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06" w:rsidRPr="00DB0C06" w:rsidRDefault="000D4FA6" w:rsidP="00DB0C06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C0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06FD56F" wp14:editId="1D5BCEC8">
            <wp:simplePos x="0" y="0"/>
            <wp:positionH relativeFrom="column">
              <wp:posOffset>2832735</wp:posOffset>
            </wp:positionH>
            <wp:positionV relativeFrom="paragraph">
              <wp:posOffset>-165100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="00DB0C06" w:rsidRPr="00DB0C06">
        <w:rPr>
          <w:rFonts w:ascii="Times New Roman" w:eastAsia="Calibri" w:hAnsi="Times New Roman" w:cs="Times New Roman"/>
          <w:lang w:eastAsia="en-US"/>
        </w:rPr>
        <w:t xml:space="preserve"> </w:t>
      </w:r>
      <w:r w:rsidR="00DB0C06" w:rsidRPr="00DB0C06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  <w:t xml:space="preserve"> </w:t>
      </w:r>
    </w:p>
    <w:p w:rsidR="00DB0C06" w:rsidRPr="00DB0C06" w:rsidRDefault="00DB0C06" w:rsidP="00DB0C0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DB0C06" w:rsidRPr="00DB0C06" w:rsidRDefault="00DB0C06" w:rsidP="00DB0C0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B0C0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DB0C06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DB0C06" w:rsidRPr="00DB0C06" w:rsidRDefault="00DB0C06" w:rsidP="00DB0C0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B0C06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DB0C06" w:rsidRPr="00DB0C06" w:rsidRDefault="00DB0C06" w:rsidP="00DB0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C06" w:rsidRPr="00DB0C06" w:rsidRDefault="00DB0C06" w:rsidP="00DB0C0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B0C06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DB0C06" w:rsidRDefault="00DB0C06" w:rsidP="00DB0C06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4FA6" w:rsidRDefault="000D4FA6" w:rsidP="00DB0C06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09.10.2023  № 944</w:t>
      </w:r>
    </w:p>
    <w:p w:rsidR="000D4FA6" w:rsidRPr="00DB0C06" w:rsidRDefault="000D4FA6" w:rsidP="00DB0C06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C06" w:rsidRPr="00DB0C06" w:rsidRDefault="00DB0C06" w:rsidP="00DB0C06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DB0C06" w:rsidRPr="00DB0C06" w:rsidRDefault="00DB0C06" w:rsidP="00DB0C06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DB0C06" w:rsidRPr="00DB0C06" w:rsidRDefault="00DB0C06" w:rsidP="00DB0C0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DB0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 №13</w:t>
      </w:r>
    </w:p>
    <w:p w:rsidR="00DB0C06" w:rsidRPr="00DB0C06" w:rsidRDefault="00DB0C06" w:rsidP="00DB0C06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C06" w:rsidRPr="00DB0C06" w:rsidRDefault="00DB0C06" w:rsidP="000D4FA6">
      <w:pPr>
        <w:tabs>
          <w:tab w:val="left" w:pos="9354"/>
        </w:tabs>
        <w:spacing w:after="0" w:line="256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DB0C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целях реализации статьи 179 Бюджетного кодекса Российской Федерации, на основании решения Собрания представителей Гаврилов-Ямского муниципального района </w:t>
      </w:r>
      <w:r w:rsidRPr="00DB0C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/>
        </w:rPr>
        <w:t>от 29.06.2023 № 245 «</w:t>
      </w:r>
      <w:r w:rsidRPr="00DB0C06"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  внесении  изменений в решение Собрания представителей Гаврилов</w:t>
      </w:r>
      <w:r w:rsidRPr="00DB0C06">
        <w:rPr>
          <w:rFonts w:ascii="Times New Roman" w:eastAsiaTheme="minorHAnsi" w:hAnsi="Times New Roman" w:cs="Times New Roman"/>
          <w:color w:val="052635"/>
          <w:sz w:val="28"/>
          <w:szCs w:val="28"/>
          <w:shd w:val="clear" w:color="auto" w:fill="FFFFFF"/>
          <w:lang w:eastAsia="en-US"/>
        </w:rPr>
        <w:t>-Ямского муниципального района от 15.12.2022г. № 197  «О бюджете Гаврилов – Ямского муниципального района Ярославской области на 2023 год и на плановый период 2024-2025 годов»</w:t>
      </w:r>
      <w:r w:rsidRPr="00DB0C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», руководствуясь статьей 26 Устава Гаврилов-Ямского муниципального района Ярославской области,</w:t>
      </w:r>
      <w:proofErr w:type="gramEnd"/>
    </w:p>
    <w:p w:rsidR="00DB0C06" w:rsidRPr="00DB0C06" w:rsidRDefault="00DB0C06" w:rsidP="00DB0C06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0C06" w:rsidRPr="00DB0C06" w:rsidRDefault="00DB0C06" w:rsidP="00DB0C06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DB0C06" w:rsidRPr="00DB0C06" w:rsidRDefault="00DB0C06" w:rsidP="00DB0C06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DB0C06" w:rsidRPr="009C7303" w:rsidRDefault="009C7303" w:rsidP="000D4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9C7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0C06" w:rsidRPr="009C730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Гаврилов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DB0C06" w:rsidRPr="009C7303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  <w:r w:rsidR="00DB0C06" w:rsidRPr="009C7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10.01.2022 №13  «</w:t>
      </w:r>
      <w:r w:rsidR="00DB0C06" w:rsidRPr="009C730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 муниципальной программы «Развитие сельского хозяйства в Гаврилов – Ямском муниципальном районе» на 2022-2025 </w:t>
      </w:r>
      <w:proofErr w:type="gramStart"/>
      <w:r w:rsidR="00DB0C06" w:rsidRPr="009C7303">
        <w:rPr>
          <w:rFonts w:ascii="Times New Roman" w:eastAsia="Times New Roman" w:hAnsi="Times New Roman" w:cs="Times New Roman"/>
          <w:sz w:val="28"/>
          <w:szCs w:val="28"/>
        </w:rPr>
        <w:t>годы</w:t>
      </w:r>
      <w:proofErr w:type="gramEnd"/>
      <w:r w:rsidR="00DB0C06" w:rsidRPr="009C7303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9C7303" w:rsidRDefault="009C7303" w:rsidP="000D4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C06" w:rsidRPr="009C7303">
        <w:rPr>
          <w:rFonts w:ascii="Times New Roman" w:eastAsia="Times New Roman" w:hAnsi="Times New Roman" w:cs="Times New Roman"/>
          <w:sz w:val="28"/>
          <w:szCs w:val="28"/>
        </w:rPr>
        <w:t xml:space="preserve">В заголовке, пункте 1 постановления и в наименовании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B0C06" w:rsidRPr="009C7303">
        <w:rPr>
          <w:rFonts w:ascii="Times New Roman" w:eastAsia="Times New Roman" w:hAnsi="Times New Roman" w:cs="Times New Roman"/>
          <w:sz w:val="28"/>
          <w:szCs w:val="28"/>
        </w:rPr>
        <w:t>программы цифры «2025» заменить цифрами «2026».</w:t>
      </w:r>
    </w:p>
    <w:p w:rsidR="00DB0C06" w:rsidRPr="009C7303" w:rsidRDefault="009C7303" w:rsidP="000D4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«Развитие сельского хозяйства </w:t>
      </w:r>
      <w:proofErr w:type="gramStart"/>
      <w:r w:rsidRPr="009C73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7303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2022-2026 годы изложить в новой редакции (приложение).</w:t>
      </w:r>
    </w:p>
    <w:p w:rsidR="00DB0C06" w:rsidRPr="00DB0C06" w:rsidRDefault="00DB0C06" w:rsidP="000D4FA6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</w:t>
      </w:r>
      <w:r w:rsidR="009C73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 - Ямского муниципального района Романюка А.Ю.</w:t>
      </w:r>
    </w:p>
    <w:p w:rsidR="00DB0C06" w:rsidRPr="00DB0C06" w:rsidRDefault="00DB0C06" w:rsidP="000D4FA6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DB0C06">
        <w:rPr>
          <w:rFonts w:ascii="Times New Roman" w:eastAsia="Courier New" w:hAnsi="Times New Roman" w:cs="Times New Roman"/>
          <w:color w:val="000000"/>
          <w:sz w:val="28"/>
          <w:szCs w:val="28"/>
        </w:rPr>
        <w:t>3.Постановление опубликовать в  районной массовой газете «Гаврилов-</w:t>
      </w:r>
      <w:proofErr w:type="spellStart"/>
      <w:r w:rsidRPr="00DB0C06">
        <w:rPr>
          <w:rFonts w:ascii="Times New Roman" w:eastAsia="Courier New" w:hAnsi="Times New Roman" w:cs="Times New Roman"/>
          <w:color w:val="000000"/>
          <w:sz w:val="28"/>
          <w:szCs w:val="28"/>
        </w:rPr>
        <w:t>Ямский</w:t>
      </w:r>
      <w:proofErr w:type="spellEnd"/>
      <w:r w:rsidRPr="00DB0C0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вестник» и  разместить на официальном сайте Администрации муниципального района.     </w:t>
      </w:r>
    </w:p>
    <w:p w:rsidR="00DB0C06" w:rsidRPr="00DB0C06" w:rsidRDefault="00DB0C06" w:rsidP="000D4FA6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0C06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DB0C06" w:rsidRPr="000D4FA6" w:rsidRDefault="00DB0C06" w:rsidP="00DB0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C06" w:rsidRPr="000D4FA6" w:rsidRDefault="00DB0C06" w:rsidP="00DB0C06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DB0C06" w:rsidRPr="00DB0C06" w:rsidRDefault="00DB0C06" w:rsidP="00DB0C06">
      <w:pPr>
        <w:tabs>
          <w:tab w:val="left" w:pos="7897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B0C06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Глава Гаврилов - </w:t>
      </w:r>
      <w:proofErr w:type="gramStart"/>
      <w:r w:rsidRPr="00DB0C06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Ямского</w:t>
      </w:r>
      <w:proofErr w:type="gramEnd"/>
    </w:p>
    <w:p w:rsidR="00DB0C06" w:rsidRPr="00DB0C06" w:rsidRDefault="00DB0C06" w:rsidP="00DB0C06">
      <w:pPr>
        <w:tabs>
          <w:tab w:val="left" w:pos="7897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B0C06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муниципального района</w:t>
      </w:r>
      <w:r w:rsidRPr="00DB0C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А.Б. </w:t>
      </w:r>
      <w:proofErr w:type="spellStart"/>
      <w:r w:rsidRPr="00DB0C06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Сергеичев</w:t>
      </w:r>
      <w:proofErr w:type="spellEnd"/>
    </w:p>
    <w:p w:rsidR="00D22CAC" w:rsidRPr="000D4FA6" w:rsidRDefault="00DB0C06" w:rsidP="000D4FA6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</w:t>
      </w:r>
      <w:r w:rsidR="00772CA8"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0D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="00D22CAC"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</w:t>
      </w:r>
      <w:r w:rsidR="00772CA8"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постановлению</w:t>
      </w:r>
    </w:p>
    <w:p w:rsidR="00772CA8" w:rsidRPr="000D4FA6" w:rsidRDefault="00772CA8" w:rsidP="000D4FA6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</w:t>
      </w:r>
      <w:r w:rsidR="000D4FA6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>Ямского</w:t>
      </w:r>
      <w:proofErr w:type="gramEnd"/>
    </w:p>
    <w:p w:rsidR="00772CA8" w:rsidRPr="000D4FA6" w:rsidRDefault="00772CA8" w:rsidP="000D4FA6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</w:t>
      </w:r>
      <w:r w:rsidR="000D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</w:t>
      </w:r>
      <w:r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</w:t>
      </w:r>
      <w:r w:rsidR="000D4FA6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униципального района</w:t>
      </w:r>
    </w:p>
    <w:p w:rsidR="00772CA8" w:rsidRPr="000D4FA6" w:rsidRDefault="00772CA8" w:rsidP="000D4FA6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F5171" w:rsidRPr="000D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</w:t>
      </w:r>
      <w:r w:rsidR="000D4FA6">
        <w:rPr>
          <w:rFonts w:ascii="Times New Roman" w:eastAsia="Calibri" w:hAnsi="Times New Roman" w:cs="Times New Roman"/>
          <w:sz w:val="26"/>
          <w:szCs w:val="26"/>
          <w:lang w:eastAsia="en-US"/>
        </w:rPr>
        <w:t>от 09.10.2023  № 944</w:t>
      </w:r>
    </w:p>
    <w:p w:rsidR="00A84B3D" w:rsidRPr="00A84B3D" w:rsidRDefault="00A84B3D" w:rsidP="007C7B08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9D51F8" w:rsidRPr="00DB0C06" w:rsidRDefault="009D51F8" w:rsidP="00DB0C06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A710D8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«Развитие сельского хозяйства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="00A71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A710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Ямском муниципальном районе»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811C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14EC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9D51F8" w:rsidRPr="00B8165C" w:rsidRDefault="009D51F8" w:rsidP="00574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9D51F8" w:rsidRPr="00B8165C" w:rsidTr="005E75DB">
        <w:tc>
          <w:tcPr>
            <w:tcW w:w="3748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9D51F8" w:rsidRDefault="009D51F8" w:rsidP="00B14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4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="00B14EC3" w:rsidRPr="00B14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="00B14EC3" w:rsidRPr="00B14EC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="00B14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r w:rsidR="00B14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Гаврилов - Ямского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9D51F8" w:rsidRDefault="00B14EC3" w:rsidP="009D51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Галюзина Юлия Владимировна</w:t>
            </w:r>
          </w:p>
          <w:p w:rsidR="009D51F8" w:rsidRPr="00B8165C" w:rsidRDefault="009D51F8" w:rsidP="00B14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тел.(48534) 2-</w:t>
            </w:r>
            <w:r w:rsidR="00B14EC3">
              <w:rPr>
                <w:rFonts w:ascii="Times New Roman" w:eastAsia="Times New Roman" w:hAnsi="Times New Roman" w:cs="Times New Roman"/>
                <w:sz w:val="26"/>
                <w:szCs w:val="26"/>
              </w:rPr>
              <w:t>03-58</w:t>
            </w:r>
          </w:p>
        </w:tc>
      </w:tr>
      <w:tr w:rsidR="009D51F8" w:rsidRPr="00B8165C" w:rsidTr="005E75DB">
        <w:tc>
          <w:tcPr>
            <w:tcW w:w="3748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C1609B" w:rsidRDefault="00921150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</w:t>
            </w:r>
            <w:r w:rsidR="00C160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Главы Администрации муниципального района </w:t>
            </w:r>
            <w:r w:rsidR="00B14EC3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Романюк Андрей Юрьевич</w:t>
            </w:r>
          </w:p>
          <w:p w:rsidR="00C1609B" w:rsidRPr="00B8165C" w:rsidRDefault="00C1609B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 (48534)2-19-59</w:t>
            </w:r>
          </w:p>
        </w:tc>
      </w:tr>
      <w:tr w:rsidR="009D51F8" w:rsidRPr="00B8165C" w:rsidTr="005E75DB">
        <w:tc>
          <w:tcPr>
            <w:tcW w:w="3748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953" w:type="dxa"/>
          </w:tcPr>
          <w:p w:rsidR="00B14EC3" w:rsidRDefault="00B14EC3" w:rsidP="00B14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4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B14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B14EC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51F8" w:rsidRPr="00B8165C" w:rsidTr="005E75DB">
        <w:tc>
          <w:tcPr>
            <w:tcW w:w="3748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953" w:type="dxa"/>
          </w:tcPr>
          <w:p w:rsidR="009D51F8" w:rsidRPr="00B8165C" w:rsidRDefault="00C1609B" w:rsidP="00B14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3811C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B14EC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D51F8" w:rsidRPr="00B8165C" w:rsidTr="005E75DB">
        <w:tc>
          <w:tcPr>
            <w:tcW w:w="3748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(цели)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953" w:type="dxa"/>
          </w:tcPr>
          <w:p w:rsidR="00262EA4" w:rsidRPr="00D22CAC" w:rsidRDefault="00C1609B" w:rsidP="00507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9D51F8" w:rsidRPr="00B8165C" w:rsidTr="005E75DB">
        <w:tc>
          <w:tcPr>
            <w:tcW w:w="3748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953" w:type="dxa"/>
          </w:tcPr>
          <w:p w:rsidR="00CF4BFA" w:rsidRPr="00CF4BFA" w:rsidRDefault="00CF4BFA" w:rsidP="00CF4BFA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CF4BFA">
              <w:rPr>
                <w:rFonts w:ascii="Times New Roman" w:eastAsia="Times New Roman" w:hAnsi="Times New Roman"/>
                <w:i/>
                <w:sz w:val="26"/>
                <w:szCs w:val="26"/>
                <w:lang w:eastAsia="en-US"/>
              </w:rPr>
              <w:t>МЦП</w:t>
            </w:r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«Развитие агропромышленного  комплекса </w:t>
            </w:r>
            <w:proofErr w:type="gramStart"/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 муниципального района Ярославской области»</w:t>
            </w:r>
          </w:p>
          <w:p w:rsidR="009D51F8" w:rsidRPr="00B8165C" w:rsidRDefault="00CF4BFA" w:rsidP="00B14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 202</w:t>
            </w:r>
            <w:r w:rsidR="00FB4FA8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2</w:t>
            </w:r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 – 202</w:t>
            </w:r>
            <w:r w:rsidR="00B14EC3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6</w:t>
            </w:r>
            <w:r w:rsidRPr="00CF4BFA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годы</w:t>
            </w:r>
          </w:p>
        </w:tc>
      </w:tr>
      <w:tr w:rsidR="009D51F8" w:rsidRPr="00B8165C" w:rsidTr="005E75DB">
        <w:tc>
          <w:tcPr>
            <w:tcW w:w="3748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953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:rsidR="009D51F8" w:rsidRPr="00B8165C" w:rsidRDefault="00BF517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2254002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D51F8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9D51F8" w:rsidRPr="00B8165C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</w:t>
            </w:r>
            <w:r w:rsidR="00823FEC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</w:t>
            </w:r>
            <w:r w:rsidR="009D51F8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51F8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C66A9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="00112B6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B8165C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C66A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12B6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B8165C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AC66A9">
              <w:rPr>
                <w:rFonts w:ascii="Times New Roman" w:eastAsia="Times New Roman" w:hAnsi="Times New Roman" w:cs="Times New Roman"/>
                <w:sz w:val="26"/>
                <w:szCs w:val="26"/>
              </w:rPr>
              <w:t>369000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AC66A9">
              <w:rPr>
                <w:rFonts w:ascii="Times New Roman" w:eastAsia="Times New Roman" w:hAnsi="Times New Roman" w:cs="Times New Roman"/>
                <w:sz w:val="26"/>
                <w:szCs w:val="26"/>
              </w:rPr>
              <w:t>231000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14EC3" w:rsidRPr="00B8165C" w:rsidRDefault="00BF517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- 105000,0</w:t>
            </w:r>
            <w:r w:rsidR="00B14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D51F8" w:rsidRPr="00B8165C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</w:t>
            </w:r>
            <w:r w:rsidR="009D51F8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C66A9">
              <w:rPr>
                <w:rFonts w:ascii="Times New Roman" w:eastAsia="Times New Roman" w:hAnsi="Times New Roman" w:cs="Times New Roman"/>
                <w:sz w:val="26"/>
                <w:szCs w:val="26"/>
              </w:rPr>
              <w:t>187374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9D51F8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C66A9">
              <w:rPr>
                <w:rFonts w:ascii="Times New Roman" w:eastAsia="Times New Roman" w:hAnsi="Times New Roman" w:cs="Times New Roman"/>
                <w:sz w:val="26"/>
                <w:szCs w:val="26"/>
              </w:rPr>
              <w:t>205732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C66A9">
              <w:rPr>
                <w:rFonts w:ascii="Times New Roman" w:eastAsia="Times New Roman" w:hAnsi="Times New Roman" w:cs="Times New Roman"/>
                <w:sz w:val="26"/>
                <w:szCs w:val="26"/>
              </w:rPr>
              <w:t>208632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Default="00CF4BFA" w:rsidP="00112B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C66A9">
              <w:rPr>
                <w:rFonts w:ascii="Times New Roman" w:eastAsia="Times New Roman" w:hAnsi="Times New Roman" w:cs="Times New Roman"/>
                <w:sz w:val="26"/>
                <w:szCs w:val="26"/>
              </w:rPr>
              <w:t>208632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14EC3" w:rsidRPr="00B8165C" w:rsidRDefault="00B14EC3" w:rsidP="00B14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 </w:t>
            </w:r>
            <w:r w:rsidR="00BF5171">
              <w:rPr>
                <w:rFonts w:ascii="Times New Roman" w:eastAsia="Times New Roman" w:hAnsi="Times New Roman" w:cs="Times New Roman"/>
                <w:sz w:val="26"/>
                <w:szCs w:val="26"/>
              </w:rPr>
              <w:t>208632,0</w:t>
            </w:r>
            <w:r w:rsidR="00BF5171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B14EC3" w:rsidRPr="00B8165C" w:rsidRDefault="00B14EC3" w:rsidP="00112B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51F8" w:rsidRPr="00B8165C" w:rsidTr="005E75DB">
        <w:tc>
          <w:tcPr>
            <w:tcW w:w="3748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953" w:type="dxa"/>
          </w:tcPr>
          <w:p w:rsidR="009D51F8" w:rsidRPr="007C67D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5558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целевая программа </w:t>
            </w:r>
            <w:r w:rsidR="004B42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="004B4246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4B42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Ярославской области» на </w:t>
            </w:r>
            <w:r w:rsidR="004B4246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BF54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B4246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-202</w:t>
            </w:r>
            <w:r w:rsidR="00B14E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4B4246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годы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9D51F8" w:rsidRPr="007C67D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553B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2254002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,0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руб., из них:</w:t>
            </w:r>
          </w:p>
          <w:p w:rsidR="009D51F8" w:rsidRPr="007C67D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326A42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</w:t>
            </w:r>
            <w:r w:rsidR="00326A42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C6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687374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7C67DC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AC6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235732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7C67DC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AC6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577632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9D51F8" w:rsidRDefault="00326A42" w:rsidP="00381A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2025 год –</w:t>
            </w:r>
            <w:r w:rsidR="00381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C66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439632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:rsidR="00B14EC3" w:rsidRPr="00B8165C" w:rsidRDefault="00B14EC3" w:rsidP="00B14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 </w:t>
            </w:r>
            <w:r w:rsidR="00553BBF">
              <w:rPr>
                <w:rFonts w:ascii="Times New Roman" w:eastAsia="Times New Roman" w:hAnsi="Times New Roman" w:cs="Times New Roman"/>
                <w:sz w:val="26"/>
                <w:szCs w:val="26"/>
              </w:rPr>
              <w:t>313632,0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B14EC3" w:rsidRPr="00B8165C" w:rsidRDefault="00B14EC3" w:rsidP="00381A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51F8" w:rsidRPr="00B8165C" w:rsidTr="005E75DB">
        <w:tc>
          <w:tcPr>
            <w:tcW w:w="3748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953" w:type="dxa"/>
          </w:tcPr>
          <w:p w:rsidR="00326A42" w:rsidRPr="00326A42" w:rsidRDefault="00326A42" w:rsidP="00326A42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326A42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 увеличение объема производства продукции сельского хозяйства;</w:t>
            </w:r>
          </w:p>
          <w:p w:rsidR="00326A42" w:rsidRPr="00326A42" w:rsidRDefault="00326A42" w:rsidP="00326A42">
            <w:pPr>
              <w:contextualSpacing/>
              <w:jc w:val="both"/>
              <w:rPr>
                <w:rFonts w:ascii="Times New Roman" w:eastAsiaTheme="minorHAnsi" w:hAnsi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 w:rsidRPr="00326A42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-</w:t>
            </w:r>
            <w:r w:rsidRPr="00326A42">
              <w:rPr>
                <w:rFonts w:ascii="Times New Roman" w:eastAsiaTheme="minorHAnsi" w:hAnsi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en-US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9D51F8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326A4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-удовлетворение потребностей организаций АПК в молодых специалистах</w:t>
            </w:r>
            <w:r w:rsidR="00B14EC3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:rsidR="00B14EC3" w:rsidRPr="00B8165C" w:rsidRDefault="00B14EC3" w:rsidP="00262E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262EA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освобождение от борщевика Сосновского земель Гаврилов – Ямского муниципального района</w:t>
            </w:r>
            <w:r w:rsidR="005E75DB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9D51F8" w:rsidRPr="00B8165C" w:rsidTr="005E75DB">
        <w:tc>
          <w:tcPr>
            <w:tcW w:w="3748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CC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9D51F8" w:rsidRPr="00100BB9" w:rsidRDefault="00574CCD" w:rsidP="00100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BB9">
              <w:rPr>
                <w:rFonts w:ascii="Times New Roman" w:hAnsi="Times New Roman" w:cs="Times New Roman"/>
                <w:color w:val="052635"/>
                <w:sz w:val="26"/>
                <w:szCs w:val="26"/>
                <w:shd w:val="clear" w:color="auto" w:fill="FFFFFF"/>
              </w:rPr>
              <w:t> </w:t>
            </w:r>
            <w:r w:rsidR="00100BB9" w:rsidRPr="00100BB9">
              <w:rPr>
                <w:rFonts w:ascii="Times New Roman" w:hAnsi="Times New Roman" w:cs="Times New Roman"/>
                <w:color w:val="052635"/>
                <w:sz w:val="26"/>
                <w:szCs w:val="26"/>
                <w:shd w:val="clear" w:color="auto" w:fill="FFFFFF"/>
              </w:rPr>
              <w:t>https://gavyam.ru/about/departments/otd_cx/cont.php</w:t>
            </w:r>
          </w:p>
        </w:tc>
      </w:tr>
    </w:tbl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I. Общая характеристика сферы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</w:p>
    <w:p w:rsidR="00C86534" w:rsidRDefault="00C86534" w:rsidP="003D7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D51F8" w:rsidRPr="00B8165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:rsidR="003D7471" w:rsidRPr="003D7471" w:rsidRDefault="003D7471" w:rsidP="003D7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86534" w:rsidRDefault="00C86534" w:rsidP="00C865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 xml:space="preserve">Сельское хозяйство </w:t>
      </w:r>
      <w:proofErr w:type="gramStart"/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>Гаврилов-Ямского</w:t>
      </w:r>
      <w:proofErr w:type="gramEnd"/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муниципального района - сфера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br/>
        <w:t>экономической деятельности по производству сельскохозяйственной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C86534" w:rsidRPr="00C86534" w:rsidRDefault="00C86534" w:rsidP="00C86534">
      <w:pPr>
        <w:spacing w:after="0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>
        <w:rPr>
          <w:rFonts w:ascii="Times New Roman" w:eastAsia="Gulim" w:hAnsi="Times New Roman" w:cs="Times New Roman"/>
          <w:spacing w:val="4"/>
          <w:sz w:val="26"/>
          <w:szCs w:val="26"/>
        </w:rPr>
        <w:lastRenderedPageBreak/>
        <w:t xml:space="preserve">   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На территории </w:t>
      </w:r>
      <w:proofErr w:type="gramStart"/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Гаврилов-Ямского</w:t>
      </w:r>
      <w:proofErr w:type="gramEnd"/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муниципального района осуществляют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br/>
        <w:t>деятельность по производству сельскохозяйственной продукции 12</w:t>
      </w: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br/>
        <w:t>предприятий отрасли.</w:t>
      </w:r>
    </w:p>
    <w:p w:rsidR="00C86534" w:rsidRPr="00C86534" w:rsidRDefault="00C86534" w:rsidP="00C8653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C86534" w:rsidRPr="00C86534" w:rsidRDefault="00C86534" w:rsidP="00C86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C86534" w:rsidRPr="00C86534" w:rsidRDefault="00C86534" w:rsidP="00C86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последние</w:t>
      </w:r>
      <w:proofErr w:type="gramEnd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5 лет).        Среднемесячная заработная плата в сельском хозяйстве района в 20</w:t>
      </w:r>
      <w:r w:rsidR="00BF54B7">
        <w:rPr>
          <w:rFonts w:ascii="Times New Roman" w:eastAsia="Times New Roman" w:hAnsi="Times New Roman" w:cs="Times New Roman"/>
          <w:sz w:val="26"/>
          <w:szCs w:val="26"/>
          <w:lang w:eastAsia="en-US"/>
        </w:rPr>
        <w:t>20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году составила </w:t>
      </w:r>
      <w:r w:rsidRPr="00C865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24210 рублей.</w:t>
      </w:r>
    </w:p>
    <w:p w:rsidR="00C86534" w:rsidRPr="00C86534" w:rsidRDefault="00C86534" w:rsidP="00C86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</w:t>
      </w:r>
      <w:r w:rsidR="00BF54B7">
        <w:rPr>
          <w:rFonts w:ascii="Times New Roman" w:eastAsia="Times New Roman" w:hAnsi="Times New Roman" w:cs="Times New Roman"/>
          <w:sz w:val="26"/>
          <w:szCs w:val="26"/>
          <w:lang w:eastAsia="en-US"/>
        </w:rPr>
        <w:t>20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году по сравнению с 2010 годом парк тракторов уменьшился в 1,6 раза, зерноуборочных комбайнов - в 1,7 раза, кормоуборочных комбайнов - на 22 процента.</w:t>
      </w:r>
    </w:p>
    <w:p w:rsidR="00C86534" w:rsidRPr="00C86534" w:rsidRDefault="00C86534" w:rsidP="00C86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C86534" w:rsidRPr="00C86534" w:rsidRDefault="00C86534" w:rsidP="00C86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C86534" w:rsidRPr="00C86534" w:rsidRDefault="00C86534" w:rsidP="00C86534">
      <w:pPr>
        <w:spacing w:after="0"/>
        <w:jc w:val="both"/>
        <w:rPr>
          <w:rFonts w:ascii="Times New Roman" w:eastAsia="Gulim" w:hAnsi="Times New Roman" w:cs="Times New Roman"/>
          <w:spacing w:val="4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 Остро ощущается дефицит квалифицированных специалистов и кадров массовых профессий.</w:t>
      </w:r>
    </w:p>
    <w:p w:rsidR="00C86534" w:rsidRPr="00C86534" w:rsidRDefault="00C86534" w:rsidP="00C86534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</w:t>
      </w: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Гаврилов – </w:t>
      </w:r>
      <w:proofErr w:type="spellStart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Ямский</w:t>
      </w:r>
      <w:proofErr w:type="spellEnd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C86534" w:rsidRPr="00C86534" w:rsidRDefault="00C86534" w:rsidP="00C8653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6534">
        <w:rPr>
          <w:rFonts w:ascii="Times New Roman" w:eastAsia="Calibri" w:hAnsi="Times New Roman" w:cs="Times New Roman"/>
          <w:sz w:val="26"/>
          <w:szCs w:val="26"/>
        </w:rPr>
        <w:t xml:space="preserve">    С 2014 по 2020 год реализовывалась муниципальная программа</w:t>
      </w:r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«Развитие сельского хозяйства в </w:t>
      </w:r>
      <w:proofErr w:type="gramStart"/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Гаврилов-Ямском</w:t>
      </w:r>
      <w:proofErr w:type="gramEnd"/>
      <w:r w:rsidRPr="00C865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муниципальном районе».</w:t>
      </w:r>
    </w:p>
    <w:p w:rsidR="00C86534" w:rsidRPr="00C86534" w:rsidRDefault="00C86534" w:rsidP="00C86534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 xml:space="preserve">  Основными причинами относительно медленного развития сельского хозяйства остаются:</w:t>
      </w:r>
    </w:p>
    <w:p w:rsidR="00C86534" w:rsidRPr="00C86534" w:rsidRDefault="00C86534" w:rsidP="00C86534">
      <w:pPr>
        <w:tabs>
          <w:tab w:val="left" w:pos="988"/>
        </w:tabs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-низкие темпы обновления основных производственных фондов;</w:t>
      </w:r>
    </w:p>
    <w:p w:rsidR="00C86534" w:rsidRPr="00C86534" w:rsidRDefault="00C86534" w:rsidP="00C86534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lastRenderedPageBreak/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C86534" w:rsidRPr="00C86534" w:rsidRDefault="00C86534" w:rsidP="00C86534">
      <w:pPr>
        <w:tabs>
          <w:tab w:val="left" w:pos="1026"/>
        </w:tabs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</w:rPr>
      </w:pPr>
      <w:r w:rsidRPr="00C86534">
        <w:rPr>
          <w:rFonts w:ascii="Times New Roman" w:eastAsia="Gulim" w:hAnsi="Times New Roman" w:cs="Times New Roman"/>
          <w:spacing w:val="4"/>
          <w:sz w:val="26"/>
          <w:szCs w:val="26"/>
        </w:rPr>
        <w:t>-дефицит квалифицированных кадров, вызванный низким уровнем и</w:t>
      </w:r>
    </w:p>
    <w:p w:rsidR="00C86534" w:rsidRPr="00C86534" w:rsidRDefault="00C86534" w:rsidP="00C86534">
      <w:pPr>
        <w:spacing w:after="0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</w:pPr>
      <w:r w:rsidRPr="00C86534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>качеством жизни в сельской местности.</w:t>
      </w:r>
    </w:p>
    <w:p w:rsidR="00C86534" w:rsidRPr="00B8165C" w:rsidRDefault="00C86534" w:rsidP="00C865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C86534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343153" w:rsidRDefault="00343153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3153" w:rsidRDefault="00343153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II. Приоритеты </w:t>
      </w:r>
      <w:r w:rsidRPr="0044283D">
        <w:rPr>
          <w:rFonts w:ascii="Times New Roman" w:eastAsia="Times New Roman" w:hAnsi="Times New Roman" w:cs="Times New Roman"/>
          <w:sz w:val="26"/>
          <w:szCs w:val="26"/>
        </w:rPr>
        <w:t>государственной политики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в сфере реализации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>программы и ожидаемые конечные результаты ее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реализации</w:t>
      </w:r>
    </w:p>
    <w:p w:rsidR="003D7471" w:rsidRPr="003D7471" w:rsidRDefault="000A4CD8" w:rsidP="003D7471">
      <w:pPr>
        <w:tabs>
          <w:tab w:val="left" w:pos="1134"/>
        </w:tabs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D7471">
        <w:rPr>
          <w:rFonts w:ascii="Times New Roman" w:eastAsia="Calibri" w:hAnsi="Times New Roman" w:cs="Times New Roman"/>
          <w:sz w:val="26"/>
          <w:szCs w:val="26"/>
        </w:rPr>
        <w:t>Указом Президента Российской Федерации от 07.05.2012 № 596 «О долгосрочной государственной экономической политике» целями государственной экономической политики определены повышение темпов и обеспечение устойчивости экономического роста, увеличение реальных доходов граждан Российской Федерации и достижение технологического лидерства российской экономики.</w:t>
      </w:r>
    </w:p>
    <w:p w:rsidR="00925320" w:rsidRDefault="000A4CD8" w:rsidP="00925320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471">
        <w:rPr>
          <w:rFonts w:ascii="Times New Roman" w:eastAsia="Times New Roman" w:hAnsi="Times New Roman" w:cs="Times New Roman"/>
          <w:sz w:val="26"/>
          <w:szCs w:val="26"/>
        </w:rPr>
        <w:t>Приоритетные направления государственной поддержки АПК определяются и реализуются посредством программно-целевого метода планирования и исполнения бюджета. Муниципальная программа определяет цели, задачи и направления развития сельского хозяйства, пищевой и перераба</w:t>
      </w:r>
      <w:r w:rsidR="001E3638">
        <w:rPr>
          <w:rFonts w:ascii="Times New Roman" w:eastAsia="Times New Roman" w:hAnsi="Times New Roman" w:cs="Times New Roman"/>
          <w:sz w:val="26"/>
          <w:szCs w:val="26"/>
        </w:rPr>
        <w:t>тывающей промышленности района</w:t>
      </w:r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, финансовое обеспечение и механизмы </w:t>
      </w:r>
      <w:r w:rsidRPr="003D747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реализации предусмотренных мероприятий, показатели их результативности. </w:t>
      </w:r>
      <w:proofErr w:type="gramStart"/>
      <w:r w:rsidRPr="003D7471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Муниципальная</w:t>
      </w:r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 программа разработана в соответствии с Федеральным законом от 29.12.2006 № 264-ФЗ «О развитии сельского хозяйства», Указом Президента Российской Федерации от 30.01.2010 № 120 «Об утверждении Доктрины продовольственной безопасности Российской Федерации», постановлением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годы», постановлением Правительства Российской Федерации от 31.05.2019 № 696</w:t>
      </w:r>
      <w:proofErr w:type="gramEnd"/>
      <w:r w:rsidRPr="003D7471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государственной программы «Комплексное развитие сельских территорий ». </w:t>
      </w:r>
    </w:p>
    <w:p w:rsidR="00AE346D" w:rsidRDefault="00AE346D" w:rsidP="00AE346D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Ожидаемые к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онечные результаты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346D" w:rsidRPr="00326A42" w:rsidRDefault="00AE346D" w:rsidP="00AE346D">
      <w:pPr>
        <w:contextualSpacing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326A42">
        <w:rPr>
          <w:rFonts w:ascii="Times New Roman" w:eastAsia="Times New Roman" w:hAnsi="Times New Roman"/>
          <w:sz w:val="26"/>
          <w:szCs w:val="26"/>
          <w:lang w:eastAsia="en-US"/>
        </w:rPr>
        <w:t>- увеличение объема производства продукции сельского хозяйства;</w:t>
      </w:r>
    </w:p>
    <w:p w:rsidR="00AE346D" w:rsidRPr="00326A42" w:rsidRDefault="00AE346D" w:rsidP="00AE346D">
      <w:pPr>
        <w:contextualSpacing/>
        <w:jc w:val="both"/>
        <w:rPr>
          <w:rFonts w:ascii="Times New Roman" w:eastAsiaTheme="minorHAnsi" w:hAnsi="Times New Roman"/>
          <w:color w:val="2D2D2D"/>
          <w:spacing w:val="2"/>
          <w:sz w:val="26"/>
          <w:szCs w:val="26"/>
          <w:shd w:val="clear" w:color="auto" w:fill="FFFFFF"/>
          <w:lang w:eastAsia="en-US"/>
        </w:rPr>
      </w:pPr>
      <w:r w:rsidRPr="00326A42">
        <w:rPr>
          <w:rFonts w:ascii="Times New Roman" w:eastAsia="Times New Roman" w:hAnsi="Times New Roman"/>
          <w:sz w:val="26"/>
          <w:szCs w:val="26"/>
          <w:lang w:eastAsia="en-US"/>
        </w:rPr>
        <w:t>-</w:t>
      </w:r>
      <w:r w:rsidRPr="00326A42">
        <w:rPr>
          <w:rFonts w:ascii="Times New Roman" w:eastAsiaTheme="minorHAnsi" w:hAnsi="Times New Roman"/>
          <w:color w:val="2D2D2D"/>
          <w:spacing w:val="2"/>
          <w:sz w:val="26"/>
          <w:szCs w:val="26"/>
          <w:shd w:val="clear" w:color="auto" w:fill="FFFFFF"/>
          <w:lang w:eastAsia="en-US"/>
        </w:rPr>
        <w:t>улучшение качества продукции сельского хозяйства, производимой в хозяйствах всех категорий;</w:t>
      </w:r>
    </w:p>
    <w:p w:rsidR="00AE346D" w:rsidRDefault="00AE346D" w:rsidP="00AE346D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6A42">
        <w:rPr>
          <w:rFonts w:ascii="Times New Roman" w:eastAsiaTheme="minorHAnsi" w:hAnsi="Times New Roman"/>
          <w:sz w:val="26"/>
          <w:szCs w:val="26"/>
          <w:lang w:eastAsia="en-US"/>
        </w:rPr>
        <w:t xml:space="preserve"> -удовлетворение потребностей организаций АПК в молодых специалистах</w:t>
      </w:r>
    </w:p>
    <w:p w:rsidR="009F193C" w:rsidRDefault="009F193C" w:rsidP="0034315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193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9F19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</w:t>
      </w:r>
      <w:r w:rsidRPr="009F193C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освобождение от борщевика Сосновского земель Гаврилов – Ямского муниципального района.</w:t>
      </w:r>
    </w:p>
    <w:p w:rsidR="009D51F8" w:rsidRPr="00E30CC5" w:rsidRDefault="009D51F8" w:rsidP="00E30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sz w:val="26"/>
          <w:szCs w:val="26"/>
        </w:rPr>
        <w:lastRenderedPageBreak/>
        <w:t>III.</w:t>
      </w:r>
      <w:r w:rsidR="0027287D" w:rsidRPr="00E30CC5">
        <w:rPr>
          <w:rFonts w:ascii="Times New Roman" w:eastAsia="Times New Roman" w:hAnsi="Times New Roman" w:cs="Times New Roman"/>
          <w:sz w:val="26"/>
          <w:szCs w:val="26"/>
        </w:rPr>
        <w:t xml:space="preserve"> Обобщенная характеристика мер </w:t>
      </w:r>
      <w:proofErr w:type="gramStart"/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>государственного</w:t>
      </w:r>
      <w:proofErr w:type="gramEnd"/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3031" w:rsidRPr="001A0F36">
        <w:rPr>
          <w:rFonts w:ascii="Times New Roman" w:eastAsia="Times New Roman" w:hAnsi="Times New Roman" w:cs="Times New Roman"/>
          <w:sz w:val="26"/>
          <w:szCs w:val="26"/>
        </w:rPr>
        <w:t>(</w:t>
      </w:r>
      <w:r w:rsidR="001A0F36" w:rsidRPr="001A0F3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813031" w:rsidRPr="001A0F3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D51F8" w:rsidRPr="00E30CC5" w:rsidRDefault="009D51F8" w:rsidP="00E30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sz w:val="26"/>
          <w:szCs w:val="26"/>
        </w:rPr>
        <w:t>регулирования в рамках Муниципальной программы</w:t>
      </w:r>
    </w:p>
    <w:p w:rsidR="0027287D" w:rsidRPr="00E30CC5" w:rsidRDefault="0027287D" w:rsidP="00E3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6"/>
          <w:szCs w:val="26"/>
        </w:rPr>
      </w:pPr>
      <w:bookmarkStart w:id="0" w:name="top"/>
      <w:bookmarkStart w:id="1" w:name="text"/>
      <w:bookmarkEnd w:id="0"/>
      <w:bookmarkEnd w:id="1"/>
    </w:p>
    <w:p w:rsidR="00925320" w:rsidRPr="00BA0C14" w:rsidRDefault="003D7471" w:rsidP="00925320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A0C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925320" w:rsidRPr="00BA0C14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BA0C14" w:rsidRPr="00BA0C14" w:rsidRDefault="00BA0C14" w:rsidP="00B508E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6"/>
          <w:szCs w:val="26"/>
          <w:lang w:eastAsia="en-US"/>
        </w:rPr>
      </w:pP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Реализация </w:t>
      </w:r>
      <w:r w:rsidR="00B508EA" w:rsidRPr="00B508EA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>Муниципальной</w:t>
      </w: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программы осуществляется посредством реализации:</w:t>
      </w:r>
    </w:p>
    <w:p w:rsidR="00BA0C14" w:rsidRPr="00AE346D" w:rsidRDefault="00BA0C14" w:rsidP="00AE346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 подпрограммы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«Развитие агропромышленного  комплекса Гаврилов</w:t>
      </w:r>
      <w:r w:rsidR="00D50822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-</w:t>
      </w:r>
      <w:r w:rsidR="00D50822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Ямского  муниципального района Ярославской области»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на 202</w:t>
      </w:r>
      <w:r w:rsidR="00BF54B7">
        <w:rPr>
          <w:rFonts w:ascii="Times New Roman" w:eastAsia="Times New Roman" w:hAnsi="Times New Roman"/>
          <w:sz w:val="26"/>
          <w:szCs w:val="26"/>
          <w:lang w:eastAsia="en-US"/>
        </w:rPr>
        <w:t>2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 xml:space="preserve"> – 202</w:t>
      </w:r>
      <w:r w:rsidR="00AC66A9">
        <w:rPr>
          <w:rFonts w:ascii="Times New Roman" w:eastAsia="Times New Roman" w:hAnsi="Times New Roman"/>
          <w:sz w:val="26"/>
          <w:szCs w:val="26"/>
          <w:lang w:eastAsia="en-US"/>
        </w:rPr>
        <w:t>6</w:t>
      </w:r>
      <w:r w:rsidR="00D50822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 w:rsidRPr="00BA0C14">
        <w:rPr>
          <w:rFonts w:ascii="Times New Roman" w:eastAsia="Times New Roman" w:hAnsi="Times New Roman"/>
          <w:sz w:val="26"/>
          <w:szCs w:val="26"/>
          <w:lang w:eastAsia="en-US"/>
        </w:rPr>
        <w:t>годы</w:t>
      </w: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(приложение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1 к </w:t>
      </w:r>
      <w:r w:rsidR="00B508EA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Муниципальной </w:t>
      </w:r>
      <w:r>
        <w:rPr>
          <w:rFonts w:ascii="Times New Roman" w:eastAsia="Times New Roman" w:hAnsi="Times New Roman" w:cs="Calibri"/>
          <w:sz w:val="26"/>
          <w:szCs w:val="26"/>
          <w:lang w:eastAsia="en-US"/>
        </w:rPr>
        <w:t>программе).</w:t>
      </w:r>
    </w:p>
    <w:p w:rsidR="00401EF4" w:rsidRPr="00401EF4" w:rsidRDefault="00925320" w:rsidP="009253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25320">
        <w:rPr>
          <w:rFonts w:ascii="Times New Roman" w:eastAsia="Times New Roman" w:hAnsi="Times New Roman" w:cs="Times New Roman"/>
          <w:sz w:val="26"/>
          <w:szCs w:val="26"/>
        </w:rPr>
        <w:t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</w:t>
      </w:r>
      <w:r w:rsidR="00B508E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0C1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 программы.</w:t>
      </w:r>
      <w:r w:rsidRPr="00BA0C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5B2C" w:rsidRPr="00E95B2C" w:rsidRDefault="0027287D" w:rsidP="00401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343153" w:rsidRDefault="00343153" w:rsidP="00BA0C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BA0C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IV. Механизм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BA0C1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A0C14" w:rsidRPr="00925320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Общее руководство и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ходом реализации Муниципальной программы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куратор программы.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Административный контроль дополняется текущим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бюджетов,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осуществляемым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финансовыми органами.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 исполнитель Муниципальной программы: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-несет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своевременную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качественную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разработку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реализацию Муниципальной программы, обеспечивает эффективное использование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средств, выделяемых на ее реализацию;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-осуществляет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организацию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информационной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разъяснительной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работы,</w:t>
      </w: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направленной на освещение целей и задач Муниципальной программы.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Муниципальной программы несут ответственность за своевременную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качественную реализацию мероприятий Муниципальной программы по контролируемым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ими направлениям.</w:t>
      </w:r>
    </w:p>
    <w:p w:rsidR="00BA0C1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Государственную поддержку за счет средств областного бюджета в рамках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 предусматривается осуществлять на основании закона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Ярославской области об областном бюджете на очередной финансовый год и на плановый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период. 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средств из федерального бюджета осуществляется на основании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федеральных нормативных правовых актов и </w:t>
      </w:r>
      <w:proofErr w:type="spell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софинансирования</w:t>
      </w:r>
      <w:proofErr w:type="spellEnd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счет средств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областного и местного бюджетов, а также внебюджетных источников.</w:t>
      </w:r>
    </w:p>
    <w:p w:rsidR="00BA0C14" w:rsidRPr="00401EF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выделяемых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 в соответствии с порядком, установленным главой 26 Бюджетного</w:t>
      </w:r>
      <w:r w:rsidRPr="00E30C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01EF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Федерации.</w:t>
      </w:r>
    </w:p>
    <w:p w:rsidR="009D51F8" w:rsidRPr="00B8165C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326A42" w:rsidRDefault="00326A42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V. Цель (цели), задачи и целевые показатели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Default="009D51F8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1. Цель (цели) и задачи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p w:rsidR="002C62BB" w:rsidRPr="002C62BB" w:rsidRDefault="002C62BB" w:rsidP="002C62BB">
      <w:pPr>
        <w:spacing w:after="0"/>
        <w:ind w:firstLine="567"/>
        <w:jc w:val="both"/>
        <w:rPr>
          <w:rFonts w:ascii="Times New Roman" w:eastAsia="Calibri" w:hAnsi="Times New Roman" w:cs="Times New Roman"/>
          <w:spacing w:val="3"/>
          <w:sz w:val="26"/>
          <w:szCs w:val="26"/>
          <w:lang w:eastAsia="en-US"/>
        </w:rPr>
      </w:pPr>
      <w:r w:rsidRPr="002C62B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50039E" w:rsidRPr="004D1457" w:rsidRDefault="002C62BB" w:rsidP="004D1457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4D1457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>Для достижения указанных целей необходимо решение следующих задач:</w:t>
      </w:r>
    </w:p>
    <w:p w:rsidR="00A710D8" w:rsidRPr="004D1457" w:rsidRDefault="00A710D8" w:rsidP="00A710D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D1457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  <w:t xml:space="preserve">          -</w:t>
      </w:r>
      <w:r w:rsidR="00CB48DC"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создание условий для обеспечения предприятий АПК высококвалифицированными специалистами, кадрами массовых профессий;</w:t>
      </w:r>
    </w:p>
    <w:p w:rsidR="004D1457" w:rsidRDefault="004D1457" w:rsidP="00A710D8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D145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- </w:t>
      </w: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одействие в развитии АПК, пищевой и перерабатывающей промышленности  </w:t>
      </w:r>
      <w:proofErr w:type="gramStart"/>
      <w:r w:rsidRPr="004D1457">
        <w:rPr>
          <w:rFonts w:ascii="Times New Roman" w:hAnsi="Times New Roman"/>
          <w:color w:val="000000" w:themeColor="text1"/>
          <w:sz w:val="26"/>
          <w:szCs w:val="26"/>
        </w:rPr>
        <w:t>Гаврилов-Ямского</w:t>
      </w:r>
      <w:proofErr w:type="gramEnd"/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D1457" w:rsidRDefault="004D1457" w:rsidP="00A710D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D1457">
        <w:rPr>
          <w:rFonts w:ascii="Times New Roman" w:hAnsi="Times New Roman"/>
          <w:color w:val="000000" w:themeColor="text1"/>
          <w:sz w:val="26"/>
          <w:szCs w:val="26"/>
        </w:rPr>
        <w:t xml:space="preserve">        -</w:t>
      </w:r>
      <w:r w:rsidRPr="004D145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организация проведения мероприятий при осуществлении деятельности по обращению  с животными без владельцев</w:t>
      </w:r>
      <w:r w:rsidR="00D22CAC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262EA4" w:rsidRPr="004D1457" w:rsidRDefault="00262EA4" w:rsidP="00A710D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</w:t>
      </w:r>
    </w:p>
    <w:p w:rsidR="00D22CAC" w:rsidRPr="004D1457" w:rsidRDefault="00D22CAC" w:rsidP="00D22CAC">
      <w:pPr>
        <w:spacing w:after="0"/>
        <w:jc w:val="center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2. Целевые показатели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3472"/>
        <w:gridCol w:w="24"/>
        <w:gridCol w:w="1266"/>
        <w:gridCol w:w="10"/>
        <w:gridCol w:w="822"/>
        <w:gridCol w:w="141"/>
        <w:gridCol w:w="677"/>
        <w:gridCol w:w="709"/>
        <w:gridCol w:w="709"/>
        <w:gridCol w:w="709"/>
        <w:gridCol w:w="709"/>
      </w:tblGrid>
      <w:tr w:rsidR="00D22CAC" w:rsidRPr="00031525" w:rsidTr="000D4FA6">
        <w:tc>
          <w:tcPr>
            <w:tcW w:w="274" w:type="pct"/>
            <w:vMerge w:val="restar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91" w:type="pct"/>
            <w:vMerge w:val="restar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6" w:type="pct"/>
            <w:gridSpan w:val="2"/>
            <w:vMerge w:val="restar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559" w:type="pct"/>
            <w:gridSpan w:val="8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D22CAC" w:rsidRPr="00031525" w:rsidTr="000D4FA6">
        <w:tc>
          <w:tcPr>
            <w:tcW w:w="274" w:type="pct"/>
            <w:vMerge/>
          </w:tcPr>
          <w:p w:rsidR="00D22CAC" w:rsidRPr="00031525" w:rsidRDefault="00D22CAC" w:rsidP="00D22CA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91" w:type="pct"/>
            <w:vMerge/>
          </w:tcPr>
          <w:p w:rsidR="00D22CAC" w:rsidRPr="00031525" w:rsidRDefault="00D22CAC" w:rsidP="00D22CA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6" w:type="pct"/>
            <w:gridSpan w:val="2"/>
            <w:vMerge/>
          </w:tcPr>
          <w:p w:rsidR="00D22CAC" w:rsidRPr="00031525" w:rsidRDefault="00D22CAC" w:rsidP="00D22CA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8" w:type="pct"/>
            <w:gridSpan w:val="3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базовое</w:t>
            </w:r>
          </w:p>
          <w:p w:rsidR="00D22CAC" w:rsidRPr="00C377DD" w:rsidRDefault="00D22CAC" w:rsidP="00D22C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D22CAC" w:rsidRPr="00B508EA" w:rsidRDefault="00D22CAC" w:rsidP="00D22C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14" w:type="pc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2CAC" w:rsidRPr="00031525" w:rsidTr="000D4FA6">
        <w:tc>
          <w:tcPr>
            <w:tcW w:w="274" w:type="pc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1" w:type="pc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6" w:type="pct"/>
            <w:gridSpan w:val="2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8" w:type="pct"/>
            <w:gridSpan w:val="3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pc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" w:type="pc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4" w:type="pc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4" w:type="pc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22CAC" w:rsidRPr="00031525" w:rsidTr="000D4FA6">
        <w:tc>
          <w:tcPr>
            <w:tcW w:w="5000" w:type="pct"/>
            <w:gridSpan w:val="12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районе»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2021-2026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22CAC" w:rsidRPr="00031525" w:rsidTr="000D4FA6">
        <w:trPr>
          <w:trHeight w:val="1072"/>
        </w:trPr>
        <w:tc>
          <w:tcPr>
            <w:tcW w:w="274" w:type="pct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5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1891" w:type="pct"/>
          </w:tcPr>
          <w:p w:rsidR="00D22CAC" w:rsidRPr="00D565A6" w:rsidRDefault="00D22CAC" w:rsidP="00D2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консультаций по финансированию мероприятий на закрепление молодых специалистов на селе</w:t>
            </w:r>
          </w:p>
        </w:tc>
        <w:tc>
          <w:tcPr>
            <w:tcW w:w="276" w:type="pct"/>
            <w:gridSpan w:val="2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417" w:type="pct"/>
            <w:gridSpan w:val="2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" w:type="pct"/>
            <w:gridSpan w:val="2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22CAC" w:rsidRPr="00031525" w:rsidTr="000D4FA6">
        <w:trPr>
          <w:trHeight w:val="902"/>
        </w:trPr>
        <w:tc>
          <w:tcPr>
            <w:tcW w:w="274" w:type="pct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5A6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91" w:type="pct"/>
          </w:tcPr>
          <w:p w:rsidR="00D22CAC" w:rsidRPr="00D565A6" w:rsidRDefault="00D22CAC" w:rsidP="00D22CA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содействию в развитии АПК</w:t>
            </w:r>
          </w:p>
        </w:tc>
        <w:tc>
          <w:tcPr>
            <w:tcW w:w="276" w:type="pct"/>
            <w:gridSpan w:val="2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17" w:type="pct"/>
            <w:gridSpan w:val="2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85" w:type="pct"/>
            <w:gridSpan w:val="2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14" w:type="pct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14" w:type="pct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14" w:type="pct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22CAC" w:rsidRPr="00031525" w:rsidTr="000D4FA6">
        <w:trPr>
          <w:trHeight w:val="1093"/>
        </w:trPr>
        <w:tc>
          <w:tcPr>
            <w:tcW w:w="274" w:type="pct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65A6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891" w:type="pct"/>
          </w:tcPr>
          <w:p w:rsidR="00D22CAC" w:rsidRPr="00D565A6" w:rsidRDefault="00D22CAC" w:rsidP="00D22CA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92C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рганизация работы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отлову, временной изоляции безнадзорных животных</w:t>
            </w:r>
          </w:p>
        </w:tc>
        <w:tc>
          <w:tcPr>
            <w:tcW w:w="276" w:type="pct"/>
            <w:gridSpan w:val="2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17" w:type="pct"/>
            <w:gridSpan w:val="2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85" w:type="pct"/>
            <w:gridSpan w:val="2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14" w:type="pct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14" w:type="pct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14" w:type="pct"/>
          </w:tcPr>
          <w:p w:rsidR="00D22CAC" w:rsidRPr="00D565A6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22CAC" w:rsidRPr="00031525" w:rsidTr="000D4FA6">
        <w:tc>
          <w:tcPr>
            <w:tcW w:w="5000" w:type="pct"/>
            <w:gridSpan w:val="12"/>
          </w:tcPr>
          <w:p w:rsidR="00D22CAC" w:rsidRPr="00F15870" w:rsidRDefault="00D22CAC" w:rsidP="00D22C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F158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Муниципальная целевая программа 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«Развитие агропромышленного комплекса </w:t>
            </w:r>
            <w:proofErr w:type="gramStart"/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муниципального района»   на 2022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6 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годы</w:t>
            </w:r>
          </w:p>
          <w:p w:rsidR="00D22CAC" w:rsidRPr="00F15870" w:rsidRDefault="00D22CAC" w:rsidP="00D22CA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2CAC" w:rsidRPr="00031525" w:rsidTr="000D4FA6">
        <w:trPr>
          <w:trHeight w:val="1833"/>
        </w:trPr>
        <w:tc>
          <w:tcPr>
            <w:tcW w:w="27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</w:t>
            </w:r>
          </w:p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pct"/>
            <w:gridSpan w:val="2"/>
          </w:tcPr>
          <w:p w:rsidR="00D22CAC" w:rsidRPr="00C377DD" w:rsidRDefault="00D22CAC" w:rsidP="00D22C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Валовый объем производства молока </w:t>
            </w:r>
            <w:r w:rsidRPr="00C377DD">
              <w:rPr>
                <w:rFonts w:ascii="Times New Roman" w:hAnsi="Times New Roman" w:cs="Times New Roman"/>
                <w:sz w:val="26"/>
                <w:szCs w:val="26"/>
              </w:rPr>
              <w:t>в хозяйствах всех категорий к предыдущему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77DD">
              <w:rPr>
                <w:rFonts w:ascii="Times New Roman" w:hAnsi="Times New Roman" w:cs="Times New Roman"/>
                <w:sz w:val="26"/>
                <w:szCs w:val="26"/>
              </w:rPr>
              <w:t>(в сопоставимых ценах)</w:t>
            </w:r>
          </w:p>
        </w:tc>
        <w:tc>
          <w:tcPr>
            <w:tcW w:w="276" w:type="pct"/>
            <w:gridSpan w:val="2"/>
          </w:tcPr>
          <w:p w:rsidR="00D22CAC" w:rsidRPr="00C377DD" w:rsidRDefault="00D22CAC" w:rsidP="00D2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 xml:space="preserve">в % </w:t>
            </w:r>
          </w:p>
          <w:p w:rsidR="00D22CAC" w:rsidRPr="00C377DD" w:rsidRDefault="00D22CAC" w:rsidP="00D2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>к</w:t>
            </w:r>
          </w:p>
          <w:p w:rsidR="00D22CAC" w:rsidRPr="00C377DD" w:rsidRDefault="00D22CAC" w:rsidP="00D2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77DD">
              <w:rPr>
                <w:rFonts w:ascii="Times New Roman" w:eastAsia="Times New Roman" w:hAnsi="Times New Roman" w:cs="Times New Roman"/>
              </w:rPr>
              <w:t>пре</w:t>
            </w: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377DD">
              <w:rPr>
                <w:rFonts w:ascii="Times New Roman" w:eastAsia="Times New Roman" w:hAnsi="Times New Roman" w:cs="Times New Roman"/>
              </w:rPr>
              <w:t>дыдущему</w:t>
            </w:r>
            <w:proofErr w:type="spellEnd"/>
            <w:r w:rsidRPr="00C377DD">
              <w:rPr>
                <w:rFonts w:ascii="Times New Roman" w:eastAsia="Times New Roman" w:hAnsi="Times New Roman" w:cs="Times New Roman"/>
              </w:rPr>
              <w:t xml:space="preserve">         году</w:t>
            </w:r>
          </w:p>
        </w:tc>
        <w:tc>
          <w:tcPr>
            <w:tcW w:w="411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485" w:type="pct"/>
            <w:gridSpan w:val="2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100,1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100,3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100,5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100,6</w:t>
            </w:r>
          </w:p>
        </w:tc>
      </w:tr>
      <w:tr w:rsidR="00D22CAC" w:rsidRPr="00031525" w:rsidTr="000D4FA6">
        <w:trPr>
          <w:trHeight w:val="1833"/>
        </w:trPr>
        <w:tc>
          <w:tcPr>
            <w:tcW w:w="274" w:type="pct"/>
          </w:tcPr>
          <w:p w:rsidR="00D22CAC" w:rsidRPr="00031525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896" w:type="pct"/>
            <w:gridSpan w:val="2"/>
          </w:tcPr>
          <w:p w:rsidR="00D22CAC" w:rsidRDefault="00D22CAC" w:rsidP="00D22CA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C4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t>Площадь земель</w:t>
            </w:r>
            <w:r w:rsidRPr="00FE7C4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softHyphen/>
              <w:t>ных участков, освобожденных от засоренности борщевиком Сос</w:t>
            </w:r>
            <w:r w:rsidRPr="00FE7C48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</w:rPr>
              <w:softHyphen/>
              <w:t>новского</w:t>
            </w:r>
          </w:p>
        </w:tc>
        <w:tc>
          <w:tcPr>
            <w:tcW w:w="276" w:type="pct"/>
            <w:gridSpan w:val="2"/>
          </w:tcPr>
          <w:p w:rsidR="00D22CAC" w:rsidRDefault="00D22CAC" w:rsidP="00D2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22CAC" w:rsidRPr="00C377DD" w:rsidRDefault="00D22CAC" w:rsidP="00D2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411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2CAC" w:rsidRDefault="00FE7C48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5" w:type="pct"/>
            <w:gridSpan w:val="2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7C48" w:rsidRDefault="00FE7C48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7C48" w:rsidRDefault="00FE7C48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7C48" w:rsidRDefault="00FE7C48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7C48" w:rsidRDefault="00FE7C48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pct"/>
          </w:tcPr>
          <w:p w:rsidR="00D22CAC" w:rsidRDefault="00D22CAC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E7C48" w:rsidRDefault="00FE7C48" w:rsidP="00D22C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D22CAC" w:rsidRPr="00537674" w:rsidRDefault="00D22CAC" w:rsidP="00D22C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E346D" w:rsidRDefault="00AE346D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537674" w:rsidRDefault="009D51F8" w:rsidP="00C31E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674">
        <w:rPr>
          <w:rFonts w:ascii="Times New Roman" w:eastAsia="Times New Roman" w:hAnsi="Times New Roman" w:cs="Times New Roman"/>
          <w:sz w:val="26"/>
          <w:szCs w:val="26"/>
        </w:rPr>
        <w:t>3. Ресурсное обеспечение Муниципальной программы:</w:t>
      </w:r>
    </w:p>
    <w:p w:rsidR="009D51F8" w:rsidRPr="00537674" w:rsidRDefault="009D51F8" w:rsidP="00C31E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612"/>
        <w:gridCol w:w="1374"/>
        <w:gridCol w:w="963"/>
        <w:gridCol w:w="1238"/>
        <w:gridCol w:w="1099"/>
        <w:gridCol w:w="963"/>
        <w:gridCol w:w="963"/>
      </w:tblGrid>
      <w:tr w:rsidR="00507DE3" w:rsidRPr="00537674" w:rsidTr="000D4FA6">
        <w:tc>
          <w:tcPr>
            <w:tcW w:w="282" w:type="pct"/>
            <w:vMerge w:val="restar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38" w:type="pct"/>
            <w:vMerge w:val="restar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704" w:type="pct"/>
            <w:vMerge w:val="restart"/>
          </w:tcPr>
          <w:p w:rsidR="00507DE3" w:rsidRPr="00537674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2676" w:type="pct"/>
            <w:gridSpan w:val="5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(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руб.), в том числе по годам реализации</w:t>
            </w:r>
          </w:p>
        </w:tc>
      </w:tr>
      <w:tr w:rsidR="00507DE3" w:rsidRPr="00537674" w:rsidTr="000D4FA6">
        <w:tc>
          <w:tcPr>
            <w:tcW w:w="282" w:type="pct"/>
            <w:vMerge/>
          </w:tcPr>
          <w:p w:rsidR="00507DE3" w:rsidRPr="00537674" w:rsidRDefault="00507DE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8" w:type="pct"/>
            <w:vMerge/>
          </w:tcPr>
          <w:p w:rsidR="00507DE3" w:rsidRPr="00537674" w:rsidRDefault="00507DE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4" w:type="pct"/>
            <w:vMerge/>
          </w:tcPr>
          <w:p w:rsidR="00507DE3" w:rsidRPr="00537674" w:rsidRDefault="00507DE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3" w:type="pct"/>
          </w:tcPr>
          <w:p w:rsidR="00507DE3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507DE3" w:rsidRPr="00537674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634" w:type="pct"/>
          </w:tcPr>
          <w:p w:rsidR="00507DE3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07DE3" w:rsidRPr="00537674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563" w:type="pct"/>
          </w:tcPr>
          <w:p w:rsidR="00507DE3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  <w:p w:rsidR="00507DE3" w:rsidRPr="00537674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93" w:type="pct"/>
          </w:tcPr>
          <w:p w:rsidR="00507DE3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507DE3" w:rsidRPr="00537674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507DE3" w:rsidRPr="00537674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pct"/>
          </w:tcPr>
          <w:p w:rsidR="00507DE3" w:rsidRDefault="00507DE3" w:rsidP="00507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  <w:p w:rsidR="00507DE3" w:rsidRPr="00537674" w:rsidRDefault="00507DE3" w:rsidP="00507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507DE3" w:rsidRDefault="00507DE3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7DE3" w:rsidRPr="00537674" w:rsidTr="000D4FA6">
        <w:tc>
          <w:tcPr>
            <w:tcW w:w="282" w:type="pc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8" w:type="pc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4" w:type="pc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" w:type="pc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4" w:type="pc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3" w:type="pc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" w:type="pc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507DE3" w:rsidRPr="00537674" w:rsidRDefault="00507DE3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pc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07DE3" w:rsidRPr="00537674" w:rsidTr="000D4FA6">
        <w:tc>
          <w:tcPr>
            <w:tcW w:w="5000" w:type="pct"/>
            <w:gridSpan w:val="8"/>
          </w:tcPr>
          <w:p w:rsidR="00507DE3" w:rsidRPr="00F15870" w:rsidRDefault="00507DE3" w:rsidP="00507D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Муниципальная целевая программа  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«Развитие агропромышленного комплекса </w:t>
            </w:r>
            <w:proofErr w:type="gramStart"/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муниципального района»   на 2022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Pr="00F1587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годы</w:t>
            </w:r>
          </w:p>
        </w:tc>
      </w:tr>
      <w:tr w:rsidR="00507DE3" w:rsidRPr="00537674" w:rsidTr="000D4FA6">
        <w:tc>
          <w:tcPr>
            <w:tcW w:w="282" w:type="pct"/>
            <w:vMerge w:val="restar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38" w:type="pc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704" w:type="pct"/>
          </w:tcPr>
          <w:p w:rsidR="009173B8" w:rsidRPr="00FD02A6" w:rsidRDefault="009173B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73B8" w:rsidRPr="00FD02A6" w:rsidRDefault="009173B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07DE3" w:rsidRPr="00FD02A6" w:rsidRDefault="00C07EC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1940370,0</w:t>
            </w:r>
          </w:p>
        </w:tc>
        <w:tc>
          <w:tcPr>
            <w:tcW w:w="493" w:type="pct"/>
          </w:tcPr>
          <w:p w:rsidR="009173B8" w:rsidRPr="00FD02A6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73B8" w:rsidRPr="00FD02A6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7DE3" w:rsidRPr="00FD02A6" w:rsidRDefault="00C07EC5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687374,0</w:t>
            </w:r>
          </w:p>
        </w:tc>
        <w:tc>
          <w:tcPr>
            <w:tcW w:w="634" w:type="pct"/>
          </w:tcPr>
          <w:p w:rsidR="009173B8" w:rsidRPr="00FD02A6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73B8" w:rsidRPr="00FD02A6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7DE3" w:rsidRPr="00FD02A6" w:rsidRDefault="00C07EC5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235732,0</w:t>
            </w:r>
          </w:p>
        </w:tc>
        <w:tc>
          <w:tcPr>
            <w:tcW w:w="563" w:type="pct"/>
          </w:tcPr>
          <w:p w:rsidR="009173B8" w:rsidRPr="00FD02A6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73B8" w:rsidRPr="00FD02A6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7DE3" w:rsidRPr="00FD02A6" w:rsidRDefault="00C07EC5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577632,0</w:t>
            </w:r>
          </w:p>
        </w:tc>
        <w:tc>
          <w:tcPr>
            <w:tcW w:w="493" w:type="pct"/>
          </w:tcPr>
          <w:p w:rsidR="009173B8" w:rsidRPr="00FD02A6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73B8" w:rsidRPr="00FD02A6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7DE3" w:rsidRPr="00FD02A6" w:rsidRDefault="00C07EC5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439632,0</w:t>
            </w:r>
          </w:p>
        </w:tc>
        <w:tc>
          <w:tcPr>
            <w:tcW w:w="493" w:type="pct"/>
          </w:tcPr>
          <w:p w:rsidR="009173B8" w:rsidRPr="00FD02A6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73B8" w:rsidRPr="00FD02A6" w:rsidRDefault="009173B8" w:rsidP="0091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7DE3" w:rsidRPr="00FD02A6" w:rsidRDefault="009173B8" w:rsidP="0091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07DE3" w:rsidRPr="00537674" w:rsidTr="000D4FA6">
        <w:tc>
          <w:tcPr>
            <w:tcW w:w="282" w:type="pct"/>
            <w:vMerge/>
          </w:tcPr>
          <w:p w:rsidR="00507DE3" w:rsidRPr="00537674" w:rsidRDefault="00507DE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8" w:type="pct"/>
          </w:tcPr>
          <w:p w:rsidR="00507DE3" w:rsidRPr="00537674" w:rsidRDefault="00507DE3" w:rsidP="00DB6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704" w:type="pct"/>
          </w:tcPr>
          <w:p w:rsidR="00507DE3" w:rsidRPr="00FD02A6" w:rsidRDefault="00AC66A9" w:rsidP="00381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1130000</w:t>
            </w:r>
            <w:r w:rsidR="00507DE3" w:rsidRPr="00FD02A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3" w:type="pct"/>
          </w:tcPr>
          <w:p w:rsidR="00507DE3" w:rsidRPr="00FD02A6" w:rsidRDefault="00507DE3" w:rsidP="00AC66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5</w:t>
            </w:r>
            <w:r w:rsidR="00AC66A9" w:rsidRPr="00FD02A6">
              <w:rPr>
                <w:rFonts w:ascii="Times New Roman" w:eastAsia="Times New Roman" w:hAnsi="Times New Roman" w:cs="Times New Roman"/>
              </w:rPr>
              <w:t>0</w:t>
            </w:r>
            <w:r w:rsidRPr="00FD02A6">
              <w:rPr>
                <w:rFonts w:ascii="Times New Roman" w:eastAsia="Times New Roman" w:hAnsi="Times New Roman" w:cs="Times New Roman"/>
              </w:rPr>
              <w:t>0000,0</w:t>
            </w:r>
          </w:p>
        </w:tc>
        <w:tc>
          <w:tcPr>
            <w:tcW w:w="634" w:type="pct"/>
          </w:tcPr>
          <w:p w:rsidR="00507DE3" w:rsidRPr="00FD02A6" w:rsidRDefault="00AC66A9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3</w:t>
            </w:r>
            <w:r w:rsidR="00507DE3" w:rsidRPr="00FD02A6">
              <w:rPr>
                <w:rFonts w:ascii="Times New Roman" w:eastAsia="Times New Roman" w:hAnsi="Times New Roman" w:cs="Times New Roman"/>
              </w:rPr>
              <w:t>0000,0</w:t>
            </w:r>
          </w:p>
        </w:tc>
        <w:tc>
          <w:tcPr>
            <w:tcW w:w="563" w:type="pct"/>
          </w:tcPr>
          <w:p w:rsidR="00507DE3" w:rsidRPr="00FD02A6" w:rsidRDefault="00AC66A9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369000</w:t>
            </w:r>
            <w:r w:rsidR="00507DE3" w:rsidRPr="00FD02A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3" w:type="pct"/>
          </w:tcPr>
          <w:p w:rsidR="00507DE3" w:rsidRPr="00FD02A6" w:rsidRDefault="00AC66A9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231000</w:t>
            </w:r>
            <w:r w:rsidR="00507DE3" w:rsidRPr="00FD02A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3" w:type="pct"/>
          </w:tcPr>
          <w:p w:rsidR="00507DE3" w:rsidRPr="00FD02A6" w:rsidRDefault="00507DE3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07DE3" w:rsidRPr="00537674" w:rsidTr="000D4FA6">
        <w:tc>
          <w:tcPr>
            <w:tcW w:w="282" w:type="pct"/>
            <w:vMerge/>
          </w:tcPr>
          <w:p w:rsidR="00507DE3" w:rsidRPr="00537674" w:rsidRDefault="00507DE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8" w:type="pct"/>
          </w:tcPr>
          <w:p w:rsidR="00507DE3" w:rsidRPr="00537674" w:rsidRDefault="00507DE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</w:p>
        </w:tc>
        <w:tc>
          <w:tcPr>
            <w:tcW w:w="704" w:type="pct"/>
          </w:tcPr>
          <w:p w:rsidR="00507DE3" w:rsidRPr="00FD02A6" w:rsidRDefault="00AC66A9" w:rsidP="00381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810370</w:t>
            </w:r>
            <w:r w:rsidR="00507DE3" w:rsidRPr="00FD02A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3" w:type="pct"/>
          </w:tcPr>
          <w:p w:rsidR="00507DE3" w:rsidRPr="00FD02A6" w:rsidRDefault="00AC66A9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187374</w:t>
            </w:r>
            <w:r w:rsidR="00507DE3" w:rsidRPr="00FD02A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34" w:type="pct"/>
          </w:tcPr>
          <w:p w:rsidR="00507DE3" w:rsidRPr="00FD02A6" w:rsidRDefault="00AC66A9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205732</w:t>
            </w:r>
            <w:r w:rsidR="00507DE3" w:rsidRPr="00FD02A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563" w:type="pct"/>
          </w:tcPr>
          <w:p w:rsidR="00507DE3" w:rsidRPr="00FD02A6" w:rsidRDefault="00AC66A9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208632</w:t>
            </w:r>
            <w:r w:rsidR="00507DE3" w:rsidRPr="00FD02A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3" w:type="pct"/>
          </w:tcPr>
          <w:p w:rsidR="00507DE3" w:rsidRPr="00FD02A6" w:rsidRDefault="00AC66A9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208632</w:t>
            </w:r>
            <w:r w:rsidR="00507DE3" w:rsidRPr="00FD02A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493" w:type="pct"/>
          </w:tcPr>
          <w:p w:rsidR="00507DE3" w:rsidRPr="00FD02A6" w:rsidRDefault="00507DE3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07DE3" w:rsidRPr="00537674" w:rsidTr="000D4FA6">
        <w:tc>
          <w:tcPr>
            <w:tcW w:w="282" w:type="pct"/>
          </w:tcPr>
          <w:p w:rsidR="00507DE3" w:rsidRPr="00537674" w:rsidRDefault="00507DE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1338" w:type="pct"/>
          </w:tcPr>
          <w:p w:rsidR="00507DE3" w:rsidRPr="00C07EC5" w:rsidRDefault="00C07EC5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07EC5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C07EC5">
              <w:rPr>
                <w:rFonts w:ascii="Times New Roman" w:hAnsi="Times New Roman" w:cs="Times New Roman"/>
                <w:sz w:val="26"/>
                <w:szCs w:val="26"/>
              </w:rPr>
              <w:t xml:space="preserve">  (за рамками предусмотренных средств решением Собрания представителей  муниципального </w:t>
            </w:r>
            <w:r w:rsidRPr="00C07E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 о бюджете):</w:t>
            </w:r>
          </w:p>
        </w:tc>
        <w:tc>
          <w:tcPr>
            <w:tcW w:w="704" w:type="pct"/>
          </w:tcPr>
          <w:p w:rsidR="00FD02A6" w:rsidRDefault="00FD02A6" w:rsidP="00381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FD02A6">
            <w:pPr>
              <w:rPr>
                <w:rFonts w:ascii="Times New Roman" w:eastAsia="Times New Roman" w:hAnsi="Times New Roman" w:cs="Times New Roman"/>
              </w:rPr>
            </w:pPr>
          </w:p>
          <w:p w:rsidR="00507DE3" w:rsidRPr="00FD02A6" w:rsidRDefault="00FD02A6" w:rsidP="00FD0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313632,0</w:t>
            </w:r>
          </w:p>
        </w:tc>
        <w:tc>
          <w:tcPr>
            <w:tcW w:w="493" w:type="pct"/>
          </w:tcPr>
          <w:p w:rsidR="00507DE3" w:rsidRDefault="00507DE3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P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4" w:type="pct"/>
          </w:tcPr>
          <w:p w:rsidR="00507DE3" w:rsidRDefault="00507DE3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P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3" w:type="pct"/>
          </w:tcPr>
          <w:p w:rsidR="00507DE3" w:rsidRDefault="00507DE3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P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507DE3" w:rsidRDefault="00507DE3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P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07DE3" w:rsidRPr="00FD02A6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02A6">
              <w:rPr>
                <w:rFonts w:ascii="Times New Roman" w:eastAsia="Times New Roman" w:hAnsi="Times New Roman" w:cs="Times New Roman"/>
              </w:rPr>
              <w:t>313632,0</w:t>
            </w:r>
          </w:p>
        </w:tc>
      </w:tr>
      <w:tr w:rsidR="00507DE3" w:rsidRPr="00537674" w:rsidTr="000D4FA6">
        <w:tc>
          <w:tcPr>
            <w:tcW w:w="282" w:type="pct"/>
          </w:tcPr>
          <w:p w:rsidR="00507DE3" w:rsidRPr="00537674" w:rsidRDefault="00507DE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8" w:type="pct"/>
          </w:tcPr>
          <w:p w:rsidR="00507DE3" w:rsidRDefault="00507DE3" w:rsidP="00DB69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</w:tc>
        <w:tc>
          <w:tcPr>
            <w:tcW w:w="704" w:type="pct"/>
          </w:tcPr>
          <w:p w:rsidR="00507DE3" w:rsidRPr="00AC66A9" w:rsidRDefault="00FD02A6" w:rsidP="00381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105000,0</w:t>
            </w:r>
          </w:p>
        </w:tc>
        <w:tc>
          <w:tcPr>
            <w:tcW w:w="493" w:type="pct"/>
          </w:tcPr>
          <w:p w:rsidR="00507DE3" w:rsidRDefault="00507DE3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Pr="00AC66A9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4" w:type="pct"/>
          </w:tcPr>
          <w:p w:rsidR="00507DE3" w:rsidRDefault="00507DE3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Pr="00AC66A9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3" w:type="pct"/>
          </w:tcPr>
          <w:p w:rsidR="00507DE3" w:rsidRDefault="00507DE3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Pr="00AC66A9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507DE3" w:rsidRDefault="00507DE3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D02A6" w:rsidRPr="00AC66A9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507DE3" w:rsidRPr="00AC66A9" w:rsidRDefault="009173B8" w:rsidP="00917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105000,0</w:t>
            </w:r>
          </w:p>
        </w:tc>
      </w:tr>
      <w:tr w:rsidR="00507DE3" w:rsidRPr="00537674" w:rsidTr="000D4FA6">
        <w:tc>
          <w:tcPr>
            <w:tcW w:w="282" w:type="pct"/>
          </w:tcPr>
          <w:p w:rsidR="00507DE3" w:rsidRPr="00537674" w:rsidRDefault="00507DE3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8" w:type="pct"/>
          </w:tcPr>
          <w:p w:rsidR="00507DE3" w:rsidRDefault="00507DE3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704" w:type="pct"/>
          </w:tcPr>
          <w:p w:rsidR="00507DE3" w:rsidRPr="00AC66A9" w:rsidRDefault="00FD02A6" w:rsidP="00381A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208632,0</w:t>
            </w:r>
          </w:p>
        </w:tc>
        <w:tc>
          <w:tcPr>
            <w:tcW w:w="493" w:type="pct"/>
          </w:tcPr>
          <w:p w:rsidR="00507DE3" w:rsidRPr="00AC66A9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4" w:type="pct"/>
          </w:tcPr>
          <w:p w:rsidR="00507DE3" w:rsidRPr="00AC66A9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3" w:type="pct"/>
          </w:tcPr>
          <w:p w:rsidR="00507DE3" w:rsidRPr="00AC66A9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507DE3" w:rsidRPr="00AC66A9" w:rsidRDefault="00FD02A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93" w:type="pct"/>
          </w:tcPr>
          <w:p w:rsidR="00507DE3" w:rsidRPr="00AC66A9" w:rsidRDefault="009173B8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208632,0</w:t>
            </w:r>
          </w:p>
        </w:tc>
      </w:tr>
    </w:tbl>
    <w:p w:rsidR="00B11AB0" w:rsidRDefault="00B11AB0" w:rsidP="00381A7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11AB0" w:rsidRDefault="00B11AB0" w:rsidP="00BF517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F54B7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800A3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2" w:name="P921"/>
      <w:bookmarkEnd w:id="2"/>
    </w:p>
    <w:p w:rsidR="00BF54B7" w:rsidRPr="00BF54B7" w:rsidRDefault="002D093B" w:rsidP="002D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2D093B" w:rsidRPr="002D093B" w:rsidRDefault="002D093B" w:rsidP="002D093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«Развитие агропромышленного комплекса </w:t>
      </w:r>
      <w:proofErr w:type="gramStart"/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муниципального района»</w:t>
      </w:r>
    </w:p>
    <w:p w:rsidR="00BF54B7" w:rsidRPr="00BB0A90" w:rsidRDefault="002D093B" w:rsidP="00BB0A90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202</w:t>
      </w:r>
      <w:r w:rsidR="00507DE3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D508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D093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годы</w:t>
      </w:r>
    </w:p>
    <w:p w:rsidR="00BF54B7" w:rsidRPr="00BF54B7" w:rsidRDefault="002D093B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муниципальной целевой </w:t>
      </w:r>
      <w:r w:rsidR="00BF54B7" w:rsidRPr="00BF54B7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2"/>
        <w:gridCol w:w="6410"/>
      </w:tblGrid>
      <w:tr w:rsidR="00BF54B7" w:rsidRPr="00BF54B7" w:rsidTr="000D4FA6">
        <w:tc>
          <w:tcPr>
            <w:tcW w:w="1717" w:type="pct"/>
          </w:tcPr>
          <w:p w:rsidR="002D093B" w:rsidRDefault="002D093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3283" w:type="pct"/>
          </w:tcPr>
          <w:p w:rsidR="00507DE3" w:rsidRDefault="00507DE3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4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B14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2" w:tooltip="Отдел экономики, предпринимательской деятельности, инвестиций и сельского хозяйства" w:history="1">
              <w:r w:rsidRPr="00B14EC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  <w:p w:rsidR="00507DE3" w:rsidRDefault="00507DE3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Галюзина Юлия Владимировна</w:t>
            </w:r>
          </w:p>
          <w:p w:rsidR="00BF54B7" w:rsidRPr="00BF54B7" w:rsidRDefault="00507DE3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тел.(48534) 2-03-58</w:t>
            </w:r>
          </w:p>
        </w:tc>
      </w:tr>
      <w:tr w:rsidR="00BF54B7" w:rsidRPr="00BF54B7" w:rsidTr="000D4FA6">
        <w:tc>
          <w:tcPr>
            <w:tcW w:w="1717" w:type="pct"/>
          </w:tcPr>
          <w:p w:rsidR="00BF54B7" w:rsidRPr="00BF54B7" w:rsidRDefault="002D093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муниципальной целевой </w:t>
            </w:r>
            <w:r w:rsidR="00BF54B7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3283" w:type="pct"/>
          </w:tcPr>
          <w:p w:rsidR="002D093B" w:rsidRDefault="002D093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:rsidR="002D093B" w:rsidRDefault="002D093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  <w:r w:rsidR="00507DE3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Романюк Андрей Юрьевич</w:t>
            </w:r>
          </w:p>
          <w:p w:rsidR="00BF54B7" w:rsidRPr="00BF54B7" w:rsidRDefault="002D093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 (48534)2-19-59</w:t>
            </w:r>
          </w:p>
        </w:tc>
      </w:tr>
      <w:tr w:rsidR="00BF54B7" w:rsidRPr="00BF54B7" w:rsidTr="000D4FA6">
        <w:tc>
          <w:tcPr>
            <w:tcW w:w="1717" w:type="pct"/>
          </w:tcPr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3283" w:type="pct"/>
          </w:tcPr>
          <w:p w:rsidR="00BF54B7" w:rsidRPr="00BF54B7" w:rsidRDefault="002D093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 w:rsidR="00507DE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F54B7" w:rsidRPr="00BF54B7" w:rsidTr="000D4FA6">
        <w:tc>
          <w:tcPr>
            <w:tcW w:w="1717" w:type="pct"/>
          </w:tcPr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оприятий муниципальной целевой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3283" w:type="pct"/>
          </w:tcPr>
          <w:p w:rsidR="00BF54B7" w:rsidRPr="00BF54B7" w:rsidRDefault="00507DE3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4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B14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3" w:tooltip="Отдел экономики, предпринимательской деятельности, инвестиций и сельского хозяйства" w:history="1">
              <w:r w:rsidRPr="00B14EC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</w:tc>
      </w:tr>
      <w:tr w:rsidR="00BF54B7" w:rsidRPr="00BF54B7" w:rsidTr="000D4FA6">
        <w:trPr>
          <w:trHeight w:val="1233"/>
        </w:trPr>
        <w:tc>
          <w:tcPr>
            <w:tcW w:w="1717" w:type="pct"/>
          </w:tcPr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мероприятий муниципальной целевой программы</w:t>
            </w:r>
          </w:p>
        </w:tc>
        <w:tc>
          <w:tcPr>
            <w:tcW w:w="3283" w:type="pct"/>
          </w:tcPr>
          <w:p w:rsidR="00BF54B7" w:rsidRPr="00BF54B7" w:rsidRDefault="00507DE3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4E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B14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hyperlink r:id="rId14" w:tooltip="Отдел экономики, предпринимательской деятельности, инвестиций и сельского хозяйства" w:history="1">
              <w:r w:rsidRPr="00B14EC3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Гаврилов - Ямского муниципального района</w:t>
            </w:r>
          </w:p>
        </w:tc>
      </w:tr>
      <w:tr w:rsidR="00BF54B7" w:rsidRPr="00BF54B7" w:rsidTr="000D4FA6">
        <w:tc>
          <w:tcPr>
            <w:tcW w:w="1717" w:type="pct"/>
          </w:tcPr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3283" w:type="pct"/>
          </w:tcPr>
          <w:p w:rsidR="00BF54B7" w:rsidRDefault="00AA0921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0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</w:t>
            </w:r>
            <w:r w:rsidR="005E75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E75DB" w:rsidRPr="00AA0921" w:rsidRDefault="005E75D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Сокращение распространения  борщевика Сосновского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 территории Гаврилов - Ямского муниципального района.</w:t>
            </w:r>
          </w:p>
        </w:tc>
      </w:tr>
      <w:tr w:rsidR="00BF54B7" w:rsidRPr="00BF54B7" w:rsidTr="000D4FA6">
        <w:tc>
          <w:tcPr>
            <w:tcW w:w="1717" w:type="pct"/>
          </w:tcPr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Объемы и источники финанс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ирования муниципальной целевой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3283" w:type="pct"/>
          </w:tcPr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553BBF">
              <w:rPr>
                <w:rFonts w:ascii="Times New Roman" w:eastAsia="Times New Roman" w:hAnsi="Times New Roman" w:cs="Times New Roman"/>
                <w:sz w:val="26"/>
                <w:szCs w:val="26"/>
              </w:rPr>
              <w:t>2254002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BF54B7" w:rsidRPr="00BF54B7" w:rsidRDefault="00AE3E34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</w:t>
            </w:r>
            <w:r w:rsidR="00BF54B7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2729">
              <w:rPr>
                <w:rFonts w:ascii="Times New Roman" w:eastAsia="Times New Roman" w:hAnsi="Times New Roman" w:cs="Times New Roman"/>
                <w:sz w:val="26"/>
                <w:szCs w:val="26"/>
              </w:rPr>
              <w:t>187374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2729">
              <w:rPr>
                <w:rFonts w:ascii="Times New Roman" w:eastAsia="Times New Roman" w:hAnsi="Times New Roman" w:cs="Times New Roman"/>
                <w:sz w:val="26"/>
                <w:szCs w:val="26"/>
              </w:rPr>
              <w:t>205732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D093B" w:rsidRPr="00BF54B7" w:rsidRDefault="002D093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CE2729">
              <w:rPr>
                <w:rFonts w:ascii="Times New Roman" w:eastAsia="Times New Roman" w:hAnsi="Times New Roman" w:cs="Times New Roman"/>
                <w:sz w:val="26"/>
                <w:szCs w:val="26"/>
              </w:rPr>
              <w:t>208632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AE3E34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2D093B" w:rsidRDefault="002D093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2729">
              <w:rPr>
                <w:rFonts w:ascii="Times New Roman" w:eastAsia="Times New Roman" w:hAnsi="Times New Roman" w:cs="Times New Roman"/>
                <w:sz w:val="26"/>
                <w:szCs w:val="26"/>
              </w:rPr>
              <w:t>208632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AE3E34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5E75DB" w:rsidRPr="00BF54B7" w:rsidRDefault="00553BBF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- 208632,0</w:t>
            </w:r>
            <w:r w:rsidR="005E75DB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23FEC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  <w:r w:rsidR="00AE3E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E1B6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  <w:r w:rsidR="00CE272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>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руб.;</w:t>
            </w:r>
          </w:p>
          <w:p w:rsid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E1B6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272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>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2D093B" w:rsidRPr="00BF54B7" w:rsidRDefault="002D093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2729">
              <w:rPr>
                <w:rFonts w:ascii="Times New Roman" w:eastAsia="Times New Roman" w:hAnsi="Times New Roman" w:cs="Times New Roman"/>
                <w:sz w:val="26"/>
                <w:szCs w:val="26"/>
              </w:rPr>
              <w:t>369000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F54B7" w:rsidRDefault="002D093B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1A7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E2729">
              <w:rPr>
                <w:rFonts w:ascii="Times New Roman" w:eastAsia="Times New Roman" w:hAnsi="Times New Roman" w:cs="Times New Roman"/>
                <w:sz w:val="26"/>
                <w:szCs w:val="26"/>
              </w:rPr>
              <w:t>31000</w:t>
            </w:r>
            <w:r w:rsidR="005E75DB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</w:t>
            </w:r>
            <w:r w:rsidR="00553BB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5E75D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E75DB" w:rsidRPr="00BF54B7" w:rsidRDefault="00553BBF" w:rsidP="00553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-105000,0</w:t>
            </w:r>
            <w:r w:rsidR="005E75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BF54B7" w:rsidRPr="00BF54B7" w:rsidTr="000D4FA6">
        <w:tc>
          <w:tcPr>
            <w:tcW w:w="1717" w:type="pct"/>
          </w:tcPr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муниципальной целевой</w:t>
            </w:r>
            <w:r w:rsidR="00BB0A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283" w:type="pct"/>
          </w:tcPr>
          <w:p w:rsidR="00BB0A90" w:rsidRPr="00BB0A90" w:rsidRDefault="00BB0A90" w:rsidP="00C07E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B0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увеличение объема производства продукции сельского хозяйства;</w:t>
            </w:r>
          </w:p>
          <w:p w:rsidR="00BB0A90" w:rsidRPr="00BB0A90" w:rsidRDefault="00BB0A90" w:rsidP="00C07EC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B0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повышение производительности труда в хозяйствах;</w:t>
            </w:r>
          </w:p>
          <w:p w:rsidR="00BF54B7" w:rsidRDefault="00BB0A90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B0A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-повышение доли прибыльных сельскохозяйственных предприятий</w:t>
            </w:r>
            <w:r w:rsidR="005E75D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  <w:p w:rsidR="00C84751" w:rsidRPr="00296345" w:rsidRDefault="00296345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96345">
              <w:rPr>
                <w:rFonts w:ascii="Times New Roman" w:hAnsi="Times New Roman"/>
                <w:sz w:val="26"/>
                <w:szCs w:val="26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F54B7" w:rsidRPr="00BF54B7" w:rsidTr="000D4FA6">
        <w:tc>
          <w:tcPr>
            <w:tcW w:w="1717" w:type="pct"/>
          </w:tcPr>
          <w:p w:rsidR="00BF54B7" w:rsidRPr="00BF54B7" w:rsidRDefault="00BF54B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3283" w:type="pct"/>
          </w:tcPr>
          <w:p w:rsidR="00100BB9" w:rsidRPr="00100BB9" w:rsidRDefault="00510064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" w:history="1">
              <w:r w:rsidR="00100BB9" w:rsidRPr="00100BB9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https://gavyam.ru/about/departments/otd_cx/cont</w:t>
              </w:r>
            </w:hyperlink>
            <w:r w:rsidR="00FD58A7" w:rsidRPr="00100B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BF54B7" w:rsidRPr="00BF54B7" w:rsidRDefault="00FD58A7" w:rsidP="00C07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00BB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php</w:t>
            </w:r>
            <w:proofErr w:type="spellEnd"/>
          </w:p>
        </w:tc>
      </w:tr>
    </w:tbl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F094C" w:rsidRDefault="00DF094C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6D31" w:rsidRDefault="003C6D31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C6D31" w:rsidRPr="003C6D31" w:rsidRDefault="003C6D31" w:rsidP="003C6D31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C6D31" w:rsidRPr="003C6D31" w:rsidRDefault="003C6D31" w:rsidP="003C6D31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33F90" w:rsidRDefault="00E33F90" w:rsidP="003C6D31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33F90" w:rsidSect="000D4FA6">
          <w:pgSz w:w="11906" w:h="16838"/>
          <w:pgMar w:top="1134" w:right="567" w:bottom="1134" w:left="1701" w:header="0" w:footer="0" w:gutter="0"/>
          <w:cols w:space="720"/>
          <w:docGrid w:linePitch="299"/>
        </w:sectPr>
      </w:pPr>
    </w:p>
    <w:p w:rsidR="000D4FA6" w:rsidRPr="00BF54B7" w:rsidRDefault="000D4FA6" w:rsidP="000D4F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Задачи, муниципальной целевой   </w:t>
      </w:r>
      <w:r w:rsidRPr="00BF54B7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3629"/>
        <w:gridCol w:w="12"/>
        <w:gridCol w:w="31"/>
        <w:gridCol w:w="2515"/>
        <w:gridCol w:w="47"/>
        <w:gridCol w:w="16"/>
        <w:gridCol w:w="40"/>
        <w:gridCol w:w="1077"/>
        <w:gridCol w:w="1366"/>
        <w:gridCol w:w="6"/>
        <w:gridCol w:w="6"/>
        <w:gridCol w:w="1208"/>
        <w:gridCol w:w="1267"/>
        <w:gridCol w:w="12"/>
        <w:gridCol w:w="16"/>
        <w:gridCol w:w="1925"/>
        <w:gridCol w:w="1881"/>
      </w:tblGrid>
      <w:tr w:rsidR="003C6D31" w:rsidRPr="000D4FA6" w:rsidTr="000D4FA6">
        <w:tc>
          <w:tcPr>
            <w:tcW w:w="151" w:type="pct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3" w:type="pct"/>
            <w:gridSpan w:val="2"/>
            <w:vMerge w:val="restart"/>
          </w:tcPr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</w:t>
            </w: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gridSpan w:val="6"/>
          </w:tcPr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440" w:type="pct"/>
            <w:vMerge w:val="restart"/>
          </w:tcPr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годы</w:t>
            </w:r>
          </w:p>
          <w:p w:rsidR="00E33F90" w:rsidRPr="000D4FA6" w:rsidRDefault="00E33F90" w:rsidP="00E3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E33F90" w:rsidP="00E3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E33F90" w:rsidP="00E3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gridSpan w:val="7"/>
          </w:tcPr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объем финансирования, руб.</w:t>
            </w:r>
          </w:p>
        </w:tc>
        <w:tc>
          <w:tcPr>
            <w:tcW w:w="606" w:type="pct"/>
          </w:tcPr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3C6D31" w:rsidRPr="000D4FA6" w:rsidTr="000D4FA6">
        <w:trPr>
          <w:trHeight w:val="1436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3C6D31" w:rsidRPr="000D4FA6" w:rsidRDefault="003C6D31" w:rsidP="00E3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</w:tcPr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365" w:type="pct"/>
            <w:gridSpan w:val="3"/>
          </w:tcPr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440" w:type="pct"/>
            <w:vMerge/>
          </w:tcPr>
          <w:p w:rsidR="003C6D31" w:rsidRPr="000D4FA6" w:rsidRDefault="003C6D31" w:rsidP="00E3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gridSpan w:val="3"/>
          </w:tcPr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08" w:type="pct"/>
          </w:tcPr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628" w:type="pct"/>
            <w:gridSpan w:val="3"/>
          </w:tcPr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муниципального района</w:t>
            </w:r>
          </w:p>
          <w:p w:rsidR="003C6D31" w:rsidRPr="000D4FA6" w:rsidRDefault="003C6D31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3C6D31" w:rsidRPr="000D4FA6" w:rsidRDefault="003C6D31" w:rsidP="00E33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c>
          <w:tcPr>
            <w:tcW w:w="151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gridSpan w:val="2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0822" w:rsidRPr="000D4FA6" w:rsidTr="000D4FA6">
        <w:trPr>
          <w:trHeight w:val="337"/>
        </w:trPr>
        <w:tc>
          <w:tcPr>
            <w:tcW w:w="151" w:type="pct"/>
            <w:vMerge w:val="restart"/>
          </w:tcPr>
          <w:p w:rsidR="00D50822" w:rsidRPr="000D4FA6" w:rsidRDefault="00D50822" w:rsidP="00D50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50822" w:rsidRPr="000D4FA6" w:rsidRDefault="00D50822" w:rsidP="00D50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D50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D50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D50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D50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E3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E33F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 w:val="restar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4FA6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840" w:type="pct"/>
            <w:gridSpan w:val="4"/>
            <w:vMerge w:val="restar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молодых специалистов, приступивших к работе по специальности на сельскохозяйственных предприятиях,</w:t>
            </w:r>
          </w:p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59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задаче:</w:t>
            </w:r>
          </w:p>
        </w:tc>
        <w:tc>
          <w:tcPr>
            <w:tcW w:w="391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50822" w:rsidRPr="000D4FA6" w:rsidRDefault="004F0634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D50822"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0000,0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F0634"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0000,0</w:t>
            </w:r>
          </w:p>
        </w:tc>
        <w:tc>
          <w:tcPr>
            <w:tcW w:w="606" w:type="pct"/>
            <w:vMerge w:val="restar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368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gridSpan w:val="4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91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460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gridSpan w:val="4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91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30000,0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628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gridSpan w:val="4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91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20000,0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479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gridSpan w:val="4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91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10000,0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374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  <w:gridSpan w:val="4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91" w:type="pct"/>
            <w:gridSpan w:val="2"/>
          </w:tcPr>
          <w:p w:rsidR="00D50822" w:rsidRPr="000D4FA6" w:rsidRDefault="004F0634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30000,0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4F0634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247"/>
        </w:trPr>
        <w:tc>
          <w:tcPr>
            <w:tcW w:w="151" w:type="pct"/>
            <w:vMerge w:val="restart"/>
          </w:tcPr>
          <w:p w:rsidR="00D50822" w:rsidRPr="000D4FA6" w:rsidRDefault="00D50822" w:rsidP="00D50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3" w:type="pct"/>
            <w:gridSpan w:val="2"/>
            <w:vMerge w:val="restar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835" w:type="pct"/>
            <w:gridSpan w:val="3"/>
            <w:vMerge w:val="restar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 w:cs="Times New Roman"/>
                <w:sz w:val="24"/>
                <w:szCs w:val="24"/>
              </w:rPr>
              <w:t>количество доплат молодым специалистам,</w:t>
            </w:r>
          </w:p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5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89" w:type="pct"/>
          </w:tcPr>
          <w:p w:rsidR="00D50822" w:rsidRPr="000D4FA6" w:rsidRDefault="004F0634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D50822"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0000,0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4F0634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D50822"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0000,0</w:t>
            </w:r>
          </w:p>
        </w:tc>
        <w:tc>
          <w:tcPr>
            <w:tcW w:w="606" w:type="pct"/>
            <w:vMerge w:val="restar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634" w:rsidRPr="000D4FA6" w:rsidRDefault="004F0634" w:rsidP="004F0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7279"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ЭПДИ и СХ</w:t>
            </w:r>
          </w:p>
          <w:p w:rsidR="004F0634" w:rsidRPr="000D4FA6" w:rsidRDefault="004F0634" w:rsidP="004F0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4F0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368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D50822" w:rsidRPr="000D4FA6" w:rsidRDefault="00D50822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75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269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D50822" w:rsidRPr="000D4FA6" w:rsidRDefault="00D50822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D50822" w:rsidRPr="000D4FA6" w:rsidRDefault="00D50822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215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D50822" w:rsidRPr="000D4FA6" w:rsidRDefault="00D50822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D50822" w:rsidRPr="000D4FA6" w:rsidRDefault="00D50822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408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215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D50822" w:rsidRPr="000D4FA6" w:rsidRDefault="00D50822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D50822" w:rsidRPr="000D4FA6" w:rsidRDefault="00D50822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9" w:type="pct"/>
          </w:tcPr>
          <w:p w:rsidR="00D50822" w:rsidRPr="000D4FA6" w:rsidRDefault="004F0634" w:rsidP="00D50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408" w:type="pct"/>
          </w:tcPr>
          <w:p w:rsidR="00D50822" w:rsidRPr="000D4FA6" w:rsidRDefault="00D50822" w:rsidP="00D50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D50822" w:rsidRPr="000D4FA6" w:rsidRDefault="004F0634" w:rsidP="00D50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573"/>
        </w:trPr>
        <w:tc>
          <w:tcPr>
            <w:tcW w:w="151" w:type="pct"/>
            <w:vMerge w:val="restar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pct"/>
            <w:vMerge w:val="restar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0D4F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0D4F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824" w:type="pct"/>
            <w:gridSpan w:val="3"/>
            <w:vMerge w:val="restar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содействию в развитии АПК, да/нет</w:t>
            </w:r>
          </w:p>
        </w:tc>
        <w:tc>
          <w:tcPr>
            <w:tcW w:w="380" w:type="pct"/>
            <w:gridSpan w:val="4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задаче:</w:t>
            </w:r>
          </w:p>
        </w:tc>
        <w:tc>
          <w:tcPr>
            <w:tcW w:w="389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50822" w:rsidRPr="000D4FA6" w:rsidRDefault="008038BB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1151930</w:t>
            </w:r>
            <w:r w:rsidR="00D50822"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41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6930,0</w:t>
            </w:r>
          </w:p>
        </w:tc>
        <w:tc>
          <w:tcPr>
            <w:tcW w:w="625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50822" w:rsidRPr="000D4FA6" w:rsidRDefault="008038BB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1145000,0</w:t>
            </w:r>
          </w:p>
        </w:tc>
        <w:tc>
          <w:tcPr>
            <w:tcW w:w="606" w:type="pct"/>
            <w:vMerge w:val="restar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307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3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4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506930,0</w:t>
            </w:r>
          </w:p>
        </w:tc>
        <w:tc>
          <w:tcPr>
            <w:tcW w:w="41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6930,0</w:t>
            </w:r>
          </w:p>
        </w:tc>
        <w:tc>
          <w:tcPr>
            <w:tcW w:w="625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368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3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4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5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429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3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4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349000,0</w:t>
            </w:r>
          </w:p>
        </w:tc>
        <w:tc>
          <w:tcPr>
            <w:tcW w:w="41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5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379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3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4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221000,0</w:t>
            </w:r>
          </w:p>
        </w:tc>
        <w:tc>
          <w:tcPr>
            <w:tcW w:w="41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5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822" w:rsidRPr="000D4FA6" w:rsidTr="000D4FA6">
        <w:trPr>
          <w:trHeight w:val="250"/>
        </w:trPr>
        <w:tc>
          <w:tcPr>
            <w:tcW w:w="151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gridSpan w:val="3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4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89" w:type="pct"/>
          </w:tcPr>
          <w:p w:rsidR="00D50822" w:rsidRPr="000D4FA6" w:rsidRDefault="008038BB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75000,0</w:t>
            </w:r>
          </w:p>
        </w:tc>
        <w:tc>
          <w:tcPr>
            <w:tcW w:w="412" w:type="pct"/>
            <w:gridSpan w:val="2"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5" w:type="pct"/>
            <w:gridSpan w:val="2"/>
          </w:tcPr>
          <w:p w:rsidR="00D50822" w:rsidRPr="000D4FA6" w:rsidRDefault="008038BB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75000,0</w:t>
            </w:r>
          </w:p>
        </w:tc>
        <w:tc>
          <w:tcPr>
            <w:tcW w:w="606" w:type="pct"/>
            <w:vMerge/>
          </w:tcPr>
          <w:p w:rsidR="00D50822" w:rsidRPr="000D4FA6" w:rsidRDefault="00D50822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590"/>
        </w:trPr>
        <w:tc>
          <w:tcPr>
            <w:tcW w:w="151" w:type="pct"/>
            <w:vMerge w:val="restar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 w:val="restar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FA6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  <w:p w:rsidR="002F16A3" w:rsidRPr="000D4FA6" w:rsidRDefault="002F16A3" w:rsidP="002F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tabs>
                <w:tab w:val="left" w:pos="94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FA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F16A3" w:rsidRPr="000D4FA6" w:rsidRDefault="002F16A3" w:rsidP="002F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 w:val="restar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конкурсов, </w:t>
            </w:r>
          </w:p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89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2F16A3" w:rsidRPr="000D4FA6" w:rsidRDefault="002F16A3" w:rsidP="002F1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06" w:type="pct"/>
            <w:vMerge w:val="restart"/>
          </w:tcPr>
          <w:p w:rsidR="004F0634" w:rsidRPr="000D4FA6" w:rsidRDefault="004F0634" w:rsidP="004F0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ОЭПДИ и СХ,</w:t>
            </w:r>
          </w:p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с/х предприятия </w:t>
            </w:r>
            <w:proofErr w:type="gramStart"/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р-на, специалисты АО «Ярославское по племенной работе»</w:t>
            </w:r>
          </w:p>
        </w:tc>
      </w:tr>
      <w:tr w:rsidR="002F16A3" w:rsidRPr="000D4FA6" w:rsidTr="000D4FA6">
        <w:trPr>
          <w:trHeight w:val="204"/>
        </w:trPr>
        <w:tc>
          <w:tcPr>
            <w:tcW w:w="151" w:type="pct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2F16A3" w:rsidRPr="000D4FA6" w:rsidRDefault="002F16A3" w:rsidP="002F1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256"/>
        </w:trPr>
        <w:tc>
          <w:tcPr>
            <w:tcW w:w="151" w:type="pct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2F16A3" w:rsidRPr="000D4FA6" w:rsidRDefault="002F16A3" w:rsidP="002F1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269"/>
        </w:trPr>
        <w:tc>
          <w:tcPr>
            <w:tcW w:w="151" w:type="pct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1307"/>
        </w:trPr>
        <w:tc>
          <w:tcPr>
            <w:tcW w:w="151" w:type="pct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F16A3" w:rsidRPr="000D4FA6" w:rsidRDefault="002F16A3" w:rsidP="002F16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20"/>
        </w:trPr>
        <w:tc>
          <w:tcPr>
            <w:tcW w:w="151" w:type="pct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9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279" w:rsidRPr="000D4FA6" w:rsidTr="000D4FA6">
        <w:trPr>
          <w:trHeight w:val="193"/>
        </w:trPr>
        <w:tc>
          <w:tcPr>
            <w:tcW w:w="151" w:type="pct"/>
            <w:vMerge w:val="restar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3" w:type="pct"/>
            <w:gridSpan w:val="2"/>
            <w:vMerge w:val="restar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FA6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мероприятия к празднованию </w:t>
            </w:r>
            <w:r w:rsidRPr="000D4FA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праздника.</w:t>
            </w:r>
          </w:p>
        </w:tc>
        <w:tc>
          <w:tcPr>
            <w:tcW w:w="835" w:type="pct"/>
            <w:gridSpan w:val="3"/>
            <w:vMerge w:val="restar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проведенных </w:t>
            </w:r>
            <w:r w:rsidRPr="000D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праздников,</w:t>
            </w:r>
          </w:p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89" w:type="pct"/>
          </w:tcPr>
          <w:p w:rsidR="00967279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25000,0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25000,0</w:t>
            </w:r>
          </w:p>
        </w:tc>
        <w:tc>
          <w:tcPr>
            <w:tcW w:w="606" w:type="pct"/>
            <w:vMerge w:val="restart"/>
          </w:tcPr>
          <w:p w:rsidR="00967279" w:rsidRPr="000D4FA6" w:rsidRDefault="004F0634" w:rsidP="004F0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ОЭПДИ и СХ</w:t>
            </w:r>
            <w:r w:rsidR="00967279"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7279" w:rsidRPr="000D4FA6" w:rsidRDefault="00967279" w:rsidP="004F06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с/х предприятия </w:t>
            </w:r>
            <w:proofErr w:type="gramStart"/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Гаврилов-Ямского</w:t>
            </w:r>
            <w:proofErr w:type="gramEnd"/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р-на</w:t>
            </w:r>
          </w:p>
        </w:tc>
      </w:tr>
      <w:tr w:rsidR="00967279" w:rsidRPr="000D4FA6" w:rsidTr="000D4FA6">
        <w:trPr>
          <w:trHeight w:val="301"/>
        </w:trPr>
        <w:tc>
          <w:tcPr>
            <w:tcW w:w="151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279" w:rsidRPr="000D4FA6" w:rsidTr="000D4FA6">
        <w:trPr>
          <w:trHeight w:val="269"/>
        </w:trPr>
        <w:tc>
          <w:tcPr>
            <w:tcW w:w="151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279" w:rsidRPr="000D4FA6" w:rsidTr="000D4FA6">
        <w:trPr>
          <w:trHeight w:val="247"/>
        </w:trPr>
        <w:tc>
          <w:tcPr>
            <w:tcW w:w="151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279" w:rsidRPr="000D4FA6" w:rsidTr="000D4FA6">
        <w:trPr>
          <w:trHeight w:val="297"/>
        </w:trPr>
        <w:tc>
          <w:tcPr>
            <w:tcW w:w="151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279" w:rsidRPr="000D4FA6" w:rsidTr="000D4FA6">
        <w:trPr>
          <w:trHeight w:val="297"/>
        </w:trPr>
        <w:tc>
          <w:tcPr>
            <w:tcW w:w="151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9" w:type="pct"/>
          </w:tcPr>
          <w:p w:rsidR="00967279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606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279" w:rsidRPr="000D4FA6" w:rsidTr="000D4FA6">
        <w:trPr>
          <w:trHeight w:val="204"/>
        </w:trPr>
        <w:tc>
          <w:tcPr>
            <w:tcW w:w="151" w:type="pct"/>
            <w:vMerge w:val="restar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967279" w:rsidRPr="000D4FA6" w:rsidRDefault="00967279" w:rsidP="00967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279" w:rsidRPr="000D4FA6" w:rsidRDefault="00967279" w:rsidP="00967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279" w:rsidRPr="000D4FA6" w:rsidRDefault="00967279" w:rsidP="00967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279" w:rsidRPr="000D4FA6" w:rsidRDefault="00967279" w:rsidP="00967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 w:val="restar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FA6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835" w:type="pct"/>
            <w:gridSpan w:val="3"/>
            <w:vMerge w:val="restar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</w:t>
            </w:r>
          </w:p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89" w:type="pct"/>
          </w:tcPr>
          <w:p w:rsidR="00967279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50000,0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50000,0</w:t>
            </w:r>
          </w:p>
        </w:tc>
        <w:tc>
          <w:tcPr>
            <w:tcW w:w="606" w:type="pct"/>
            <w:vMerge w:val="restar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279" w:rsidRPr="000D4FA6" w:rsidRDefault="004F0634" w:rsidP="004F06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ОЭПДИ и СХ</w:t>
            </w:r>
            <w:r w:rsidR="00967279"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7279" w:rsidRPr="000D4FA6" w:rsidRDefault="00514917" w:rsidP="00514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МП.</w:t>
            </w:r>
          </w:p>
        </w:tc>
      </w:tr>
      <w:tr w:rsidR="00967279" w:rsidRPr="000D4FA6" w:rsidTr="000D4FA6">
        <w:trPr>
          <w:trHeight w:val="290"/>
        </w:trPr>
        <w:tc>
          <w:tcPr>
            <w:tcW w:w="151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279" w:rsidRPr="000D4FA6" w:rsidTr="000D4FA6">
        <w:trPr>
          <w:trHeight w:val="301"/>
        </w:trPr>
        <w:tc>
          <w:tcPr>
            <w:tcW w:w="151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279" w:rsidRPr="000D4FA6" w:rsidTr="000D4FA6">
        <w:trPr>
          <w:trHeight w:val="398"/>
        </w:trPr>
        <w:tc>
          <w:tcPr>
            <w:tcW w:w="151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279" w:rsidRPr="000D4FA6" w:rsidTr="000D4FA6">
        <w:trPr>
          <w:trHeight w:val="150"/>
        </w:trPr>
        <w:tc>
          <w:tcPr>
            <w:tcW w:w="151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279" w:rsidRPr="000D4FA6" w:rsidTr="000D4FA6">
        <w:trPr>
          <w:trHeight w:val="150"/>
        </w:trPr>
        <w:tc>
          <w:tcPr>
            <w:tcW w:w="151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gridSpan w:val="2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9" w:type="pct"/>
          </w:tcPr>
          <w:p w:rsidR="00967279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408" w:type="pct"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967279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606" w:type="pct"/>
            <w:vMerge/>
          </w:tcPr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0D4FA6" w:rsidTr="000D4FA6">
        <w:trPr>
          <w:trHeight w:val="215"/>
        </w:trPr>
        <w:tc>
          <w:tcPr>
            <w:tcW w:w="151" w:type="pct"/>
            <w:vMerge w:val="restart"/>
          </w:tcPr>
          <w:p w:rsidR="00E33F90" w:rsidRPr="000D4FA6" w:rsidRDefault="00E33F90" w:rsidP="009672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83" w:type="pct"/>
            <w:gridSpan w:val="3"/>
            <w:vMerge w:val="restar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FA6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E33F90" w:rsidP="00E33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 w:val="restar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E33F90" w:rsidP="00E33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субсидий из областного бюджета, процентов</w:t>
            </w:r>
          </w:p>
          <w:p w:rsidR="00E33F90" w:rsidRPr="000D4FA6" w:rsidRDefault="00E33F90" w:rsidP="00E33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89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6930,0</w:t>
            </w:r>
          </w:p>
        </w:tc>
        <w:tc>
          <w:tcPr>
            <w:tcW w:w="408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6930,0</w:t>
            </w:r>
          </w:p>
        </w:tc>
        <w:tc>
          <w:tcPr>
            <w:tcW w:w="628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06" w:type="pct"/>
            <w:vMerge w:val="restar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ДАПК</w:t>
            </w:r>
          </w:p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33F90"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ЭПДИ и СХ</w:t>
            </w:r>
          </w:p>
        </w:tc>
      </w:tr>
      <w:tr w:rsidR="00E33F90" w:rsidRPr="000D4FA6" w:rsidTr="000D4FA6">
        <w:trPr>
          <w:trHeight w:val="204"/>
        </w:trPr>
        <w:tc>
          <w:tcPr>
            <w:tcW w:w="151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6930,0</w:t>
            </w:r>
          </w:p>
        </w:tc>
        <w:tc>
          <w:tcPr>
            <w:tcW w:w="408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6930,0</w:t>
            </w:r>
          </w:p>
        </w:tc>
        <w:tc>
          <w:tcPr>
            <w:tcW w:w="628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0D4FA6" w:rsidTr="000D4FA6">
        <w:trPr>
          <w:trHeight w:val="333"/>
        </w:trPr>
        <w:tc>
          <w:tcPr>
            <w:tcW w:w="151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0D4FA6" w:rsidTr="000D4FA6">
        <w:trPr>
          <w:trHeight w:val="365"/>
        </w:trPr>
        <w:tc>
          <w:tcPr>
            <w:tcW w:w="151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0D4FA6" w:rsidTr="000D4FA6">
        <w:trPr>
          <w:trHeight w:val="301"/>
        </w:trPr>
        <w:tc>
          <w:tcPr>
            <w:tcW w:w="151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0D4FA6" w:rsidTr="000D4FA6">
        <w:trPr>
          <w:trHeight w:val="301"/>
        </w:trPr>
        <w:tc>
          <w:tcPr>
            <w:tcW w:w="151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9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247"/>
        </w:trPr>
        <w:tc>
          <w:tcPr>
            <w:tcW w:w="151" w:type="pct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83" w:type="pct"/>
            <w:gridSpan w:val="3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FA6"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3C6D31" w:rsidRPr="000D4FA6" w:rsidRDefault="003C6D31" w:rsidP="003C6D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D31" w:rsidRPr="000D4FA6" w:rsidRDefault="003C6D31" w:rsidP="003C6D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количество предприятий подсеявших </w:t>
            </w:r>
            <w:r w:rsidRPr="000D4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многолетние травы</w:t>
            </w: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1070000,0</w:t>
            </w:r>
          </w:p>
        </w:tc>
        <w:tc>
          <w:tcPr>
            <w:tcW w:w="408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1070000,0</w:t>
            </w:r>
          </w:p>
        </w:tc>
        <w:tc>
          <w:tcPr>
            <w:tcW w:w="606" w:type="pct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7279"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ЭПДИ и СХ</w:t>
            </w:r>
          </w:p>
        </w:tc>
      </w:tr>
      <w:tr w:rsidR="003C6D31" w:rsidRPr="000D4FA6" w:rsidTr="000D4FA6">
        <w:trPr>
          <w:trHeight w:val="268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500000,0</w:t>
            </w:r>
          </w:p>
        </w:tc>
        <w:tc>
          <w:tcPr>
            <w:tcW w:w="408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500000,0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161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258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349000,0</w:t>
            </w:r>
          </w:p>
        </w:tc>
        <w:tc>
          <w:tcPr>
            <w:tcW w:w="408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349000,0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26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221000,0</w:t>
            </w:r>
          </w:p>
        </w:tc>
        <w:tc>
          <w:tcPr>
            <w:tcW w:w="408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221000,0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368"/>
        </w:trPr>
        <w:tc>
          <w:tcPr>
            <w:tcW w:w="151" w:type="pct"/>
            <w:vMerge w:val="restar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3" w:type="pct"/>
            <w:gridSpan w:val="3"/>
            <w:vMerge w:val="restar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Задача 3.</w:t>
            </w: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 w:val="restar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347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задаче:</w:t>
            </w:r>
          </w:p>
        </w:tc>
        <w:tc>
          <w:tcPr>
            <w:tcW w:w="389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F16A3" w:rsidRPr="000D4FA6" w:rsidRDefault="00514917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1012072,0</w:t>
            </w:r>
          </w:p>
        </w:tc>
        <w:tc>
          <w:tcPr>
            <w:tcW w:w="417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F16A3" w:rsidRPr="000D4FA6" w:rsidRDefault="00514917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1012072,0</w:t>
            </w:r>
          </w:p>
        </w:tc>
        <w:tc>
          <w:tcPr>
            <w:tcW w:w="620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 w:val="restart"/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382"/>
        </w:trPr>
        <w:tc>
          <w:tcPr>
            <w:tcW w:w="151" w:type="pct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2F16A3" w:rsidRPr="000D4FA6" w:rsidRDefault="002F16A3" w:rsidP="005149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180444,0</w:t>
            </w:r>
          </w:p>
        </w:tc>
        <w:tc>
          <w:tcPr>
            <w:tcW w:w="417" w:type="pct"/>
            <w:gridSpan w:val="3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180444,0</w:t>
            </w:r>
          </w:p>
        </w:tc>
        <w:tc>
          <w:tcPr>
            <w:tcW w:w="620" w:type="pct"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326"/>
        </w:trPr>
        <w:tc>
          <w:tcPr>
            <w:tcW w:w="151" w:type="pct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205732,0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205732,0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  <w:tcBorders>
              <w:bottom w:val="single" w:sz="4" w:space="0" w:color="auto"/>
            </w:tcBorders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347"/>
        </w:trPr>
        <w:tc>
          <w:tcPr>
            <w:tcW w:w="151" w:type="pct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208632,0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208632,0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  <w:tcBorders>
              <w:bottom w:val="single" w:sz="4" w:space="0" w:color="auto"/>
            </w:tcBorders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306"/>
        </w:trPr>
        <w:tc>
          <w:tcPr>
            <w:tcW w:w="151" w:type="pct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208632,0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208632,0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  <w:tcBorders>
              <w:bottom w:val="single" w:sz="4" w:space="0" w:color="auto"/>
            </w:tcBorders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16A3" w:rsidRPr="000D4FA6" w:rsidTr="000D4FA6">
        <w:trPr>
          <w:trHeight w:val="306"/>
        </w:trPr>
        <w:tc>
          <w:tcPr>
            <w:tcW w:w="151" w:type="pct"/>
            <w:vMerge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2F16A3" w:rsidRPr="000D4FA6" w:rsidRDefault="00514917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208632,0</w:t>
            </w:r>
          </w:p>
        </w:tc>
        <w:tc>
          <w:tcPr>
            <w:tcW w:w="417" w:type="pct"/>
            <w:gridSpan w:val="3"/>
            <w:tcBorders>
              <w:bottom w:val="single" w:sz="4" w:space="0" w:color="auto"/>
            </w:tcBorders>
          </w:tcPr>
          <w:p w:rsidR="002F16A3" w:rsidRPr="000D4FA6" w:rsidRDefault="00514917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208632,0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2F16A3" w:rsidRPr="000D4FA6" w:rsidRDefault="002F16A3" w:rsidP="002F1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2F16A3" w:rsidRPr="000D4FA6" w:rsidRDefault="002F16A3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0D4FA6" w:rsidTr="000D4FA6">
        <w:trPr>
          <w:trHeight w:val="301"/>
        </w:trPr>
        <w:tc>
          <w:tcPr>
            <w:tcW w:w="151" w:type="pct"/>
            <w:vMerge w:val="restar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83" w:type="pct"/>
            <w:gridSpan w:val="3"/>
            <w:vMerge w:val="restar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hAnsi="Times New Roman"/>
                <w:sz w:val="24"/>
                <w:szCs w:val="24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843" w:type="pct"/>
            <w:gridSpan w:val="4"/>
            <w:vMerge w:val="restar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отловленных животных, гол</w:t>
            </w: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89" w:type="pct"/>
          </w:tcPr>
          <w:p w:rsidR="00E33F90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1012072,0</w:t>
            </w:r>
          </w:p>
        </w:tc>
        <w:tc>
          <w:tcPr>
            <w:tcW w:w="417" w:type="pct"/>
            <w:gridSpan w:val="3"/>
          </w:tcPr>
          <w:p w:rsidR="00E33F90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1012072,0</w:t>
            </w:r>
          </w:p>
        </w:tc>
        <w:tc>
          <w:tcPr>
            <w:tcW w:w="620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 w:val="restar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F90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33F90"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ЭПДИ и СХ</w:t>
            </w:r>
          </w:p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спец. организация по отлову собак</w:t>
            </w:r>
          </w:p>
        </w:tc>
      </w:tr>
      <w:tr w:rsidR="00E33F90" w:rsidRPr="000D4FA6" w:rsidTr="000D4FA6">
        <w:trPr>
          <w:trHeight w:val="264"/>
        </w:trPr>
        <w:tc>
          <w:tcPr>
            <w:tcW w:w="151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180444,0</w:t>
            </w:r>
          </w:p>
        </w:tc>
        <w:tc>
          <w:tcPr>
            <w:tcW w:w="417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180444,0</w:t>
            </w:r>
          </w:p>
        </w:tc>
        <w:tc>
          <w:tcPr>
            <w:tcW w:w="620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0D4FA6" w:rsidTr="000D4FA6">
        <w:trPr>
          <w:trHeight w:val="301"/>
        </w:trPr>
        <w:tc>
          <w:tcPr>
            <w:tcW w:w="151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205732,0</w:t>
            </w:r>
          </w:p>
        </w:tc>
        <w:tc>
          <w:tcPr>
            <w:tcW w:w="417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205732,0</w:t>
            </w:r>
          </w:p>
        </w:tc>
        <w:tc>
          <w:tcPr>
            <w:tcW w:w="620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0D4FA6" w:rsidTr="000D4FA6">
        <w:trPr>
          <w:trHeight w:val="225"/>
        </w:trPr>
        <w:tc>
          <w:tcPr>
            <w:tcW w:w="151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208632,0</w:t>
            </w:r>
          </w:p>
        </w:tc>
        <w:tc>
          <w:tcPr>
            <w:tcW w:w="417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208632,0</w:t>
            </w:r>
          </w:p>
        </w:tc>
        <w:tc>
          <w:tcPr>
            <w:tcW w:w="620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0D4FA6" w:rsidTr="000D4FA6">
        <w:trPr>
          <w:trHeight w:val="315"/>
        </w:trPr>
        <w:tc>
          <w:tcPr>
            <w:tcW w:w="151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208632,0</w:t>
            </w:r>
          </w:p>
        </w:tc>
        <w:tc>
          <w:tcPr>
            <w:tcW w:w="417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208632,0</w:t>
            </w:r>
          </w:p>
        </w:tc>
        <w:tc>
          <w:tcPr>
            <w:tcW w:w="620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F90" w:rsidRPr="000D4FA6" w:rsidTr="000D4FA6">
        <w:trPr>
          <w:trHeight w:val="315"/>
        </w:trPr>
        <w:tc>
          <w:tcPr>
            <w:tcW w:w="151" w:type="pct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gridSpan w:val="3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9" w:type="pct"/>
          </w:tcPr>
          <w:p w:rsidR="00E33F90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208632,0</w:t>
            </w:r>
          </w:p>
        </w:tc>
        <w:tc>
          <w:tcPr>
            <w:tcW w:w="417" w:type="pct"/>
            <w:gridSpan w:val="3"/>
          </w:tcPr>
          <w:p w:rsidR="00E33F90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208632,0</w:t>
            </w:r>
          </w:p>
        </w:tc>
        <w:tc>
          <w:tcPr>
            <w:tcW w:w="620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E33F90" w:rsidRPr="000D4FA6" w:rsidRDefault="00E33F9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3" w:type="pct"/>
            <w:gridSpan w:val="3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4. Организация проведения комплекса мероприятий по уничтожению борщевика Сосновского.</w:t>
            </w:r>
          </w:p>
        </w:tc>
        <w:tc>
          <w:tcPr>
            <w:tcW w:w="843" w:type="pct"/>
            <w:gridSpan w:val="4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C9001F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C6D31"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</w:t>
            </w: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3C6D31"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уничтожению борщевика Сосновского</w:t>
            </w:r>
          </w:p>
          <w:p w:rsidR="003C6D31" w:rsidRPr="000D4FA6" w:rsidRDefault="003C6D31" w:rsidP="003C6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задаче: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83" w:type="pct"/>
            <w:gridSpan w:val="3"/>
            <w:vMerge w:val="restar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Сосновского.</w:t>
            </w:r>
          </w:p>
        </w:tc>
        <w:tc>
          <w:tcPr>
            <w:tcW w:w="843" w:type="pct"/>
            <w:gridSpan w:val="4"/>
            <w:vMerge w:val="restart"/>
          </w:tcPr>
          <w:p w:rsidR="00C9001F" w:rsidRPr="000D4FA6" w:rsidRDefault="00C9001F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9C5B5E" w:rsidP="00C90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площадь земель</w:t>
            </w:r>
            <w:r w:rsidRPr="000D4F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softHyphen/>
              <w:t>ных участков, освобожденных от засоренности борщевиком Сос</w:t>
            </w:r>
            <w:r w:rsidRPr="000D4FA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softHyphen/>
              <w:t>новского</w:t>
            </w:r>
            <w:r w:rsidRPr="000D4F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569D" w:rsidRPr="000D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001F" w:rsidRPr="000D4FA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47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 w:val="restart"/>
          </w:tcPr>
          <w:p w:rsidR="00967279" w:rsidRPr="000D4FA6" w:rsidRDefault="00967279" w:rsidP="00DB46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279" w:rsidRPr="000D4FA6" w:rsidRDefault="00967279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D31" w:rsidRPr="000D4FA6" w:rsidRDefault="0051491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7279"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ЭПДИ и СХ</w:t>
            </w:r>
            <w:r w:rsidR="00DB46A6"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7279" w:rsidRPr="000D4FA6" w:rsidRDefault="00DB46A6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C9001F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9C5B5E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FE7C48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FE7C48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D31" w:rsidRPr="000D4FA6" w:rsidTr="000D4FA6">
        <w:trPr>
          <w:trHeight w:val="315"/>
        </w:trPr>
        <w:tc>
          <w:tcPr>
            <w:tcW w:w="151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4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3C6D31" w:rsidRPr="000D4FA6" w:rsidRDefault="00FE7C48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4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9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pct"/>
            <w:gridSpan w:val="3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pct"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pct"/>
            <w:vMerge/>
          </w:tcPr>
          <w:p w:rsidR="003C6D31" w:rsidRPr="000D4FA6" w:rsidRDefault="003C6D31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737" w:rsidRPr="000D4FA6" w:rsidTr="000D4FA6">
        <w:tc>
          <w:tcPr>
            <w:tcW w:w="2524" w:type="pct"/>
            <w:gridSpan w:val="9"/>
            <w:vMerge w:val="restart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муниципальной целевой программе:</w:t>
            </w:r>
          </w:p>
        </w:tc>
        <w:tc>
          <w:tcPr>
            <w:tcW w:w="444" w:type="pct"/>
            <w:gridSpan w:val="3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89" w:type="pct"/>
          </w:tcPr>
          <w:p w:rsidR="00FF0737" w:rsidRPr="000D4FA6" w:rsidRDefault="008038BB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2254002</w:t>
            </w:r>
            <w:r w:rsidR="00FF0737"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417" w:type="pct"/>
            <w:gridSpan w:val="3"/>
          </w:tcPr>
          <w:p w:rsidR="00FF0737" w:rsidRPr="000D4FA6" w:rsidRDefault="009C422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1019002</w:t>
            </w:r>
            <w:r w:rsidR="00FF0737"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620" w:type="pct"/>
          </w:tcPr>
          <w:p w:rsidR="00FF0737" w:rsidRPr="000D4FA6" w:rsidRDefault="008038BB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1235000</w:t>
            </w:r>
            <w:r w:rsidR="00FF0737" w:rsidRPr="000D4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,0</w:t>
            </w:r>
          </w:p>
        </w:tc>
        <w:tc>
          <w:tcPr>
            <w:tcW w:w="606" w:type="pct"/>
            <w:vMerge w:val="restart"/>
          </w:tcPr>
          <w:p w:rsidR="00FF0737" w:rsidRPr="000D4FA6" w:rsidRDefault="00FF0737" w:rsidP="003C6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37" w:rsidRPr="000D4FA6" w:rsidRDefault="00FF0737" w:rsidP="003C6D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737" w:rsidRPr="000D4FA6" w:rsidRDefault="00FF0737" w:rsidP="003C6D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737" w:rsidRPr="000D4FA6" w:rsidTr="000D4FA6">
        <w:trPr>
          <w:trHeight w:val="140"/>
        </w:trPr>
        <w:tc>
          <w:tcPr>
            <w:tcW w:w="2524" w:type="pct"/>
            <w:gridSpan w:val="9"/>
            <w:vMerge/>
          </w:tcPr>
          <w:p w:rsidR="00FF0737" w:rsidRPr="000D4FA6" w:rsidRDefault="00FF0737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687374,0</w:t>
            </w:r>
          </w:p>
        </w:tc>
        <w:tc>
          <w:tcPr>
            <w:tcW w:w="417" w:type="pct"/>
            <w:gridSpan w:val="3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187374,0</w:t>
            </w:r>
          </w:p>
        </w:tc>
        <w:tc>
          <w:tcPr>
            <w:tcW w:w="620" w:type="pct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500000,0</w:t>
            </w:r>
          </w:p>
        </w:tc>
        <w:tc>
          <w:tcPr>
            <w:tcW w:w="606" w:type="pct"/>
            <w:vMerge/>
          </w:tcPr>
          <w:p w:rsidR="00FF0737" w:rsidRPr="000D4FA6" w:rsidRDefault="00FF0737" w:rsidP="003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37" w:rsidRPr="000D4FA6" w:rsidTr="000D4FA6">
        <w:trPr>
          <w:trHeight w:val="440"/>
        </w:trPr>
        <w:tc>
          <w:tcPr>
            <w:tcW w:w="2524" w:type="pct"/>
            <w:gridSpan w:val="9"/>
            <w:vMerge/>
          </w:tcPr>
          <w:p w:rsidR="00FF0737" w:rsidRPr="000D4FA6" w:rsidRDefault="00FF0737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235732,0</w:t>
            </w:r>
          </w:p>
        </w:tc>
        <w:tc>
          <w:tcPr>
            <w:tcW w:w="417" w:type="pct"/>
            <w:gridSpan w:val="3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205732,0</w:t>
            </w:r>
          </w:p>
        </w:tc>
        <w:tc>
          <w:tcPr>
            <w:tcW w:w="620" w:type="pct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30000,0</w:t>
            </w:r>
          </w:p>
        </w:tc>
        <w:tc>
          <w:tcPr>
            <w:tcW w:w="606" w:type="pct"/>
            <w:vMerge/>
          </w:tcPr>
          <w:p w:rsidR="00FF0737" w:rsidRPr="000D4FA6" w:rsidRDefault="00FF0737" w:rsidP="003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37" w:rsidRPr="000D4FA6" w:rsidTr="000D4FA6">
        <w:trPr>
          <w:trHeight w:val="290"/>
        </w:trPr>
        <w:tc>
          <w:tcPr>
            <w:tcW w:w="2524" w:type="pct"/>
            <w:gridSpan w:val="9"/>
            <w:vMerge/>
          </w:tcPr>
          <w:p w:rsidR="00FF0737" w:rsidRPr="000D4FA6" w:rsidRDefault="00FF0737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577632,0</w:t>
            </w:r>
          </w:p>
        </w:tc>
        <w:tc>
          <w:tcPr>
            <w:tcW w:w="417" w:type="pct"/>
            <w:gridSpan w:val="3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208632,0</w:t>
            </w:r>
          </w:p>
        </w:tc>
        <w:tc>
          <w:tcPr>
            <w:tcW w:w="620" w:type="pct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369000,0</w:t>
            </w:r>
          </w:p>
        </w:tc>
        <w:tc>
          <w:tcPr>
            <w:tcW w:w="606" w:type="pct"/>
            <w:vMerge/>
          </w:tcPr>
          <w:p w:rsidR="00FF0737" w:rsidRPr="000D4FA6" w:rsidRDefault="00FF0737" w:rsidP="003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37" w:rsidRPr="000D4FA6" w:rsidTr="000D4FA6">
        <w:trPr>
          <w:trHeight w:val="20"/>
        </w:trPr>
        <w:tc>
          <w:tcPr>
            <w:tcW w:w="2524" w:type="pct"/>
            <w:gridSpan w:val="9"/>
            <w:vMerge/>
          </w:tcPr>
          <w:p w:rsidR="00FF0737" w:rsidRPr="000D4FA6" w:rsidRDefault="00FF0737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439632,0</w:t>
            </w:r>
          </w:p>
        </w:tc>
        <w:tc>
          <w:tcPr>
            <w:tcW w:w="417" w:type="pct"/>
            <w:gridSpan w:val="3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208632,0</w:t>
            </w:r>
          </w:p>
        </w:tc>
        <w:tc>
          <w:tcPr>
            <w:tcW w:w="620" w:type="pct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231000,0</w:t>
            </w:r>
          </w:p>
        </w:tc>
        <w:tc>
          <w:tcPr>
            <w:tcW w:w="606" w:type="pct"/>
            <w:vMerge/>
          </w:tcPr>
          <w:p w:rsidR="00FF0737" w:rsidRPr="000D4FA6" w:rsidRDefault="00FF0737" w:rsidP="003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37" w:rsidRPr="000D4FA6" w:rsidTr="000D4FA6">
        <w:trPr>
          <w:trHeight w:val="20"/>
        </w:trPr>
        <w:tc>
          <w:tcPr>
            <w:tcW w:w="2524" w:type="pct"/>
            <w:gridSpan w:val="9"/>
          </w:tcPr>
          <w:p w:rsidR="00FF0737" w:rsidRPr="000D4FA6" w:rsidRDefault="00FF0737" w:rsidP="003C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FF0737" w:rsidRPr="000D4FA6" w:rsidRDefault="00FF0737" w:rsidP="003C6D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89" w:type="pct"/>
          </w:tcPr>
          <w:p w:rsidR="00FF0737" w:rsidRPr="000D4FA6" w:rsidRDefault="00553BBF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313632,0</w:t>
            </w:r>
          </w:p>
        </w:tc>
        <w:tc>
          <w:tcPr>
            <w:tcW w:w="417" w:type="pct"/>
            <w:gridSpan w:val="3"/>
          </w:tcPr>
          <w:p w:rsidR="00FF0737" w:rsidRPr="000D4FA6" w:rsidRDefault="009C422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208632,0</w:t>
            </w:r>
          </w:p>
        </w:tc>
        <w:tc>
          <w:tcPr>
            <w:tcW w:w="620" w:type="pct"/>
          </w:tcPr>
          <w:p w:rsidR="00FF0737" w:rsidRPr="000D4FA6" w:rsidRDefault="009C4220" w:rsidP="003C6D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FA6">
              <w:rPr>
                <w:rFonts w:ascii="Times New Roman" w:eastAsia="Times New Roman" w:hAnsi="Times New Roman" w:cs="Times New Roman"/>
                <w:sz w:val="24"/>
                <w:szCs w:val="24"/>
              </w:rPr>
              <w:t>105000,0</w:t>
            </w:r>
          </w:p>
        </w:tc>
        <w:tc>
          <w:tcPr>
            <w:tcW w:w="606" w:type="pct"/>
            <w:vMerge/>
          </w:tcPr>
          <w:p w:rsidR="00FF0737" w:rsidRPr="000D4FA6" w:rsidRDefault="00FF0737" w:rsidP="003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019" w:rsidRDefault="00430019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30019" w:rsidRPr="00430019" w:rsidRDefault="00430019" w:rsidP="0043001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3" w:name="_GoBack"/>
      <w:bookmarkEnd w:id="3"/>
    </w:p>
    <w:p w:rsidR="00430019" w:rsidRPr="00430019" w:rsidRDefault="00430019" w:rsidP="00430019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430019" w:rsidRPr="00430019" w:rsidSect="000D4FA6">
      <w:pgSz w:w="16838" w:h="11906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64" w:rsidRDefault="00510064" w:rsidP="003811C1">
      <w:pPr>
        <w:spacing w:after="0" w:line="240" w:lineRule="auto"/>
      </w:pPr>
      <w:r>
        <w:separator/>
      </w:r>
    </w:p>
  </w:endnote>
  <w:endnote w:type="continuationSeparator" w:id="0">
    <w:p w:rsidR="00510064" w:rsidRDefault="00510064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64" w:rsidRDefault="00510064" w:rsidP="003811C1">
      <w:pPr>
        <w:spacing w:after="0" w:line="240" w:lineRule="auto"/>
      </w:pPr>
      <w:r>
        <w:separator/>
      </w:r>
    </w:p>
  </w:footnote>
  <w:footnote w:type="continuationSeparator" w:id="0">
    <w:p w:rsidR="00510064" w:rsidRDefault="00510064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97497"/>
    <w:multiLevelType w:val="multilevel"/>
    <w:tmpl w:val="FD66F01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1"/>
    <w:rsid w:val="00016367"/>
    <w:rsid w:val="000407DC"/>
    <w:rsid w:val="00071318"/>
    <w:rsid w:val="00075636"/>
    <w:rsid w:val="000829D2"/>
    <w:rsid w:val="000A2810"/>
    <w:rsid w:val="000A2B86"/>
    <w:rsid w:val="000A4CD8"/>
    <w:rsid w:val="000B5DD9"/>
    <w:rsid w:val="000B7E1D"/>
    <w:rsid w:val="000C7BAC"/>
    <w:rsid w:val="000D4FA6"/>
    <w:rsid w:val="00100BB9"/>
    <w:rsid w:val="00112B68"/>
    <w:rsid w:val="00145E52"/>
    <w:rsid w:val="0015589E"/>
    <w:rsid w:val="00170E3F"/>
    <w:rsid w:val="00185C8C"/>
    <w:rsid w:val="00185E5B"/>
    <w:rsid w:val="001919C0"/>
    <w:rsid w:val="001A0F36"/>
    <w:rsid w:val="001A163F"/>
    <w:rsid w:val="001A2597"/>
    <w:rsid w:val="001D1330"/>
    <w:rsid w:val="001E3638"/>
    <w:rsid w:val="002058E5"/>
    <w:rsid w:val="00205AC3"/>
    <w:rsid w:val="00226A28"/>
    <w:rsid w:val="00227CEB"/>
    <w:rsid w:val="00262B98"/>
    <w:rsid w:val="00262EA4"/>
    <w:rsid w:val="0027287D"/>
    <w:rsid w:val="00284BB3"/>
    <w:rsid w:val="00296345"/>
    <w:rsid w:val="002C62BB"/>
    <w:rsid w:val="002D093B"/>
    <w:rsid w:val="002E1B63"/>
    <w:rsid w:val="002F16A3"/>
    <w:rsid w:val="002F2D9C"/>
    <w:rsid w:val="00326A42"/>
    <w:rsid w:val="003275F8"/>
    <w:rsid w:val="00331186"/>
    <w:rsid w:val="00343153"/>
    <w:rsid w:val="003811C1"/>
    <w:rsid w:val="00381A7D"/>
    <w:rsid w:val="003A4F63"/>
    <w:rsid w:val="003C6D31"/>
    <w:rsid w:val="003C7AC2"/>
    <w:rsid w:val="003D7471"/>
    <w:rsid w:val="003F5777"/>
    <w:rsid w:val="00401EF4"/>
    <w:rsid w:val="00430019"/>
    <w:rsid w:val="00434F61"/>
    <w:rsid w:val="00457631"/>
    <w:rsid w:val="004779AB"/>
    <w:rsid w:val="004975CD"/>
    <w:rsid w:val="004B10C5"/>
    <w:rsid w:val="004B4246"/>
    <w:rsid w:val="004B6206"/>
    <w:rsid w:val="004C04F6"/>
    <w:rsid w:val="004C3E8C"/>
    <w:rsid w:val="004D1457"/>
    <w:rsid w:val="004D325C"/>
    <w:rsid w:val="004F0634"/>
    <w:rsid w:val="0050039E"/>
    <w:rsid w:val="00504AD5"/>
    <w:rsid w:val="00505794"/>
    <w:rsid w:val="00507DE3"/>
    <w:rsid w:val="00510064"/>
    <w:rsid w:val="00514917"/>
    <w:rsid w:val="00542444"/>
    <w:rsid w:val="00544E51"/>
    <w:rsid w:val="00547568"/>
    <w:rsid w:val="00553BBF"/>
    <w:rsid w:val="00562EA0"/>
    <w:rsid w:val="00574CCD"/>
    <w:rsid w:val="005C166B"/>
    <w:rsid w:val="005D6E6F"/>
    <w:rsid w:val="005E75DB"/>
    <w:rsid w:val="006034B2"/>
    <w:rsid w:val="00611225"/>
    <w:rsid w:val="00636363"/>
    <w:rsid w:val="00637B02"/>
    <w:rsid w:val="00651659"/>
    <w:rsid w:val="00660833"/>
    <w:rsid w:val="00664D2B"/>
    <w:rsid w:val="00664ED9"/>
    <w:rsid w:val="006F75D2"/>
    <w:rsid w:val="00702776"/>
    <w:rsid w:val="00714D2B"/>
    <w:rsid w:val="0072683B"/>
    <w:rsid w:val="00772CA8"/>
    <w:rsid w:val="00776F8E"/>
    <w:rsid w:val="007C67DC"/>
    <w:rsid w:val="007C7B08"/>
    <w:rsid w:val="007E3FA3"/>
    <w:rsid w:val="007F6BC8"/>
    <w:rsid w:val="00800A33"/>
    <w:rsid w:val="008038BB"/>
    <w:rsid w:val="00813031"/>
    <w:rsid w:val="00823FEC"/>
    <w:rsid w:val="0083155C"/>
    <w:rsid w:val="0084664E"/>
    <w:rsid w:val="008757D2"/>
    <w:rsid w:val="00875D4F"/>
    <w:rsid w:val="00892FA5"/>
    <w:rsid w:val="008955C2"/>
    <w:rsid w:val="008F16BB"/>
    <w:rsid w:val="009173B8"/>
    <w:rsid w:val="00921150"/>
    <w:rsid w:val="00924519"/>
    <w:rsid w:val="00924578"/>
    <w:rsid w:val="00925320"/>
    <w:rsid w:val="00925B2E"/>
    <w:rsid w:val="0095113F"/>
    <w:rsid w:val="00963EC4"/>
    <w:rsid w:val="00967279"/>
    <w:rsid w:val="00971B85"/>
    <w:rsid w:val="00986DB9"/>
    <w:rsid w:val="009C4220"/>
    <w:rsid w:val="009C5B5E"/>
    <w:rsid w:val="009C7303"/>
    <w:rsid w:val="009D51F8"/>
    <w:rsid w:val="009F0EA4"/>
    <w:rsid w:val="009F193C"/>
    <w:rsid w:val="00A01802"/>
    <w:rsid w:val="00A176FA"/>
    <w:rsid w:val="00A24165"/>
    <w:rsid w:val="00A30023"/>
    <w:rsid w:val="00A5702A"/>
    <w:rsid w:val="00A710D8"/>
    <w:rsid w:val="00A77B7B"/>
    <w:rsid w:val="00A84B3D"/>
    <w:rsid w:val="00AA0921"/>
    <w:rsid w:val="00AA6684"/>
    <w:rsid w:val="00AB5DF7"/>
    <w:rsid w:val="00AC66A9"/>
    <w:rsid w:val="00AE346D"/>
    <w:rsid w:val="00AE3E34"/>
    <w:rsid w:val="00AF6127"/>
    <w:rsid w:val="00AF7090"/>
    <w:rsid w:val="00B11AB0"/>
    <w:rsid w:val="00B14EC3"/>
    <w:rsid w:val="00B2192F"/>
    <w:rsid w:val="00B30B07"/>
    <w:rsid w:val="00B508EA"/>
    <w:rsid w:val="00B6270B"/>
    <w:rsid w:val="00B97AE1"/>
    <w:rsid w:val="00BA0C14"/>
    <w:rsid w:val="00BA4D3A"/>
    <w:rsid w:val="00BB0A90"/>
    <w:rsid w:val="00BB45F6"/>
    <w:rsid w:val="00BD4CAB"/>
    <w:rsid w:val="00BD5093"/>
    <w:rsid w:val="00BF5171"/>
    <w:rsid w:val="00BF54B7"/>
    <w:rsid w:val="00C011DC"/>
    <w:rsid w:val="00C07EC5"/>
    <w:rsid w:val="00C1609B"/>
    <w:rsid w:val="00C31E21"/>
    <w:rsid w:val="00C377DD"/>
    <w:rsid w:val="00C5569D"/>
    <w:rsid w:val="00C6071D"/>
    <w:rsid w:val="00C84751"/>
    <w:rsid w:val="00C86534"/>
    <w:rsid w:val="00C9001F"/>
    <w:rsid w:val="00C92128"/>
    <w:rsid w:val="00CB48DC"/>
    <w:rsid w:val="00CC0CA4"/>
    <w:rsid w:val="00CE2729"/>
    <w:rsid w:val="00CF4BFA"/>
    <w:rsid w:val="00D22CAC"/>
    <w:rsid w:val="00D277A1"/>
    <w:rsid w:val="00D344BD"/>
    <w:rsid w:val="00D36C76"/>
    <w:rsid w:val="00D50822"/>
    <w:rsid w:val="00D606E7"/>
    <w:rsid w:val="00DB0C06"/>
    <w:rsid w:val="00DB46A6"/>
    <w:rsid w:val="00DB6989"/>
    <w:rsid w:val="00DC5FAD"/>
    <w:rsid w:val="00DE4F92"/>
    <w:rsid w:val="00DF094C"/>
    <w:rsid w:val="00E07D51"/>
    <w:rsid w:val="00E179A4"/>
    <w:rsid w:val="00E30CC5"/>
    <w:rsid w:val="00E33F90"/>
    <w:rsid w:val="00E462AC"/>
    <w:rsid w:val="00E5131A"/>
    <w:rsid w:val="00E52AD6"/>
    <w:rsid w:val="00E5517E"/>
    <w:rsid w:val="00E70637"/>
    <w:rsid w:val="00E812E2"/>
    <w:rsid w:val="00E95B2C"/>
    <w:rsid w:val="00EB6B67"/>
    <w:rsid w:val="00EF1951"/>
    <w:rsid w:val="00F15870"/>
    <w:rsid w:val="00F216CC"/>
    <w:rsid w:val="00F33436"/>
    <w:rsid w:val="00F5647B"/>
    <w:rsid w:val="00F60D77"/>
    <w:rsid w:val="00F840A7"/>
    <w:rsid w:val="00FB4FA8"/>
    <w:rsid w:val="00FD02A6"/>
    <w:rsid w:val="00FD58A7"/>
    <w:rsid w:val="00FE7C48"/>
    <w:rsid w:val="00FE7E6C"/>
    <w:rsid w:val="00FF0737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DB0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DB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avyam.ru/about/departments/otd_ec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about/departments/otd_ec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avyam.ru/about/departments/otd_cx/cont" TargetMode="External"/><Relationship Id="rId10" Type="http://schemas.openxmlformats.org/officeDocument/2006/relationships/hyperlink" Target="https://gavyam.ru/about/departments/otd_ec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avyam.ru/about/departments/otd_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90E3-A407-4AD2-A354-9C636A57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2023-10-09T07:24:00Z</cp:lastPrinted>
  <dcterms:created xsi:type="dcterms:W3CDTF">2023-10-09T07:24:00Z</dcterms:created>
  <dcterms:modified xsi:type="dcterms:W3CDTF">2023-10-09T07:24:00Z</dcterms:modified>
</cp:coreProperties>
</file>