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7ADC0" w14:textId="77777777"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C02AD9B" wp14:editId="0DCB0581">
            <wp:extent cx="462425" cy="53065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98" cy="5276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14F9B" w14:textId="77777777" w:rsidR="00375A33" w:rsidRPr="005F3C82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0"/>
          <w:lang w:eastAsia="ar-SA"/>
        </w:rPr>
      </w:pPr>
    </w:p>
    <w:p w14:paraId="71C7B144" w14:textId="77777777" w:rsidR="00375A33" w:rsidRPr="00375A33" w:rsidRDefault="00ED7800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</w:t>
      </w:r>
      <w:proofErr w:type="gramStart"/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</w:t>
      </w:r>
      <w:r w:rsidR="00375A33"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-ЯМСКОГО</w:t>
      </w:r>
      <w:proofErr w:type="gramEnd"/>
    </w:p>
    <w:p w14:paraId="14E8743E" w14:textId="51114A2C"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РАЙОНА</w:t>
      </w:r>
    </w:p>
    <w:p w14:paraId="34C02FC9" w14:textId="77777777" w:rsidR="00375A33" w:rsidRPr="00375A33" w:rsidRDefault="00375A33" w:rsidP="00375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14:paraId="4BF613E0" w14:textId="77777777" w:rsidR="00375A33" w:rsidRPr="00375A33" w:rsidRDefault="00375A33" w:rsidP="00375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375A3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14:paraId="3A655AC2" w14:textId="77777777" w:rsidR="00375A33" w:rsidRPr="00AE0738" w:rsidRDefault="00375A33" w:rsidP="005F3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71FEE0D" w14:textId="34A040F6" w:rsidR="00E74945" w:rsidRPr="00AE0738" w:rsidRDefault="00AE0738" w:rsidP="00E749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0738">
        <w:rPr>
          <w:rFonts w:ascii="Times New Roman" w:eastAsia="Times New Roman" w:hAnsi="Times New Roman" w:cs="Times New Roman"/>
          <w:sz w:val="26"/>
          <w:szCs w:val="26"/>
          <w:lang w:eastAsia="ar-SA"/>
        </w:rPr>
        <w:t>14.04.2025 № 325</w:t>
      </w:r>
    </w:p>
    <w:p w14:paraId="7EFC5511" w14:textId="77777777" w:rsidR="00E74945" w:rsidRPr="00AE0738" w:rsidRDefault="00E74945" w:rsidP="00E749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AE968EF" w14:textId="77777777" w:rsidR="00A32D86" w:rsidRPr="00AE0738" w:rsidRDefault="00A32D86" w:rsidP="00A32D86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E0738">
        <w:rPr>
          <w:rFonts w:ascii="Times New Roman" w:eastAsia="Calibri" w:hAnsi="Times New Roman" w:cs="Times New Roman"/>
          <w:sz w:val="26"/>
          <w:szCs w:val="26"/>
          <w:lang w:eastAsia="en-US"/>
        </w:rPr>
        <w:t>О внесении изменений в постановление</w:t>
      </w:r>
    </w:p>
    <w:p w14:paraId="176B968F" w14:textId="77777777" w:rsidR="00A32D86" w:rsidRPr="00AE0738" w:rsidRDefault="00A32D86" w:rsidP="00A32D86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E073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Администрации </w:t>
      </w:r>
      <w:proofErr w:type="gramStart"/>
      <w:r w:rsidRPr="00AE0738">
        <w:rPr>
          <w:rFonts w:ascii="Times New Roman" w:eastAsia="Calibri" w:hAnsi="Times New Roman" w:cs="Times New Roman"/>
          <w:sz w:val="26"/>
          <w:szCs w:val="26"/>
          <w:lang w:eastAsia="en-US"/>
        </w:rPr>
        <w:t>Гаврилов-Ямского</w:t>
      </w:r>
      <w:proofErr w:type="gramEnd"/>
      <w:r w:rsidRPr="00AE073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14:paraId="157B97A3" w14:textId="2CD86E74" w:rsidR="00A32D86" w:rsidRPr="00AE0738" w:rsidRDefault="00A32D86" w:rsidP="00A32D86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E0738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района от 1</w:t>
      </w:r>
      <w:r w:rsidR="00587DC7" w:rsidRPr="00AE0738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AE0738">
        <w:rPr>
          <w:rFonts w:ascii="Times New Roman" w:eastAsia="Calibri" w:hAnsi="Times New Roman" w:cs="Times New Roman"/>
          <w:sz w:val="26"/>
          <w:szCs w:val="26"/>
          <w:lang w:eastAsia="en-US"/>
        </w:rPr>
        <w:t>.01.2022 №8</w:t>
      </w:r>
    </w:p>
    <w:p w14:paraId="4174F7B8" w14:textId="77777777" w:rsidR="00A32D86" w:rsidRPr="00AE0738" w:rsidRDefault="00A32D86" w:rsidP="00A32D86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F502DD4" w14:textId="77777777" w:rsidR="00A32D86" w:rsidRPr="00AE0738" w:rsidRDefault="00A32D86" w:rsidP="00A32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E073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с постановлением Администрации </w:t>
      </w:r>
      <w:proofErr w:type="gramStart"/>
      <w:r w:rsidRPr="00AE0738">
        <w:rPr>
          <w:rFonts w:ascii="Times New Roman" w:eastAsia="Calibri" w:hAnsi="Times New Roman" w:cs="Times New Roman"/>
          <w:sz w:val="26"/>
          <w:szCs w:val="26"/>
          <w:lang w:eastAsia="en-US"/>
        </w:rPr>
        <w:t>Гаврилов-Ямского</w:t>
      </w:r>
      <w:proofErr w:type="gramEnd"/>
      <w:r w:rsidRPr="00AE073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района от 07.09.2021 № 751 «Об утверждении Порядка разработки, реализации и оценки эффективности муниципальных программ Гаврилов-Ямского муниципального района», руководствуясь статьёй 26 Устава Гаврилов-Ямского муниципального района Ярославской области,</w:t>
      </w:r>
    </w:p>
    <w:p w14:paraId="01FAEBA5" w14:textId="77777777" w:rsidR="00A32D86" w:rsidRPr="00AE0738" w:rsidRDefault="00A32D86" w:rsidP="00A32D8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22ED350" w14:textId="77777777" w:rsidR="00A32D86" w:rsidRPr="00AE0738" w:rsidRDefault="00A32D86" w:rsidP="00A32D8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E0738">
        <w:rPr>
          <w:rFonts w:ascii="Times New Roman" w:eastAsia="Times New Roman" w:hAnsi="Times New Roman" w:cs="Times New Roman"/>
          <w:bCs/>
          <w:sz w:val="26"/>
          <w:szCs w:val="26"/>
        </w:rPr>
        <w:t>АДМИНИСТРАЦИЯ МУНИЦИПАЛЬНОГО РАЙОНА ПОСТАНОВЛЯЕТ:</w:t>
      </w:r>
    </w:p>
    <w:p w14:paraId="296D6AA6" w14:textId="77777777" w:rsidR="00A32D86" w:rsidRPr="00AE0738" w:rsidRDefault="00A32D86" w:rsidP="00A32D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5A130D4" w14:textId="30A3DBCD" w:rsidR="00A32D86" w:rsidRPr="00AE0738" w:rsidRDefault="00A32D86" w:rsidP="004A1D6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E0738">
        <w:rPr>
          <w:rFonts w:ascii="Times New Roman" w:eastAsia="Times New Roman" w:hAnsi="Times New Roman" w:cs="Times New Roman"/>
          <w:sz w:val="26"/>
          <w:szCs w:val="26"/>
          <w:lang w:eastAsia="ar-SA"/>
        </w:rPr>
        <w:t>Внести в постановление Администрации Гаврилов-Ямского муниципального района от 1</w:t>
      </w:r>
      <w:r w:rsidR="00873568" w:rsidRPr="00AE0738"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Pr="00AE0738">
        <w:rPr>
          <w:rFonts w:ascii="Times New Roman" w:eastAsia="Times New Roman" w:hAnsi="Times New Roman" w:cs="Times New Roman"/>
          <w:sz w:val="26"/>
          <w:szCs w:val="26"/>
          <w:lang w:eastAsia="ar-SA"/>
        </w:rPr>
        <w:t>.01.2022 №</w:t>
      </w:r>
      <w:r w:rsidR="00873568" w:rsidRPr="00AE07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E07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8 </w:t>
      </w:r>
      <w:r w:rsidRPr="00AE0738">
        <w:rPr>
          <w:rFonts w:ascii="Times New Roman" w:eastAsia="Times New Roman" w:hAnsi="Times New Roman" w:cs="Times New Roman"/>
          <w:sz w:val="26"/>
          <w:szCs w:val="26"/>
        </w:rPr>
        <w:t>«Об утверждении муниципальной программы</w:t>
      </w:r>
      <w:r w:rsidRPr="00AE07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«Развитие</w:t>
      </w:r>
      <w:r w:rsidR="00873568" w:rsidRPr="00AE07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физической культуры и спорта в Гаврилов-Ямском муниципальном районе</w:t>
      </w:r>
      <w:r w:rsidRPr="00AE07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на 2022-2026 </w:t>
      </w:r>
      <w:proofErr w:type="gramStart"/>
      <w:r w:rsidRPr="00AE0738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годы</w:t>
      </w:r>
      <w:proofErr w:type="gramEnd"/>
      <w:r w:rsidRPr="00AE07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E0738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14:paraId="73DB1CA3" w14:textId="77777777" w:rsidR="00A32D86" w:rsidRPr="00AE0738" w:rsidRDefault="00A32D86" w:rsidP="004A1D6A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0738">
        <w:rPr>
          <w:rFonts w:ascii="Times New Roman" w:eastAsia="Times New Roman" w:hAnsi="Times New Roman" w:cs="Times New Roman"/>
          <w:sz w:val="26"/>
          <w:szCs w:val="26"/>
        </w:rPr>
        <w:t>В заголовке, пункте 1 постановления и в наименовании муниципальной программы цифры «2026» заменить цифрами «2027»;</w:t>
      </w:r>
    </w:p>
    <w:p w14:paraId="37E6A16F" w14:textId="1DD2FD9C" w:rsidR="00A32D86" w:rsidRPr="00AE0738" w:rsidRDefault="00A32D86" w:rsidP="004A1D6A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0738">
        <w:rPr>
          <w:rFonts w:ascii="Times New Roman" w:eastAsia="Times New Roman" w:hAnsi="Times New Roman" w:cs="Times New Roman"/>
          <w:sz w:val="26"/>
          <w:szCs w:val="26"/>
        </w:rPr>
        <w:t>Муниципальную программу «</w:t>
      </w:r>
      <w:r w:rsidR="00873568" w:rsidRPr="00AE07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Развитие физической культуры и спорта в </w:t>
      </w:r>
      <w:proofErr w:type="gramStart"/>
      <w:r w:rsidR="00873568" w:rsidRPr="00AE0738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Гаврилов-Ямском</w:t>
      </w:r>
      <w:proofErr w:type="gramEnd"/>
      <w:r w:rsidR="00873568" w:rsidRPr="00AE073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муниципальном районе</w:t>
      </w:r>
      <w:r w:rsidRPr="00AE0738">
        <w:rPr>
          <w:rFonts w:ascii="Times New Roman" w:eastAsia="Times New Roman" w:hAnsi="Times New Roman" w:cs="Times New Roman"/>
          <w:sz w:val="26"/>
          <w:szCs w:val="26"/>
        </w:rPr>
        <w:t>» на 2022-2027 годы изложить в новой редакции (приложение).</w:t>
      </w:r>
    </w:p>
    <w:p w14:paraId="25CC01DB" w14:textId="77777777" w:rsidR="00A32D86" w:rsidRPr="00AE0738" w:rsidRDefault="00A32D86" w:rsidP="004A1D6A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0738">
        <w:rPr>
          <w:rFonts w:ascii="Times New Roman" w:eastAsia="Times New Roman" w:hAnsi="Times New Roman" w:cs="Times New Roman"/>
          <w:sz w:val="26"/>
          <w:szCs w:val="26"/>
        </w:rPr>
        <w:t xml:space="preserve">Признать утратившими силу постановления Администрации </w:t>
      </w:r>
      <w:proofErr w:type="gramStart"/>
      <w:r w:rsidRPr="00AE0738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AE073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района:</w:t>
      </w:r>
    </w:p>
    <w:p w14:paraId="1E7002EE" w14:textId="22CDE94A" w:rsidR="00A32D86" w:rsidRPr="00AE0738" w:rsidRDefault="00A32D86" w:rsidP="004A1D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0738">
        <w:rPr>
          <w:rFonts w:ascii="Times New Roman" w:eastAsia="Calibri" w:hAnsi="Times New Roman" w:cs="Times New Roman"/>
          <w:sz w:val="26"/>
          <w:szCs w:val="26"/>
        </w:rPr>
        <w:t xml:space="preserve">- от </w:t>
      </w:r>
      <w:r w:rsidR="00873568" w:rsidRPr="00AE0738">
        <w:rPr>
          <w:rFonts w:ascii="Times New Roman" w:eastAsia="Calibri" w:hAnsi="Times New Roman" w:cs="Times New Roman"/>
          <w:sz w:val="26"/>
          <w:szCs w:val="26"/>
        </w:rPr>
        <w:t>25</w:t>
      </w:r>
      <w:r w:rsidRPr="00AE0738">
        <w:rPr>
          <w:rFonts w:ascii="Times New Roman" w:eastAsia="Calibri" w:hAnsi="Times New Roman" w:cs="Times New Roman"/>
          <w:sz w:val="26"/>
          <w:szCs w:val="26"/>
        </w:rPr>
        <w:t>.0</w:t>
      </w:r>
      <w:r w:rsidR="00873568" w:rsidRPr="00AE0738">
        <w:rPr>
          <w:rFonts w:ascii="Times New Roman" w:eastAsia="Calibri" w:hAnsi="Times New Roman" w:cs="Times New Roman"/>
          <w:sz w:val="26"/>
          <w:szCs w:val="26"/>
        </w:rPr>
        <w:t>2</w:t>
      </w:r>
      <w:r w:rsidRPr="00AE0738">
        <w:rPr>
          <w:rFonts w:ascii="Times New Roman" w:eastAsia="Calibri" w:hAnsi="Times New Roman" w:cs="Times New Roman"/>
          <w:sz w:val="26"/>
          <w:szCs w:val="26"/>
        </w:rPr>
        <w:t>.2022 № 2</w:t>
      </w:r>
      <w:r w:rsidR="00873568" w:rsidRPr="00AE0738">
        <w:rPr>
          <w:rFonts w:ascii="Times New Roman" w:eastAsia="Calibri" w:hAnsi="Times New Roman" w:cs="Times New Roman"/>
          <w:sz w:val="26"/>
          <w:szCs w:val="26"/>
        </w:rPr>
        <w:t>17</w:t>
      </w:r>
      <w:r w:rsidRPr="00AE0738">
        <w:rPr>
          <w:rFonts w:ascii="Times New Roman" w:eastAsia="Calibri" w:hAnsi="Times New Roman" w:cs="Times New Roman"/>
          <w:sz w:val="26"/>
          <w:szCs w:val="26"/>
        </w:rPr>
        <w:t xml:space="preserve"> «О внесении изменений в постановление Администрации </w:t>
      </w:r>
      <w:proofErr w:type="gramStart"/>
      <w:r w:rsidRPr="00AE0738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AE073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района» от 1</w:t>
      </w:r>
      <w:r w:rsidR="00873568" w:rsidRPr="00AE0738">
        <w:rPr>
          <w:rFonts w:ascii="Times New Roman" w:eastAsia="Calibri" w:hAnsi="Times New Roman" w:cs="Times New Roman"/>
          <w:sz w:val="26"/>
          <w:szCs w:val="26"/>
        </w:rPr>
        <w:t>0</w:t>
      </w:r>
      <w:r w:rsidRPr="00AE0738">
        <w:rPr>
          <w:rFonts w:ascii="Times New Roman" w:eastAsia="Calibri" w:hAnsi="Times New Roman" w:cs="Times New Roman"/>
          <w:sz w:val="26"/>
          <w:szCs w:val="26"/>
        </w:rPr>
        <w:t>.01.2022 №8</w:t>
      </w:r>
      <w:r w:rsidR="00870EA7" w:rsidRPr="00AE0738">
        <w:rPr>
          <w:rFonts w:ascii="Times New Roman" w:eastAsia="Calibri" w:hAnsi="Times New Roman" w:cs="Times New Roman"/>
          <w:sz w:val="26"/>
          <w:szCs w:val="26"/>
        </w:rPr>
        <w:t>»</w:t>
      </w:r>
      <w:r w:rsidR="00873568" w:rsidRPr="00AE0738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4A2D2C2B" w14:textId="61DC7F55" w:rsidR="00A32D86" w:rsidRPr="00AE0738" w:rsidRDefault="00A32D86" w:rsidP="00A32D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0738">
        <w:rPr>
          <w:rFonts w:ascii="Times New Roman" w:eastAsia="Calibri" w:hAnsi="Times New Roman" w:cs="Times New Roman"/>
          <w:sz w:val="26"/>
          <w:szCs w:val="26"/>
        </w:rPr>
        <w:t>- от 1</w:t>
      </w:r>
      <w:r w:rsidR="00873568" w:rsidRPr="00AE0738">
        <w:rPr>
          <w:rFonts w:ascii="Times New Roman" w:eastAsia="Calibri" w:hAnsi="Times New Roman" w:cs="Times New Roman"/>
          <w:sz w:val="26"/>
          <w:szCs w:val="26"/>
        </w:rPr>
        <w:t>1</w:t>
      </w:r>
      <w:r w:rsidRPr="00AE0738">
        <w:rPr>
          <w:rFonts w:ascii="Times New Roman" w:eastAsia="Calibri" w:hAnsi="Times New Roman" w:cs="Times New Roman"/>
          <w:sz w:val="26"/>
          <w:szCs w:val="26"/>
        </w:rPr>
        <w:t>.0</w:t>
      </w:r>
      <w:r w:rsidR="00873568" w:rsidRPr="00AE0738">
        <w:rPr>
          <w:rFonts w:ascii="Times New Roman" w:eastAsia="Calibri" w:hAnsi="Times New Roman" w:cs="Times New Roman"/>
          <w:sz w:val="26"/>
          <w:szCs w:val="26"/>
        </w:rPr>
        <w:t>5</w:t>
      </w:r>
      <w:r w:rsidRPr="00AE0738">
        <w:rPr>
          <w:rFonts w:ascii="Times New Roman" w:eastAsia="Calibri" w:hAnsi="Times New Roman" w:cs="Times New Roman"/>
          <w:sz w:val="26"/>
          <w:szCs w:val="26"/>
        </w:rPr>
        <w:t xml:space="preserve">.2022 № </w:t>
      </w:r>
      <w:r w:rsidR="00873568" w:rsidRPr="00AE0738">
        <w:rPr>
          <w:rFonts w:ascii="Times New Roman" w:eastAsia="Calibri" w:hAnsi="Times New Roman" w:cs="Times New Roman"/>
          <w:sz w:val="26"/>
          <w:szCs w:val="26"/>
        </w:rPr>
        <w:t>343</w:t>
      </w:r>
      <w:r w:rsidRPr="00AE0738">
        <w:rPr>
          <w:rFonts w:ascii="Times New Roman" w:eastAsia="Calibri" w:hAnsi="Times New Roman" w:cs="Times New Roman"/>
          <w:sz w:val="26"/>
          <w:szCs w:val="26"/>
        </w:rPr>
        <w:t xml:space="preserve"> «О внесении изменений в постановление Администрации </w:t>
      </w:r>
      <w:proofErr w:type="gramStart"/>
      <w:r w:rsidRPr="00AE0738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AE073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района» от 1</w:t>
      </w:r>
      <w:r w:rsidR="00873568" w:rsidRPr="00AE0738">
        <w:rPr>
          <w:rFonts w:ascii="Times New Roman" w:eastAsia="Calibri" w:hAnsi="Times New Roman" w:cs="Times New Roman"/>
          <w:sz w:val="26"/>
          <w:szCs w:val="26"/>
        </w:rPr>
        <w:t>0</w:t>
      </w:r>
      <w:r w:rsidRPr="00AE0738">
        <w:rPr>
          <w:rFonts w:ascii="Times New Roman" w:eastAsia="Calibri" w:hAnsi="Times New Roman" w:cs="Times New Roman"/>
          <w:sz w:val="26"/>
          <w:szCs w:val="26"/>
        </w:rPr>
        <w:t>.01.2022 №8</w:t>
      </w:r>
      <w:r w:rsidR="00870EA7" w:rsidRPr="00AE0738">
        <w:rPr>
          <w:rFonts w:ascii="Times New Roman" w:eastAsia="Calibri" w:hAnsi="Times New Roman" w:cs="Times New Roman"/>
          <w:sz w:val="26"/>
          <w:szCs w:val="26"/>
        </w:rPr>
        <w:t>»</w:t>
      </w:r>
      <w:r w:rsidR="00873568" w:rsidRPr="00AE0738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420440F1" w14:textId="4DD74566" w:rsidR="00A32D86" w:rsidRPr="00AE0738" w:rsidRDefault="00A32D86" w:rsidP="00A32D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0738">
        <w:rPr>
          <w:rFonts w:ascii="Times New Roman" w:eastAsia="Calibri" w:hAnsi="Times New Roman" w:cs="Times New Roman"/>
          <w:sz w:val="26"/>
          <w:szCs w:val="26"/>
        </w:rPr>
        <w:t xml:space="preserve">- от </w:t>
      </w:r>
      <w:r w:rsidR="00873568" w:rsidRPr="00AE0738">
        <w:rPr>
          <w:rFonts w:ascii="Times New Roman" w:eastAsia="Calibri" w:hAnsi="Times New Roman" w:cs="Times New Roman"/>
          <w:sz w:val="26"/>
          <w:szCs w:val="26"/>
        </w:rPr>
        <w:t>28</w:t>
      </w:r>
      <w:r w:rsidRPr="00AE0738">
        <w:rPr>
          <w:rFonts w:ascii="Times New Roman" w:eastAsia="Calibri" w:hAnsi="Times New Roman" w:cs="Times New Roman"/>
          <w:sz w:val="26"/>
          <w:szCs w:val="26"/>
        </w:rPr>
        <w:t>.</w:t>
      </w:r>
      <w:r w:rsidR="00873568" w:rsidRPr="00AE0738">
        <w:rPr>
          <w:rFonts w:ascii="Times New Roman" w:eastAsia="Calibri" w:hAnsi="Times New Roman" w:cs="Times New Roman"/>
          <w:sz w:val="26"/>
          <w:szCs w:val="26"/>
        </w:rPr>
        <w:t>07</w:t>
      </w:r>
      <w:r w:rsidRPr="00AE0738">
        <w:rPr>
          <w:rFonts w:ascii="Times New Roman" w:eastAsia="Calibri" w:hAnsi="Times New Roman" w:cs="Times New Roman"/>
          <w:sz w:val="26"/>
          <w:szCs w:val="26"/>
        </w:rPr>
        <w:t xml:space="preserve">.2022 № </w:t>
      </w:r>
      <w:r w:rsidR="00873568" w:rsidRPr="00AE0738">
        <w:rPr>
          <w:rFonts w:ascii="Times New Roman" w:eastAsia="Calibri" w:hAnsi="Times New Roman" w:cs="Times New Roman"/>
          <w:sz w:val="26"/>
          <w:szCs w:val="26"/>
        </w:rPr>
        <w:t>549</w:t>
      </w:r>
      <w:r w:rsidRPr="00AE0738">
        <w:rPr>
          <w:rFonts w:ascii="Times New Roman" w:eastAsia="Calibri" w:hAnsi="Times New Roman" w:cs="Times New Roman"/>
          <w:sz w:val="26"/>
          <w:szCs w:val="26"/>
        </w:rPr>
        <w:t xml:space="preserve"> «О внесении изменений в постановление Администрации </w:t>
      </w:r>
      <w:proofErr w:type="gramStart"/>
      <w:r w:rsidRPr="00AE0738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AE073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района» от 1</w:t>
      </w:r>
      <w:r w:rsidR="00873568" w:rsidRPr="00AE0738">
        <w:rPr>
          <w:rFonts w:ascii="Times New Roman" w:eastAsia="Calibri" w:hAnsi="Times New Roman" w:cs="Times New Roman"/>
          <w:sz w:val="26"/>
          <w:szCs w:val="26"/>
        </w:rPr>
        <w:t>0</w:t>
      </w:r>
      <w:r w:rsidRPr="00AE0738">
        <w:rPr>
          <w:rFonts w:ascii="Times New Roman" w:eastAsia="Calibri" w:hAnsi="Times New Roman" w:cs="Times New Roman"/>
          <w:sz w:val="26"/>
          <w:szCs w:val="26"/>
        </w:rPr>
        <w:t>.01.2022 №8</w:t>
      </w:r>
      <w:r w:rsidR="00870EA7" w:rsidRPr="00AE0738">
        <w:rPr>
          <w:rFonts w:ascii="Times New Roman" w:eastAsia="Calibri" w:hAnsi="Times New Roman" w:cs="Times New Roman"/>
          <w:sz w:val="26"/>
          <w:szCs w:val="26"/>
        </w:rPr>
        <w:t>»</w:t>
      </w:r>
      <w:r w:rsidR="00873568" w:rsidRPr="00AE0738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383C36CB" w14:textId="218FFAE0" w:rsidR="00A32D86" w:rsidRPr="00AE0738" w:rsidRDefault="00A32D86" w:rsidP="00A32D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0738">
        <w:rPr>
          <w:rFonts w:ascii="Times New Roman" w:eastAsia="Calibri" w:hAnsi="Times New Roman" w:cs="Times New Roman"/>
          <w:sz w:val="26"/>
          <w:szCs w:val="26"/>
        </w:rPr>
        <w:t xml:space="preserve">- от </w:t>
      </w:r>
      <w:r w:rsidR="00873568" w:rsidRPr="00AE0738">
        <w:rPr>
          <w:rFonts w:ascii="Times New Roman" w:eastAsia="Calibri" w:hAnsi="Times New Roman" w:cs="Times New Roman"/>
          <w:sz w:val="26"/>
          <w:szCs w:val="26"/>
        </w:rPr>
        <w:t>25</w:t>
      </w:r>
      <w:r w:rsidRPr="00AE0738">
        <w:rPr>
          <w:rFonts w:ascii="Times New Roman" w:eastAsia="Calibri" w:hAnsi="Times New Roman" w:cs="Times New Roman"/>
          <w:sz w:val="26"/>
          <w:szCs w:val="26"/>
        </w:rPr>
        <w:t>.</w:t>
      </w:r>
      <w:r w:rsidR="00873568" w:rsidRPr="00AE0738">
        <w:rPr>
          <w:rFonts w:ascii="Times New Roman" w:eastAsia="Calibri" w:hAnsi="Times New Roman" w:cs="Times New Roman"/>
          <w:sz w:val="26"/>
          <w:szCs w:val="26"/>
        </w:rPr>
        <w:t>10</w:t>
      </w:r>
      <w:r w:rsidRPr="00AE0738">
        <w:rPr>
          <w:rFonts w:ascii="Times New Roman" w:eastAsia="Calibri" w:hAnsi="Times New Roman" w:cs="Times New Roman"/>
          <w:sz w:val="26"/>
          <w:szCs w:val="26"/>
        </w:rPr>
        <w:t>.202</w:t>
      </w:r>
      <w:r w:rsidR="00873568" w:rsidRPr="00AE0738">
        <w:rPr>
          <w:rFonts w:ascii="Times New Roman" w:eastAsia="Calibri" w:hAnsi="Times New Roman" w:cs="Times New Roman"/>
          <w:sz w:val="26"/>
          <w:szCs w:val="26"/>
        </w:rPr>
        <w:t>2</w:t>
      </w:r>
      <w:r w:rsidRPr="00AE0738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873568" w:rsidRPr="00AE0738">
        <w:rPr>
          <w:rFonts w:ascii="Times New Roman" w:eastAsia="Calibri" w:hAnsi="Times New Roman" w:cs="Times New Roman"/>
          <w:sz w:val="26"/>
          <w:szCs w:val="26"/>
        </w:rPr>
        <w:t>856</w:t>
      </w:r>
      <w:r w:rsidRPr="00AE0738">
        <w:rPr>
          <w:rFonts w:ascii="Times New Roman" w:eastAsia="Calibri" w:hAnsi="Times New Roman" w:cs="Times New Roman"/>
          <w:sz w:val="26"/>
          <w:szCs w:val="26"/>
        </w:rPr>
        <w:t xml:space="preserve"> «О внесении изменений в постановление Администрации </w:t>
      </w:r>
      <w:proofErr w:type="gramStart"/>
      <w:r w:rsidRPr="00AE0738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AE073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района» от 1</w:t>
      </w:r>
      <w:r w:rsidR="00873568" w:rsidRPr="00AE0738">
        <w:rPr>
          <w:rFonts w:ascii="Times New Roman" w:eastAsia="Calibri" w:hAnsi="Times New Roman" w:cs="Times New Roman"/>
          <w:sz w:val="26"/>
          <w:szCs w:val="26"/>
        </w:rPr>
        <w:t>0</w:t>
      </w:r>
      <w:r w:rsidRPr="00AE0738">
        <w:rPr>
          <w:rFonts w:ascii="Times New Roman" w:eastAsia="Calibri" w:hAnsi="Times New Roman" w:cs="Times New Roman"/>
          <w:sz w:val="26"/>
          <w:szCs w:val="26"/>
        </w:rPr>
        <w:t>.01.2022 №8</w:t>
      </w:r>
      <w:r w:rsidR="00870EA7" w:rsidRPr="00AE0738">
        <w:rPr>
          <w:rFonts w:ascii="Times New Roman" w:eastAsia="Calibri" w:hAnsi="Times New Roman" w:cs="Times New Roman"/>
          <w:sz w:val="26"/>
          <w:szCs w:val="26"/>
        </w:rPr>
        <w:t>»</w:t>
      </w:r>
      <w:r w:rsidR="00873568" w:rsidRPr="00AE0738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790ECA08" w14:textId="1609D9EE" w:rsidR="00A32D86" w:rsidRPr="00AE0738" w:rsidRDefault="00A32D86" w:rsidP="00A32D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0738">
        <w:rPr>
          <w:rFonts w:ascii="Times New Roman" w:eastAsia="Calibri" w:hAnsi="Times New Roman" w:cs="Times New Roman"/>
          <w:sz w:val="26"/>
          <w:szCs w:val="26"/>
        </w:rPr>
        <w:t>- от 1</w:t>
      </w:r>
      <w:r w:rsidR="00873568" w:rsidRPr="00AE0738">
        <w:rPr>
          <w:rFonts w:ascii="Times New Roman" w:eastAsia="Calibri" w:hAnsi="Times New Roman" w:cs="Times New Roman"/>
          <w:sz w:val="26"/>
          <w:szCs w:val="26"/>
        </w:rPr>
        <w:t>4</w:t>
      </w:r>
      <w:r w:rsidRPr="00AE0738">
        <w:rPr>
          <w:rFonts w:ascii="Times New Roman" w:eastAsia="Calibri" w:hAnsi="Times New Roman" w:cs="Times New Roman"/>
          <w:sz w:val="26"/>
          <w:szCs w:val="26"/>
        </w:rPr>
        <w:t>.0</w:t>
      </w:r>
      <w:r w:rsidR="00873568" w:rsidRPr="00AE0738">
        <w:rPr>
          <w:rFonts w:ascii="Times New Roman" w:eastAsia="Calibri" w:hAnsi="Times New Roman" w:cs="Times New Roman"/>
          <w:sz w:val="26"/>
          <w:szCs w:val="26"/>
        </w:rPr>
        <w:t>3</w:t>
      </w:r>
      <w:r w:rsidRPr="00AE0738">
        <w:rPr>
          <w:rFonts w:ascii="Times New Roman" w:eastAsia="Calibri" w:hAnsi="Times New Roman" w:cs="Times New Roman"/>
          <w:sz w:val="26"/>
          <w:szCs w:val="26"/>
        </w:rPr>
        <w:t xml:space="preserve">.2023 № </w:t>
      </w:r>
      <w:r w:rsidR="00873568" w:rsidRPr="00AE0738">
        <w:rPr>
          <w:rFonts w:ascii="Times New Roman" w:eastAsia="Calibri" w:hAnsi="Times New Roman" w:cs="Times New Roman"/>
          <w:sz w:val="26"/>
          <w:szCs w:val="26"/>
        </w:rPr>
        <w:t>23</w:t>
      </w:r>
      <w:r w:rsidRPr="00AE0738">
        <w:rPr>
          <w:rFonts w:ascii="Times New Roman" w:eastAsia="Calibri" w:hAnsi="Times New Roman" w:cs="Times New Roman"/>
          <w:sz w:val="26"/>
          <w:szCs w:val="26"/>
        </w:rPr>
        <w:t xml:space="preserve">3 «О внесении изменений в постановление Администрации </w:t>
      </w:r>
      <w:proofErr w:type="gramStart"/>
      <w:r w:rsidRPr="00AE0738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AE073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района» от 1</w:t>
      </w:r>
      <w:r w:rsidR="00873568" w:rsidRPr="00AE0738">
        <w:rPr>
          <w:rFonts w:ascii="Times New Roman" w:eastAsia="Calibri" w:hAnsi="Times New Roman" w:cs="Times New Roman"/>
          <w:sz w:val="26"/>
          <w:szCs w:val="26"/>
        </w:rPr>
        <w:t>0</w:t>
      </w:r>
      <w:r w:rsidRPr="00AE0738">
        <w:rPr>
          <w:rFonts w:ascii="Times New Roman" w:eastAsia="Calibri" w:hAnsi="Times New Roman" w:cs="Times New Roman"/>
          <w:sz w:val="26"/>
          <w:szCs w:val="26"/>
        </w:rPr>
        <w:t>.01.2022 №8</w:t>
      </w:r>
      <w:r w:rsidR="00870EA7" w:rsidRPr="00AE0738">
        <w:rPr>
          <w:rFonts w:ascii="Times New Roman" w:eastAsia="Calibri" w:hAnsi="Times New Roman" w:cs="Times New Roman"/>
          <w:sz w:val="26"/>
          <w:szCs w:val="26"/>
        </w:rPr>
        <w:t>»</w:t>
      </w:r>
      <w:r w:rsidR="00873568" w:rsidRPr="00AE0738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47698F44" w14:textId="148377BC" w:rsidR="00A32D86" w:rsidRPr="00AE0738" w:rsidRDefault="00A32D86" w:rsidP="00A32D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0738">
        <w:rPr>
          <w:rFonts w:ascii="Times New Roman" w:eastAsia="Calibri" w:hAnsi="Times New Roman" w:cs="Times New Roman"/>
          <w:sz w:val="26"/>
          <w:szCs w:val="26"/>
        </w:rPr>
        <w:t xml:space="preserve">- от </w:t>
      </w:r>
      <w:r w:rsidR="00873568" w:rsidRPr="00AE0738">
        <w:rPr>
          <w:rFonts w:ascii="Times New Roman" w:eastAsia="Calibri" w:hAnsi="Times New Roman" w:cs="Times New Roman"/>
          <w:sz w:val="26"/>
          <w:szCs w:val="26"/>
        </w:rPr>
        <w:t>28</w:t>
      </w:r>
      <w:r w:rsidRPr="00AE0738">
        <w:rPr>
          <w:rFonts w:ascii="Times New Roman" w:eastAsia="Calibri" w:hAnsi="Times New Roman" w:cs="Times New Roman"/>
          <w:sz w:val="26"/>
          <w:szCs w:val="26"/>
        </w:rPr>
        <w:t>.</w:t>
      </w:r>
      <w:r w:rsidR="00873568" w:rsidRPr="00AE0738">
        <w:rPr>
          <w:rFonts w:ascii="Times New Roman" w:eastAsia="Calibri" w:hAnsi="Times New Roman" w:cs="Times New Roman"/>
          <w:sz w:val="26"/>
          <w:szCs w:val="26"/>
        </w:rPr>
        <w:t>11</w:t>
      </w:r>
      <w:r w:rsidRPr="00AE0738">
        <w:rPr>
          <w:rFonts w:ascii="Times New Roman" w:eastAsia="Calibri" w:hAnsi="Times New Roman" w:cs="Times New Roman"/>
          <w:sz w:val="26"/>
          <w:szCs w:val="26"/>
        </w:rPr>
        <w:t>.2023 №</w:t>
      </w:r>
      <w:r w:rsidR="00873568" w:rsidRPr="00AE0738">
        <w:rPr>
          <w:rFonts w:ascii="Times New Roman" w:eastAsia="Calibri" w:hAnsi="Times New Roman" w:cs="Times New Roman"/>
          <w:sz w:val="26"/>
          <w:szCs w:val="26"/>
        </w:rPr>
        <w:t xml:space="preserve"> 1138</w:t>
      </w:r>
      <w:r w:rsidRPr="00AE0738">
        <w:rPr>
          <w:rFonts w:ascii="Times New Roman" w:eastAsia="Calibri" w:hAnsi="Times New Roman" w:cs="Times New Roman"/>
          <w:sz w:val="26"/>
          <w:szCs w:val="26"/>
        </w:rPr>
        <w:t xml:space="preserve"> «О внесении изменений в постановление Администрации </w:t>
      </w:r>
      <w:proofErr w:type="gramStart"/>
      <w:r w:rsidRPr="00AE0738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AE073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района» от 1</w:t>
      </w:r>
      <w:r w:rsidR="00873568" w:rsidRPr="00AE0738">
        <w:rPr>
          <w:rFonts w:ascii="Times New Roman" w:eastAsia="Calibri" w:hAnsi="Times New Roman" w:cs="Times New Roman"/>
          <w:sz w:val="26"/>
          <w:szCs w:val="26"/>
        </w:rPr>
        <w:t>0</w:t>
      </w:r>
      <w:r w:rsidRPr="00AE0738">
        <w:rPr>
          <w:rFonts w:ascii="Times New Roman" w:eastAsia="Calibri" w:hAnsi="Times New Roman" w:cs="Times New Roman"/>
          <w:sz w:val="26"/>
          <w:szCs w:val="26"/>
        </w:rPr>
        <w:t>.01.2022 №8</w:t>
      </w:r>
      <w:r w:rsidR="00870EA7" w:rsidRPr="00AE0738">
        <w:rPr>
          <w:rFonts w:ascii="Times New Roman" w:eastAsia="Calibri" w:hAnsi="Times New Roman" w:cs="Times New Roman"/>
          <w:sz w:val="26"/>
          <w:szCs w:val="26"/>
        </w:rPr>
        <w:t>»</w:t>
      </w:r>
      <w:r w:rsidR="00873568" w:rsidRPr="00AE0738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701C0497" w14:textId="1C1FF954" w:rsidR="00A32D86" w:rsidRPr="00AE0738" w:rsidRDefault="00A32D86" w:rsidP="00A32D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0738">
        <w:rPr>
          <w:rFonts w:ascii="Times New Roman" w:eastAsia="Calibri" w:hAnsi="Times New Roman" w:cs="Times New Roman"/>
          <w:sz w:val="26"/>
          <w:szCs w:val="26"/>
        </w:rPr>
        <w:t xml:space="preserve">- от </w:t>
      </w:r>
      <w:r w:rsidR="00F10092" w:rsidRPr="00AE0738">
        <w:rPr>
          <w:rFonts w:ascii="Times New Roman" w:eastAsia="Calibri" w:hAnsi="Times New Roman" w:cs="Times New Roman"/>
          <w:sz w:val="26"/>
          <w:szCs w:val="26"/>
        </w:rPr>
        <w:t>05</w:t>
      </w:r>
      <w:r w:rsidRPr="00AE0738">
        <w:rPr>
          <w:rFonts w:ascii="Times New Roman" w:eastAsia="Calibri" w:hAnsi="Times New Roman" w:cs="Times New Roman"/>
          <w:sz w:val="26"/>
          <w:szCs w:val="26"/>
        </w:rPr>
        <w:t>.0</w:t>
      </w:r>
      <w:r w:rsidR="00F10092" w:rsidRPr="00AE0738">
        <w:rPr>
          <w:rFonts w:ascii="Times New Roman" w:eastAsia="Calibri" w:hAnsi="Times New Roman" w:cs="Times New Roman"/>
          <w:sz w:val="26"/>
          <w:szCs w:val="26"/>
        </w:rPr>
        <w:t>2</w:t>
      </w:r>
      <w:r w:rsidRPr="00AE0738">
        <w:rPr>
          <w:rFonts w:ascii="Times New Roman" w:eastAsia="Calibri" w:hAnsi="Times New Roman" w:cs="Times New Roman"/>
          <w:sz w:val="26"/>
          <w:szCs w:val="26"/>
        </w:rPr>
        <w:t xml:space="preserve">.2024 № </w:t>
      </w:r>
      <w:r w:rsidR="00F10092" w:rsidRPr="00AE0738">
        <w:rPr>
          <w:rFonts w:ascii="Times New Roman" w:eastAsia="Calibri" w:hAnsi="Times New Roman" w:cs="Times New Roman"/>
          <w:sz w:val="26"/>
          <w:szCs w:val="26"/>
        </w:rPr>
        <w:t>10</w:t>
      </w:r>
      <w:r w:rsidRPr="00AE0738">
        <w:rPr>
          <w:rFonts w:ascii="Times New Roman" w:eastAsia="Calibri" w:hAnsi="Times New Roman" w:cs="Times New Roman"/>
          <w:sz w:val="26"/>
          <w:szCs w:val="26"/>
        </w:rPr>
        <w:t xml:space="preserve">8 «О внесении изменений в постановление Администрации </w:t>
      </w:r>
      <w:proofErr w:type="gramStart"/>
      <w:r w:rsidRPr="00AE0738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AE073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района» от 1</w:t>
      </w:r>
      <w:r w:rsidR="00F10092" w:rsidRPr="00AE0738">
        <w:rPr>
          <w:rFonts w:ascii="Times New Roman" w:eastAsia="Calibri" w:hAnsi="Times New Roman" w:cs="Times New Roman"/>
          <w:sz w:val="26"/>
          <w:szCs w:val="26"/>
        </w:rPr>
        <w:t>0</w:t>
      </w:r>
      <w:r w:rsidRPr="00AE0738">
        <w:rPr>
          <w:rFonts w:ascii="Times New Roman" w:eastAsia="Calibri" w:hAnsi="Times New Roman" w:cs="Times New Roman"/>
          <w:sz w:val="26"/>
          <w:szCs w:val="26"/>
        </w:rPr>
        <w:t>.01.2022 №8</w:t>
      </w:r>
      <w:r w:rsidR="00870EA7" w:rsidRPr="00AE0738">
        <w:rPr>
          <w:rFonts w:ascii="Times New Roman" w:eastAsia="Calibri" w:hAnsi="Times New Roman" w:cs="Times New Roman"/>
          <w:sz w:val="26"/>
          <w:szCs w:val="26"/>
        </w:rPr>
        <w:t>»</w:t>
      </w:r>
      <w:r w:rsidR="00F10092" w:rsidRPr="00AE0738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7DE90ED6" w14:textId="312C402D" w:rsidR="00A32D86" w:rsidRPr="00AE0738" w:rsidRDefault="00A32D86" w:rsidP="00A32D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0738">
        <w:rPr>
          <w:rFonts w:ascii="Times New Roman" w:eastAsia="Calibri" w:hAnsi="Times New Roman" w:cs="Times New Roman"/>
          <w:sz w:val="26"/>
          <w:szCs w:val="26"/>
        </w:rPr>
        <w:lastRenderedPageBreak/>
        <w:t>- от 2</w:t>
      </w:r>
      <w:r w:rsidR="00F10092" w:rsidRPr="00AE0738">
        <w:rPr>
          <w:rFonts w:ascii="Times New Roman" w:eastAsia="Calibri" w:hAnsi="Times New Roman" w:cs="Times New Roman"/>
          <w:sz w:val="26"/>
          <w:szCs w:val="26"/>
        </w:rPr>
        <w:t>2</w:t>
      </w:r>
      <w:r w:rsidRPr="00AE0738">
        <w:rPr>
          <w:rFonts w:ascii="Times New Roman" w:eastAsia="Calibri" w:hAnsi="Times New Roman" w:cs="Times New Roman"/>
          <w:sz w:val="26"/>
          <w:szCs w:val="26"/>
        </w:rPr>
        <w:t>.0</w:t>
      </w:r>
      <w:r w:rsidR="00F10092" w:rsidRPr="00AE0738">
        <w:rPr>
          <w:rFonts w:ascii="Times New Roman" w:eastAsia="Calibri" w:hAnsi="Times New Roman" w:cs="Times New Roman"/>
          <w:sz w:val="26"/>
          <w:szCs w:val="26"/>
        </w:rPr>
        <w:t>4</w:t>
      </w:r>
      <w:r w:rsidRPr="00AE0738">
        <w:rPr>
          <w:rFonts w:ascii="Times New Roman" w:eastAsia="Calibri" w:hAnsi="Times New Roman" w:cs="Times New Roman"/>
          <w:sz w:val="26"/>
          <w:szCs w:val="26"/>
        </w:rPr>
        <w:t xml:space="preserve">.2024 № </w:t>
      </w:r>
      <w:r w:rsidR="00F10092" w:rsidRPr="00AE0738">
        <w:rPr>
          <w:rFonts w:ascii="Times New Roman" w:eastAsia="Calibri" w:hAnsi="Times New Roman" w:cs="Times New Roman"/>
          <w:sz w:val="26"/>
          <w:szCs w:val="26"/>
        </w:rPr>
        <w:t>329</w:t>
      </w:r>
      <w:r w:rsidRPr="00AE0738">
        <w:rPr>
          <w:rFonts w:ascii="Times New Roman" w:eastAsia="Calibri" w:hAnsi="Times New Roman" w:cs="Times New Roman"/>
          <w:sz w:val="26"/>
          <w:szCs w:val="26"/>
        </w:rPr>
        <w:t xml:space="preserve"> «О внесении изменений в постановление Администрации </w:t>
      </w:r>
      <w:proofErr w:type="gramStart"/>
      <w:r w:rsidRPr="00AE0738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AE073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района» от 1</w:t>
      </w:r>
      <w:r w:rsidR="00F10092" w:rsidRPr="00AE0738">
        <w:rPr>
          <w:rFonts w:ascii="Times New Roman" w:eastAsia="Calibri" w:hAnsi="Times New Roman" w:cs="Times New Roman"/>
          <w:sz w:val="26"/>
          <w:szCs w:val="26"/>
        </w:rPr>
        <w:t>0</w:t>
      </w:r>
      <w:r w:rsidRPr="00AE0738">
        <w:rPr>
          <w:rFonts w:ascii="Times New Roman" w:eastAsia="Calibri" w:hAnsi="Times New Roman" w:cs="Times New Roman"/>
          <w:sz w:val="26"/>
          <w:szCs w:val="26"/>
        </w:rPr>
        <w:t>.01.2022 №8</w:t>
      </w:r>
      <w:r w:rsidR="00870EA7" w:rsidRPr="00AE0738">
        <w:rPr>
          <w:rFonts w:ascii="Times New Roman" w:eastAsia="Calibri" w:hAnsi="Times New Roman" w:cs="Times New Roman"/>
          <w:sz w:val="26"/>
          <w:szCs w:val="26"/>
        </w:rPr>
        <w:t>»</w:t>
      </w:r>
      <w:r w:rsidR="00F10092" w:rsidRPr="00AE0738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70EB1CDA" w14:textId="086C7CE5" w:rsidR="00A32D86" w:rsidRPr="00AE0738" w:rsidRDefault="00A32D86" w:rsidP="00A32D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0738">
        <w:rPr>
          <w:rFonts w:ascii="Times New Roman" w:eastAsia="Calibri" w:hAnsi="Times New Roman" w:cs="Times New Roman"/>
          <w:sz w:val="26"/>
          <w:szCs w:val="26"/>
        </w:rPr>
        <w:t xml:space="preserve">- от </w:t>
      </w:r>
      <w:r w:rsidR="00F10092" w:rsidRPr="00AE0738">
        <w:rPr>
          <w:rFonts w:ascii="Times New Roman" w:eastAsia="Calibri" w:hAnsi="Times New Roman" w:cs="Times New Roman"/>
          <w:sz w:val="26"/>
          <w:szCs w:val="26"/>
        </w:rPr>
        <w:t>03</w:t>
      </w:r>
      <w:r w:rsidRPr="00AE0738">
        <w:rPr>
          <w:rFonts w:ascii="Times New Roman" w:eastAsia="Calibri" w:hAnsi="Times New Roman" w:cs="Times New Roman"/>
          <w:sz w:val="26"/>
          <w:szCs w:val="26"/>
        </w:rPr>
        <w:t>.0</w:t>
      </w:r>
      <w:r w:rsidR="00F10092" w:rsidRPr="00AE0738">
        <w:rPr>
          <w:rFonts w:ascii="Times New Roman" w:eastAsia="Calibri" w:hAnsi="Times New Roman" w:cs="Times New Roman"/>
          <w:sz w:val="26"/>
          <w:szCs w:val="26"/>
        </w:rPr>
        <w:t>9</w:t>
      </w:r>
      <w:r w:rsidRPr="00AE0738">
        <w:rPr>
          <w:rFonts w:ascii="Times New Roman" w:eastAsia="Calibri" w:hAnsi="Times New Roman" w:cs="Times New Roman"/>
          <w:sz w:val="26"/>
          <w:szCs w:val="26"/>
        </w:rPr>
        <w:t xml:space="preserve">.2024 № </w:t>
      </w:r>
      <w:r w:rsidR="00F10092" w:rsidRPr="00AE0738">
        <w:rPr>
          <w:rFonts w:ascii="Times New Roman" w:eastAsia="Calibri" w:hAnsi="Times New Roman" w:cs="Times New Roman"/>
          <w:sz w:val="26"/>
          <w:szCs w:val="26"/>
        </w:rPr>
        <w:t>808</w:t>
      </w:r>
      <w:r w:rsidRPr="00AE0738">
        <w:rPr>
          <w:rFonts w:ascii="Times New Roman" w:eastAsia="Calibri" w:hAnsi="Times New Roman" w:cs="Times New Roman"/>
          <w:sz w:val="26"/>
          <w:szCs w:val="26"/>
        </w:rPr>
        <w:t xml:space="preserve"> «О внесении изменений в постановление Администрации </w:t>
      </w:r>
      <w:proofErr w:type="gramStart"/>
      <w:r w:rsidRPr="00AE0738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AE0738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района» от 1</w:t>
      </w:r>
      <w:r w:rsidR="00F10092" w:rsidRPr="00AE0738">
        <w:rPr>
          <w:rFonts w:ascii="Times New Roman" w:eastAsia="Calibri" w:hAnsi="Times New Roman" w:cs="Times New Roman"/>
          <w:sz w:val="26"/>
          <w:szCs w:val="26"/>
        </w:rPr>
        <w:t>0</w:t>
      </w:r>
      <w:r w:rsidRPr="00AE0738">
        <w:rPr>
          <w:rFonts w:ascii="Times New Roman" w:eastAsia="Calibri" w:hAnsi="Times New Roman" w:cs="Times New Roman"/>
          <w:sz w:val="26"/>
          <w:szCs w:val="26"/>
        </w:rPr>
        <w:t>.01.2022 №8</w:t>
      </w:r>
      <w:r w:rsidR="00870EA7" w:rsidRPr="00AE0738">
        <w:rPr>
          <w:rFonts w:ascii="Times New Roman" w:eastAsia="Calibri" w:hAnsi="Times New Roman" w:cs="Times New Roman"/>
          <w:sz w:val="26"/>
          <w:szCs w:val="26"/>
        </w:rPr>
        <w:t>»</w:t>
      </w:r>
      <w:r w:rsidR="00F10092" w:rsidRPr="00AE0738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300924C" w14:textId="77777777" w:rsidR="00A32D86" w:rsidRPr="00AE0738" w:rsidRDefault="00A32D86" w:rsidP="00A32D8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0738">
        <w:rPr>
          <w:rFonts w:ascii="Times New Roman" w:eastAsia="Times New Roman" w:hAnsi="Times New Roman" w:cs="Times New Roman"/>
          <w:sz w:val="26"/>
          <w:szCs w:val="26"/>
        </w:rPr>
        <w:t xml:space="preserve">3.   Контроль за исполнением настоящего постановления возложить на    первого заместителя Главы Администрации </w:t>
      </w:r>
      <w:proofErr w:type="gramStart"/>
      <w:r w:rsidRPr="00AE0738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AE073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  Романюка А.Ю.</w:t>
      </w:r>
    </w:p>
    <w:p w14:paraId="47F92CB3" w14:textId="77777777" w:rsidR="00A32D86" w:rsidRPr="00AE0738" w:rsidRDefault="00A32D86" w:rsidP="00A32D8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0738">
        <w:rPr>
          <w:rFonts w:ascii="Times New Roman" w:eastAsia="Times New Roman" w:hAnsi="Times New Roman" w:cs="Times New Roman"/>
          <w:sz w:val="26"/>
          <w:szCs w:val="26"/>
        </w:rPr>
        <w:t>4.   Постановление опубликовать в районной массовой газете «Гаврилов-</w:t>
      </w:r>
      <w:proofErr w:type="spellStart"/>
      <w:r w:rsidRPr="00AE0738">
        <w:rPr>
          <w:rFonts w:ascii="Times New Roman" w:eastAsia="Times New Roman" w:hAnsi="Times New Roman" w:cs="Times New Roman"/>
          <w:sz w:val="26"/>
          <w:szCs w:val="26"/>
        </w:rPr>
        <w:t>Ямский</w:t>
      </w:r>
      <w:proofErr w:type="spellEnd"/>
      <w:r w:rsidRPr="00AE0738">
        <w:rPr>
          <w:rFonts w:ascii="Times New Roman" w:eastAsia="Times New Roman" w:hAnsi="Times New Roman" w:cs="Times New Roman"/>
          <w:sz w:val="26"/>
          <w:szCs w:val="26"/>
        </w:rPr>
        <w:t xml:space="preserve"> вестник» и разместить на официальном сайте Администрации муниципального района.</w:t>
      </w:r>
    </w:p>
    <w:p w14:paraId="3D34A69F" w14:textId="77777777" w:rsidR="00A32D86" w:rsidRPr="00AE0738" w:rsidRDefault="00A32D86" w:rsidP="00A32D8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0738">
        <w:rPr>
          <w:rFonts w:ascii="Times New Roman" w:eastAsia="Times New Roman" w:hAnsi="Times New Roman" w:cs="Times New Roman"/>
          <w:sz w:val="26"/>
          <w:szCs w:val="26"/>
        </w:rPr>
        <w:t>5. Постановление вступает в силу с момента официального опубликования.</w:t>
      </w:r>
    </w:p>
    <w:p w14:paraId="27E8F934" w14:textId="77777777" w:rsidR="00A32D86" w:rsidRPr="00AE0738" w:rsidRDefault="00A32D86" w:rsidP="00A32D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14:paraId="2FAD18C2" w14:textId="77777777" w:rsidR="00A32D86" w:rsidRPr="00AE0738" w:rsidRDefault="00A32D86" w:rsidP="00A32D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14:paraId="1E9B8E4A" w14:textId="77777777" w:rsidR="00A32D86" w:rsidRPr="00AE0738" w:rsidRDefault="00A32D86" w:rsidP="00A32D8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14:paraId="50AE6F1E" w14:textId="77777777" w:rsidR="00A32D86" w:rsidRPr="00AE0738" w:rsidRDefault="00A32D86" w:rsidP="00A32D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E073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Глава </w:t>
      </w:r>
      <w:proofErr w:type="gramStart"/>
      <w:r w:rsidRPr="00AE0738">
        <w:rPr>
          <w:rFonts w:ascii="Times New Roman" w:eastAsia="Calibri" w:hAnsi="Times New Roman" w:cs="Times New Roman"/>
          <w:sz w:val="26"/>
          <w:szCs w:val="26"/>
          <w:lang w:eastAsia="en-US"/>
        </w:rPr>
        <w:t>Гаврилов-Ямского</w:t>
      </w:r>
      <w:proofErr w:type="gramEnd"/>
      <w:r w:rsidRPr="00AE073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14:paraId="4EE9C19E" w14:textId="02E8D9FD" w:rsidR="00A32D86" w:rsidRPr="00AE0738" w:rsidRDefault="00A32D86" w:rsidP="00A32D8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  <w:sectPr w:rsidR="00A32D86" w:rsidRPr="00AE0738" w:rsidSect="00AE073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 w:rsidRPr="00AE0738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района</w:t>
      </w:r>
      <w:r w:rsidRPr="00AE0738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AE0738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                                          </w:t>
      </w:r>
      <w:r w:rsidR="00AE073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</w:t>
      </w:r>
      <w:r w:rsidRPr="00AE073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А.Б. </w:t>
      </w:r>
      <w:proofErr w:type="spellStart"/>
      <w:r w:rsidRPr="00AE0738">
        <w:rPr>
          <w:rFonts w:ascii="Times New Roman" w:eastAsia="Calibri" w:hAnsi="Times New Roman" w:cs="Times New Roman"/>
          <w:sz w:val="26"/>
          <w:szCs w:val="26"/>
          <w:lang w:eastAsia="en-US"/>
        </w:rPr>
        <w:t>Сергеиче</w:t>
      </w:r>
      <w:r w:rsidR="00870EA7" w:rsidRPr="00AE0738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proofErr w:type="spellEnd"/>
    </w:p>
    <w:p w14:paraId="1C485F90" w14:textId="77777777" w:rsidR="00AE0738" w:rsidRDefault="005F3C82" w:rsidP="00AE073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AE07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7F81" w:rsidRPr="00DB7F81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</w:t>
      </w:r>
    </w:p>
    <w:p w14:paraId="7870676C" w14:textId="1240CBFF" w:rsidR="005F3C82" w:rsidRDefault="005F3C82" w:rsidP="00AE073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AE07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AE0738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</w:p>
    <w:p w14:paraId="0B3C8503" w14:textId="77777777" w:rsidR="00DB7F81" w:rsidRPr="00DB7F81" w:rsidRDefault="00DB7F81" w:rsidP="00DB7F8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B7F81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14:paraId="1D5711F4" w14:textId="64AC1BE1" w:rsidR="00DB7F81" w:rsidRDefault="00AE0738" w:rsidP="001341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14.04.2025 № 325</w:t>
      </w:r>
    </w:p>
    <w:p w14:paraId="30588FB0" w14:textId="77777777" w:rsidR="00CB6999" w:rsidRDefault="00CB6999" w:rsidP="006879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08D28CE" w14:textId="77777777" w:rsidR="00CB6999" w:rsidRDefault="00CB6999" w:rsidP="006879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26346D1" w14:textId="77777777" w:rsidR="00687937" w:rsidRPr="00C3796B" w:rsidRDefault="00436975" w:rsidP="006879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87937" w:rsidRPr="00C379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  <w:proofErr w:type="gramStart"/>
      <w:r w:rsidR="00687937" w:rsidRPr="00C3796B">
        <w:rPr>
          <w:rFonts w:ascii="Times New Roman" w:eastAsia="Times New Roman" w:hAnsi="Times New Roman" w:cs="Times New Roman"/>
          <w:b/>
          <w:bCs/>
          <w:sz w:val="28"/>
          <w:szCs w:val="28"/>
        </w:rPr>
        <w:t>ГАВРИЛОВ-ЯМСКОГО</w:t>
      </w:r>
      <w:proofErr w:type="gramEnd"/>
      <w:r w:rsidR="00687937" w:rsidRPr="00C379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14:paraId="45A0B3EA" w14:textId="1606A387" w:rsidR="00687937" w:rsidRPr="00C3796B" w:rsidRDefault="00687937" w:rsidP="00687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379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C3796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«Развитие физической культуры и спорта в </w:t>
      </w:r>
      <w:proofErr w:type="gramStart"/>
      <w:r w:rsidRPr="00C3796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Гаврилов-Ямском</w:t>
      </w:r>
      <w:proofErr w:type="gramEnd"/>
      <w:r w:rsidRPr="00C3796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муниципальном районе» на 2022-202</w:t>
      </w:r>
      <w:r w:rsidR="00A805E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7</w:t>
      </w:r>
      <w:r w:rsidRPr="00C3796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годы</w:t>
      </w:r>
    </w:p>
    <w:p w14:paraId="75AD579A" w14:textId="4D6BD8FE" w:rsidR="00687937" w:rsidRPr="00C3796B" w:rsidRDefault="00687937" w:rsidP="006879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06B332" w14:textId="77777777" w:rsidR="001B2D60" w:rsidRPr="00C3796B" w:rsidRDefault="001B2D60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14:paraId="1A154F92" w14:textId="77777777" w:rsidR="001B2D60" w:rsidRPr="00C3796B" w:rsidRDefault="001B2D60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14:paraId="3E9A55AD" w14:textId="26E8DAA2" w:rsidR="001B2D60" w:rsidRPr="00C3796B" w:rsidRDefault="001B2D60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96B">
        <w:rPr>
          <w:rFonts w:ascii="Times New Roman" w:eastAsia="Times New Roman" w:hAnsi="Times New Roman" w:cs="Times New Roman"/>
          <w:sz w:val="28"/>
          <w:szCs w:val="28"/>
        </w:rPr>
        <w:t xml:space="preserve">«Развитие физической культуры и спорта в </w:t>
      </w:r>
      <w:proofErr w:type="gramStart"/>
      <w:r w:rsidRPr="00C3796B">
        <w:rPr>
          <w:rFonts w:ascii="Times New Roman" w:eastAsia="Times New Roman" w:hAnsi="Times New Roman" w:cs="Times New Roman"/>
          <w:sz w:val="28"/>
          <w:szCs w:val="28"/>
        </w:rPr>
        <w:t>Гаврилов-Ямском</w:t>
      </w:r>
      <w:proofErr w:type="gramEnd"/>
      <w:r w:rsidRPr="00C3796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на 2022-202</w:t>
      </w:r>
      <w:r w:rsidR="00A805E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3796B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p w14:paraId="43176A70" w14:textId="77777777" w:rsidR="005B6B24" w:rsidRPr="005B6B24" w:rsidRDefault="005B6B24" w:rsidP="001B2D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3D37E0" w:rsidRPr="00C3796B" w14:paraId="72903D71" w14:textId="77777777" w:rsidTr="00A805EA">
        <w:tc>
          <w:tcPr>
            <w:tcW w:w="3855" w:type="dxa"/>
          </w:tcPr>
          <w:p w14:paraId="038FA65A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</w:tcPr>
          <w:p w14:paraId="38ED8D3B" w14:textId="77777777" w:rsidR="003D37E0" w:rsidRPr="00C3796B" w:rsidRDefault="003D37E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культуры, туризма, спорта и </w:t>
            </w:r>
          </w:p>
          <w:p w14:paraId="0C4FF5AA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молодежной политики Администрации муниципального района, заместитель начальника Соколова Алена Сергеевна 8(48534)23651</w:t>
            </w:r>
          </w:p>
        </w:tc>
      </w:tr>
      <w:tr w:rsidR="003D37E0" w:rsidRPr="00C3796B" w14:paraId="5FF5637A" w14:textId="77777777" w:rsidTr="00A805EA">
        <w:tc>
          <w:tcPr>
            <w:tcW w:w="3855" w:type="dxa"/>
          </w:tcPr>
          <w:p w14:paraId="22920B38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5846" w:type="dxa"/>
          </w:tcPr>
          <w:p w14:paraId="57C51DDD" w14:textId="77777777" w:rsidR="003D37E0" w:rsidRPr="00C3796B" w:rsidRDefault="003D37E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Главы Администрации муниципального района</w:t>
            </w:r>
          </w:p>
          <w:p w14:paraId="40177BCE" w14:textId="6CCC8848" w:rsidR="003D37E0" w:rsidRPr="00C3796B" w:rsidRDefault="00A805EA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Романюк</w:t>
            </w:r>
            <w:r w:rsidR="003D37E0"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Юрьевич</w:t>
            </w:r>
          </w:p>
        </w:tc>
      </w:tr>
      <w:tr w:rsidR="003D37E0" w:rsidRPr="00C3796B" w14:paraId="3B5DAF7E" w14:textId="77777777" w:rsidTr="00A805EA">
        <w:tc>
          <w:tcPr>
            <w:tcW w:w="3855" w:type="dxa"/>
          </w:tcPr>
          <w:p w14:paraId="63F630C3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</w:tcPr>
          <w:p w14:paraId="76B982D3" w14:textId="77777777" w:rsidR="003D37E0" w:rsidRPr="00C3796B" w:rsidRDefault="003D37E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культуры, туризма, спорта и </w:t>
            </w:r>
          </w:p>
          <w:p w14:paraId="45DCDEA0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молодежной политики Администрации муниципального района</w:t>
            </w:r>
          </w:p>
          <w:p w14:paraId="45557146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Управление ЖКХ, капитального строительства и природопользования Администрации </w:t>
            </w:r>
          </w:p>
          <w:p w14:paraId="79E75967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района</w:t>
            </w:r>
          </w:p>
        </w:tc>
      </w:tr>
      <w:tr w:rsidR="003D37E0" w:rsidRPr="00C3796B" w14:paraId="0FE15B6B" w14:textId="77777777" w:rsidTr="00A805EA">
        <w:tc>
          <w:tcPr>
            <w:tcW w:w="3855" w:type="dxa"/>
          </w:tcPr>
          <w:p w14:paraId="14223DFB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846" w:type="dxa"/>
          </w:tcPr>
          <w:p w14:paraId="00B08B6C" w14:textId="5D979DBD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С 1 января 2022 по 31 декабря 202</w:t>
            </w:r>
            <w:r w:rsidR="00A805E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D37E0" w:rsidRPr="00C3796B" w14:paraId="59D89170" w14:textId="77777777" w:rsidTr="00A805EA">
        <w:tc>
          <w:tcPr>
            <w:tcW w:w="3855" w:type="dxa"/>
          </w:tcPr>
          <w:p w14:paraId="537CDFA7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846" w:type="dxa"/>
          </w:tcPr>
          <w:p w14:paraId="789CEF74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для всех категорий и групп населения условий для</w:t>
            </w: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занятий физической культурой и спортом, массовым спортом</w:t>
            </w:r>
          </w:p>
          <w:p w14:paraId="379B3F4F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37E0" w:rsidRPr="00C3796B" w14:paraId="0111279F" w14:textId="77777777" w:rsidTr="00A805EA">
        <w:tc>
          <w:tcPr>
            <w:tcW w:w="3855" w:type="dxa"/>
          </w:tcPr>
          <w:p w14:paraId="64506A6D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подпрограмм Муниципальной программы</w:t>
            </w:r>
          </w:p>
        </w:tc>
        <w:tc>
          <w:tcPr>
            <w:tcW w:w="5846" w:type="dxa"/>
          </w:tcPr>
          <w:p w14:paraId="7C0FB149" w14:textId="77777777" w:rsidR="003D37E0" w:rsidRPr="00C3796B" w:rsidRDefault="003D37E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МЦП </w:t>
            </w:r>
            <w:r w:rsidRPr="00C3796B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ФИЗИЧЕСКОЙ КУЛЬТУРЫ И СПОРТА</w:t>
            </w: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79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C3796B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ГАВРИЛОВ-ЯМСКОМ</w:t>
            </w:r>
            <w:proofErr w:type="gramEnd"/>
            <w:r w:rsidRPr="00C379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МУНИЦИПАЛЬНОМ РАЙОНЕ»</w:t>
            </w:r>
          </w:p>
        </w:tc>
      </w:tr>
      <w:tr w:rsidR="003D37E0" w:rsidRPr="00C3796B" w14:paraId="0D36FCDB" w14:textId="77777777" w:rsidTr="00A805EA">
        <w:tc>
          <w:tcPr>
            <w:tcW w:w="3855" w:type="dxa"/>
          </w:tcPr>
          <w:p w14:paraId="0A29BA09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14:paraId="7DD29261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по Муниципальной программе</w:t>
            </w:r>
          </w:p>
          <w:p w14:paraId="124697E7" w14:textId="79C8EC40" w:rsidR="003D37E0" w:rsidRPr="006C008E" w:rsidRDefault="003D66AB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49 004 040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3D37E0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руб., из них:</w:t>
            </w:r>
          </w:p>
          <w:p w14:paraId="393E3024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федеральные средства:</w:t>
            </w:r>
          </w:p>
          <w:p w14:paraId="21C9A9E6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2022 год - 0 руб.;</w:t>
            </w:r>
          </w:p>
          <w:p w14:paraId="5087A7B5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- 0 руб.;</w:t>
            </w:r>
          </w:p>
          <w:p w14:paraId="7F39ABB5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год- 0 руб.;</w:t>
            </w:r>
          </w:p>
          <w:p w14:paraId="627D409A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год- 0 руб.;</w:t>
            </w:r>
          </w:p>
          <w:p w14:paraId="7A244BE7" w14:textId="77777777" w:rsidR="003D37E0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 руб.</w:t>
            </w:r>
            <w:r w:rsidR="00A805E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7BC3029" w14:textId="703779D8" w:rsidR="00A805EA" w:rsidRPr="006C008E" w:rsidRDefault="00A805EA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 руб.</w:t>
            </w:r>
          </w:p>
          <w:p w14:paraId="5D80D5B3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- областные средства:</w:t>
            </w:r>
          </w:p>
          <w:p w14:paraId="32932CBD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- 0 руб.;</w:t>
            </w:r>
          </w:p>
          <w:p w14:paraId="53281A0A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- 0 руб.;</w:t>
            </w:r>
          </w:p>
          <w:p w14:paraId="447BC122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год- 0 руб.;</w:t>
            </w:r>
          </w:p>
          <w:p w14:paraId="5AAD0479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год- 0 руб.;</w:t>
            </w:r>
          </w:p>
          <w:p w14:paraId="3A918EF8" w14:textId="77777777" w:rsidR="003D37E0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 руб.</w:t>
            </w:r>
            <w:r w:rsidR="00A805E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01E40FF" w14:textId="77777777" w:rsidR="00A805EA" w:rsidRPr="006C008E" w:rsidRDefault="00A805EA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0 руб.</w:t>
            </w:r>
          </w:p>
          <w:p w14:paraId="7D2680FA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средства муниципального бюджета:</w:t>
            </w:r>
          </w:p>
          <w:p w14:paraId="492F0290" w14:textId="77777777" w:rsidR="003D37E0" w:rsidRPr="006C008E" w:rsidRDefault="003D37E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12 918 040,40 руб.;</w:t>
            </w:r>
          </w:p>
          <w:p w14:paraId="2B821F03" w14:textId="77777777" w:rsidR="003D37E0" w:rsidRPr="006C008E" w:rsidRDefault="003D37E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16 659 000,00 руб.;</w:t>
            </w:r>
          </w:p>
          <w:p w14:paraId="39EC819E" w14:textId="77777777" w:rsidR="003D37E0" w:rsidRPr="006C008E" w:rsidRDefault="003D37E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1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580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000,00 руб.;</w:t>
            </w:r>
          </w:p>
          <w:p w14:paraId="413567D6" w14:textId="1FD3DD3E" w:rsidR="003D37E0" w:rsidRPr="006C008E" w:rsidRDefault="00A805EA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16 600</w:t>
            </w:r>
            <w:r w:rsidR="003D37E0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000,00 руб.;</w:t>
            </w:r>
          </w:p>
          <w:p w14:paraId="38DD43A0" w14:textId="6041A89E" w:rsidR="003D37E0" w:rsidRDefault="00A805EA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750 000,00 руб.;</w:t>
            </w:r>
          </w:p>
          <w:p w14:paraId="485C21FC" w14:textId="38F8CF68" w:rsidR="00A805EA" w:rsidRPr="006C008E" w:rsidRDefault="00A805EA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 497 000,00 руб.</w:t>
            </w:r>
          </w:p>
          <w:p w14:paraId="1B782486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источники:</w:t>
            </w:r>
          </w:p>
          <w:p w14:paraId="6B1DE286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- 0 руб.;</w:t>
            </w:r>
          </w:p>
          <w:p w14:paraId="74881135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- 0 руб.;</w:t>
            </w:r>
          </w:p>
          <w:p w14:paraId="23091910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год- 0 руб.;</w:t>
            </w:r>
          </w:p>
          <w:p w14:paraId="2F134990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год- 0 руб.;</w:t>
            </w:r>
          </w:p>
          <w:p w14:paraId="11F9EF7C" w14:textId="5B1CB754" w:rsidR="003D37E0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 руб.</w:t>
            </w:r>
            <w:r w:rsidR="00A805E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1147038" w14:textId="4821FE11" w:rsidR="00A805EA" w:rsidRPr="006C008E" w:rsidRDefault="00A805EA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год- 0 руб.</w:t>
            </w:r>
          </w:p>
          <w:p w14:paraId="3C65172D" w14:textId="77777777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(все источники финансирования указываются при их наличии)</w:t>
            </w:r>
          </w:p>
        </w:tc>
      </w:tr>
      <w:tr w:rsidR="003D37E0" w:rsidRPr="00C3796B" w14:paraId="5B299C71" w14:textId="77777777" w:rsidTr="00A805EA">
        <w:tc>
          <w:tcPr>
            <w:tcW w:w="3855" w:type="dxa"/>
          </w:tcPr>
          <w:p w14:paraId="118F196E" w14:textId="3A040C64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</w:tcPr>
          <w:p w14:paraId="39CF4975" w14:textId="77777777" w:rsidR="003D37E0" w:rsidRPr="006C008E" w:rsidRDefault="003D37E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Calibri" w:eastAsia="Times New Roman" w:hAnsi="Calibri" w:cs="Times New Roman"/>
                <w:sz w:val="28"/>
                <w:szCs w:val="28"/>
              </w:rPr>
              <w:t xml:space="preserve">- 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целевая программа «РАЗВИТИЕ ФИЗИЧЕСКОЙ КУЛЬТУРЫ И СПОРТА В </w:t>
            </w:r>
            <w:proofErr w:type="gramStart"/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ГАВРИЛОВ-ЯМСКОМ</w:t>
            </w:r>
            <w:proofErr w:type="gramEnd"/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РАЙОНЕ»:</w:t>
            </w:r>
          </w:p>
          <w:p w14:paraId="6041E5B1" w14:textId="5458CAB8" w:rsidR="003D37E0" w:rsidRPr="006C008E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  <w:r w:rsidR="003D66AB">
              <w:rPr>
                <w:rFonts w:ascii="Times New Roman" w:eastAsia="Times New Roman" w:hAnsi="Times New Roman" w:cs="Times New Roman"/>
                <w:sz w:val="28"/>
                <w:szCs w:val="24"/>
              </w:rPr>
              <w:t>49 004 040</w:t>
            </w:r>
            <w:r w:rsidR="003D66AB"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из них:</w:t>
            </w:r>
          </w:p>
          <w:p w14:paraId="5B15AF7C" w14:textId="77777777" w:rsidR="003D37E0" w:rsidRPr="006C008E" w:rsidRDefault="003D37E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12 918 040,40 руб.;</w:t>
            </w:r>
          </w:p>
          <w:p w14:paraId="69FA0F5F" w14:textId="77777777" w:rsidR="003D37E0" w:rsidRPr="006C008E" w:rsidRDefault="003D37E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16 659 000,00 руб.;</w:t>
            </w:r>
          </w:p>
          <w:p w14:paraId="392C9BDC" w14:textId="77777777" w:rsidR="003D37E0" w:rsidRPr="006C008E" w:rsidRDefault="003D37E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1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580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000,00 руб.;</w:t>
            </w:r>
          </w:p>
          <w:p w14:paraId="7F64136C" w14:textId="004B18AF" w:rsidR="003D37E0" w:rsidRPr="006C008E" w:rsidRDefault="00A805EA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1</w:t>
            </w:r>
            <w:r w:rsidR="003D66A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D66A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r w:rsidR="003D37E0"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000,00 руб.;</w:t>
            </w:r>
          </w:p>
          <w:p w14:paraId="77B1F398" w14:textId="6EFA3848" w:rsidR="003D37E0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7</w:t>
            </w:r>
            <w:r w:rsidR="00A805E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C008E">
              <w:rPr>
                <w:rFonts w:ascii="Times New Roman" w:eastAsia="Times New Roman" w:hAnsi="Times New Roman" w:cs="Times New Roman"/>
                <w:sz w:val="28"/>
                <w:szCs w:val="28"/>
              </w:rPr>
              <w:t>0 000,00 руб.</w:t>
            </w:r>
          </w:p>
          <w:p w14:paraId="3D4A0188" w14:textId="7E08E67D" w:rsidR="00A805EA" w:rsidRPr="006C008E" w:rsidRDefault="00A805EA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-</w:t>
            </w:r>
            <w:r w:rsidR="005D4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497 000,00 руб.</w:t>
            </w:r>
          </w:p>
        </w:tc>
      </w:tr>
      <w:tr w:rsidR="003D37E0" w:rsidRPr="00C3796B" w14:paraId="4C1A0FCB" w14:textId="77777777" w:rsidTr="00A805EA">
        <w:tc>
          <w:tcPr>
            <w:tcW w:w="3855" w:type="dxa"/>
          </w:tcPr>
          <w:p w14:paraId="66637350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Конечные результаты Муниципальной программы</w:t>
            </w:r>
          </w:p>
        </w:tc>
        <w:tc>
          <w:tcPr>
            <w:tcW w:w="5846" w:type="dxa"/>
          </w:tcPr>
          <w:p w14:paraId="104BC338" w14:textId="2A7D8DDC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доля населения муниципального района в возрасте от 3 до 79 лет, систематически занимающегося физической культур</w:t>
            </w:r>
            <w:r w:rsidR="00A805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ой и спортом - 70 процента к 2030</w:t>
            </w:r>
            <w:r w:rsidRPr="00C37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году</w:t>
            </w:r>
          </w:p>
          <w:p w14:paraId="458CF82F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37E0" w:rsidRPr="00C3796B" w14:paraId="4C42EF44" w14:textId="77777777" w:rsidTr="00A805EA">
        <w:tc>
          <w:tcPr>
            <w:tcW w:w="3855" w:type="dxa"/>
          </w:tcPr>
          <w:p w14:paraId="1EDCCE18" w14:textId="77777777" w:rsidR="003D37E0" w:rsidRPr="00C3796B" w:rsidRDefault="003D37E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</w:tcPr>
          <w:p w14:paraId="17DB1F0D" w14:textId="77777777" w:rsidR="003D37E0" w:rsidRPr="00C3796B" w:rsidRDefault="0091770A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3D37E0" w:rsidRPr="00C3796B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http://gavyam.ru/about/management/upr_kul/mcp/</w:t>
              </w:r>
            </w:hyperlink>
            <w:r w:rsidR="003D37E0" w:rsidRPr="00C37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F5B758D" w14:textId="77777777" w:rsidR="005B6B24" w:rsidRDefault="005B6B24" w:rsidP="00687937"/>
    <w:p w14:paraId="2F0C5190" w14:textId="77777777" w:rsidR="0040565D" w:rsidRPr="00D92170" w:rsidRDefault="0040565D" w:rsidP="005F3C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170">
        <w:rPr>
          <w:rFonts w:ascii="Times New Roman" w:eastAsia="Times New Roman" w:hAnsi="Times New Roman" w:cs="Times New Roman"/>
          <w:sz w:val="28"/>
          <w:szCs w:val="28"/>
        </w:rPr>
        <w:t>I. Общая характеристика сферы реализации Муниципальной</w:t>
      </w:r>
    </w:p>
    <w:p w14:paraId="06A1D7C9" w14:textId="77777777" w:rsidR="0040565D" w:rsidRDefault="0040565D" w:rsidP="005F3C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9217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9DFDEAA" w14:textId="77777777" w:rsidR="0040565D" w:rsidRPr="0040565D" w:rsidRDefault="0040565D" w:rsidP="005F3C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C6DCC6A" w14:textId="77777777" w:rsidR="00B453C5" w:rsidRPr="00B453C5" w:rsidRDefault="00B453C5" w:rsidP="00026AE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3C5">
        <w:rPr>
          <w:rFonts w:ascii="Times New Roman" w:eastAsia="Times New Roman" w:hAnsi="Times New Roman" w:cs="Times New Roman"/>
          <w:sz w:val="28"/>
          <w:szCs w:val="28"/>
        </w:rPr>
        <w:t xml:space="preserve">Роль спорта становится не только всё более заметным социальным, но и политическим фактором. Привлечение широких масс населения к занятиям физической культурой и спортом, состояние здоровья населения и успехи на состязаниях самого высокого уровня </w:t>
      </w:r>
      <w:r w:rsidRPr="00B453C5">
        <w:rPr>
          <w:rFonts w:ascii="Times New Roman" w:eastAsia="Times New Roman" w:hAnsi="Times New Roman" w:cs="Times New Roman"/>
          <w:iCs/>
          <w:sz w:val="28"/>
          <w:szCs w:val="28"/>
        </w:rPr>
        <w:t>являются</w:t>
      </w:r>
      <w:r w:rsidRPr="00B453C5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доказательством жизнеспособности и духовной силы любой нации, её военной и политической мощи. </w:t>
      </w:r>
    </w:p>
    <w:p w14:paraId="4B47E23D" w14:textId="77777777" w:rsidR="0040565D" w:rsidRPr="0040565D" w:rsidRDefault="0040565D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 согласно данным на конец 202</w:t>
      </w:r>
      <w:r w:rsidR="00A33EC7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 в </w:t>
      </w:r>
      <w:proofErr w:type="gram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Гаврилов-Ямском</w:t>
      </w:r>
      <w:proofErr w:type="gram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муниципальном районе физической культурой и спортом занимается 10</w:t>
      </w:r>
      <w:r w:rsidR="00A33EC7">
        <w:rPr>
          <w:rFonts w:ascii="Times New Roman" w:eastAsia="Times New Roman" w:hAnsi="Times New Roman" w:cs="Times New Roman"/>
          <w:sz w:val="28"/>
          <w:szCs w:val="28"/>
          <w:lang w:eastAsia="en-US"/>
        </w:rPr>
        <w:t>91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8 человек, что составляет 46,2% жителей района. По сравнению с 20</w:t>
      </w:r>
      <w:r w:rsidR="00A33EC7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годом число </w:t>
      </w:r>
      <w:proofErr w:type="gram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занимающихся</w:t>
      </w:r>
      <w:proofErr w:type="gram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увеличилось.</w:t>
      </w:r>
    </w:p>
    <w:p w14:paraId="1FBF0F03" w14:textId="77777777" w:rsidR="0040565D" w:rsidRPr="0040565D" w:rsidRDefault="0040565D" w:rsidP="00026AEA">
      <w:pPr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статистической отчетности </w:t>
      </w:r>
      <w:proofErr w:type="gram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конец</w:t>
      </w:r>
      <w:proofErr w:type="gram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202</w:t>
      </w:r>
      <w:r w:rsidR="00D92170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в районе   работает </w:t>
      </w:r>
      <w:r w:rsidR="00D92170">
        <w:rPr>
          <w:rFonts w:ascii="Times New Roman" w:eastAsia="Times New Roman" w:hAnsi="Times New Roman" w:cs="Times New Roman"/>
          <w:sz w:val="28"/>
          <w:szCs w:val="28"/>
          <w:lang w:eastAsia="en-US"/>
        </w:rPr>
        <w:t>91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спортивное сооружение. Единовременная пропускная способность спортивных сооружений </w:t>
      </w:r>
      <w:r w:rsidR="005E40D4">
        <w:rPr>
          <w:rFonts w:ascii="Times New Roman" w:eastAsia="Times New Roman" w:hAnsi="Times New Roman" w:cs="Times New Roman"/>
          <w:sz w:val="28"/>
          <w:szCs w:val="28"/>
          <w:lang w:eastAsia="en-US"/>
        </w:rPr>
        <w:t>2293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чел. - </w:t>
      </w:r>
      <w:r w:rsidR="005E40D4"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% от населения района.   Согласно методике расчета фактической загруженности и мощности спортивных сооружений, рекомендованной Министерством спорта и молодежной политики, загруженность спортивных объектов в районе составляет около 4</w:t>
      </w:r>
      <w:r w:rsidR="005E40D4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%. Основная загруженность приходится на спортивные сооружения </w:t>
      </w:r>
      <w:proofErr w:type="gram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Гаврилов-Ямской</w:t>
      </w:r>
      <w:proofErr w:type="gram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ДЮСШ и спортивные залы образовательных учреждений. В 20</w:t>
      </w:r>
      <w:r w:rsidR="005E40D4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году выполнены мероприятия по ремонту спортсооружений, что в значительной мере повысило уровень материально-технической базы физической культуры и спорта в районе.  Ежегодно приобретается спортивный инвентарь для нужд спортивной школы. В 202</w:t>
      </w:r>
      <w:r w:rsidR="00D92170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году финансирование физической культуры и спорта в муниципальном районе </w:t>
      </w:r>
      <w:r w:rsidRPr="0040565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составило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92170">
        <w:rPr>
          <w:rFonts w:ascii="Times New Roman" w:eastAsia="Times New Roman" w:hAnsi="Times New Roman" w:cs="Times New Roman"/>
          <w:color w:val="000000"/>
          <w:sz w:val="28"/>
          <w:szCs w:val="28"/>
        </w:rPr>
        <w:t>25815</w:t>
      </w:r>
      <w:r w:rsidR="00D92170"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9217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92170"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тыс. рублей.  </w:t>
      </w:r>
    </w:p>
    <w:p w14:paraId="7FAF9930" w14:textId="77777777" w:rsidR="0040565D" w:rsidRPr="0040565D" w:rsidRDefault="0040565D" w:rsidP="00026AEA">
      <w:pPr>
        <w:tabs>
          <w:tab w:val="left" w:pos="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Ежегодно на спортивных сооружениях района проводятся соревнования по различным видам спорта. Наиболее массовыми мероприятиями стали:</w:t>
      </w:r>
    </w:p>
    <w:p w14:paraId="0E94C1FF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с. </w:t>
      </w:r>
      <w:proofErr w:type="spell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Стогинское</w:t>
      </w:r>
      <w:proofErr w:type="spell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</w:p>
    <w:p w14:paraId="7BE31B57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-соревнования «Снежинка </w:t>
      </w:r>
      <w:proofErr w:type="spell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Лахости</w:t>
      </w:r>
      <w:proofErr w:type="spell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»;</w:t>
      </w:r>
    </w:p>
    <w:p w14:paraId="529CD24A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с. </w:t>
      </w:r>
      <w:proofErr w:type="spell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Шопша</w:t>
      </w:r>
      <w:proofErr w:type="spell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14:paraId="653C3A1F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соревнования допризывной молодежи на Кубок памяти В.В. Крылова;</w:t>
      </w:r>
    </w:p>
    <w:p w14:paraId="528E9DEA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В с. Великое:</w:t>
      </w:r>
    </w:p>
    <w:p w14:paraId="444CEE01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соревнования в рамках Великосельской ярмарки и соревнования по мини – футболу на Кубок памяти Б.П. </w:t>
      </w:r>
      <w:proofErr w:type="spell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Бещева</w:t>
      </w:r>
      <w:proofErr w:type="spell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турнир по волейболу на Кубок 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Великосельской ярмарки, командное первенство «Великосельский триатлон».</w:t>
      </w:r>
    </w:p>
    <w:p w14:paraId="56536797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В г. Гаврилов – Ям:</w:t>
      </w:r>
    </w:p>
    <w:p w14:paraId="58B9F3C8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соревнования по лыжным гонкам «Лыжня Гаврилов – Ям»;</w:t>
      </w:r>
    </w:p>
    <w:p w14:paraId="70CA1705" w14:textId="77777777" w:rsidR="005E40D4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по легкой атлетике «Кубок Главы района»</w:t>
      </w:r>
    </w:p>
    <w:p w14:paraId="13E21314" w14:textId="77777777" w:rsidR="005E40D4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легкоатлетический кросс «Гаврилов – Ямская осень», </w:t>
      </w:r>
    </w:p>
    <w:p w14:paraId="6302AE45" w14:textId="77777777" w:rsidR="0040565D" w:rsidRPr="0040565D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легкоатлетическая эстафета в День Победы;</w:t>
      </w:r>
    </w:p>
    <w:p w14:paraId="78E47C42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по </w:t>
      </w:r>
      <w:proofErr w:type="spell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армспорту</w:t>
      </w:r>
      <w:proofErr w:type="spell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«Медвежий угол»;</w:t>
      </w:r>
    </w:p>
    <w:p w14:paraId="707FDF18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 шахматам «Кубок Главы»;</w:t>
      </w:r>
    </w:p>
    <w:p w14:paraId="749E83F1" w14:textId="76D56D53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-по </w:t>
      </w:r>
      <w:proofErr w:type="spell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полиатлону</w:t>
      </w:r>
      <w:proofErr w:type="spell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Кубок памяти</w:t>
      </w:r>
      <w:r w:rsidR="005B6B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А.И. </w:t>
      </w:r>
      <w:proofErr w:type="spell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Жирякова</w:t>
      </w:r>
      <w:proofErr w:type="spell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14:paraId="0038A7DF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 волейболу Кубок Главы городского поселения;</w:t>
      </w:r>
    </w:p>
    <w:p w14:paraId="188CB81B" w14:textId="77777777" w:rsidR="005E40D4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по футболу Кубок памяти В.П. Шиткина, </w:t>
      </w:r>
    </w:p>
    <w:p w14:paraId="697FB016" w14:textId="77777777" w:rsidR="005E40D4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Чемпионат России среди мужских команд 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III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дивизиона</w:t>
      </w:r>
    </w:p>
    <w:p w14:paraId="629320C0" w14:textId="77777777" w:rsidR="005E40D4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-Первенство 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Ярославской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среди муниципальных районов</w:t>
      </w:r>
    </w:p>
    <w:p w14:paraId="415C5338" w14:textId="77777777" w:rsidR="005E40D4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-Кубок «Золотое кольцо» по футболу</w:t>
      </w:r>
    </w:p>
    <w:p w14:paraId="0DF173A6" w14:textId="77777777" w:rsidR="0040565D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-Кубок Ярославской области по футболу</w:t>
      </w:r>
      <w:r w:rsidR="0040565D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</w:p>
    <w:p w14:paraId="02EE54CA" w14:textId="77777777" w:rsidR="005E40D4" w:rsidRPr="0040565D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-Первенство Ярославской области по мини-футболу;</w:t>
      </w:r>
    </w:p>
    <w:p w14:paraId="0C3786AD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соревнования районной Спартакиады трудящихся и районной спартакиады школьников;</w:t>
      </w:r>
    </w:p>
    <w:p w14:paraId="493664A7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День физкультурника (массовый велопробег, полумарафон, турнир по волейболу, футбол, турнир по детским шашкам, гиревой спорт, </w:t>
      </w:r>
      <w:proofErr w:type="spell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армспорт</w:t>
      </w:r>
      <w:proofErr w:type="spell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</w:p>
    <w:p w14:paraId="46C04847" w14:textId="7777777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Турнир по шашкам памяти В.А. Никитина</w:t>
      </w:r>
    </w:p>
    <w:p w14:paraId="59A1B2BE" w14:textId="77777777" w:rsid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 Ретро-матч</w:t>
      </w:r>
    </w:p>
    <w:p w14:paraId="2B5312E5" w14:textId="77777777" w:rsidR="005E40D4" w:rsidRPr="0040565D" w:rsidRDefault="005E40D4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-Соревнования среди ФСК по месту учебы;</w:t>
      </w:r>
    </w:p>
    <w:p w14:paraId="2D0895F0" w14:textId="77777777" w:rsidR="0040565D" w:rsidRPr="0040565D" w:rsidRDefault="0040565D" w:rsidP="00026AEA">
      <w:pPr>
        <w:tabs>
          <w:tab w:val="left" w:pos="1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В 20</w:t>
      </w:r>
      <w:r w:rsidR="006E17BB">
        <w:rPr>
          <w:rFonts w:ascii="Times New Roman" w:eastAsia="Times New Roman" w:hAnsi="Times New Roman" w:cs="Times New Roman"/>
          <w:sz w:val="28"/>
          <w:szCs w:val="28"/>
          <w:lang w:eastAsia="en-US"/>
        </w:rPr>
        <w:t>20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-202</w:t>
      </w:r>
      <w:r w:rsidR="006E17BB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годах представители Гаврилов – Ямского муниципального района становились </w:t>
      </w:r>
      <w:r w:rsidRPr="0040565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победителями и призерами областных соревнований по легкоатлетическому кроссу, зимнему и летнему </w:t>
      </w:r>
      <w:proofErr w:type="spellStart"/>
      <w:r w:rsidRPr="0040565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полиатлону</w:t>
      </w:r>
      <w:proofErr w:type="spellEnd"/>
      <w:r w:rsidRPr="0040565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 w:rsidRPr="0040565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армспорту</w:t>
      </w:r>
      <w:proofErr w:type="spellEnd"/>
      <w:r w:rsidRPr="0040565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, гиревому спорту и шахматам, волейболу. Свыше 3</w:t>
      </w:r>
      <w:r w:rsidR="00B453C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56</w:t>
      </w:r>
      <w:r w:rsidRPr="0040565D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человек выполнили нормы комплекса ГТО.</w:t>
      </w:r>
    </w:p>
    <w:p w14:paraId="3D6CDB40" w14:textId="77777777" w:rsidR="0040565D" w:rsidRPr="0040565D" w:rsidRDefault="0040565D" w:rsidP="00026AEA">
      <w:pPr>
        <w:tabs>
          <w:tab w:val="left" w:pos="1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СМИ широко освещали проведение на территории района крупных физкультурно-оздоровительных и спортивных мероприятий, сообщали о наиболее значимых успехах </w:t>
      </w:r>
      <w:proofErr w:type="gram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Гаврилов-Ямских</w:t>
      </w:r>
      <w:proofErr w:type="gram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спортсменов, тем самым пропагандируя здоровый образ жизни среди населения района.</w:t>
      </w:r>
    </w:p>
    <w:p w14:paraId="1423EF88" w14:textId="034908A7" w:rsidR="0040565D" w:rsidRPr="0040565D" w:rsidRDefault="0040565D" w:rsidP="00026AEA">
      <w:pPr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Анализ выполнения МП «Развитие физической культуры и спорта в </w:t>
      </w:r>
      <w:proofErr w:type="gram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Гаврилов-Ямском</w:t>
      </w:r>
      <w:proofErr w:type="gram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муниципальном районе» на 2020— 2022г.  показал, что за последние годы увеличилось число массовых спортивных и физкультурно-оздоровительных мероприятий, увеличилось численность населения систематически занимающихся спортом. Тем не менее, несмотря на положительную динамику, реализация вышеуказанной программы выделила ряд проблем, требующих дальнейшего решения в рамках муниципальной программы «Развитие физической культуры и спорта </w:t>
      </w:r>
      <w:proofErr w:type="gram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proofErr w:type="gram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Гаврилов</w:t>
      </w:r>
      <w:proofErr w:type="gram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Ямском муниципальном районе» на 202</w:t>
      </w:r>
      <w:r w:rsidR="00B453C5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-202</w:t>
      </w:r>
      <w:r w:rsidR="00A805EA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годы (далее - Программа).   </w:t>
      </w:r>
    </w:p>
    <w:p w14:paraId="41A9009C" w14:textId="77777777" w:rsidR="0040565D" w:rsidRPr="0040565D" w:rsidRDefault="0040565D" w:rsidP="00026AEA">
      <w:pPr>
        <w:tabs>
          <w:tab w:val="left" w:pos="1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Программу включены мероприятия по развитию нормативно-правовой </w:t>
      </w:r>
      <w:r w:rsidR="00B453C5"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базы, дальнейшему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укреплению материально – технической базы физической культуры и спорта, увеличению числа жителей </w:t>
      </w:r>
      <w:proofErr w:type="gram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Гаврилов-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Ямского</w:t>
      </w:r>
      <w:proofErr w:type="gram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района, включая детей и подростков, занимающихся физической культурой и спортом.</w:t>
      </w:r>
    </w:p>
    <w:p w14:paraId="0B893019" w14:textId="77777777" w:rsidR="0040565D" w:rsidRPr="0040565D" w:rsidRDefault="0040565D" w:rsidP="00026AEA">
      <w:pPr>
        <w:tabs>
          <w:tab w:val="left" w:pos="1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Реализация мер, направленных на развитие физической культуры и спорта, пропаганды здорового образа жизни на территории муниципального образования требует комплексного и последовательного подхода, который предполагает использования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 Программа задает долгосрочные ориентиры развития физической культуры и спорта на территории </w:t>
      </w:r>
      <w:proofErr w:type="gram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Гаврилов-Ямского</w:t>
      </w:r>
      <w:proofErr w:type="gram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района, определяет показатели, которые позволяют ежегодно оценивать результаты реализации тех или иных мероприятий. Программа предполагает тесное межведомственное взаимодействие в ее реализации, основана на программно-целевом методе бюджетного планирования. Цели, задачи и основные направления реализации Программы позволяют определить приоритеты тех или иных программных мероприятий. В рамках Программы определено распределение полномочий между органами исполнительной власти на муниципальном уровне. Данный подход позволяет мобильно реализовывать мероприятия, предложенные в Программе, и повышает эффективность реализации Программы.</w:t>
      </w:r>
    </w:p>
    <w:p w14:paraId="2906F73D" w14:textId="08491B21" w:rsidR="0040565D" w:rsidRDefault="0040565D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Таким образом, реализация мероприятий муниципальной программы «Развития физической культуры и спорта в </w:t>
      </w:r>
      <w:proofErr w:type="gramStart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Гаврилов-Ямском</w:t>
      </w:r>
      <w:proofErr w:type="gramEnd"/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муниципальном районе» на 202</w:t>
      </w:r>
      <w:r w:rsidR="00B453C5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>-202</w:t>
      </w:r>
      <w:r w:rsidR="00A805EA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4056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годы должна создать условия для значительного расширения доступности спортивных сооружений и более активного вовлечения населения в занятия и приобщению к здоровому образу жизни</w:t>
      </w:r>
      <w:r w:rsidR="00B453C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B47B5EE" w14:textId="77777777" w:rsidR="000F1AAB" w:rsidRDefault="000F1AAB" w:rsidP="005F3C82">
      <w:pPr>
        <w:spacing w:after="0" w:line="240" w:lineRule="auto"/>
      </w:pPr>
    </w:p>
    <w:p w14:paraId="591B2BF9" w14:textId="0FCB670C" w:rsidR="000F1AAB" w:rsidRDefault="000F1AAB" w:rsidP="005F3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AAB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DA7D5D">
        <w:rPr>
          <w:rFonts w:ascii="Times New Roman" w:hAnsi="Times New Roman" w:cs="Times New Roman"/>
          <w:sz w:val="28"/>
          <w:szCs w:val="28"/>
        </w:rPr>
        <w:t>.</w:t>
      </w:r>
      <w:r w:rsidRPr="000F1AAB">
        <w:rPr>
          <w:rFonts w:ascii="Times New Roman" w:hAnsi="Times New Roman" w:cs="Times New Roman"/>
          <w:sz w:val="28"/>
          <w:szCs w:val="28"/>
        </w:rPr>
        <w:t xml:space="preserve">  Приоритеты</w:t>
      </w:r>
      <w:proofErr w:type="gramEnd"/>
      <w:r w:rsidRPr="000F1AAB">
        <w:rPr>
          <w:rFonts w:ascii="Times New Roman" w:hAnsi="Times New Roman" w:cs="Times New Roman"/>
          <w:sz w:val="28"/>
          <w:szCs w:val="28"/>
        </w:rPr>
        <w:t xml:space="preserve"> государственной политики в сфере реализации Муниципальной программы и ожидаемые ко</w:t>
      </w:r>
      <w:r w:rsidR="00AE0738">
        <w:rPr>
          <w:rFonts w:ascii="Times New Roman" w:hAnsi="Times New Roman" w:cs="Times New Roman"/>
          <w:sz w:val="28"/>
          <w:szCs w:val="28"/>
        </w:rPr>
        <w:t>нечные результаты ее реализации.</w:t>
      </w:r>
    </w:p>
    <w:p w14:paraId="64C25F35" w14:textId="77777777" w:rsidR="00AE0738" w:rsidRDefault="00AE0738" w:rsidP="005F3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272D85C" w14:textId="2DE21056" w:rsidR="00AA2442" w:rsidRPr="00AA2442" w:rsidRDefault="00AA2442" w:rsidP="00026A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Calibri"/>
          <w:sz w:val="28"/>
          <w:szCs w:val="28"/>
          <w:lang w:eastAsia="en-US"/>
        </w:rPr>
        <w:t>1. </w:t>
      </w:r>
      <w:proofErr w:type="gramStart"/>
      <w:r w:rsidRPr="00AA2442">
        <w:rPr>
          <w:rFonts w:ascii="Times New Roman" w:eastAsia="Times New Roman" w:hAnsi="Times New Roman" w:cs="Calibri"/>
          <w:sz w:val="28"/>
          <w:szCs w:val="28"/>
          <w:lang w:eastAsia="en-US"/>
        </w:rPr>
        <w:t>Указом Президента Российской Федерации от 7 мая 2018 года № 204 «О национальных целях и стратегических задачах развития Российской Федерации на период до 2024 года» поста</w:t>
      </w:r>
      <w:r w:rsidR="00A805EA">
        <w:rPr>
          <w:rFonts w:ascii="Times New Roman" w:eastAsia="Times New Roman" w:hAnsi="Times New Roman" w:cs="Calibri"/>
          <w:sz w:val="28"/>
          <w:szCs w:val="28"/>
          <w:lang w:eastAsia="en-US"/>
        </w:rPr>
        <w:t>влена задача по увеличению до 70</w:t>
      </w:r>
      <w:r w:rsidRPr="00AA2442">
        <w:rPr>
          <w:rFonts w:ascii="Times New Roman" w:eastAsia="Times New Roman" w:hAnsi="Times New Roman" w:cs="Calibri"/>
          <w:sz w:val="28"/>
          <w:szCs w:val="28"/>
          <w:lang w:eastAsia="en-US"/>
        </w:rPr>
        <w:t> процентов доли граждан, систематически занимающихся физической культурой и спортом, путем решения задачи по созданию для всех категорий и групп населения условий для занятий физической культурой и спортом, массовым спортом, в</w:t>
      </w:r>
      <w:proofErr w:type="gramEnd"/>
      <w:r w:rsidRPr="00AA2442">
        <w:rPr>
          <w:rFonts w:ascii="Times New Roman" w:eastAsia="Times New Roman" w:hAnsi="Times New Roman" w:cs="Calibri"/>
          <w:sz w:val="28"/>
          <w:szCs w:val="28"/>
          <w:lang w:eastAsia="en-US"/>
        </w:rPr>
        <w:t> том числе повышению уровня обеспеченности населения объектами спорта и подготовк</w:t>
      </w: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AA2442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спортивного резерва.</w:t>
      </w:r>
    </w:p>
    <w:p w14:paraId="0AE3004A" w14:textId="77777777" w:rsidR="00AA2442" w:rsidRPr="00AA2442" w:rsidRDefault="00AA2442" w:rsidP="00026AE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программа разработана в соответствии с Федеральным законом от 4 декабря 2007 года № 329-ФЗ «О физической культуре и спорте в Российской Федерации», постановлением Правительства Российской Федерации от 15 апреля 2014 г. № 302 «Об утверждении государственной программы Российской Федерации «Развитие физической культуры и спорта», распоряжением Правительства Российской Федерации от 24 ноября 2020 г. № 3081-р. </w:t>
      </w:r>
      <w:proofErr w:type="gramEnd"/>
    </w:p>
    <w:p w14:paraId="418ED992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2. Приоритетом государственной политики является создание в Ярославской области условий, способствующих привлечению наибольшего количества жителей области к систематическим занятиям физической культурой и спортом, формированию здорового образа, созданию качественной системы спортивной подготовки, устойчивому развитию спортивной инфраструктуры.</w:t>
      </w:r>
    </w:p>
    <w:p w14:paraId="203D99D6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 В качестве основных приоритетных направлений </w:t>
      </w:r>
      <w:proofErr w:type="gramStart"/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определены</w:t>
      </w:r>
      <w:proofErr w:type="gramEnd"/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14:paraId="76436F32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развитие массовой физической культуры и спорта;</w:t>
      </w:r>
    </w:p>
    <w:p w14:paraId="140DC3CF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поддержка системы спорта высших достижений и подготовки спортивного резерва;</w:t>
      </w:r>
    </w:p>
    <w:p w14:paraId="6F1D8C60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развитие системы физической культуры и спорта для лиц с ограниченными возможностями здоровья;</w:t>
      </w:r>
    </w:p>
    <w:p w14:paraId="5B9F3735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развитие инфраструктуры физической культуры и спорта.</w:t>
      </w:r>
    </w:p>
    <w:p w14:paraId="0615E1AC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4. Основными задачами в рамках приоритетных направлений являются:</w:t>
      </w:r>
    </w:p>
    <w:p w14:paraId="107F28CD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совершенствование системы массовой физической культуры и спорта:</w:t>
      </w:r>
    </w:p>
    <w:p w14:paraId="794D057A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развитие спорта лиц с ограниченными возможностями здоровья и инвалидов:</w:t>
      </w:r>
    </w:p>
    <w:p w14:paraId="1AD824B1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развитие инфраструктуры физической культуры и спорта:</w:t>
      </w:r>
    </w:p>
    <w:p w14:paraId="71044814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5. Основными ожидаемыми конечными результатами реализации Государственной программы являются:</w:t>
      </w:r>
    </w:p>
    <w:p w14:paraId="4C4E26CB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создание эффективной модели вовлечения различных групп населения в систематические занятия физической культурой и спортом;</w:t>
      </w:r>
    </w:p>
    <w:p w14:paraId="6D331994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повышение мотивации различных групп населения к ведению здорового образа жизни;</w:t>
      </w:r>
    </w:p>
    <w:p w14:paraId="5C6928D1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создание развитой системы спортивных клубов, осуществляющих деятельность по месту учебы, работы и жительства населения;</w:t>
      </w:r>
    </w:p>
    <w:p w14:paraId="494FC30D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повышение эффективности системы подготовки спортивного резерва;</w:t>
      </w:r>
    </w:p>
    <w:p w14:paraId="13FA9D7F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увеличение количества организаций в сфере физической культуры и спорта, работающих с лицами с ограниченными возможностями здоровья;</w:t>
      </w:r>
    </w:p>
    <w:p w14:paraId="1078C777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увеличение количества спортивных объектов;</w:t>
      </w:r>
    </w:p>
    <w:p w14:paraId="0488C7CC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повышение качества и доступности спортивно-оздоровительных услуг, предоставляемых спортивными учреждениями и организациями;</w:t>
      </w:r>
    </w:p>
    <w:p w14:paraId="0E658CFE" w14:textId="77777777" w:rsid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повышение информационной открытости отрасли физической культуры и спорта.</w:t>
      </w:r>
    </w:p>
    <w:p w14:paraId="68DEA25F" w14:textId="77777777" w:rsidR="00AA2442" w:rsidRDefault="00AA2442" w:rsidP="005F3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4007F5E5" w14:textId="77777777" w:rsidR="00AA2442" w:rsidRPr="00AA2442" w:rsidRDefault="00AA2442" w:rsidP="005F3C8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III. Обобщенная характеристика мер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 регулирования </w:t>
      </w:r>
    </w:p>
    <w:p w14:paraId="0C7134CD" w14:textId="77777777" w:rsidR="00AA2442" w:rsidRPr="00AA2442" w:rsidRDefault="00AA2442" w:rsidP="005F3C8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программы.</w:t>
      </w:r>
    </w:p>
    <w:p w14:paraId="6E035172" w14:textId="77777777" w:rsidR="00AA2442" w:rsidRPr="00AA2442" w:rsidRDefault="00AA2442" w:rsidP="005F3C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30"/>
          <w:szCs w:val="30"/>
        </w:rPr>
      </w:pPr>
    </w:p>
    <w:p w14:paraId="10586C5E" w14:textId="77777777" w:rsidR="00AA2442" w:rsidRPr="00AA2442" w:rsidRDefault="00AA2442" w:rsidP="00026AEA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  <w:lang w:eastAsia="en-US"/>
        </w:rPr>
        <w:t>Основными мерами правового регулирования при реализации Государственной программы являются федеральные и региональные нормативные правовые акты, регламентирующие деятельность в сфере физической культуры и спорта</w:t>
      </w:r>
      <w:r w:rsidRPr="00AA2442">
        <w:rPr>
          <w:rFonts w:ascii="Times New Roman" w:eastAsia="Times New Roman" w:hAnsi="Times New Roman" w:cs="Calibri"/>
          <w:sz w:val="28"/>
          <w:szCs w:val="28"/>
        </w:rPr>
        <w:t>:</w:t>
      </w:r>
    </w:p>
    <w:p w14:paraId="2B41FFA2" w14:textId="77777777" w:rsidR="00AA2442" w:rsidRPr="00AA2442" w:rsidRDefault="00AA2442" w:rsidP="00026AE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AA2442">
        <w:rPr>
          <w:rFonts w:ascii="Times New Roman" w:eastAsia="Times New Roman" w:hAnsi="Times New Roman" w:cs="Calibri"/>
          <w:sz w:val="28"/>
          <w:szCs w:val="28"/>
          <w:lang w:eastAsia="en-US"/>
        </w:rPr>
        <w:t>- Федеральный закон от 4 декабря 2007 года № 329-ФЗ «О физической культуре и спорте в Российской Федерации»;</w:t>
      </w:r>
    </w:p>
    <w:p w14:paraId="1DF8A725" w14:textId="77777777" w:rsidR="00AA2442" w:rsidRPr="00AA2442" w:rsidRDefault="00AA2442" w:rsidP="00026AEA">
      <w:pPr>
        <w:tabs>
          <w:tab w:val="left" w:pos="567"/>
          <w:tab w:val="left" w:pos="709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>- постановления Правительства Российской Федерации:</w:t>
      </w:r>
    </w:p>
    <w:p w14:paraId="6731003E" w14:textId="77777777" w:rsidR="00AA2442" w:rsidRP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lastRenderedPageBreak/>
        <w:t>от 15 апреля 2014 г. № 302 «Об утверждении государственной программы Российской Федерации «Развитие физической культуры и спорта»;</w:t>
      </w:r>
    </w:p>
    <w:p w14:paraId="5DE34781" w14:textId="77777777" w:rsidR="00AA2442" w:rsidRPr="00AA2442" w:rsidRDefault="00AA2442" w:rsidP="00026AEA">
      <w:pPr>
        <w:tabs>
          <w:tab w:val="left" w:pos="567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от 30 сентября 2014 г. № 999 «О формировании, предоставлении и распределении субсидий из федерального бюджета бюджетам субъектов Российской Федерации»;</w:t>
      </w:r>
    </w:p>
    <w:p w14:paraId="733AF8CD" w14:textId="77777777" w:rsidR="00AA2442" w:rsidRP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- указы Президента Российской Федерации: </w:t>
      </w:r>
    </w:p>
    <w:p w14:paraId="3867C19D" w14:textId="77777777" w:rsidR="00AA2442" w:rsidRP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>от 7 мая 2018 года № 204 «</w:t>
      </w:r>
      <w:r w:rsidRPr="00AA2442">
        <w:rPr>
          <w:rFonts w:ascii="Times New Roman" w:eastAsia="Calibri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F7B88A9" w14:textId="77777777" w:rsidR="00AA2442" w:rsidRP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>от 21 июля 2020 года № 474 «</w:t>
      </w:r>
      <w:r w:rsidRPr="00AA2442">
        <w:rPr>
          <w:rFonts w:ascii="Times New Roman" w:eastAsia="Calibri" w:hAnsi="Times New Roman" w:cs="Times New Roman"/>
          <w:sz w:val="28"/>
          <w:szCs w:val="28"/>
        </w:rPr>
        <w:t>О национальных целях развития Российской Федерации на период до 2030 года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4136B96D" w14:textId="77777777" w:rsidR="00AA2442" w:rsidRP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</w:rPr>
        <w:t>- Стратегия развития физической культуры и спорта в Российской Федерации на период до 2030 года, утвержденная распоряжением Правительства Российской Федерации от 24 ноября 2020 г. № 3081-р;</w:t>
      </w:r>
    </w:p>
    <w:p w14:paraId="6B745227" w14:textId="77777777" w:rsidR="00AA2442" w:rsidRDefault="00AA2442" w:rsidP="00026A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> Закон Ярославской области от 11 ноября 2013 г. № 54-з «О физической культуре и спорте в Ярославской области».</w:t>
      </w:r>
    </w:p>
    <w:p w14:paraId="68808DEA" w14:textId="77777777" w:rsidR="00AA2442" w:rsidRDefault="00AA2442" w:rsidP="005F3C8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D12BA4" w14:textId="77777777" w:rsidR="00AA2442" w:rsidRPr="00AA2442" w:rsidRDefault="00AA2442" w:rsidP="005F3C8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A2442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. Механизм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AA2442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</w:p>
    <w:p w14:paraId="4184000E" w14:textId="77777777" w:rsidR="00AA2442" w:rsidRPr="00AA2442" w:rsidRDefault="00AA2442" w:rsidP="005F3C82">
      <w:pPr>
        <w:widowControl w:val="0"/>
        <w:autoSpaceDE w:val="0"/>
        <w:autoSpaceDN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002EBE3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1. Реализация </w:t>
      </w:r>
      <w:r>
        <w:rPr>
          <w:rFonts w:ascii="Times New Roman" w:eastAsia="Times New Roman" w:hAnsi="Times New Roman" w:cs="Calibri"/>
          <w:sz w:val="28"/>
          <w:szCs w:val="28"/>
        </w:rPr>
        <w:t xml:space="preserve">муниципальной </w:t>
      </w:r>
      <w:r w:rsidRPr="00AA2442">
        <w:rPr>
          <w:rFonts w:ascii="Times New Roman" w:eastAsia="Times New Roman" w:hAnsi="Times New Roman" w:cs="Calibri"/>
          <w:sz w:val="28"/>
          <w:szCs w:val="28"/>
        </w:rPr>
        <w:t>программы осуществляется:</w:t>
      </w:r>
    </w:p>
    <w:p w14:paraId="0B200BEE" w14:textId="6B64311A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 куратором </w:t>
      </w:r>
      <w:r>
        <w:rPr>
          <w:rFonts w:ascii="Times New Roman" w:eastAsia="Times New Roman" w:hAnsi="Times New Roman" w:cs="Calibri"/>
          <w:sz w:val="28"/>
          <w:szCs w:val="28"/>
        </w:rPr>
        <w:t xml:space="preserve">муниципальной 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программы – </w:t>
      </w:r>
      <w:r>
        <w:rPr>
          <w:rFonts w:ascii="Times New Roman" w:eastAsia="Times New Roman" w:hAnsi="Times New Roman" w:cs="Calibri"/>
          <w:sz w:val="28"/>
          <w:szCs w:val="28"/>
        </w:rPr>
        <w:t xml:space="preserve">первым 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заместителем </w:t>
      </w:r>
      <w:r>
        <w:rPr>
          <w:rFonts w:ascii="Times New Roman" w:eastAsia="Times New Roman" w:hAnsi="Times New Roman" w:cs="Calibri"/>
          <w:sz w:val="28"/>
          <w:szCs w:val="28"/>
        </w:rPr>
        <w:t xml:space="preserve">Главы муниципального района </w:t>
      </w:r>
      <w:r w:rsidR="00A805EA">
        <w:rPr>
          <w:rFonts w:ascii="Times New Roman" w:eastAsia="Times New Roman" w:hAnsi="Times New Roman" w:cs="Calibri"/>
          <w:sz w:val="28"/>
          <w:szCs w:val="28"/>
        </w:rPr>
        <w:t>Романюк А.Ю</w:t>
      </w:r>
      <w:r>
        <w:rPr>
          <w:rFonts w:ascii="Times New Roman" w:eastAsia="Times New Roman" w:hAnsi="Times New Roman" w:cs="Calibri"/>
          <w:sz w:val="28"/>
          <w:szCs w:val="28"/>
        </w:rPr>
        <w:t>.</w:t>
      </w:r>
      <w:r w:rsidRPr="00AA2442">
        <w:rPr>
          <w:rFonts w:ascii="Times New Roman" w:eastAsia="Times New Roman" w:hAnsi="Times New Roman" w:cs="Calibri"/>
          <w:sz w:val="28"/>
          <w:szCs w:val="28"/>
        </w:rPr>
        <w:t>;</w:t>
      </w:r>
    </w:p>
    <w:p w14:paraId="6776603C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ответственным исполнителем </w:t>
      </w:r>
      <w:bookmarkStart w:id="1" w:name="_Hlk80955968"/>
      <w:r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bookmarkEnd w:id="1"/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</w:t>
      </w:r>
      <w:proofErr w:type="gramStart"/>
      <w:r w:rsidRPr="00AA2442">
        <w:rPr>
          <w:rFonts w:ascii="Times New Roman" w:eastAsia="Times New Roman" w:hAnsi="Times New Roman" w:cs="Calibri"/>
          <w:sz w:val="28"/>
          <w:szCs w:val="28"/>
        </w:rPr>
        <w:t>–</w:t>
      </w:r>
      <w:r>
        <w:rPr>
          <w:rFonts w:ascii="Times New Roman" w:eastAsia="Times New Roman" w:hAnsi="Times New Roman" w:cs="Calibri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Calibri"/>
          <w:sz w:val="28"/>
          <w:szCs w:val="28"/>
        </w:rPr>
        <w:t>КТС и МП</w:t>
      </w:r>
      <w:r w:rsidRPr="00AA2442">
        <w:rPr>
          <w:rFonts w:ascii="Times New Roman" w:eastAsia="Times New Roman" w:hAnsi="Times New Roman" w:cs="Calibri"/>
          <w:sz w:val="28"/>
          <w:szCs w:val="28"/>
        </w:rPr>
        <w:t>;</w:t>
      </w:r>
    </w:p>
    <w:p w14:paraId="4356BD01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2. Куратор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осуществляет общее руководство ходом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программы.</w:t>
      </w:r>
    </w:p>
    <w:p w14:paraId="719D9C9D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3. Ответственный исполнитель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программы:</w:t>
      </w:r>
    </w:p>
    <w:p w14:paraId="468E174A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осуществляет </w:t>
      </w:r>
      <w:proofErr w:type="gramStart"/>
      <w:r w:rsidRPr="00AA2442">
        <w:rPr>
          <w:rFonts w:ascii="Times New Roman" w:eastAsia="Times New Roman" w:hAnsi="Times New Roman" w:cs="Calibri"/>
          <w:sz w:val="28"/>
          <w:szCs w:val="28"/>
        </w:rPr>
        <w:t>контроль за</w:t>
      </w:r>
      <w:proofErr w:type="gramEnd"/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ходом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54204D38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готовит отчеты о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763F474A" w14:textId="74CFF99E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размещает в электронном виде в информационно-телекоммуникационной сети «Интернет» информацию о ходе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749EDBF0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осуществляет организацию информационной и разъяснительной работы, направленной на освещение целей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0D688259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>- осуществляет нормативно-правовое и организационное обеспечение реализации курируемых задач;</w:t>
      </w:r>
    </w:p>
    <w:p w14:paraId="7D5D430E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осуществляет эффективное использование средств, выделяемых на реализацию мероприятий подпрограмм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7DE26F29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4. Исполнители подпрограмм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программы:</w:t>
      </w:r>
    </w:p>
    <w:p w14:paraId="72CF7A7E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 отвечают за разработку и реализацию мероприятий подпрограмм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в части своей компетенции;</w:t>
      </w:r>
    </w:p>
    <w:p w14:paraId="1C9B24B1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осуществляют исполнение мероприятий подпрограмм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06DB69F4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представляют предложения по внесению изменений </w:t>
      </w:r>
      <w:proofErr w:type="gramStart"/>
      <w:r w:rsidRPr="00AA2442">
        <w:rPr>
          <w:rFonts w:ascii="Times New Roman" w:eastAsia="Times New Roman" w:hAnsi="Times New Roman" w:cs="Calibri"/>
          <w:sz w:val="28"/>
          <w:szCs w:val="28"/>
        </w:rPr>
        <w:t>в</w:t>
      </w:r>
      <w:proofErr w:type="gramEnd"/>
      <w:r w:rsidRPr="00AA2442">
        <w:rPr>
          <w:rFonts w:ascii="Times New Roman" w:eastAsia="Times New Roman" w:hAnsi="Times New Roman" w:cs="Calibri"/>
          <w:sz w:val="28"/>
          <w:szCs w:val="28"/>
        </w:rPr>
        <w:t> </w:t>
      </w:r>
      <w:proofErr w:type="gramStart"/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proofErr w:type="gramEnd"/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программу и ее подпрограммы:</w:t>
      </w:r>
    </w:p>
    <w:p w14:paraId="2A7C6C57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lastRenderedPageBreak/>
        <w:t xml:space="preserve">при необходимости внесения изменений в наименования мероприятий, результаты выполнения мероприятий направляют предложения на рассмотрение ответственному исполнителю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02551003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>при необходимости изменения объема финансирования мероприятий направляют предложения о перераспределении бюджетных ассигнований в </w:t>
      </w:r>
      <w:r w:rsidR="009514F9">
        <w:rPr>
          <w:rFonts w:ascii="Times New Roman" w:eastAsia="Times New Roman" w:hAnsi="Times New Roman" w:cs="Calibri"/>
          <w:sz w:val="28"/>
          <w:szCs w:val="28"/>
        </w:rPr>
        <w:t xml:space="preserve">отдел Управления финансов Администрации </w:t>
      </w:r>
      <w:proofErr w:type="gramStart"/>
      <w:r w:rsidR="009514F9">
        <w:rPr>
          <w:rFonts w:ascii="Times New Roman" w:eastAsia="Times New Roman" w:hAnsi="Times New Roman" w:cs="Calibri"/>
          <w:sz w:val="28"/>
          <w:szCs w:val="28"/>
        </w:rPr>
        <w:t>Гаврилов-Ямского</w:t>
      </w:r>
      <w:proofErr w:type="gramEnd"/>
      <w:r w:rsidR="009514F9">
        <w:rPr>
          <w:rFonts w:ascii="Times New Roman" w:eastAsia="Times New Roman" w:hAnsi="Times New Roman" w:cs="Calibri"/>
          <w:sz w:val="28"/>
          <w:szCs w:val="28"/>
        </w:rPr>
        <w:t xml:space="preserve"> муниципального района 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прохождением процедуры обязательного согласования с ответственным исполнителем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программы;</w:t>
      </w:r>
    </w:p>
    <w:p w14:paraId="145404BB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при необходимости реализации новых мероприятий направляют ответственному исполнителю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на рассмотрение предложения по наименованию мероприятий, результатам выполнения мероприятий и объемам их финансирования, которые должны содержать обоснование целесообразности реализации мероприятий, потребности в средствах, необходимых для их реализации;</w:t>
      </w:r>
    </w:p>
    <w:p w14:paraId="764631E8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>- осуществляют организацию информационной и разъяснительной работы, направленной на освещение целей по курируемым задачам;</w:t>
      </w:r>
    </w:p>
    <w:p w14:paraId="7DF5760E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несут ответственность за эффективное использование средств, выделяемых на реализацию мероприятий подпрограмм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по курируемым направлениям.</w:t>
      </w:r>
    </w:p>
    <w:p w14:paraId="4CBF0320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5. К рискам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="009514F9" w:rsidRPr="00AA2442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AA2442">
        <w:rPr>
          <w:rFonts w:ascii="Times New Roman" w:eastAsia="Times New Roman" w:hAnsi="Times New Roman" w:cs="Calibri"/>
          <w:sz w:val="28"/>
          <w:szCs w:val="28"/>
        </w:rPr>
        <w:t>программы следует отнести:</w:t>
      </w:r>
    </w:p>
    <w:p w14:paraId="56E7CF32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 финансово-экономические риски, связанные с финансированием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в неполном объеме;</w:t>
      </w:r>
    </w:p>
    <w:p w14:paraId="16049293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AA2442">
        <w:rPr>
          <w:rFonts w:ascii="Times New Roman" w:eastAsia="Times New Roman" w:hAnsi="Times New Roman" w:cs="Calibri"/>
          <w:sz w:val="28"/>
          <w:szCs w:val="28"/>
        </w:rPr>
        <w:t>- риски неисполнения поставщиками и подрядчиками договорных обязательств;</w:t>
      </w:r>
    </w:p>
    <w:p w14:paraId="4877C9F9" w14:textId="77777777" w:rsidR="00AA2442" w:rsidRPr="00AA2442" w:rsidRDefault="00AA2442" w:rsidP="00026AE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proofErr w:type="gramStart"/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- риски, которые связаны с изменениями внешней среды и которыми невозможно управлять в рамках реализации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 (в том числе риск ухудшения состояния экономики, что может привести к снижению бюджетных доходов, снижению темпов экономического роста и сокращению финансирования реализации мероприятий </w:t>
      </w:r>
      <w:r w:rsidR="009514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AA2442">
        <w:rPr>
          <w:rFonts w:ascii="Times New Roman" w:eastAsia="Times New Roman" w:hAnsi="Times New Roman" w:cs="Calibri"/>
          <w:sz w:val="28"/>
          <w:szCs w:val="28"/>
        </w:rPr>
        <w:t xml:space="preserve"> программы).</w:t>
      </w:r>
      <w:proofErr w:type="gramEnd"/>
    </w:p>
    <w:p w14:paraId="368C349E" w14:textId="77777777" w:rsidR="006E17BB" w:rsidRDefault="006E17BB" w:rsidP="005F3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CB5F1A" w14:textId="77777777" w:rsidR="005F3C82" w:rsidRPr="00AA2442" w:rsidRDefault="005F3C82" w:rsidP="005F3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040C29C9" w14:textId="77777777" w:rsidR="009514F9" w:rsidRPr="009514F9" w:rsidRDefault="009514F9" w:rsidP="005F3C8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9514F9">
        <w:rPr>
          <w:rFonts w:ascii="Times New Roman" w:eastAsia="Times New Roman" w:hAnsi="Times New Roman" w:cs="Times New Roman"/>
          <w:sz w:val="28"/>
          <w:szCs w:val="28"/>
        </w:rPr>
        <w:t xml:space="preserve">. Цели, задачи и целевые показатели </w:t>
      </w:r>
      <w:r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9514F9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</w:p>
    <w:p w14:paraId="61ABC67B" w14:textId="77777777" w:rsidR="009514F9" w:rsidRPr="009514F9" w:rsidRDefault="009514F9" w:rsidP="005F3C8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8"/>
        </w:rPr>
      </w:pPr>
    </w:p>
    <w:p w14:paraId="15EA3AF2" w14:textId="77777777" w:rsidR="009514F9" w:rsidRPr="009514F9" w:rsidRDefault="009514F9" w:rsidP="005F3C82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lang w:eastAsia="en-US"/>
        </w:rPr>
      </w:pPr>
      <w:r w:rsidRPr="009514F9">
        <w:rPr>
          <w:rFonts w:ascii="Times New Roman" w:eastAsia="Times New Roman" w:hAnsi="Times New Roman" w:cs="Calibri"/>
          <w:sz w:val="28"/>
          <w:lang w:eastAsia="en-US"/>
        </w:rPr>
        <w:t xml:space="preserve">1. Цели и задачи </w:t>
      </w:r>
      <w:r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9514F9">
        <w:rPr>
          <w:rFonts w:ascii="Times New Roman" w:eastAsia="Times New Roman" w:hAnsi="Times New Roman" w:cs="Calibri"/>
          <w:sz w:val="28"/>
          <w:lang w:eastAsia="en-US"/>
        </w:rPr>
        <w:t xml:space="preserve"> программы</w:t>
      </w:r>
    </w:p>
    <w:p w14:paraId="55E41CB8" w14:textId="77777777" w:rsidR="009514F9" w:rsidRPr="009514F9" w:rsidRDefault="009514F9" w:rsidP="005F3C82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lang w:eastAsia="en-US"/>
        </w:rPr>
      </w:pPr>
    </w:p>
    <w:p w14:paraId="2B2EB1A3" w14:textId="77777777" w:rsidR="009514F9" w:rsidRPr="00E057F9" w:rsidRDefault="009514F9" w:rsidP="00026AE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Цели </w:t>
      </w:r>
      <w:r w:rsidRPr="00E057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программы: </w:t>
      </w:r>
    </w:p>
    <w:p w14:paraId="3961782E" w14:textId="77777777" w:rsidR="00E057F9" w:rsidRPr="00E057F9" w:rsidRDefault="009514F9" w:rsidP="00026AE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57F9">
        <w:rPr>
          <w:rFonts w:ascii="Times New Roman" w:eastAsia="Times New Roman" w:hAnsi="Times New Roman" w:cs="Times New Roman"/>
          <w:sz w:val="28"/>
          <w:szCs w:val="28"/>
        </w:rPr>
        <w:t>-</w:t>
      </w:r>
      <w:r w:rsidR="00E057F9" w:rsidRPr="00E057F9">
        <w:rPr>
          <w:rFonts w:ascii="Times New Roman" w:eastAsia="Times New Roman" w:hAnsi="Times New Roman" w:cs="Times New Roman"/>
          <w:sz w:val="28"/>
          <w:szCs w:val="28"/>
        </w:rPr>
        <w:t xml:space="preserve"> создание для всех категорий и групп населения условий для</w:t>
      </w:r>
      <w:r w:rsidR="00E057F9" w:rsidRPr="00E057F9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занятий физической культурой и спортом, массовым спортом</w:t>
      </w:r>
      <w:r w:rsidR="00E268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4C5EDD" w14:textId="77777777" w:rsidR="00E057F9" w:rsidRPr="00E057F9" w:rsidRDefault="00E057F9" w:rsidP="00026AE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</w:p>
    <w:p w14:paraId="6BE04289" w14:textId="77777777" w:rsidR="009514F9" w:rsidRPr="00E057F9" w:rsidRDefault="009514F9" w:rsidP="00026AE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Задачи </w:t>
      </w:r>
      <w:r w:rsidRPr="00E057F9">
        <w:rPr>
          <w:rFonts w:ascii="Times New Roman" w:eastAsia="Times New Roman" w:hAnsi="Times New Roman" w:cs="Calibri"/>
          <w:sz w:val="28"/>
          <w:szCs w:val="28"/>
        </w:rPr>
        <w:t>муниципальной</w:t>
      </w:r>
      <w:r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 программы: </w:t>
      </w:r>
    </w:p>
    <w:p w14:paraId="15658486" w14:textId="77777777" w:rsidR="00B0515B" w:rsidRDefault="009514F9" w:rsidP="00026AE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en-US"/>
        </w:rPr>
      </w:pPr>
      <w:r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 xml:space="preserve">- </w:t>
      </w:r>
      <w:r w:rsidR="00E057F9" w:rsidRPr="00E057F9">
        <w:rPr>
          <w:rFonts w:ascii="Times New Roman" w:eastAsia="Times New Roman" w:hAnsi="Times New Roman" w:cs="Calibri"/>
          <w:sz w:val="28"/>
          <w:szCs w:val="28"/>
          <w:lang w:eastAsia="en-US"/>
        </w:rPr>
        <w:t>создание условий для занятий физической культурой и спортом</w:t>
      </w:r>
      <w:r w:rsidR="00E268F9">
        <w:rPr>
          <w:rFonts w:ascii="Times New Roman" w:eastAsia="Times New Roman" w:hAnsi="Times New Roman" w:cs="Calibri"/>
          <w:sz w:val="28"/>
          <w:szCs w:val="28"/>
          <w:lang w:eastAsia="en-US"/>
        </w:rPr>
        <w:t>.</w:t>
      </w:r>
    </w:p>
    <w:p w14:paraId="7299BACE" w14:textId="77777777" w:rsidR="00934E01" w:rsidRDefault="00934E01" w:rsidP="006C7E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934E01" w:rsidSect="00E74945">
          <w:pgSz w:w="11906" w:h="16838" w:code="9"/>
          <w:pgMar w:top="426" w:right="850" w:bottom="851" w:left="1701" w:header="709" w:footer="709" w:gutter="0"/>
          <w:cols w:space="708"/>
          <w:docGrid w:linePitch="360"/>
        </w:sectPr>
      </w:pPr>
    </w:p>
    <w:p w14:paraId="0EA05E89" w14:textId="77777777" w:rsidR="00934E01" w:rsidRPr="00EA027B" w:rsidRDefault="00934E01" w:rsidP="005B6B2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027B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Pr="00EA0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Целевые показатели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программы.</w:t>
      </w:r>
    </w:p>
    <w:p w14:paraId="39575E40" w14:textId="77777777" w:rsidR="00934E01" w:rsidRDefault="00934E01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Y="2086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58"/>
        <w:gridCol w:w="5070"/>
        <w:gridCol w:w="1434"/>
        <w:gridCol w:w="1433"/>
        <w:gridCol w:w="911"/>
        <w:gridCol w:w="911"/>
        <w:gridCol w:w="1142"/>
        <w:gridCol w:w="1463"/>
        <w:gridCol w:w="1176"/>
        <w:gridCol w:w="1173"/>
      </w:tblGrid>
      <w:tr w:rsidR="003D66AB" w:rsidRPr="00B0515B" w14:paraId="038BC111" w14:textId="2590DC25" w:rsidTr="003D66AB">
        <w:trPr>
          <w:trHeight w:val="276"/>
        </w:trPr>
        <w:tc>
          <w:tcPr>
            <w:tcW w:w="658" w:type="dxa"/>
            <w:vMerge w:val="restart"/>
            <w:tcBorders>
              <w:bottom w:val="nil"/>
            </w:tcBorders>
          </w:tcPr>
          <w:p w14:paraId="733F7EE6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65F42C99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70" w:type="dxa"/>
            <w:vMerge w:val="restart"/>
          </w:tcPr>
          <w:p w14:paraId="635FCAE9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34" w:type="dxa"/>
            <w:vMerge w:val="restart"/>
            <w:tcBorders>
              <w:bottom w:val="nil"/>
            </w:tcBorders>
          </w:tcPr>
          <w:p w14:paraId="6CF84AF9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</w:t>
            </w:r>
            <w:r w:rsidRPr="00B0515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измерения</w:t>
            </w:r>
          </w:p>
        </w:tc>
        <w:tc>
          <w:tcPr>
            <w:tcW w:w="7036" w:type="dxa"/>
            <w:gridSpan w:val="6"/>
            <w:tcBorders>
              <w:bottom w:val="nil"/>
              <w:right w:val="single" w:sz="4" w:space="0" w:color="auto"/>
            </w:tcBorders>
          </w:tcPr>
          <w:p w14:paraId="32581006" w14:textId="5278D9F8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173" w:type="dxa"/>
            <w:tcBorders>
              <w:bottom w:val="nil"/>
              <w:right w:val="single" w:sz="4" w:space="0" w:color="auto"/>
            </w:tcBorders>
          </w:tcPr>
          <w:p w14:paraId="415A3BC7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66AB" w:rsidRPr="00B0515B" w14:paraId="3EC5FAF2" w14:textId="3DB40DF2" w:rsidTr="003D66AB">
        <w:trPr>
          <w:trHeight w:val="625"/>
        </w:trPr>
        <w:tc>
          <w:tcPr>
            <w:tcW w:w="658" w:type="dxa"/>
            <w:vMerge/>
            <w:tcBorders>
              <w:bottom w:val="single" w:sz="4" w:space="0" w:color="auto"/>
            </w:tcBorders>
          </w:tcPr>
          <w:p w14:paraId="237A4EA4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bottom w:val="single" w:sz="4" w:space="0" w:color="auto"/>
            </w:tcBorders>
          </w:tcPr>
          <w:p w14:paraId="2627BC87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14:paraId="5D783D70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14:paraId="68D9ECF1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базовое,</w:t>
            </w:r>
          </w:p>
          <w:p w14:paraId="0B63D20A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0F7D801C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5CA867AB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14:paraId="439DFF7C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F5F1543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1DBF5D52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16BCC2F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14:paraId="2F850629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D4A19A1" w14:textId="77777777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515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475D8B45" w14:textId="77777777" w:rsidR="003D66A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</w:t>
            </w:r>
          </w:p>
          <w:p w14:paraId="73530F11" w14:textId="7F56FE0F" w:rsidR="003D66AB" w:rsidRPr="00B0515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480645F2" w14:textId="77777777" w:rsidR="003D66A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</w:p>
          <w:p w14:paraId="3F87CFC9" w14:textId="6F631153" w:rsidR="003D66AB" w:rsidRDefault="003D66AB" w:rsidP="004909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14:paraId="239A5769" w14:textId="33B6302E" w:rsidR="00934E01" w:rsidRDefault="00934E01" w:rsidP="00026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Y="3061"/>
        <w:tblW w:w="15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0"/>
        <w:gridCol w:w="42"/>
        <w:gridCol w:w="5003"/>
        <w:gridCol w:w="1418"/>
        <w:gridCol w:w="1417"/>
        <w:gridCol w:w="993"/>
        <w:gridCol w:w="850"/>
        <w:gridCol w:w="1276"/>
        <w:gridCol w:w="1276"/>
        <w:gridCol w:w="1321"/>
        <w:gridCol w:w="1177"/>
      </w:tblGrid>
      <w:tr w:rsidR="003D66AB" w:rsidRPr="002C3054" w14:paraId="420457E2" w14:textId="1755C3F3" w:rsidTr="00A32D86">
        <w:trPr>
          <w:trHeight w:val="402"/>
          <w:tblHeader/>
        </w:trPr>
        <w:tc>
          <w:tcPr>
            <w:tcW w:w="662" w:type="dxa"/>
            <w:gridSpan w:val="2"/>
          </w:tcPr>
          <w:p w14:paraId="768986E4" w14:textId="77777777" w:rsidR="003D66AB" w:rsidRPr="002C3054" w:rsidRDefault="003D66AB" w:rsidP="002C3054">
            <w:pPr>
              <w:widowControl w:val="0"/>
              <w:tabs>
                <w:tab w:val="left" w:pos="4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03" w:type="dxa"/>
          </w:tcPr>
          <w:p w14:paraId="1508CB8C" w14:textId="77777777" w:rsidR="003D66AB" w:rsidRPr="002C3054" w:rsidRDefault="003D66AB" w:rsidP="002C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14:paraId="0D7570EF" w14:textId="77777777" w:rsidR="003D66AB" w:rsidRPr="002C3054" w:rsidRDefault="003D66AB" w:rsidP="002C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  <w:p w14:paraId="6D7A47B4" w14:textId="77777777" w:rsidR="003D66AB" w:rsidRPr="002C3054" w:rsidRDefault="003D66AB" w:rsidP="002C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14:paraId="071DBE27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B149817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</w:tcPr>
          <w:p w14:paraId="001B6D7F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</w:tcPr>
          <w:p w14:paraId="37444B06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</w:tcPr>
          <w:p w14:paraId="51FEED43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21" w:type="dxa"/>
          </w:tcPr>
          <w:p w14:paraId="3BE10186" w14:textId="7B0DEDDB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77" w:type="dxa"/>
          </w:tcPr>
          <w:p w14:paraId="504B0F5A" w14:textId="606AF1E1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3D66AB" w:rsidRPr="002C3054" w14:paraId="5B924942" w14:textId="6A98D3DF" w:rsidTr="003D66AB">
        <w:trPr>
          <w:trHeight w:val="402"/>
        </w:trPr>
        <w:tc>
          <w:tcPr>
            <w:tcW w:w="14216" w:type="dxa"/>
            <w:gridSpan w:val="10"/>
          </w:tcPr>
          <w:p w14:paraId="3BAC49A6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Муниципальная программа «Развитие физической культуры и спорта в </w:t>
            </w:r>
            <w:proofErr w:type="gramStart"/>
            <w:r w:rsidRPr="002C30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Гаврилов-Ямском</w:t>
            </w:r>
            <w:proofErr w:type="gramEnd"/>
            <w:r w:rsidRPr="002C30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муниципальном районе»</w:t>
            </w:r>
          </w:p>
        </w:tc>
        <w:tc>
          <w:tcPr>
            <w:tcW w:w="1177" w:type="dxa"/>
          </w:tcPr>
          <w:p w14:paraId="04050C99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D66AB" w:rsidRPr="002C3054" w14:paraId="5A9B3FD7" w14:textId="50C1035A" w:rsidTr="00A32D86">
        <w:trPr>
          <w:trHeight w:val="1226"/>
        </w:trPr>
        <w:tc>
          <w:tcPr>
            <w:tcW w:w="662" w:type="dxa"/>
            <w:gridSpan w:val="2"/>
          </w:tcPr>
          <w:p w14:paraId="16114EA8" w14:textId="77777777" w:rsidR="003D66AB" w:rsidRPr="002C3054" w:rsidRDefault="003D66AB" w:rsidP="002C3054">
            <w:pPr>
              <w:widowControl w:val="0"/>
              <w:tabs>
                <w:tab w:val="left" w:pos="4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003" w:type="dxa"/>
          </w:tcPr>
          <w:p w14:paraId="3103492A" w14:textId="77777777" w:rsidR="003D66AB" w:rsidRPr="002C3054" w:rsidRDefault="003D66AB" w:rsidP="002C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Доля населения, систематически занимающегося физической культурой и спортом в общей численности населения в возрасте от 3-х до 79 лет</w:t>
            </w:r>
          </w:p>
        </w:tc>
        <w:tc>
          <w:tcPr>
            <w:tcW w:w="1418" w:type="dxa"/>
          </w:tcPr>
          <w:p w14:paraId="661AAAB2" w14:textId="77777777" w:rsidR="003D66AB" w:rsidRPr="002C3054" w:rsidRDefault="003D66AB" w:rsidP="002C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1417" w:type="dxa"/>
          </w:tcPr>
          <w:p w14:paraId="281351B9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48,3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832DEA2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49,7</w:t>
            </w:r>
          </w:p>
        </w:tc>
        <w:tc>
          <w:tcPr>
            <w:tcW w:w="850" w:type="dxa"/>
          </w:tcPr>
          <w:p w14:paraId="229397B6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51,3</w:t>
            </w:r>
          </w:p>
        </w:tc>
        <w:tc>
          <w:tcPr>
            <w:tcW w:w="1276" w:type="dxa"/>
          </w:tcPr>
          <w:p w14:paraId="132FF710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53,7</w:t>
            </w:r>
          </w:p>
        </w:tc>
        <w:tc>
          <w:tcPr>
            <w:tcW w:w="1276" w:type="dxa"/>
          </w:tcPr>
          <w:p w14:paraId="3225E167" w14:textId="7843C074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56</w:t>
            </w: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,4</w:t>
            </w:r>
          </w:p>
        </w:tc>
        <w:tc>
          <w:tcPr>
            <w:tcW w:w="1321" w:type="dxa"/>
          </w:tcPr>
          <w:p w14:paraId="7244F5EB" w14:textId="26EF7AC1" w:rsidR="003D66AB" w:rsidRPr="002C3054" w:rsidRDefault="003D66AB" w:rsidP="003D66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,4</w:t>
            </w:r>
          </w:p>
        </w:tc>
        <w:tc>
          <w:tcPr>
            <w:tcW w:w="1177" w:type="dxa"/>
          </w:tcPr>
          <w:p w14:paraId="17AA6F43" w14:textId="18EF2830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58,4</w:t>
            </w:r>
          </w:p>
        </w:tc>
      </w:tr>
      <w:tr w:rsidR="00A32D86" w:rsidRPr="002C3054" w14:paraId="6FD39EAF" w14:textId="007B0F79" w:rsidTr="00430E7D">
        <w:trPr>
          <w:trHeight w:val="823"/>
        </w:trPr>
        <w:tc>
          <w:tcPr>
            <w:tcW w:w="15393" w:type="dxa"/>
            <w:gridSpan w:val="11"/>
          </w:tcPr>
          <w:p w14:paraId="0C0D35EE" w14:textId="05DA5B95" w:rsidR="00A32D86" w:rsidRPr="002C3054" w:rsidRDefault="00A32D86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Муниципальная целевая программа «Развитие физической культуры и спорта в </w:t>
            </w:r>
            <w:proofErr w:type="gramStart"/>
            <w:r w:rsidRPr="002C30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Гаврилов-Ямском</w:t>
            </w:r>
            <w:proofErr w:type="gramEnd"/>
            <w:r w:rsidRPr="002C30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муниципальном районе»</w:t>
            </w:r>
          </w:p>
        </w:tc>
      </w:tr>
      <w:tr w:rsidR="003D66AB" w:rsidRPr="002C3054" w14:paraId="1EB91C85" w14:textId="71DA9BF0" w:rsidTr="00A32D86">
        <w:trPr>
          <w:trHeight w:val="823"/>
        </w:trPr>
        <w:tc>
          <w:tcPr>
            <w:tcW w:w="620" w:type="dxa"/>
          </w:tcPr>
          <w:p w14:paraId="247B9224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045" w:type="dxa"/>
            <w:gridSpan w:val="2"/>
          </w:tcPr>
          <w:p w14:paraId="33A23E94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Количество проведенных спортивных мероприятий</w:t>
            </w:r>
          </w:p>
        </w:tc>
        <w:tc>
          <w:tcPr>
            <w:tcW w:w="1418" w:type="dxa"/>
          </w:tcPr>
          <w:p w14:paraId="724782E3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417" w:type="dxa"/>
          </w:tcPr>
          <w:p w14:paraId="3C753779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93" w:type="dxa"/>
          </w:tcPr>
          <w:p w14:paraId="77DE0448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850" w:type="dxa"/>
          </w:tcPr>
          <w:p w14:paraId="1B572A81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276" w:type="dxa"/>
          </w:tcPr>
          <w:p w14:paraId="7A066383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276" w:type="dxa"/>
          </w:tcPr>
          <w:p w14:paraId="622491D2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58</w:t>
            </w:r>
          </w:p>
          <w:p w14:paraId="2FFB2199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14:paraId="5044AB2B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</w:tcPr>
          <w:p w14:paraId="7567807C" w14:textId="60C5C93C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177" w:type="dxa"/>
          </w:tcPr>
          <w:p w14:paraId="6A9D3F88" w14:textId="27778D58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</w:tr>
      <w:tr w:rsidR="003D66AB" w:rsidRPr="002C3054" w14:paraId="59423BD6" w14:textId="2D9B37DF" w:rsidTr="00A32D86">
        <w:trPr>
          <w:trHeight w:val="823"/>
        </w:trPr>
        <w:tc>
          <w:tcPr>
            <w:tcW w:w="620" w:type="dxa"/>
          </w:tcPr>
          <w:p w14:paraId="3E87DD61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45" w:type="dxa"/>
            <w:gridSpan w:val="2"/>
          </w:tcPr>
          <w:p w14:paraId="7D449B84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C30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Количество построенных спортивных объектов</w:t>
            </w:r>
          </w:p>
        </w:tc>
        <w:tc>
          <w:tcPr>
            <w:tcW w:w="1418" w:type="dxa"/>
          </w:tcPr>
          <w:p w14:paraId="4C0F0985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417" w:type="dxa"/>
          </w:tcPr>
          <w:p w14:paraId="77ED02D0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</w:tcPr>
          <w:p w14:paraId="5A91DB0C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14:paraId="288D545F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</w:tcPr>
          <w:p w14:paraId="50EA8166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</w:tcPr>
          <w:p w14:paraId="4F730B6F" w14:textId="528EC13A" w:rsidR="003D66AB" w:rsidRPr="002C3054" w:rsidRDefault="00754418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21" w:type="dxa"/>
          </w:tcPr>
          <w:p w14:paraId="0B8A71F3" w14:textId="77777777" w:rsidR="003D66AB" w:rsidRPr="002C3054" w:rsidRDefault="003D66AB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C305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77" w:type="dxa"/>
          </w:tcPr>
          <w:p w14:paraId="36BB3C54" w14:textId="0B9308C4" w:rsidR="003D66AB" w:rsidRPr="002C3054" w:rsidRDefault="00754418" w:rsidP="002C3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14:paraId="7318152F" w14:textId="77777777" w:rsidR="00934E01" w:rsidRDefault="00934E01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DF19532" w14:textId="77777777" w:rsidR="00934E01" w:rsidRDefault="00934E01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50CD6EF" w14:textId="77777777" w:rsidR="005B6B24" w:rsidRDefault="005B6B24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F89BA48" w14:textId="77777777" w:rsidR="005B6B24" w:rsidRDefault="005B6B24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05B7C2D" w14:textId="77777777" w:rsidR="005B6B24" w:rsidRDefault="005B6B24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D3FD859" w14:textId="77777777" w:rsidR="005B6B24" w:rsidRDefault="005B6B24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5FC6C6D" w14:textId="77777777" w:rsidR="005B6B24" w:rsidRDefault="005B6B24" w:rsidP="00EF0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BBD8967" w14:textId="67AF1C5B" w:rsidR="002C3054" w:rsidRPr="00B432D4" w:rsidRDefault="00EF0C48" w:rsidP="00B43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0C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Ресурсное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</w:t>
      </w:r>
      <w:r w:rsidRPr="00EF0C4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0FE3879" w14:textId="558A0A64" w:rsidR="00934E01" w:rsidRDefault="00934E01" w:rsidP="005B6B24">
      <w:pPr>
        <w:tabs>
          <w:tab w:val="left" w:pos="480"/>
          <w:tab w:val="center" w:pos="728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33"/>
        <w:gridCol w:w="118"/>
        <w:gridCol w:w="3602"/>
        <w:gridCol w:w="1025"/>
        <w:gridCol w:w="676"/>
        <w:gridCol w:w="1701"/>
        <w:gridCol w:w="1843"/>
        <w:gridCol w:w="1559"/>
        <w:gridCol w:w="1701"/>
        <w:gridCol w:w="1417"/>
        <w:gridCol w:w="1701"/>
      </w:tblGrid>
      <w:tr w:rsidR="00A805EA" w:rsidRPr="00DD72CE" w14:paraId="29959CE4" w14:textId="1B54B826" w:rsidTr="00E8010A">
        <w:trPr>
          <w:trHeight w:val="286"/>
        </w:trPr>
        <w:tc>
          <w:tcPr>
            <w:tcW w:w="651" w:type="dxa"/>
            <w:gridSpan w:val="3"/>
            <w:vMerge w:val="restart"/>
          </w:tcPr>
          <w:p w14:paraId="21A0B61F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2D777817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02" w:type="dxa"/>
            <w:vMerge w:val="restart"/>
          </w:tcPr>
          <w:p w14:paraId="5B46D701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701" w:type="dxa"/>
            <w:gridSpan w:val="2"/>
            <w:vMerge w:val="restart"/>
          </w:tcPr>
          <w:p w14:paraId="47B33A99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221" w:type="dxa"/>
            <w:gridSpan w:val="5"/>
          </w:tcPr>
          <w:p w14:paraId="41DBD560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Оценка расходов (тыс. руб.), в том числе по годам реализации</w:t>
            </w:r>
          </w:p>
        </w:tc>
        <w:tc>
          <w:tcPr>
            <w:tcW w:w="1701" w:type="dxa"/>
          </w:tcPr>
          <w:p w14:paraId="1C2941C7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5BACD062" w14:textId="75CD3D11" w:rsidTr="00E8010A">
        <w:trPr>
          <w:trHeight w:val="300"/>
        </w:trPr>
        <w:tc>
          <w:tcPr>
            <w:tcW w:w="651" w:type="dxa"/>
            <w:gridSpan w:val="3"/>
            <w:vMerge/>
          </w:tcPr>
          <w:p w14:paraId="6BB0A893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14:paraId="733FEFC2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14:paraId="76DDD617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6B30D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843" w:type="dxa"/>
          </w:tcPr>
          <w:p w14:paraId="263E2F2E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559" w:type="dxa"/>
          </w:tcPr>
          <w:p w14:paraId="3AA4C796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701" w:type="dxa"/>
          </w:tcPr>
          <w:p w14:paraId="5E899118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417" w:type="dxa"/>
          </w:tcPr>
          <w:p w14:paraId="5E902A1F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701" w:type="dxa"/>
          </w:tcPr>
          <w:p w14:paraId="5DACA3D8" w14:textId="59644D7F" w:rsidR="00A805EA" w:rsidRDefault="00E8010A" w:rsidP="00E8010A">
            <w:pPr>
              <w:spacing w:after="0" w:line="240" w:lineRule="auto"/>
              <w:ind w:left="363" w:right="505" w:hanging="36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2027 го</w:t>
            </w:r>
            <w:r w:rsidR="00A805EA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</w:tc>
      </w:tr>
      <w:tr w:rsidR="00A805EA" w:rsidRPr="00DD72CE" w14:paraId="54DD6248" w14:textId="77777777" w:rsidTr="00E8010A">
        <w:tblPrEx>
          <w:tblCellMar>
            <w:left w:w="28" w:type="dxa"/>
            <w:right w:w="28" w:type="dxa"/>
          </w:tblCellMar>
        </w:tblPrEx>
        <w:trPr>
          <w:trHeight w:val="410"/>
          <w:tblHeader/>
        </w:trPr>
        <w:tc>
          <w:tcPr>
            <w:tcW w:w="500" w:type="dxa"/>
          </w:tcPr>
          <w:p w14:paraId="55DDAC89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3" w:type="dxa"/>
            <w:gridSpan w:val="3"/>
          </w:tcPr>
          <w:p w14:paraId="3430DF7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</w:tcPr>
          <w:p w14:paraId="51FA581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0C130FA1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524B44B7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2C980749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5F5C3716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505CA87D" w14:textId="3FF4F162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6FBA3057" w14:textId="765E149A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A32D86" w:rsidRPr="00DD72CE" w14:paraId="01F35EDF" w14:textId="77777777" w:rsidTr="00CC749B">
        <w:tblPrEx>
          <w:tblCellMar>
            <w:left w:w="28" w:type="dxa"/>
            <w:right w:w="28" w:type="dxa"/>
          </w:tblCellMar>
        </w:tblPrEx>
        <w:tc>
          <w:tcPr>
            <w:tcW w:w="15876" w:type="dxa"/>
            <w:gridSpan w:val="12"/>
          </w:tcPr>
          <w:p w14:paraId="217E5C7E" w14:textId="07AF13C3" w:rsidR="00A32D86" w:rsidRPr="00A32D86" w:rsidRDefault="00A32D86" w:rsidP="00A32D86">
            <w:pPr>
              <w:pStyle w:val="af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D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</w:t>
            </w:r>
            <w:hyperlink w:anchor="P762" w:history="1">
              <w:r w:rsidRPr="00A32D86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программа</w:t>
              </w:r>
            </w:hyperlink>
            <w:r w:rsidRPr="00A32D8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32D8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A32D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физической культуры и спорта в </w:t>
            </w:r>
            <w:proofErr w:type="gramStart"/>
            <w:r w:rsidRPr="00A32D86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Гаврилов-Ямском</w:t>
            </w:r>
            <w:proofErr w:type="gramEnd"/>
            <w:r w:rsidRPr="00A32D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  <w:r w:rsidRPr="00A32D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14:paraId="24BD019B" w14:textId="34A46333" w:rsidR="00A32D86" w:rsidRPr="00A32D86" w:rsidRDefault="00A32D86" w:rsidP="00A32D86">
            <w:pPr>
              <w:pStyle w:val="af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2D86">
              <w:rPr>
                <w:rFonts w:ascii="Times New Roman" w:eastAsia="Calibri" w:hAnsi="Times New Roman" w:cs="Times New Roman"/>
                <w:sz w:val="28"/>
                <w:szCs w:val="28"/>
              </w:rPr>
              <w:t>на 2022 – 2027 годы</w:t>
            </w:r>
          </w:p>
        </w:tc>
      </w:tr>
      <w:tr w:rsidR="00A805EA" w:rsidRPr="00DD72CE" w14:paraId="55F25E63" w14:textId="77777777" w:rsidTr="00E8010A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 w:val="restart"/>
          </w:tcPr>
          <w:p w14:paraId="708B3008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753" w:type="dxa"/>
            <w:gridSpan w:val="3"/>
          </w:tcPr>
          <w:p w14:paraId="26BE8464" w14:textId="77777777" w:rsidR="00A805EA" w:rsidRPr="00DD72CE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01" w:type="dxa"/>
            <w:gridSpan w:val="2"/>
          </w:tcPr>
          <w:p w14:paraId="75E9C6DE" w14:textId="4319C551" w:rsidR="00A805EA" w:rsidRPr="00883917" w:rsidRDefault="00E8010A" w:rsidP="003D66A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  <w:r w:rsidR="003D66AB">
              <w:rPr>
                <w:rFonts w:ascii="Times New Roman" w:eastAsia="Times New Roman" w:hAnsi="Times New Roman" w:cs="Times New Roman"/>
                <w:sz w:val="28"/>
                <w:szCs w:val="24"/>
              </w:rPr>
              <w:t>9 0</w:t>
            </w:r>
            <w:r w:rsidR="00A805EA">
              <w:rPr>
                <w:rFonts w:ascii="Times New Roman" w:eastAsia="Times New Roman" w:hAnsi="Times New Roman" w:cs="Times New Roman"/>
                <w:sz w:val="28"/>
                <w:szCs w:val="24"/>
              </w:rPr>
              <w:t>04 040</w:t>
            </w:r>
            <w:r w:rsidR="00A805EA"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</w:p>
        </w:tc>
        <w:tc>
          <w:tcPr>
            <w:tcW w:w="1701" w:type="dxa"/>
          </w:tcPr>
          <w:p w14:paraId="247F2AFC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3DA0D499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14:paraId="5E08BD42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1 580 000,00</w:t>
            </w:r>
          </w:p>
        </w:tc>
        <w:tc>
          <w:tcPr>
            <w:tcW w:w="1701" w:type="dxa"/>
          </w:tcPr>
          <w:p w14:paraId="1051785A" w14:textId="7C6F4224" w:rsidR="00A805EA" w:rsidRPr="00DD72CE" w:rsidRDefault="003D66AB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16 6</w:t>
            </w:r>
            <w:r w:rsidR="00E8010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="00A805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1417" w:type="dxa"/>
          </w:tcPr>
          <w:p w14:paraId="73E32D7B" w14:textId="39D67C64" w:rsidR="00A805EA" w:rsidRPr="00322C48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750 000,00</w:t>
            </w:r>
          </w:p>
        </w:tc>
        <w:tc>
          <w:tcPr>
            <w:tcW w:w="1701" w:type="dxa"/>
          </w:tcPr>
          <w:p w14:paraId="2082D356" w14:textId="2FBF0DC7" w:rsidR="00A805EA" w:rsidRPr="00E449C3" w:rsidRDefault="00E8010A" w:rsidP="00A80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A805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497 </w:t>
            </w:r>
            <w:r w:rsidR="00A805EA"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A805EA" w:rsidRPr="00DD72CE" w14:paraId="754BF6CC" w14:textId="77777777" w:rsidTr="00E8010A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/>
          </w:tcPr>
          <w:p w14:paraId="4E1BD521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1CCC32AD" w14:textId="77777777" w:rsidR="00A805EA" w:rsidRPr="00DD72CE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средства муниципального района </w:t>
            </w:r>
          </w:p>
        </w:tc>
        <w:tc>
          <w:tcPr>
            <w:tcW w:w="1701" w:type="dxa"/>
            <w:gridSpan w:val="2"/>
          </w:tcPr>
          <w:p w14:paraId="60C0C899" w14:textId="1B4D24F9" w:rsidR="00A805EA" w:rsidRPr="00883917" w:rsidRDefault="003D66AB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49 004 040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</w:p>
        </w:tc>
        <w:tc>
          <w:tcPr>
            <w:tcW w:w="1701" w:type="dxa"/>
          </w:tcPr>
          <w:p w14:paraId="5EDC86CC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4D2C2B8E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14:paraId="328FD28F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1 580 000,00</w:t>
            </w:r>
          </w:p>
        </w:tc>
        <w:tc>
          <w:tcPr>
            <w:tcW w:w="1701" w:type="dxa"/>
          </w:tcPr>
          <w:p w14:paraId="528D87F9" w14:textId="3F40F145" w:rsidR="00A805EA" w:rsidRPr="00DD72CE" w:rsidRDefault="003D66AB" w:rsidP="00E80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16 6</w:t>
            </w:r>
            <w:r w:rsidR="00E8010A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="00A805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1417" w:type="dxa"/>
          </w:tcPr>
          <w:p w14:paraId="66B935E7" w14:textId="4E410526" w:rsidR="00A805EA" w:rsidRPr="00322C48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750 000,00</w:t>
            </w:r>
          </w:p>
        </w:tc>
        <w:tc>
          <w:tcPr>
            <w:tcW w:w="1701" w:type="dxa"/>
          </w:tcPr>
          <w:p w14:paraId="1AA63500" w14:textId="576622D5" w:rsidR="00A805EA" w:rsidRPr="00E449C3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497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A805EA" w:rsidRPr="00DD72CE" w14:paraId="31DD5410" w14:textId="77777777" w:rsidTr="00E8010A">
        <w:tblPrEx>
          <w:tblCellMar>
            <w:left w:w="28" w:type="dxa"/>
            <w:right w:w="28" w:type="dxa"/>
          </w:tblCellMar>
        </w:tblPrEx>
        <w:tc>
          <w:tcPr>
            <w:tcW w:w="500" w:type="dxa"/>
          </w:tcPr>
          <w:p w14:paraId="7E47D9FB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2582655A" w14:textId="77777777" w:rsidR="00A805EA" w:rsidRPr="00DD72CE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областные средства</w:t>
            </w:r>
          </w:p>
        </w:tc>
        <w:tc>
          <w:tcPr>
            <w:tcW w:w="1701" w:type="dxa"/>
            <w:gridSpan w:val="2"/>
          </w:tcPr>
          <w:p w14:paraId="1676E838" w14:textId="77777777" w:rsidR="00A805EA" w:rsidRPr="00883917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6AB75A7F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717B625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B37486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89EC4F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7AEA459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3B4BF2" w14:textId="6A55C68B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4352302C" w14:textId="77777777" w:rsidTr="00E8010A">
        <w:tblPrEx>
          <w:tblCellMar>
            <w:left w:w="28" w:type="dxa"/>
            <w:right w:w="28" w:type="dxa"/>
          </w:tblCellMar>
        </w:tblPrEx>
        <w:tc>
          <w:tcPr>
            <w:tcW w:w="500" w:type="dxa"/>
          </w:tcPr>
          <w:p w14:paraId="12EEB8CA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6B33E217" w14:textId="77777777" w:rsidR="00A805EA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40757BD9" w14:textId="77777777" w:rsidR="00A805EA" w:rsidRPr="00883917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761D1875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55403E88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ABD554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23BCE7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0F10CC6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12A50A" w14:textId="01E3F315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211C3F5E" w14:textId="77777777" w:rsidTr="00E8010A">
        <w:tblPrEx>
          <w:tblCellMar>
            <w:left w:w="28" w:type="dxa"/>
            <w:right w:w="28" w:type="dxa"/>
          </w:tblCellMar>
        </w:tblPrEx>
        <w:tc>
          <w:tcPr>
            <w:tcW w:w="500" w:type="dxa"/>
          </w:tcPr>
          <w:p w14:paraId="430EE306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2D2836B8" w14:textId="77777777" w:rsidR="00A805EA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701" w:type="dxa"/>
            <w:gridSpan w:val="2"/>
          </w:tcPr>
          <w:p w14:paraId="7AC80D01" w14:textId="77777777" w:rsidR="00A805EA" w:rsidRPr="00883917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67A7C93C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ADFF5F7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CEBBF2C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11EEE6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009104A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06C764" w14:textId="5A83DED9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31CECB9F" w14:textId="77777777" w:rsidTr="00E8010A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 w:val="restart"/>
          </w:tcPr>
          <w:p w14:paraId="53B7AC2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753" w:type="dxa"/>
            <w:gridSpan w:val="3"/>
          </w:tcPr>
          <w:p w14:paraId="48550893" w14:textId="77777777" w:rsidR="00A805EA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 рамками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предусмотренных средств решением Собрания </w:t>
            </w:r>
            <w:proofErr w:type="gramEnd"/>
          </w:p>
          <w:p w14:paraId="0136BB29" w14:textId="77777777" w:rsidR="00A805EA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представителей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2BB6B983" w14:textId="77777777" w:rsidR="00A805EA" w:rsidRPr="00DD72CE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района о бюджете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701" w:type="dxa"/>
            <w:gridSpan w:val="2"/>
          </w:tcPr>
          <w:p w14:paraId="1BF7911D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86BF32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3619F17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212736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EA095A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25250FA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2758727" w14:textId="46C2981C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634C8F5B" w14:textId="77777777" w:rsidTr="00E8010A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/>
          </w:tcPr>
          <w:p w14:paraId="65664E2E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20D21620" w14:textId="77777777" w:rsidR="00A805EA" w:rsidRPr="00DD72CE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средства бюджета муниципального района</w:t>
            </w:r>
          </w:p>
        </w:tc>
        <w:tc>
          <w:tcPr>
            <w:tcW w:w="1701" w:type="dxa"/>
            <w:gridSpan w:val="2"/>
          </w:tcPr>
          <w:p w14:paraId="36A7942E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5EC7849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BCF5E9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6D7B90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2A0493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774B950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FE5D43" w14:textId="1AF94264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09C8062B" w14:textId="77777777" w:rsidTr="00E8010A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/>
          </w:tcPr>
          <w:p w14:paraId="0B2482D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12BCDB83" w14:textId="77777777" w:rsidR="00A805EA" w:rsidRPr="00DD72CE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областные средства </w:t>
            </w:r>
          </w:p>
        </w:tc>
        <w:tc>
          <w:tcPr>
            <w:tcW w:w="1701" w:type="dxa"/>
            <w:gridSpan w:val="2"/>
          </w:tcPr>
          <w:p w14:paraId="723DDCCB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4C5E64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ECE0BE6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AB7422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9326A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36C94FD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3F8B18" w14:textId="03F61ABE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4567A1D5" w14:textId="77777777" w:rsidTr="00E8010A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/>
          </w:tcPr>
          <w:p w14:paraId="59A14934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1B8248D4" w14:textId="77777777" w:rsidR="00A805EA" w:rsidRPr="00DD72CE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7030A6EF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810853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2292867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FFBF80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62614D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3B2F742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3B8B9B" w14:textId="479C5699" w:rsidR="00A805EA" w:rsidRPr="00DD72CE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2A7A4B6A" w14:textId="77777777" w:rsidTr="00E8010A">
        <w:tblPrEx>
          <w:tblCellMar>
            <w:left w:w="28" w:type="dxa"/>
            <w:right w:w="28" w:type="dxa"/>
          </w:tblCellMar>
        </w:tblPrEx>
        <w:tc>
          <w:tcPr>
            <w:tcW w:w="500" w:type="dxa"/>
            <w:vMerge/>
          </w:tcPr>
          <w:p w14:paraId="33B85121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  <w:gridSpan w:val="3"/>
          </w:tcPr>
          <w:p w14:paraId="410D3648" w14:textId="77777777" w:rsidR="00A805EA" w:rsidRPr="00DD72CE" w:rsidRDefault="00A805EA" w:rsidP="00A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701" w:type="dxa"/>
            <w:gridSpan w:val="2"/>
          </w:tcPr>
          <w:p w14:paraId="32E83316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FC9F0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66E50D9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20653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2D85E74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5FC5D55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1AC4FB2" w14:textId="13C48A5A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2D86" w:rsidRPr="00DD72CE" w14:paraId="2D0F0395" w14:textId="77777777" w:rsidTr="007166DF">
        <w:tblPrEx>
          <w:tblCellMar>
            <w:left w:w="28" w:type="dxa"/>
            <w:right w:w="28" w:type="dxa"/>
          </w:tblCellMar>
        </w:tblPrEx>
        <w:tc>
          <w:tcPr>
            <w:tcW w:w="15876" w:type="dxa"/>
            <w:gridSpan w:val="12"/>
          </w:tcPr>
          <w:p w14:paraId="30ABDCA1" w14:textId="6FDCBA31" w:rsidR="00A32D86" w:rsidRPr="00A32D86" w:rsidRDefault="00A32D86" w:rsidP="00A32D86">
            <w:pPr>
              <w:pStyle w:val="af0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2D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целевая программы Развитие физической культуры и спорта в </w:t>
            </w:r>
            <w:proofErr w:type="gramStart"/>
            <w:r w:rsidRPr="00A32D86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Гаврилов-Ямском</w:t>
            </w:r>
            <w:proofErr w:type="gramEnd"/>
            <w:r w:rsidRPr="00A32D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  <w:r w:rsidRPr="00A32D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14:paraId="4C3BCC07" w14:textId="2B5CD62F" w:rsidR="00A32D86" w:rsidRPr="009B7A31" w:rsidRDefault="00A32D86" w:rsidP="003D66AB">
            <w:pPr>
              <w:pStyle w:val="af0"/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A31">
              <w:rPr>
                <w:rFonts w:ascii="Times New Roman" w:eastAsia="Calibri" w:hAnsi="Times New Roman" w:cs="Times New Roman"/>
                <w:sz w:val="28"/>
                <w:szCs w:val="28"/>
              </w:rPr>
              <w:t>на 2022 –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9B7A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8010A" w:rsidRPr="00DD72CE" w14:paraId="0B4F7623" w14:textId="79FEC49D" w:rsidTr="00E8010A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 w:val="restart"/>
          </w:tcPr>
          <w:p w14:paraId="34093935" w14:textId="77777777" w:rsidR="00E8010A" w:rsidRPr="00DD72CE" w:rsidRDefault="00E8010A" w:rsidP="00E801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720" w:type="dxa"/>
            <w:gridSpan w:val="2"/>
          </w:tcPr>
          <w:p w14:paraId="60E46411" w14:textId="77777777" w:rsidR="00E8010A" w:rsidRPr="00DD72CE" w:rsidRDefault="00E8010A" w:rsidP="00E801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01" w:type="dxa"/>
            <w:gridSpan w:val="2"/>
          </w:tcPr>
          <w:p w14:paraId="34DFDAC2" w14:textId="215268A7" w:rsidR="00E8010A" w:rsidRPr="00DD72CE" w:rsidRDefault="003D66AB" w:rsidP="00E801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49 004 040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</w:p>
        </w:tc>
        <w:tc>
          <w:tcPr>
            <w:tcW w:w="1701" w:type="dxa"/>
          </w:tcPr>
          <w:p w14:paraId="0AD8249D" w14:textId="77777777" w:rsidR="00E8010A" w:rsidRPr="00883917" w:rsidRDefault="00E8010A" w:rsidP="00E8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2101503D" w14:textId="77777777" w:rsidR="00E8010A" w:rsidRPr="00DD72CE" w:rsidRDefault="00E8010A" w:rsidP="00E801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14:paraId="4A6FE649" w14:textId="77777777" w:rsidR="00E8010A" w:rsidRPr="00DD72CE" w:rsidRDefault="00E8010A" w:rsidP="00E801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1 580 000,00</w:t>
            </w:r>
          </w:p>
        </w:tc>
        <w:tc>
          <w:tcPr>
            <w:tcW w:w="1701" w:type="dxa"/>
          </w:tcPr>
          <w:p w14:paraId="41E26C37" w14:textId="3C0EC373" w:rsidR="00E8010A" w:rsidRDefault="003D66AB" w:rsidP="00E80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16 6</w:t>
            </w:r>
            <w:r w:rsidR="00E8010A">
              <w:rPr>
                <w:rFonts w:ascii="Times New Roman" w:eastAsia="Calibri" w:hAnsi="Times New Roman" w:cs="Times New Roman"/>
                <w:sz w:val="28"/>
                <w:szCs w:val="28"/>
              </w:rPr>
              <w:t>00 000,00</w:t>
            </w:r>
          </w:p>
        </w:tc>
        <w:tc>
          <w:tcPr>
            <w:tcW w:w="1417" w:type="dxa"/>
          </w:tcPr>
          <w:p w14:paraId="265E50D3" w14:textId="21885F99" w:rsidR="00E8010A" w:rsidRPr="00E449C3" w:rsidRDefault="00E8010A" w:rsidP="00E801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</w:tcPr>
          <w:p w14:paraId="3DC9BC5D" w14:textId="54D5E904" w:rsidR="00E8010A" w:rsidRPr="00322C48" w:rsidRDefault="00E8010A" w:rsidP="00E80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497 000,00</w:t>
            </w:r>
          </w:p>
        </w:tc>
      </w:tr>
      <w:tr w:rsidR="00E8010A" w:rsidRPr="00DD72CE" w14:paraId="3ED12D5F" w14:textId="7F4C030A" w:rsidTr="00E8010A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0273DB22" w14:textId="77777777" w:rsidR="00E8010A" w:rsidRPr="00DD72CE" w:rsidRDefault="00E8010A" w:rsidP="00E801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14:paraId="31AA6698" w14:textId="77777777" w:rsidR="00E8010A" w:rsidRPr="00DD72CE" w:rsidRDefault="00E8010A" w:rsidP="00E8010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муниципального района</w:t>
            </w:r>
          </w:p>
        </w:tc>
        <w:tc>
          <w:tcPr>
            <w:tcW w:w="1701" w:type="dxa"/>
            <w:gridSpan w:val="2"/>
          </w:tcPr>
          <w:p w14:paraId="712E9462" w14:textId="2CCFB53B" w:rsidR="00E8010A" w:rsidRPr="00DD72CE" w:rsidRDefault="003D66AB" w:rsidP="00E801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49 004 040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</w:p>
        </w:tc>
        <w:tc>
          <w:tcPr>
            <w:tcW w:w="1701" w:type="dxa"/>
          </w:tcPr>
          <w:p w14:paraId="22FF692B" w14:textId="77777777" w:rsidR="00E8010A" w:rsidRPr="00883917" w:rsidRDefault="00E8010A" w:rsidP="00E80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3B7249F3" w14:textId="77777777" w:rsidR="00E8010A" w:rsidRPr="00DD72CE" w:rsidRDefault="00E8010A" w:rsidP="00E801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14:paraId="2A8BB304" w14:textId="77777777" w:rsidR="00E8010A" w:rsidRPr="00DD72CE" w:rsidRDefault="00E8010A" w:rsidP="00E801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1 580 000,00</w:t>
            </w:r>
          </w:p>
        </w:tc>
        <w:tc>
          <w:tcPr>
            <w:tcW w:w="1701" w:type="dxa"/>
          </w:tcPr>
          <w:p w14:paraId="4C5F5BB9" w14:textId="745716BE" w:rsidR="00E8010A" w:rsidRDefault="00E8010A" w:rsidP="003D6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 </w:t>
            </w:r>
            <w:r w:rsidR="003D66A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00 000,00</w:t>
            </w:r>
          </w:p>
        </w:tc>
        <w:tc>
          <w:tcPr>
            <w:tcW w:w="1417" w:type="dxa"/>
          </w:tcPr>
          <w:p w14:paraId="014E95B0" w14:textId="25E5308F" w:rsidR="00E8010A" w:rsidRPr="00E449C3" w:rsidRDefault="00E8010A" w:rsidP="00E8010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</w:tcPr>
          <w:p w14:paraId="221D8CDF" w14:textId="04A9D798" w:rsidR="00E8010A" w:rsidRPr="00322C48" w:rsidRDefault="00E8010A" w:rsidP="00E80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497 000,00</w:t>
            </w:r>
          </w:p>
        </w:tc>
      </w:tr>
      <w:tr w:rsidR="00A805EA" w:rsidRPr="00DD72CE" w14:paraId="7A5CCFB7" w14:textId="62B212C3" w:rsidTr="00E8010A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79C66456" w14:textId="77777777" w:rsidR="00A805EA" w:rsidRPr="00DD72CE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Hlk80966189"/>
          </w:p>
        </w:tc>
        <w:tc>
          <w:tcPr>
            <w:tcW w:w="3720" w:type="dxa"/>
            <w:gridSpan w:val="2"/>
          </w:tcPr>
          <w:p w14:paraId="4B041FD7" w14:textId="77777777" w:rsidR="00A805EA" w:rsidRPr="00DD72CE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областные средства </w:t>
            </w:r>
          </w:p>
        </w:tc>
        <w:tc>
          <w:tcPr>
            <w:tcW w:w="1701" w:type="dxa"/>
            <w:gridSpan w:val="2"/>
          </w:tcPr>
          <w:p w14:paraId="78466AD2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7CF3D3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4A2B11C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0712F47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2F81C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6934222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86B52E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10598688" w14:textId="1EE18698" w:rsidTr="00E8010A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5599969E" w14:textId="77777777" w:rsidR="00A805EA" w:rsidRPr="00DD72CE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14:paraId="0033FE0C" w14:textId="77777777" w:rsidR="00A805EA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65A5D33F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A5FD45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6BF1F8B6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DF443F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49EE8A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B51132E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F549BD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57A1C93F" w14:textId="791AAD4D" w:rsidTr="00E8010A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558AD96F" w14:textId="77777777" w:rsidR="00A805EA" w:rsidRPr="00DD72CE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14:paraId="4AC462D9" w14:textId="77777777" w:rsidR="00A805EA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701" w:type="dxa"/>
            <w:gridSpan w:val="2"/>
          </w:tcPr>
          <w:p w14:paraId="6B10EB68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23E70D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363915A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CBE2F1" w14:textId="77777777" w:rsidR="00A805EA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CE1FB4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BA30273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77546B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2"/>
      <w:tr w:rsidR="00A32D86" w:rsidRPr="00DD72CE" w14:paraId="656D1873" w14:textId="6FEE40A5" w:rsidTr="00A84EFD">
        <w:tblPrEx>
          <w:tblCellMar>
            <w:left w:w="28" w:type="dxa"/>
            <w:right w:w="28" w:type="dxa"/>
          </w:tblCellMar>
        </w:tblPrEx>
        <w:trPr>
          <w:gridAfter w:val="7"/>
          <w:wAfter w:w="10598" w:type="dxa"/>
          <w:trHeight w:val="329"/>
        </w:trPr>
        <w:tc>
          <w:tcPr>
            <w:tcW w:w="533" w:type="dxa"/>
            <w:gridSpan w:val="2"/>
            <w:vMerge/>
          </w:tcPr>
          <w:p w14:paraId="74B25D0F" w14:textId="77777777" w:rsidR="00A32D86" w:rsidRPr="00DD72CE" w:rsidRDefault="00A32D86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  <w:gridSpan w:val="3"/>
          </w:tcPr>
          <w:p w14:paraId="2232E77D" w14:textId="77777777" w:rsidR="00A32D86" w:rsidRPr="00DD72CE" w:rsidRDefault="00A32D86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29EF7782" w14:textId="15E76F78" w:rsidTr="00E8010A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 w:val="restart"/>
          </w:tcPr>
          <w:p w14:paraId="254FDE67" w14:textId="77777777" w:rsidR="00A805EA" w:rsidRPr="00DD72CE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720" w:type="dxa"/>
            <w:gridSpan w:val="2"/>
          </w:tcPr>
          <w:p w14:paraId="0413DB1B" w14:textId="77777777" w:rsidR="00A805EA" w:rsidRPr="00DD72CE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Справочно</w:t>
            </w:r>
            <w:proofErr w:type="spellEnd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01" w:type="dxa"/>
            <w:gridSpan w:val="2"/>
          </w:tcPr>
          <w:p w14:paraId="08C94B71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5FDD1B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1B23158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1BE352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EC9F47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A71C24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AC05E3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6BB43050" w14:textId="646AD79D" w:rsidTr="00E8010A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62C87550" w14:textId="77777777" w:rsidR="00A805EA" w:rsidRPr="00DD72CE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14:paraId="3F497C04" w14:textId="77777777" w:rsidR="00A805EA" w:rsidRPr="00DD72CE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муниципального района</w:t>
            </w:r>
          </w:p>
        </w:tc>
        <w:tc>
          <w:tcPr>
            <w:tcW w:w="1701" w:type="dxa"/>
            <w:gridSpan w:val="2"/>
          </w:tcPr>
          <w:p w14:paraId="01278C42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3C7B8B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C5C6CD8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C88E9B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13BEFB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5926186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DE8F6E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668CD08B" w14:textId="0231504C" w:rsidTr="00E8010A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7AAE56B5" w14:textId="77777777" w:rsidR="00A805EA" w:rsidRPr="00DD72CE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14:paraId="0D416275" w14:textId="77777777" w:rsidR="00A805EA" w:rsidRPr="00DD72CE" w:rsidRDefault="00A805EA" w:rsidP="00A805EA">
            <w:pPr>
              <w:widowControl w:val="0"/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областные средства </w:t>
            </w:r>
          </w:p>
        </w:tc>
        <w:tc>
          <w:tcPr>
            <w:tcW w:w="1701" w:type="dxa"/>
            <w:gridSpan w:val="2"/>
          </w:tcPr>
          <w:p w14:paraId="206AC9FE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D3E48C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AF3AF71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9E6110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FE6294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189159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E2254A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441ED007" w14:textId="56BD4BC5" w:rsidTr="00E8010A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4329587C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14:paraId="24346DC8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0A64583E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99FA0C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C1A68B1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2F08F8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77F48C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BED929F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10A4C6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00134938" w14:textId="148E2277" w:rsidTr="00E8010A">
        <w:tblPrEx>
          <w:tblCellMar>
            <w:left w:w="28" w:type="dxa"/>
            <w:right w:w="28" w:type="dxa"/>
          </w:tblCellMar>
        </w:tblPrEx>
        <w:tc>
          <w:tcPr>
            <w:tcW w:w="533" w:type="dxa"/>
            <w:gridSpan w:val="2"/>
            <w:vMerge/>
          </w:tcPr>
          <w:p w14:paraId="6D1F7674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gridSpan w:val="2"/>
          </w:tcPr>
          <w:p w14:paraId="6B103F24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701" w:type="dxa"/>
            <w:gridSpan w:val="2"/>
          </w:tcPr>
          <w:p w14:paraId="695343C8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5C4BAA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1CF83D7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0182BC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2011F8C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023FFA7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CCDD3D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236FB354" w14:textId="6D5034DD" w:rsidTr="00E8010A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7EEC9F82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программе</w:t>
            </w:r>
          </w:p>
        </w:tc>
        <w:tc>
          <w:tcPr>
            <w:tcW w:w="1701" w:type="dxa"/>
            <w:gridSpan w:val="2"/>
          </w:tcPr>
          <w:p w14:paraId="56B03AB1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C86FBE" w14:textId="77777777" w:rsidR="00A805EA" w:rsidRPr="00DD72CE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173A4E3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8982A4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658FD1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D4B0E47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08FBF8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1531A246" w14:textId="28B73256" w:rsidTr="00E8010A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0F3F68D2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Предусмотрено решением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Собрания представителей муниципального района о бюджете:</w:t>
            </w:r>
          </w:p>
        </w:tc>
        <w:tc>
          <w:tcPr>
            <w:tcW w:w="1701" w:type="dxa"/>
            <w:gridSpan w:val="2"/>
          </w:tcPr>
          <w:p w14:paraId="0EA508D3" w14:textId="2E983F5F" w:rsidR="00A805EA" w:rsidRPr="00883917" w:rsidRDefault="003D66AB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49 004 040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</w:p>
        </w:tc>
        <w:tc>
          <w:tcPr>
            <w:tcW w:w="1701" w:type="dxa"/>
          </w:tcPr>
          <w:p w14:paraId="6C503388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5BD5E10A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14:paraId="3727278E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1 580 000,00</w:t>
            </w:r>
          </w:p>
        </w:tc>
        <w:tc>
          <w:tcPr>
            <w:tcW w:w="1701" w:type="dxa"/>
          </w:tcPr>
          <w:p w14:paraId="74255424" w14:textId="73258730" w:rsidR="00A805EA" w:rsidRDefault="003D66AB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16 6</w:t>
            </w:r>
            <w:r w:rsidR="00A805EA">
              <w:rPr>
                <w:rFonts w:ascii="Times New Roman" w:eastAsia="Calibri" w:hAnsi="Times New Roman" w:cs="Times New Roman"/>
                <w:sz w:val="28"/>
                <w:szCs w:val="28"/>
              </w:rPr>
              <w:t>00 000,00</w:t>
            </w:r>
          </w:p>
        </w:tc>
        <w:tc>
          <w:tcPr>
            <w:tcW w:w="1417" w:type="dxa"/>
          </w:tcPr>
          <w:p w14:paraId="5719D5F3" w14:textId="63DF3DAE" w:rsidR="00A805EA" w:rsidRPr="00E449C3" w:rsidRDefault="00A805EA" w:rsidP="00E80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8010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</w:tcPr>
          <w:p w14:paraId="1712CD89" w14:textId="0A261C75" w:rsidR="00A805EA" w:rsidRPr="00322C48" w:rsidRDefault="00E8010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497 000,00</w:t>
            </w:r>
          </w:p>
        </w:tc>
      </w:tr>
      <w:tr w:rsidR="00A805EA" w:rsidRPr="00DD72CE" w14:paraId="1138D021" w14:textId="4763AE67" w:rsidTr="00E8010A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2C2B067C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средства бюджета муниципального района</w:t>
            </w:r>
          </w:p>
        </w:tc>
        <w:tc>
          <w:tcPr>
            <w:tcW w:w="1701" w:type="dxa"/>
            <w:gridSpan w:val="2"/>
          </w:tcPr>
          <w:p w14:paraId="09A49F96" w14:textId="096D973F" w:rsidR="00A805EA" w:rsidRPr="00883917" w:rsidRDefault="003D66AB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49 004 040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</w:p>
        </w:tc>
        <w:tc>
          <w:tcPr>
            <w:tcW w:w="1701" w:type="dxa"/>
          </w:tcPr>
          <w:p w14:paraId="0B8AFD7C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040,40</w:t>
            </w:r>
          </w:p>
        </w:tc>
        <w:tc>
          <w:tcPr>
            <w:tcW w:w="1843" w:type="dxa"/>
          </w:tcPr>
          <w:p w14:paraId="6E2B362A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16 659 000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59" w:type="dxa"/>
          </w:tcPr>
          <w:p w14:paraId="0AC9EB56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1 580 000,00</w:t>
            </w:r>
          </w:p>
        </w:tc>
        <w:tc>
          <w:tcPr>
            <w:tcW w:w="1701" w:type="dxa"/>
          </w:tcPr>
          <w:p w14:paraId="7F56024D" w14:textId="456AA231" w:rsidR="00A805EA" w:rsidRDefault="00E8010A" w:rsidP="003D66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 </w:t>
            </w:r>
            <w:r w:rsidR="003D66A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A805EA">
              <w:rPr>
                <w:rFonts w:ascii="Times New Roman" w:eastAsia="Calibri" w:hAnsi="Times New Roman" w:cs="Times New Roman"/>
                <w:sz w:val="28"/>
                <w:szCs w:val="28"/>
              </w:rPr>
              <w:t>0 000,00</w:t>
            </w:r>
          </w:p>
        </w:tc>
        <w:tc>
          <w:tcPr>
            <w:tcW w:w="1417" w:type="dxa"/>
          </w:tcPr>
          <w:p w14:paraId="21A34FCB" w14:textId="0AB984BE" w:rsidR="00A805EA" w:rsidRPr="00E449C3" w:rsidRDefault="00A805EA" w:rsidP="00E80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E8010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22C48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701" w:type="dxa"/>
          </w:tcPr>
          <w:p w14:paraId="731E6727" w14:textId="735FED1C" w:rsidR="00A805EA" w:rsidRDefault="00E8010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497 000,00</w:t>
            </w:r>
          </w:p>
          <w:p w14:paraId="562670A5" w14:textId="77777777" w:rsidR="00E8010A" w:rsidRPr="00322C48" w:rsidRDefault="00E8010A" w:rsidP="00E80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06D1CFCF" w14:textId="1BBC51DF" w:rsidTr="00E8010A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4B952A00" w14:textId="70683B4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областные средства</w:t>
            </w:r>
          </w:p>
        </w:tc>
        <w:tc>
          <w:tcPr>
            <w:tcW w:w="1701" w:type="dxa"/>
            <w:gridSpan w:val="2"/>
          </w:tcPr>
          <w:p w14:paraId="34791BB1" w14:textId="77777777" w:rsidR="00A805EA" w:rsidRPr="00883917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2528190A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0E554FE8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9E71E64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285DB7D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42194F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9D8904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23556A85" w14:textId="109E305A" w:rsidTr="00E8010A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3A1DDF16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27043340" w14:textId="77777777" w:rsidR="00A805EA" w:rsidRPr="00883917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672ED313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0A645BEB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26FBF2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D9C47E2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F7E8231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B1B4A1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14285FAD" w14:textId="7F6B4659" w:rsidTr="00E8010A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1EE42631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иные источники </w:t>
            </w:r>
          </w:p>
        </w:tc>
        <w:tc>
          <w:tcPr>
            <w:tcW w:w="1701" w:type="dxa"/>
            <w:gridSpan w:val="2"/>
          </w:tcPr>
          <w:p w14:paraId="3199F048" w14:textId="77777777" w:rsidR="00A805EA" w:rsidRPr="00883917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79A3C2C2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A738D0E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F7203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9C88F1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C3E7C03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76B792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3C408ED1" w14:textId="526D43F7" w:rsidTr="00E8010A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6BEB287E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Справочно</w:t>
            </w:r>
            <w:proofErr w:type="spellEnd"/>
            <w:r w:rsidRPr="006B1E9F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01" w:type="dxa"/>
            <w:gridSpan w:val="2"/>
          </w:tcPr>
          <w:p w14:paraId="377D4FE7" w14:textId="77777777" w:rsidR="00A805EA" w:rsidRPr="00883917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5D6F1A92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0A5B4216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0300CF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042F598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3D48D60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D53219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49D71C27" w14:textId="41EFBAFB" w:rsidTr="00E8010A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13B3B3FB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D72CE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муниципального района</w:t>
            </w:r>
          </w:p>
        </w:tc>
        <w:tc>
          <w:tcPr>
            <w:tcW w:w="1701" w:type="dxa"/>
            <w:gridSpan w:val="2"/>
          </w:tcPr>
          <w:p w14:paraId="700C65AB" w14:textId="77777777" w:rsidR="00A805EA" w:rsidRPr="00883917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26A547E2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DC37F32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F36FB0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109A8F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D06682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E4F71E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6ED7B22E" w14:textId="7EE8FBC2" w:rsidTr="00E8010A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5C5FD889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областные средства </w:t>
            </w:r>
          </w:p>
        </w:tc>
        <w:tc>
          <w:tcPr>
            <w:tcW w:w="1701" w:type="dxa"/>
            <w:gridSpan w:val="2"/>
          </w:tcPr>
          <w:p w14:paraId="6402EDD6" w14:textId="77777777" w:rsidR="00A805EA" w:rsidRPr="00883917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5F6B246D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C6142D7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4DF265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58E0B1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B08B2A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0F34B7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6170CDE6" w14:textId="21663868" w:rsidTr="00E8010A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63DB8C84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федеральные средства</w:t>
            </w:r>
          </w:p>
        </w:tc>
        <w:tc>
          <w:tcPr>
            <w:tcW w:w="1701" w:type="dxa"/>
            <w:gridSpan w:val="2"/>
          </w:tcPr>
          <w:p w14:paraId="78AA7CE4" w14:textId="77777777" w:rsidR="00A805EA" w:rsidRPr="00883917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3F8627F8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18B839BA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E8B45DF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0469C7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45AFB8A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8EC525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5EA" w:rsidRPr="00DD72CE" w14:paraId="7DFB5877" w14:textId="252E14B4" w:rsidTr="00E8010A">
        <w:tblPrEx>
          <w:tblCellMar>
            <w:left w:w="28" w:type="dxa"/>
            <w:right w:w="28" w:type="dxa"/>
          </w:tblCellMar>
        </w:tblPrEx>
        <w:trPr>
          <w:trHeight w:val="473"/>
        </w:trPr>
        <w:tc>
          <w:tcPr>
            <w:tcW w:w="4253" w:type="dxa"/>
            <w:gridSpan w:val="4"/>
          </w:tcPr>
          <w:p w14:paraId="3F97D8A1" w14:textId="77777777" w:rsidR="00A805EA" w:rsidRPr="00DD72CE" w:rsidRDefault="00A805EA" w:rsidP="00A805EA">
            <w:pPr>
              <w:widowControl w:val="0"/>
              <w:autoSpaceDE w:val="0"/>
              <w:autoSpaceDN w:val="0"/>
              <w:spacing w:after="0" w:line="245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иные источники</w:t>
            </w:r>
          </w:p>
        </w:tc>
        <w:tc>
          <w:tcPr>
            <w:tcW w:w="1701" w:type="dxa"/>
            <w:gridSpan w:val="2"/>
          </w:tcPr>
          <w:p w14:paraId="3F5E7DCB" w14:textId="77777777" w:rsidR="00A805EA" w:rsidRPr="00883917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14:paraId="270C9E67" w14:textId="77777777" w:rsidR="00A805EA" w:rsidRPr="00883917" w:rsidRDefault="00A805EA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14:paraId="2A259E1A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2F0645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1028BC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F77975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DD0552" w14:textId="77777777" w:rsidR="00A805EA" w:rsidRPr="00DD72CE" w:rsidRDefault="00A805EA" w:rsidP="00A80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F0456A9" w14:textId="7014C004" w:rsidR="00B432D4" w:rsidRDefault="00B432D4" w:rsidP="00B432D4">
      <w:pPr>
        <w:tabs>
          <w:tab w:val="left" w:pos="9285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68F19D4A" w14:textId="547D6490" w:rsidR="00B432D4" w:rsidRPr="00B432D4" w:rsidRDefault="00B432D4" w:rsidP="00B432D4">
      <w:pPr>
        <w:tabs>
          <w:tab w:val="left" w:pos="9285"/>
        </w:tabs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B432D4" w:rsidRPr="00B432D4" w:rsidSect="00934E0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182BFC32" w14:textId="77777777" w:rsidR="00D902DE" w:rsidRPr="00D902DE" w:rsidRDefault="00755BEB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7E4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D902DE" w:rsidRPr="006C7E43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D902DE" w:rsidRPr="00D90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76DB9C" w14:textId="77777777" w:rsidR="00755BEB" w:rsidRDefault="00D902DE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902DE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14:paraId="6CD3DA84" w14:textId="77777777" w:rsidR="00DB7F81" w:rsidRPr="00D902DE" w:rsidRDefault="00DB7F81" w:rsidP="00D902DE">
      <w:pPr>
        <w:tabs>
          <w:tab w:val="left" w:pos="6237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672FAE8" w14:textId="77777777" w:rsidR="00CB42F4" w:rsidRPr="00026AEA" w:rsidRDefault="00CB42F4" w:rsidP="00CB42F4">
      <w:pPr>
        <w:tabs>
          <w:tab w:val="left" w:pos="6237"/>
        </w:tabs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AEA">
        <w:rPr>
          <w:rFonts w:ascii="Times New Roman" w:eastAsia="Times New Roman" w:hAnsi="Times New Roman" w:cs="Times New Roman"/>
          <w:sz w:val="28"/>
          <w:szCs w:val="28"/>
        </w:rPr>
        <w:t>Муниципальная целевая программа</w:t>
      </w:r>
    </w:p>
    <w:p w14:paraId="541060FC" w14:textId="77777777" w:rsidR="00CB42F4" w:rsidRPr="00026AEA" w:rsidRDefault="00CB42F4" w:rsidP="00CB42F4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AEA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026AE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ФИЗИЧЕСКОЙ КУЛЬТУРЫ И СПОРТА</w:t>
      </w:r>
    </w:p>
    <w:p w14:paraId="1365810F" w14:textId="77777777" w:rsidR="00CB42F4" w:rsidRPr="00026AEA" w:rsidRDefault="00CB42F4" w:rsidP="00CB42F4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proofErr w:type="gramStart"/>
      <w:r w:rsidRPr="00026AEA">
        <w:rPr>
          <w:rFonts w:ascii="Times New Roman" w:eastAsiaTheme="minorHAnsi" w:hAnsi="Times New Roman" w:cs="Times New Roman"/>
          <w:sz w:val="28"/>
          <w:szCs w:val="28"/>
          <w:lang w:eastAsia="en-US"/>
        </w:rPr>
        <w:t>ГАВРИЛОВ-ЯМСКОМ</w:t>
      </w:r>
      <w:proofErr w:type="gramEnd"/>
      <w:r w:rsidRPr="00026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МУНИЦИПАЛЬНОМ РАЙОНЕ»</w:t>
      </w:r>
    </w:p>
    <w:p w14:paraId="3814EA4D" w14:textId="3A4405DC" w:rsidR="00CB42F4" w:rsidRPr="00026AEA" w:rsidRDefault="00CB42F4" w:rsidP="00CB42F4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026AE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2022-202</w:t>
      </w:r>
      <w:r w:rsidR="00E8010A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026A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ГОДЫ</w:t>
      </w:r>
      <w:r w:rsidRPr="00026AEA">
        <w:rPr>
          <w:rFonts w:ascii="Times New Roman" w:eastAsiaTheme="minorHAnsi" w:hAnsi="Times New Roman" w:cs="Times New Roman"/>
          <w:sz w:val="28"/>
          <w:szCs w:val="28"/>
        </w:rPr>
        <w:t>»</w:t>
      </w:r>
    </w:p>
    <w:p w14:paraId="156D5B40" w14:textId="77777777" w:rsidR="001B2D60" w:rsidRPr="00026AEA" w:rsidRDefault="001B2D60" w:rsidP="001B2D60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6AEA">
        <w:rPr>
          <w:rFonts w:ascii="Times New Roman" w:eastAsia="Times New Roman" w:hAnsi="Times New Roman" w:cs="Times New Roman"/>
          <w:sz w:val="28"/>
          <w:szCs w:val="28"/>
        </w:rPr>
        <w:t>Паспорт муниципальной целевой программы.</w:t>
      </w:r>
    </w:p>
    <w:p w14:paraId="0B136EE6" w14:textId="77777777" w:rsidR="00934E01" w:rsidRDefault="00934E01" w:rsidP="00CB42F4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268"/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8"/>
        <w:gridCol w:w="6025"/>
      </w:tblGrid>
      <w:tr w:rsidR="00181937" w:rsidRPr="00DD72CE" w14:paraId="58B23017" w14:textId="77777777" w:rsidTr="00A805EA">
        <w:trPr>
          <w:trHeight w:val="1390"/>
        </w:trPr>
        <w:tc>
          <w:tcPr>
            <w:tcW w:w="4268" w:type="dxa"/>
          </w:tcPr>
          <w:p w14:paraId="15F8CF76" w14:textId="77777777" w:rsidR="00181937" w:rsidRPr="00026AEA" w:rsidRDefault="00181937" w:rsidP="00A805EA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целевой </w:t>
            </w:r>
          </w:p>
        </w:tc>
        <w:tc>
          <w:tcPr>
            <w:tcW w:w="6025" w:type="dxa"/>
          </w:tcPr>
          <w:p w14:paraId="053B8D8E" w14:textId="77777777" w:rsidR="00181937" w:rsidRPr="00026AEA" w:rsidRDefault="00181937" w:rsidP="00A805EA">
            <w:pPr>
              <w:tabs>
                <w:tab w:val="left" w:pos="623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культуры, туризма, спорта и молодежной политики Администрации муниципального района, заместитель начальника Соколова Алена Сергеевна, тел.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8(48534)23651</w:t>
            </w:r>
          </w:p>
        </w:tc>
      </w:tr>
      <w:tr w:rsidR="00181937" w:rsidRPr="00DD72CE" w14:paraId="6776A934" w14:textId="77777777" w:rsidTr="00A805EA">
        <w:trPr>
          <w:trHeight w:val="1047"/>
        </w:trPr>
        <w:tc>
          <w:tcPr>
            <w:tcW w:w="4268" w:type="dxa"/>
          </w:tcPr>
          <w:p w14:paraId="46EBC257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 муниципальной целевой программы</w:t>
            </w:r>
          </w:p>
        </w:tc>
        <w:tc>
          <w:tcPr>
            <w:tcW w:w="6025" w:type="dxa"/>
          </w:tcPr>
          <w:p w14:paraId="5D8B513B" w14:textId="77777777" w:rsidR="00181937" w:rsidRPr="00026AEA" w:rsidRDefault="00181937" w:rsidP="00A80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Первый заместитель Главы Администрации муниципального района</w:t>
            </w:r>
          </w:p>
          <w:p w14:paraId="44B8252B" w14:textId="791C0DF3" w:rsidR="00181937" w:rsidRPr="00026AEA" w:rsidRDefault="00E8010A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Романюк Андрей Юрьевич</w:t>
            </w:r>
          </w:p>
        </w:tc>
      </w:tr>
      <w:tr w:rsidR="00181937" w:rsidRPr="00DD72CE" w14:paraId="2C6095CC" w14:textId="77777777" w:rsidTr="00A805EA">
        <w:trPr>
          <w:trHeight w:val="698"/>
        </w:trPr>
        <w:tc>
          <w:tcPr>
            <w:tcW w:w="4268" w:type="dxa"/>
          </w:tcPr>
          <w:p w14:paraId="4E460DC6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муниципальной целевой программы</w:t>
            </w:r>
          </w:p>
        </w:tc>
        <w:tc>
          <w:tcPr>
            <w:tcW w:w="6025" w:type="dxa"/>
          </w:tcPr>
          <w:p w14:paraId="708B559F" w14:textId="5073E29B" w:rsidR="00181937" w:rsidRPr="00026AEA" w:rsidRDefault="00181937" w:rsidP="00E8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2022-202</w:t>
            </w:r>
            <w:r w:rsidR="00E8010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81937" w:rsidRPr="00DD72CE" w14:paraId="4465C40D" w14:textId="77777777" w:rsidTr="00A805EA">
        <w:trPr>
          <w:trHeight w:val="994"/>
        </w:trPr>
        <w:tc>
          <w:tcPr>
            <w:tcW w:w="4268" w:type="dxa"/>
          </w:tcPr>
          <w:p w14:paraId="105F6F48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мероприятий муниципальной целевой программы</w:t>
            </w:r>
          </w:p>
        </w:tc>
        <w:tc>
          <w:tcPr>
            <w:tcW w:w="6025" w:type="dxa"/>
          </w:tcPr>
          <w:p w14:paraId="383CCB2A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УКТС и МП </w:t>
            </w:r>
          </w:p>
          <w:p w14:paraId="0F4AD1F8" w14:textId="07721DF9" w:rsidR="00181937" w:rsidRPr="00026AEA" w:rsidRDefault="003D66AB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МКУ «</w:t>
            </w:r>
            <w:r w:rsidR="00181937"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ЖКХ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81937" w:rsidRPr="00DD72CE" w14:paraId="087BF4F2" w14:textId="77777777" w:rsidTr="00A805EA">
        <w:trPr>
          <w:trHeight w:val="999"/>
        </w:trPr>
        <w:tc>
          <w:tcPr>
            <w:tcW w:w="4268" w:type="dxa"/>
          </w:tcPr>
          <w:p w14:paraId="0F1EFFF7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6025" w:type="dxa"/>
          </w:tcPr>
          <w:p w14:paraId="334E6705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учреждения;</w:t>
            </w:r>
          </w:p>
          <w:p w14:paraId="61D2FECF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СПО муниципального района;</w:t>
            </w:r>
          </w:p>
          <w:p w14:paraId="76863CCA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МУ «Молодёжный центр»;</w:t>
            </w:r>
          </w:p>
          <w:p w14:paraId="16D6F950" w14:textId="77777777" w:rsidR="00181937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ФСК;</w:t>
            </w:r>
          </w:p>
          <w:p w14:paraId="50272324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и учреждения района.</w:t>
            </w:r>
          </w:p>
        </w:tc>
      </w:tr>
      <w:tr w:rsidR="00181937" w:rsidRPr="00DD72CE" w14:paraId="62898E8D" w14:textId="77777777" w:rsidTr="00A805EA">
        <w:trPr>
          <w:trHeight w:val="667"/>
        </w:trPr>
        <w:tc>
          <w:tcPr>
            <w:tcW w:w="4268" w:type="dxa"/>
          </w:tcPr>
          <w:p w14:paraId="1670ABBA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муниципальной целевой программы</w:t>
            </w:r>
          </w:p>
        </w:tc>
        <w:tc>
          <w:tcPr>
            <w:tcW w:w="6025" w:type="dxa"/>
          </w:tcPr>
          <w:p w14:paraId="7B78C0CE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Увеличение количество проведенных спортивных мероприятий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1937" w:rsidRPr="00DD72CE" w14:paraId="202619C5" w14:textId="77777777" w:rsidTr="00A805EA">
        <w:trPr>
          <w:trHeight w:val="1854"/>
        </w:trPr>
        <w:tc>
          <w:tcPr>
            <w:tcW w:w="4268" w:type="dxa"/>
          </w:tcPr>
          <w:p w14:paraId="522EB0D5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025" w:type="dxa"/>
          </w:tcPr>
          <w:p w14:paraId="6442ADA6" w14:textId="07D40A73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  <w:r w:rsidR="003D66AB">
              <w:rPr>
                <w:rFonts w:ascii="Times New Roman" w:eastAsia="Times New Roman" w:hAnsi="Times New Roman" w:cs="Times New Roman"/>
                <w:sz w:val="28"/>
                <w:szCs w:val="24"/>
              </w:rPr>
              <w:t>49 004 040</w:t>
            </w:r>
            <w:r w:rsidR="003D66AB" w:rsidRPr="00883917">
              <w:rPr>
                <w:rFonts w:ascii="Times New Roman" w:eastAsia="Times New Roman" w:hAnsi="Times New Roman" w:cs="Times New Roman"/>
                <w:sz w:val="28"/>
                <w:szCs w:val="24"/>
              </w:rPr>
              <w:t>,40</w:t>
            </w:r>
            <w:r w:rsidR="003D66A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руб., из них:</w:t>
            </w:r>
          </w:p>
          <w:p w14:paraId="6D0CA413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-средства муниципального бюджета:</w:t>
            </w:r>
          </w:p>
          <w:p w14:paraId="18FF66E3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918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040,40 руб.;</w:t>
            </w:r>
          </w:p>
          <w:p w14:paraId="191AE138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16 659 000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руб.;</w:t>
            </w:r>
          </w:p>
          <w:p w14:paraId="373ED126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1 580 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000,00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14:paraId="7FEA744B" w14:textId="0EC9AB38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D66AB">
              <w:rPr>
                <w:rFonts w:ascii="Times New Roman" w:eastAsia="Times New Roman" w:hAnsi="Times New Roman" w:cs="Times New Roman"/>
                <w:sz w:val="28"/>
                <w:szCs w:val="28"/>
              </w:rPr>
              <w:t>16 6</w:t>
            </w:r>
            <w:r w:rsidR="00E8010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000,00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14:paraId="1C1B083D" w14:textId="77777777" w:rsidR="00181937" w:rsidRDefault="00181937" w:rsidP="00E8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7</w:t>
            </w:r>
            <w:r w:rsidR="00E8010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0 000,00 руб.</w:t>
            </w:r>
            <w:r w:rsidR="00E8010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07C6B1D" w14:textId="19D47A2A" w:rsidR="00E8010A" w:rsidRPr="00026AEA" w:rsidRDefault="00E8010A" w:rsidP="00E8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2027 год – 497 000,00 руб.</w:t>
            </w:r>
          </w:p>
        </w:tc>
      </w:tr>
      <w:tr w:rsidR="00181937" w:rsidRPr="00DD72CE" w14:paraId="7801A942" w14:textId="77777777" w:rsidTr="00A805EA">
        <w:trPr>
          <w:trHeight w:val="1174"/>
        </w:trPr>
        <w:tc>
          <w:tcPr>
            <w:tcW w:w="4268" w:type="dxa"/>
          </w:tcPr>
          <w:p w14:paraId="70B7530F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6025" w:type="dxa"/>
          </w:tcPr>
          <w:p w14:paraId="43FA6501" w14:textId="7F3E6905" w:rsidR="00181937" w:rsidRPr="00026AEA" w:rsidRDefault="00181937" w:rsidP="00E80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доля населения муниципального района в возрасте от 3 до 79 лет, систематически занимающегося физ</w:t>
            </w:r>
            <w:r w:rsidR="00E801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ической культурой и спортом, – 70 процента к 2030</w:t>
            </w:r>
            <w:r w:rsidRPr="00026A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году;</w:t>
            </w:r>
          </w:p>
        </w:tc>
      </w:tr>
      <w:tr w:rsidR="00181937" w:rsidRPr="00DD72CE" w14:paraId="20E91C33" w14:textId="77777777" w:rsidTr="00A805EA">
        <w:trPr>
          <w:trHeight w:val="1174"/>
        </w:trPr>
        <w:tc>
          <w:tcPr>
            <w:tcW w:w="4268" w:type="dxa"/>
          </w:tcPr>
          <w:p w14:paraId="72C73745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6025" w:type="dxa"/>
          </w:tcPr>
          <w:p w14:paraId="5FA03A4A" w14:textId="77777777" w:rsidR="00181937" w:rsidRPr="00026AEA" w:rsidRDefault="00181937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</w:rPr>
              <w:t>http://gavyam.ru/about/management/upr_kul/mcp/</w:t>
            </w:r>
          </w:p>
        </w:tc>
      </w:tr>
    </w:tbl>
    <w:p w14:paraId="5CE2F9D3" w14:textId="325BE957" w:rsidR="00026A7F" w:rsidRDefault="00026A7F" w:rsidP="00CB42F4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026A7F" w:rsidSect="00934E0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5A80D3B0" w14:textId="7C8781BD" w:rsidR="001B2D60" w:rsidRPr="005E590B" w:rsidRDefault="001B2D60" w:rsidP="005E590B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26AEA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 муниципальной целевой программы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1350"/>
        <w:gridCol w:w="562"/>
        <w:gridCol w:w="830"/>
        <w:gridCol w:w="1727"/>
        <w:gridCol w:w="637"/>
        <w:gridCol w:w="6"/>
        <w:gridCol w:w="1341"/>
        <w:gridCol w:w="1701"/>
        <w:gridCol w:w="852"/>
        <w:gridCol w:w="7"/>
        <w:gridCol w:w="3110"/>
      </w:tblGrid>
      <w:tr w:rsidR="00A174C0" w:rsidRPr="00DD72CE" w14:paraId="76185D45" w14:textId="77777777" w:rsidTr="00A805EA">
        <w:trPr>
          <w:jc w:val="center"/>
        </w:trPr>
        <w:tc>
          <w:tcPr>
            <w:tcW w:w="629" w:type="dxa"/>
            <w:vMerge w:val="restart"/>
          </w:tcPr>
          <w:p w14:paraId="7AA324B2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14:paraId="5FC3B15B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94" w:type="dxa"/>
            <w:vMerge w:val="restart"/>
          </w:tcPr>
          <w:p w14:paraId="7177D117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</w:t>
            </w:r>
          </w:p>
          <w:p w14:paraId="1C9D41D0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(в установленном порядке)</w:t>
            </w:r>
          </w:p>
        </w:tc>
        <w:tc>
          <w:tcPr>
            <w:tcW w:w="1912" w:type="dxa"/>
            <w:gridSpan w:val="2"/>
          </w:tcPr>
          <w:p w14:paraId="57F2961D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830" w:type="dxa"/>
            <w:vMerge w:val="restart"/>
          </w:tcPr>
          <w:p w14:paraId="1075B04D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264" w:type="dxa"/>
            <w:gridSpan w:val="6"/>
          </w:tcPr>
          <w:p w14:paraId="0DF944AE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3117" w:type="dxa"/>
            <w:gridSpan w:val="2"/>
          </w:tcPr>
          <w:p w14:paraId="2ECC7E5C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A174C0" w:rsidRPr="00DD72CE" w14:paraId="0698F28D" w14:textId="77777777" w:rsidTr="00B253FD">
        <w:trPr>
          <w:trHeight w:val="1506"/>
          <w:jc w:val="center"/>
        </w:trPr>
        <w:tc>
          <w:tcPr>
            <w:tcW w:w="629" w:type="dxa"/>
            <w:vMerge/>
          </w:tcPr>
          <w:p w14:paraId="1FBF15B5" w14:textId="77777777" w:rsidR="00A174C0" w:rsidRPr="00DD72CE" w:rsidRDefault="00A174C0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00B07B21" w14:textId="77777777" w:rsidR="00A174C0" w:rsidRPr="00DD72CE" w:rsidRDefault="00A174C0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0D704136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562" w:type="dxa"/>
          </w:tcPr>
          <w:p w14:paraId="26826C24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30" w:type="dxa"/>
            <w:vMerge/>
          </w:tcPr>
          <w:p w14:paraId="747B76E8" w14:textId="77777777" w:rsidR="00A174C0" w:rsidRPr="00DD72CE" w:rsidRDefault="00A174C0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27" w:type="dxa"/>
          </w:tcPr>
          <w:p w14:paraId="3F8D91F6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637" w:type="dxa"/>
          </w:tcPr>
          <w:p w14:paraId="35256D59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федеральные средства </w:t>
            </w:r>
          </w:p>
        </w:tc>
        <w:tc>
          <w:tcPr>
            <w:tcW w:w="1347" w:type="dxa"/>
            <w:gridSpan w:val="2"/>
          </w:tcPr>
          <w:p w14:paraId="77E0C725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701" w:type="dxa"/>
          </w:tcPr>
          <w:p w14:paraId="0544D227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муниципального бюджета </w:t>
            </w:r>
          </w:p>
        </w:tc>
        <w:tc>
          <w:tcPr>
            <w:tcW w:w="852" w:type="dxa"/>
          </w:tcPr>
          <w:p w14:paraId="3C3ED173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иные источники </w:t>
            </w:r>
          </w:p>
        </w:tc>
        <w:tc>
          <w:tcPr>
            <w:tcW w:w="3117" w:type="dxa"/>
            <w:gridSpan w:val="2"/>
          </w:tcPr>
          <w:p w14:paraId="50F5F3DB" w14:textId="77777777" w:rsidR="00A174C0" w:rsidRPr="00DD72CE" w:rsidRDefault="00A174C0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174C0" w:rsidRPr="00DD72CE" w14:paraId="2DC9C1B2" w14:textId="77777777" w:rsidTr="00B253FD">
        <w:trPr>
          <w:jc w:val="center"/>
        </w:trPr>
        <w:tc>
          <w:tcPr>
            <w:tcW w:w="629" w:type="dxa"/>
          </w:tcPr>
          <w:p w14:paraId="349DC478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14:paraId="238700BE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0" w:type="dxa"/>
          </w:tcPr>
          <w:p w14:paraId="0D344800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2" w:type="dxa"/>
          </w:tcPr>
          <w:p w14:paraId="29BAECB6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0" w:type="dxa"/>
          </w:tcPr>
          <w:p w14:paraId="0317CB40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27" w:type="dxa"/>
          </w:tcPr>
          <w:p w14:paraId="42DD1484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7" w:type="dxa"/>
          </w:tcPr>
          <w:p w14:paraId="3668E39F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47" w:type="dxa"/>
            <w:gridSpan w:val="2"/>
          </w:tcPr>
          <w:p w14:paraId="70F1292B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14:paraId="6EC551BA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2" w:type="dxa"/>
          </w:tcPr>
          <w:p w14:paraId="22DD3732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17" w:type="dxa"/>
            <w:gridSpan w:val="2"/>
          </w:tcPr>
          <w:p w14:paraId="1B9B3EED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754418" w:rsidRPr="00DD72CE" w14:paraId="50AC2B0C" w14:textId="77777777" w:rsidTr="00B253FD">
        <w:trPr>
          <w:jc w:val="center"/>
        </w:trPr>
        <w:tc>
          <w:tcPr>
            <w:tcW w:w="3323" w:type="dxa"/>
            <w:gridSpan w:val="2"/>
            <w:vMerge w:val="restart"/>
          </w:tcPr>
          <w:p w14:paraId="30189AF6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</w:t>
            </w:r>
            <w:proofErr w:type="gramStart"/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proofErr w:type="gramEnd"/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Pr="00DD72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154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350" w:type="dxa"/>
            <w:vMerge w:val="restart"/>
          </w:tcPr>
          <w:p w14:paraId="3AFDAC47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715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562" w:type="dxa"/>
          </w:tcPr>
          <w:p w14:paraId="30C702A0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0" w:type="dxa"/>
          </w:tcPr>
          <w:p w14:paraId="5DBC7E0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</w:tcPr>
          <w:p w14:paraId="233AC9F3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212 000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637" w:type="dxa"/>
          </w:tcPr>
          <w:p w14:paraId="21624419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51DB3E3C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2EF64C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212 000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2" w:type="dxa"/>
          </w:tcPr>
          <w:p w14:paraId="14F91B9B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33A4B478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418" w:rsidRPr="00DD72CE" w14:paraId="4BB5A67A" w14:textId="77777777" w:rsidTr="00B253FD">
        <w:trPr>
          <w:trHeight w:val="345"/>
          <w:jc w:val="center"/>
        </w:trPr>
        <w:tc>
          <w:tcPr>
            <w:tcW w:w="3323" w:type="dxa"/>
            <w:gridSpan w:val="2"/>
            <w:vMerge/>
          </w:tcPr>
          <w:p w14:paraId="77FC41D3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23762D05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07A9EBEA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830" w:type="dxa"/>
          </w:tcPr>
          <w:p w14:paraId="1CCC3458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</w:tcPr>
          <w:p w14:paraId="6100E09E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1 369 000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637" w:type="dxa"/>
          </w:tcPr>
          <w:p w14:paraId="79B606A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57294AA5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6217507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1 369 000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2" w:type="dxa"/>
          </w:tcPr>
          <w:p w14:paraId="2C938C9F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33868C00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418" w:rsidRPr="00DD72CE" w14:paraId="18FFEF50" w14:textId="77777777" w:rsidTr="00B253FD">
        <w:trPr>
          <w:trHeight w:val="353"/>
          <w:jc w:val="center"/>
        </w:trPr>
        <w:tc>
          <w:tcPr>
            <w:tcW w:w="3323" w:type="dxa"/>
            <w:gridSpan w:val="2"/>
            <w:vMerge/>
          </w:tcPr>
          <w:p w14:paraId="12C0854B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7EC64218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16E2873C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830" w:type="dxa"/>
          </w:tcPr>
          <w:p w14:paraId="0B6ACDA9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</w:tcPr>
          <w:p w14:paraId="1B607D1A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1 580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637" w:type="dxa"/>
          </w:tcPr>
          <w:p w14:paraId="5FAC0478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65344802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1BB5B75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1 580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852" w:type="dxa"/>
          </w:tcPr>
          <w:p w14:paraId="2BB04C1B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25646EEB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418" w:rsidRPr="00DD72CE" w14:paraId="0C88B2BD" w14:textId="77777777" w:rsidTr="00B253FD">
        <w:trPr>
          <w:trHeight w:val="396"/>
          <w:jc w:val="center"/>
        </w:trPr>
        <w:tc>
          <w:tcPr>
            <w:tcW w:w="3323" w:type="dxa"/>
            <w:gridSpan w:val="2"/>
            <w:vMerge/>
          </w:tcPr>
          <w:p w14:paraId="2D8C7D8C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01B92128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36399EF9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830" w:type="dxa"/>
          </w:tcPr>
          <w:p w14:paraId="5B948D13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</w:tcPr>
          <w:p w14:paraId="6CF501D8" w14:textId="4BA7676C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1000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637" w:type="dxa"/>
          </w:tcPr>
          <w:p w14:paraId="0E54A38C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6012F0DF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1AF91FF" w14:textId="1C4CD8FB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1000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852" w:type="dxa"/>
          </w:tcPr>
          <w:p w14:paraId="5780CE8F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03812583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418" w:rsidRPr="00DD72CE" w14:paraId="6BC068F3" w14:textId="77777777" w:rsidTr="00754418">
        <w:trPr>
          <w:trHeight w:val="615"/>
          <w:jc w:val="center"/>
        </w:trPr>
        <w:tc>
          <w:tcPr>
            <w:tcW w:w="3323" w:type="dxa"/>
            <w:gridSpan w:val="2"/>
            <w:vMerge/>
          </w:tcPr>
          <w:p w14:paraId="733DAD36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202AE56F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28B08DB2" w14:textId="77777777" w:rsidR="00754418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830" w:type="dxa"/>
          </w:tcPr>
          <w:p w14:paraId="1838AC40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</w:tcPr>
          <w:p w14:paraId="5134CAC5" w14:textId="106589B5" w:rsidR="00754418" w:rsidRDefault="00754418" w:rsidP="00E80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750 000,00</w:t>
            </w:r>
          </w:p>
        </w:tc>
        <w:tc>
          <w:tcPr>
            <w:tcW w:w="637" w:type="dxa"/>
          </w:tcPr>
          <w:p w14:paraId="7153D842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389C3D02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CDD5841" w14:textId="6FDC542C" w:rsidR="00754418" w:rsidRDefault="00754418" w:rsidP="00E801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750 000,00</w:t>
            </w:r>
          </w:p>
        </w:tc>
        <w:tc>
          <w:tcPr>
            <w:tcW w:w="852" w:type="dxa"/>
          </w:tcPr>
          <w:p w14:paraId="328FB059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4997BE3D" w14:textId="77777777" w:rsidR="00754418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D6D0E0A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418" w:rsidRPr="00DD72CE" w14:paraId="6C9E584A" w14:textId="77777777" w:rsidTr="00B253FD">
        <w:trPr>
          <w:trHeight w:val="465"/>
          <w:jc w:val="center"/>
        </w:trPr>
        <w:tc>
          <w:tcPr>
            <w:tcW w:w="3323" w:type="dxa"/>
            <w:gridSpan w:val="2"/>
            <w:vMerge/>
          </w:tcPr>
          <w:p w14:paraId="46FE5FD5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14:paraId="27AF59E7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" w:type="dxa"/>
          </w:tcPr>
          <w:p w14:paraId="0D18BF80" w14:textId="50BE19A5" w:rsidR="00754418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30" w:type="dxa"/>
          </w:tcPr>
          <w:p w14:paraId="0977370B" w14:textId="27EAB213" w:rsidR="00754418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</w:tcPr>
          <w:p w14:paraId="3D87548C" w14:textId="0E062392" w:rsidR="00754418" w:rsidRDefault="00754418" w:rsidP="00754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497 000,00</w:t>
            </w:r>
          </w:p>
        </w:tc>
        <w:tc>
          <w:tcPr>
            <w:tcW w:w="637" w:type="dxa"/>
          </w:tcPr>
          <w:p w14:paraId="0BC3578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60009EC4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2D7BA2B" w14:textId="4DFEDCBE" w:rsidR="00754418" w:rsidRDefault="00672D39" w:rsidP="00672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497</w:t>
            </w:r>
            <w:r w:rsidR="00754418">
              <w:rPr>
                <w:rFonts w:ascii="Times New Roman" w:eastAsia="Times New Roman" w:hAnsi="Times New Roman" w:cs="Times New Roman"/>
                <w:sz w:val="26"/>
                <w:szCs w:val="26"/>
              </w:rPr>
              <w:t> 000,00</w:t>
            </w:r>
          </w:p>
        </w:tc>
        <w:tc>
          <w:tcPr>
            <w:tcW w:w="852" w:type="dxa"/>
          </w:tcPr>
          <w:p w14:paraId="790DCBD9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215247EF" w14:textId="77777777" w:rsidR="00754418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418" w:rsidRPr="00DD72CE" w14:paraId="72B5AECC" w14:textId="77777777" w:rsidTr="00B253FD">
        <w:trPr>
          <w:trHeight w:val="331"/>
          <w:jc w:val="center"/>
        </w:trPr>
        <w:tc>
          <w:tcPr>
            <w:tcW w:w="629" w:type="dxa"/>
            <w:vMerge w:val="restart"/>
          </w:tcPr>
          <w:p w14:paraId="4F8731E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694" w:type="dxa"/>
            <w:vMerge w:val="restart"/>
          </w:tcPr>
          <w:p w14:paraId="10916B78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команд района в областных и районных соревнованиях </w:t>
            </w:r>
          </w:p>
        </w:tc>
        <w:tc>
          <w:tcPr>
            <w:tcW w:w="1350" w:type="dxa"/>
            <w:vMerge w:val="restart"/>
          </w:tcPr>
          <w:p w14:paraId="35D48F32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(единиц)</w:t>
            </w:r>
          </w:p>
        </w:tc>
        <w:tc>
          <w:tcPr>
            <w:tcW w:w="562" w:type="dxa"/>
          </w:tcPr>
          <w:p w14:paraId="36863846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30" w:type="dxa"/>
          </w:tcPr>
          <w:p w14:paraId="5629975E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</w:tcPr>
          <w:p w14:paraId="14A0C4FF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512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637" w:type="dxa"/>
          </w:tcPr>
          <w:p w14:paraId="76B227ED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2BB29F44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E94CA64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512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852" w:type="dxa"/>
          </w:tcPr>
          <w:p w14:paraId="2D25649A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0E912E9B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5DDC56CB" w14:textId="77777777" w:rsidTr="00B253FD">
        <w:trPr>
          <w:trHeight w:val="431"/>
          <w:jc w:val="center"/>
        </w:trPr>
        <w:tc>
          <w:tcPr>
            <w:tcW w:w="629" w:type="dxa"/>
            <w:vMerge/>
          </w:tcPr>
          <w:p w14:paraId="3EFFB4AE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72C358B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4B2E6434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4DC6F9EE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30" w:type="dxa"/>
          </w:tcPr>
          <w:p w14:paraId="656EED89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</w:tcPr>
          <w:p w14:paraId="6B9B84F2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1 100 000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637" w:type="dxa"/>
          </w:tcPr>
          <w:p w14:paraId="4848327F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14C61246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DB7BCA2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1 100 000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852" w:type="dxa"/>
          </w:tcPr>
          <w:p w14:paraId="5CCC44FA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237F1884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389D29BE" w14:textId="77777777" w:rsidTr="00B253FD">
        <w:trPr>
          <w:trHeight w:val="372"/>
          <w:jc w:val="center"/>
        </w:trPr>
        <w:tc>
          <w:tcPr>
            <w:tcW w:w="629" w:type="dxa"/>
            <w:vMerge/>
          </w:tcPr>
          <w:p w14:paraId="68FA9797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709660A2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54060C74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0718A3AC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30" w:type="dxa"/>
          </w:tcPr>
          <w:p w14:paraId="574BB5AE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</w:tcPr>
          <w:p w14:paraId="0E85B6E5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1 380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637" w:type="dxa"/>
          </w:tcPr>
          <w:p w14:paraId="3AC62B22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5F719D2D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4A7C1C8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1 380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852" w:type="dxa"/>
          </w:tcPr>
          <w:p w14:paraId="52C1E7DA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73E879FF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149A4E68" w14:textId="77777777" w:rsidTr="00B253FD">
        <w:trPr>
          <w:trHeight w:val="140"/>
          <w:jc w:val="center"/>
        </w:trPr>
        <w:tc>
          <w:tcPr>
            <w:tcW w:w="629" w:type="dxa"/>
            <w:vMerge/>
          </w:tcPr>
          <w:p w14:paraId="00572C7A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2B51FE9E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03A1B305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D5D6A7B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830" w:type="dxa"/>
          </w:tcPr>
          <w:p w14:paraId="33CADC35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</w:tcPr>
          <w:p w14:paraId="086EA9E9" w14:textId="3F9BDF1D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800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637" w:type="dxa"/>
          </w:tcPr>
          <w:p w14:paraId="1878FC28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746E39F5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3B26B62" w14:textId="60789BD3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800 </w:t>
            </w:r>
            <w:r w:rsidRPr="00DD72CE">
              <w:rPr>
                <w:rFonts w:ascii="Times New Roman" w:eastAsia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852" w:type="dxa"/>
          </w:tcPr>
          <w:p w14:paraId="2ECE605A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3E5316B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72285473" w14:textId="77777777" w:rsidTr="00754418">
        <w:trPr>
          <w:trHeight w:val="525"/>
          <w:jc w:val="center"/>
        </w:trPr>
        <w:tc>
          <w:tcPr>
            <w:tcW w:w="629" w:type="dxa"/>
            <w:vMerge/>
          </w:tcPr>
          <w:p w14:paraId="7EBEB7E8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75A22E19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69CF67CC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54CDDA8B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830" w:type="dxa"/>
          </w:tcPr>
          <w:p w14:paraId="7845F3BD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</w:tcPr>
          <w:p w14:paraId="2EA4936C" w14:textId="06BB8A76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600 000,00</w:t>
            </w:r>
          </w:p>
        </w:tc>
        <w:tc>
          <w:tcPr>
            <w:tcW w:w="637" w:type="dxa"/>
          </w:tcPr>
          <w:p w14:paraId="7AB85027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0BE7D1AC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7635D5E" w14:textId="2AB18293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600 000,00</w:t>
            </w:r>
          </w:p>
        </w:tc>
        <w:tc>
          <w:tcPr>
            <w:tcW w:w="852" w:type="dxa"/>
          </w:tcPr>
          <w:p w14:paraId="1A01CD98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266B409B" w14:textId="77777777" w:rsidR="00754418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УКТС и МП</w:t>
            </w:r>
          </w:p>
          <w:p w14:paraId="52391004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54418" w:rsidRPr="00DD72CE" w14:paraId="46D85080" w14:textId="77777777" w:rsidTr="00B253FD">
        <w:trPr>
          <w:trHeight w:val="420"/>
          <w:jc w:val="center"/>
        </w:trPr>
        <w:tc>
          <w:tcPr>
            <w:tcW w:w="629" w:type="dxa"/>
            <w:vMerge/>
          </w:tcPr>
          <w:p w14:paraId="239AFB7A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14:paraId="0BAE2C4C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3E62332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EE108DC" w14:textId="5C9EB325" w:rsidR="00754418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830" w:type="dxa"/>
          </w:tcPr>
          <w:p w14:paraId="3A1DB5A4" w14:textId="4F4B7652" w:rsidR="00754418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</w:tcPr>
          <w:p w14:paraId="20CE26A0" w14:textId="21BB23ED" w:rsidR="00754418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300 000,00</w:t>
            </w:r>
          </w:p>
        </w:tc>
        <w:tc>
          <w:tcPr>
            <w:tcW w:w="637" w:type="dxa"/>
          </w:tcPr>
          <w:p w14:paraId="1FAC9DFF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7" w:type="dxa"/>
            <w:gridSpan w:val="2"/>
          </w:tcPr>
          <w:p w14:paraId="3C35F942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DA82699" w14:textId="7DA41740" w:rsidR="00754418" w:rsidRDefault="004B2F9E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  <w:r w:rsidR="00754418">
              <w:rPr>
                <w:rFonts w:ascii="Times New Roman" w:eastAsia="Times New Roman" w:hAnsi="Times New Roman" w:cs="Times New Roman"/>
                <w:sz w:val="26"/>
                <w:szCs w:val="26"/>
              </w:rPr>
              <w:t> 000,00</w:t>
            </w:r>
          </w:p>
        </w:tc>
        <w:tc>
          <w:tcPr>
            <w:tcW w:w="852" w:type="dxa"/>
          </w:tcPr>
          <w:p w14:paraId="36DDC2AE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gridSpan w:val="2"/>
          </w:tcPr>
          <w:p w14:paraId="748253DE" w14:textId="6B1D1B26" w:rsidR="00754418" w:rsidRDefault="00754418" w:rsidP="00754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2BF02991" w14:textId="77777777" w:rsidTr="00B253FD">
        <w:trPr>
          <w:trHeight w:val="448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103CA84E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2117ACD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3A0C25E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794D7D5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команд муниципального района по футболу на областных соревнованиях  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2CCD9638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08BDAE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матчей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(единиц)</w:t>
            </w:r>
          </w:p>
        </w:tc>
        <w:tc>
          <w:tcPr>
            <w:tcW w:w="562" w:type="dxa"/>
            <w:shd w:val="clear" w:color="auto" w:fill="auto"/>
          </w:tcPr>
          <w:p w14:paraId="7861A628" w14:textId="77777777" w:rsidR="00754418" w:rsidRPr="007E558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55304697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  <w:shd w:val="clear" w:color="auto" w:fill="auto"/>
          </w:tcPr>
          <w:p w14:paraId="3810E4A6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7B208D51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2ADA548A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4E9EC35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6D1757F6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339666BD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37D61932" w14:textId="77777777" w:rsidTr="00B253FD">
        <w:trPr>
          <w:trHeight w:val="35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7776F66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7BF98015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2DB39247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5CFF6FF4" w14:textId="77777777" w:rsidR="00754418" w:rsidRPr="007E558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4E76CC64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  <w:shd w:val="clear" w:color="auto" w:fill="auto"/>
          </w:tcPr>
          <w:p w14:paraId="3E8BEF9F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269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197471B1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233A5F5B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168E78D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269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0087B643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7167D7FE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7F17CD6B" w14:textId="77777777" w:rsidTr="00B253FD">
        <w:trPr>
          <w:trHeight w:val="412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B91642A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3BC604D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6CC7108F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2BD32CB2" w14:textId="77777777" w:rsidR="00754418" w:rsidRPr="007E558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5F666E1F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  <w:shd w:val="clear" w:color="auto" w:fill="auto"/>
          </w:tcPr>
          <w:p w14:paraId="779B83B5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2418BEE7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6460590A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F44CC84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00 </w:t>
            </w: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6D66D5C4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1D23BD09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581B26FD" w14:textId="77777777" w:rsidTr="00B253FD">
        <w:trPr>
          <w:trHeight w:val="35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F30893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40BF87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2A46C026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77463503" w14:textId="77777777" w:rsidR="00754418" w:rsidRPr="007E558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558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5B6CB1AB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  <w:shd w:val="clear" w:color="auto" w:fill="auto"/>
          </w:tcPr>
          <w:p w14:paraId="73E8D771" w14:textId="7295FF43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200,000,00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469E0096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3689621E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F85FAC1" w14:textId="23497F6B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61F1A07E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0DA6EE93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59D2B0F3" w14:textId="77777777" w:rsidTr="00754418">
        <w:trPr>
          <w:trHeight w:val="61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4B38A7C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6D470F8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6EFE9D3A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38E2B0AF" w14:textId="77777777" w:rsidR="00754418" w:rsidRPr="007E5580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6BA0F1BA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  <w:shd w:val="clear" w:color="auto" w:fill="auto"/>
          </w:tcPr>
          <w:p w14:paraId="186669B4" w14:textId="4174138B" w:rsidR="00754418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B2F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2BF1DF0E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7906EC8E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9AE06F0" w14:textId="36E411FB" w:rsidR="00754418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B2F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444CE8B3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56A7613D" w14:textId="77777777" w:rsidR="00754418" w:rsidRDefault="00754418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  <w:p w14:paraId="5587E7C1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54418" w:rsidRPr="00DD72CE" w14:paraId="7B16664D" w14:textId="77777777" w:rsidTr="00754418">
        <w:trPr>
          <w:trHeight w:val="37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B0F798D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BB6E3FF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12559C4F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795A4109" w14:textId="04F163ED" w:rsidR="00754418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14:paraId="167DFB45" w14:textId="3B932A87" w:rsidR="00754418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  <w:shd w:val="clear" w:color="auto" w:fill="auto"/>
          </w:tcPr>
          <w:p w14:paraId="7A1D496C" w14:textId="45583882" w:rsidR="00754418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197 000,00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5096BFC0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42470AFB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A7D1E0B" w14:textId="292CA0BC" w:rsidR="00754418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197 000,00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6CF6642F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436E5742" w14:textId="3B37007C" w:rsidR="00754418" w:rsidRPr="00CA1153" w:rsidRDefault="00754418" w:rsidP="0075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754418" w:rsidRPr="00DD72CE" w14:paraId="3AC0EC24" w14:textId="77777777" w:rsidTr="00B253FD">
        <w:trPr>
          <w:trHeight w:val="260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02DB525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32F1A074" w14:textId="77777777" w:rsidR="00754418" w:rsidRPr="00026AEA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Задаче 1.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14:paraId="7AA5505D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154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562" w:type="dxa"/>
            <w:shd w:val="clear" w:color="auto" w:fill="auto"/>
          </w:tcPr>
          <w:p w14:paraId="330908E8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0" w:type="dxa"/>
            <w:shd w:val="clear" w:color="auto" w:fill="auto"/>
          </w:tcPr>
          <w:p w14:paraId="7CA76F57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</w:tcPr>
          <w:p w14:paraId="3E674C40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212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1BE4FF9B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3B2E944E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FC5A9E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212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602D108D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3BE0D10E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7F9239E1" w14:textId="77777777" w:rsidTr="00B253FD">
        <w:trPr>
          <w:trHeight w:val="328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62FE3B1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63EC322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70D0D447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166C9B56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830" w:type="dxa"/>
            <w:shd w:val="clear" w:color="auto" w:fill="auto"/>
          </w:tcPr>
          <w:p w14:paraId="5F8FE950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</w:tcPr>
          <w:p w14:paraId="2EF68F4F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1 369 000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43E49D18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346B81ED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6443A2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1 369 000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70834BDB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7801FEA0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28348F7A" w14:textId="77777777" w:rsidTr="00B253FD">
        <w:trPr>
          <w:trHeight w:val="417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7C37363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02E602E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5E2C7590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6AA6FFA2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830" w:type="dxa"/>
            <w:shd w:val="clear" w:color="auto" w:fill="auto"/>
          </w:tcPr>
          <w:p w14:paraId="23A9E064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</w:tcPr>
          <w:p w14:paraId="47121D71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1 580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1D004BF9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2F6F53B8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EB7F87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1 580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51883509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71676FAF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</w:rPr>
              <w:t>УКТС и МП</w:t>
            </w:r>
          </w:p>
        </w:tc>
      </w:tr>
      <w:tr w:rsidR="00754418" w:rsidRPr="00DD72CE" w14:paraId="14D91824" w14:textId="77777777" w:rsidTr="00B253FD">
        <w:trPr>
          <w:trHeight w:val="433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370FB63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068C40F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6E3624AD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2E29E7A7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830" w:type="dxa"/>
            <w:shd w:val="clear" w:color="auto" w:fill="auto"/>
          </w:tcPr>
          <w:p w14:paraId="18A8AD3D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</w:tcPr>
          <w:p w14:paraId="1A0AC026" w14:textId="2CFC1524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1 000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297A341E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502E3339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6FE0C2" w14:textId="2133F068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1 000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6"/>
              </w:rPr>
              <w:t>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3A0E3E28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4F73498A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754418" w:rsidRPr="00DD72CE" w14:paraId="795A7DD5" w14:textId="77777777" w:rsidTr="00754418">
        <w:trPr>
          <w:trHeight w:val="49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677FCADB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C963317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1932B2AE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48FD6EF7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830" w:type="dxa"/>
            <w:shd w:val="clear" w:color="auto" w:fill="auto"/>
          </w:tcPr>
          <w:p w14:paraId="3D96C496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</w:tcPr>
          <w:p w14:paraId="5C007393" w14:textId="12D58790" w:rsidR="00754418" w:rsidRDefault="008A2647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750</w:t>
            </w:r>
            <w:r w:rsidR="0075441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185EBA60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0520C4E7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2E8518" w14:textId="4AEBC0E5" w:rsidR="00754418" w:rsidRDefault="008A2647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750</w:t>
            </w:r>
            <w:r w:rsidR="00754418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74B4C5E1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5618329C" w14:textId="31801B4B" w:rsidR="00754418" w:rsidRPr="00CA1153" w:rsidRDefault="00754418" w:rsidP="0075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754418" w:rsidRPr="00DD72CE" w14:paraId="503E2A9C" w14:textId="77777777" w:rsidTr="00754418">
        <w:trPr>
          <w:trHeight w:val="43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277EABC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D750536" w14:textId="77777777" w:rsidR="00754418" w:rsidRPr="00DD72CE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14:paraId="6D55DD6E" w14:textId="77777777" w:rsidR="00754418" w:rsidRPr="00DD72CE" w:rsidRDefault="00754418" w:rsidP="00A805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14:paraId="121CA59F" w14:textId="73F0FC2D" w:rsidR="00754418" w:rsidRDefault="00754418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30" w:type="dxa"/>
            <w:shd w:val="clear" w:color="auto" w:fill="auto"/>
          </w:tcPr>
          <w:p w14:paraId="700A8486" w14:textId="7F0745C0" w:rsidR="00754418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</w:tcPr>
          <w:p w14:paraId="5E8AF89F" w14:textId="3B47A825" w:rsidR="00754418" w:rsidRDefault="00754418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497 000,00</w:t>
            </w:r>
          </w:p>
        </w:tc>
        <w:tc>
          <w:tcPr>
            <w:tcW w:w="643" w:type="dxa"/>
            <w:gridSpan w:val="2"/>
            <w:shd w:val="clear" w:color="auto" w:fill="auto"/>
          </w:tcPr>
          <w:p w14:paraId="1470D3FD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14:paraId="47815DC9" w14:textId="77777777" w:rsidR="00754418" w:rsidRPr="00CA1153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F7CFCC" w14:textId="091D11FC" w:rsidR="00754418" w:rsidRDefault="00754418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497 000,00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65EB8E8A" w14:textId="77777777" w:rsidR="00754418" w:rsidRPr="00DD72CE" w:rsidRDefault="00754418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07852D42" w14:textId="77777777" w:rsidR="00754418" w:rsidRDefault="00754418" w:rsidP="0075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  <w:p w14:paraId="1B25F061" w14:textId="77777777" w:rsidR="00754418" w:rsidRDefault="00754418" w:rsidP="0075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8383F2" w14:textId="77777777" w:rsidR="00754418" w:rsidRDefault="00754418" w:rsidP="0075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C81E46" w14:textId="54F9D568" w:rsidR="00754418" w:rsidRPr="00CA1153" w:rsidRDefault="00754418" w:rsidP="0075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3C9" w:rsidRPr="00DD72CE" w14:paraId="69DFD850" w14:textId="77777777" w:rsidTr="00B253FD">
        <w:trPr>
          <w:trHeight w:val="324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1F9A5B8D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3" w:name="_Hlk97039050"/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7FB6FDC5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Задача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D72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r w:rsidRPr="00971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мероприятий профилактической направленности</w:t>
            </w: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14:paraId="2A326EB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CD6D84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проведенных мероприятий (ед.)</w:t>
            </w:r>
            <w:r w:rsidRPr="00DD72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</w:tcPr>
          <w:p w14:paraId="42EF4C67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7152D12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</w:tcPr>
          <w:p w14:paraId="112F8950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67B36D25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696F0F49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4AA6478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77DD4095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E039108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5223C9" w:rsidRPr="00DD72CE" w14:paraId="2274E50D" w14:textId="77777777" w:rsidTr="00B253FD">
        <w:trPr>
          <w:trHeight w:val="394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B7A715E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335C0A1A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6CFC50F3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26BA5B63" w14:textId="77777777" w:rsidR="005223C9" w:rsidRPr="00DD72CE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5650A806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</w:tcPr>
          <w:p w14:paraId="6F4ADDD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262CB3DB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1BFCA80F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6C81693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0516D80D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586B2B9C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5223C9" w:rsidRPr="00DD72CE" w14:paraId="4A22E3C5" w14:textId="77777777" w:rsidTr="00B253FD">
        <w:trPr>
          <w:trHeight w:val="29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7983F458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641BEE4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33451276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7BE20657" w14:textId="77777777" w:rsidR="005223C9" w:rsidRPr="00DD72CE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291A30C4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</w:tcPr>
          <w:p w14:paraId="6CCD9E1A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27372F8D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0B28017A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8CD6337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1A63E9CF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060D5FDA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bookmarkEnd w:id="3"/>
      <w:tr w:rsidR="005223C9" w:rsidRPr="00DD72CE" w14:paraId="2A928CBA" w14:textId="77777777" w:rsidTr="00754418">
        <w:trPr>
          <w:trHeight w:val="32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788D189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6DB4DDD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7646C9A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4B24E74" w14:textId="77777777" w:rsidR="005223C9" w:rsidRPr="00DD72CE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177882B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</w:tcPr>
          <w:p w14:paraId="386E1841" w14:textId="77777777" w:rsidR="005223C9" w:rsidRPr="00DD72CE" w:rsidRDefault="005223C9" w:rsidP="00754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72A54423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4933DA57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54C1D89" w14:textId="77777777" w:rsidR="005223C9" w:rsidRPr="00DD72CE" w:rsidRDefault="005223C9" w:rsidP="007544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3415FA1F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4A293993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5223C9" w:rsidRPr="00DD72CE" w14:paraId="0A31E8D8" w14:textId="77777777" w:rsidTr="005223C9">
        <w:trPr>
          <w:trHeight w:val="392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32D8A9E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52BC171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4AA8D10F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49691174" w14:textId="77777777" w:rsidR="005223C9" w:rsidRPr="00DD72CE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5ECF6349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</w:tcPr>
          <w:p w14:paraId="5520C0AF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648CD941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0A779119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8061093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0BB69C7D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79E2D04" w14:textId="1DA949FC" w:rsidR="005223C9" w:rsidRPr="00CA1153" w:rsidRDefault="005223C9" w:rsidP="00522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5223C9" w:rsidRPr="00DD72CE" w14:paraId="1FB105B8" w14:textId="77777777" w:rsidTr="00B253FD">
        <w:trPr>
          <w:trHeight w:val="390"/>
          <w:jc w:val="center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14:paraId="0C66B399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B04AD87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5D81FB2E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5E8E01DB" w14:textId="557AD05C" w:rsidR="005223C9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08EA08DA" w14:textId="6398380E" w:rsidR="005223C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</w:tcPr>
          <w:p w14:paraId="156241F4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7588EE4D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212AF6D0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84B4057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49EFF49D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15880EEB" w14:textId="0FADA6B3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5223C9" w:rsidRPr="00DD72CE" w14:paraId="4BD9640F" w14:textId="77777777" w:rsidTr="00B253FD">
        <w:trPr>
          <w:trHeight w:val="135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37BE59A5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1C81EB1B" w14:textId="77777777" w:rsidR="005223C9" w:rsidRPr="00026AEA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соревнований с трудными подростками в рамках профилактики правонарушений.</w:t>
            </w:r>
          </w:p>
        </w:tc>
        <w:tc>
          <w:tcPr>
            <w:tcW w:w="1350" w:type="dxa"/>
            <w:vMerge w:val="restart"/>
          </w:tcPr>
          <w:p w14:paraId="3F252E52" w14:textId="77777777" w:rsidR="005223C9" w:rsidRPr="007E5580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580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проведенных мероприятий (</w:t>
            </w:r>
            <w:proofErr w:type="spellStart"/>
            <w:proofErr w:type="gramStart"/>
            <w:r w:rsidRPr="007E5580"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7E558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2" w:type="dxa"/>
          </w:tcPr>
          <w:p w14:paraId="106ECC85" w14:textId="77777777" w:rsidR="005223C9" w:rsidRPr="007E5580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05A8BDC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3585E66B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  <w:tcBorders>
              <w:bottom w:val="single" w:sz="4" w:space="0" w:color="auto"/>
            </w:tcBorders>
          </w:tcPr>
          <w:p w14:paraId="6CE5704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39108891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53EE6E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</w:tcPr>
          <w:p w14:paraId="10EEBDF1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31F98112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5223C9" w:rsidRPr="00DD72CE" w14:paraId="72E64C4D" w14:textId="77777777" w:rsidTr="00B253FD">
        <w:trPr>
          <w:trHeight w:val="31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6DE06917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52C88CC" w14:textId="77777777" w:rsidR="005223C9" w:rsidRPr="00DD72CE" w:rsidRDefault="005223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2888D440" w14:textId="77777777" w:rsidR="005223C9" w:rsidRPr="007E5580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2443626F" w14:textId="77777777" w:rsidR="005223C9" w:rsidRPr="007E5580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4824053B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28E97829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  <w:tcBorders>
              <w:bottom w:val="single" w:sz="4" w:space="0" w:color="auto"/>
            </w:tcBorders>
          </w:tcPr>
          <w:p w14:paraId="1FB37A90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4371AC98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F72B97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</w:tcPr>
          <w:p w14:paraId="77504107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5CDBAF70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5223C9" w:rsidRPr="00DD72CE" w14:paraId="6E1487B9" w14:textId="77777777" w:rsidTr="00B253FD">
        <w:trPr>
          <w:trHeight w:val="299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80A2667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86FFDC9" w14:textId="77777777" w:rsidR="005223C9" w:rsidRPr="00DD72CE" w:rsidRDefault="005223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4B67BC9E" w14:textId="77777777" w:rsidR="005223C9" w:rsidRPr="007E5580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5BBE6DE" w14:textId="77777777" w:rsidR="005223C9" w:rsidRPr="007E5580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14:paraId="7494BAF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</w:tcPr>
          <w:p w14:paraId="08D4D020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674118FD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4768990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2C433D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0C0631E0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64B425A1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5223C9" w:rsidRPr="00DD72CE" w14:paraId="4157C408" w14:textId="77777777" w:rsidTr="00B253FD">
        <w:trPr>
          <w:trHeight w:val="37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4A7B62D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1049A76" w14:textId="77777777" w:rsidR="005223C9" w:rsidRPr="00DD72CE" w:rsidRDefault="005223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38A690F6" w14:textId="77777777" w:rsidR="005223C9" w:rsidRPr="007E5580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913FD04" w14:textId="77777777" w:rsidR="005223C9" w:rsidRPr="007E5580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14:paraId="3EDE5F84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</w:tcPr>
          <w:p w14:paraId="7403155B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35572C0F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6C4219C8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EE401C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4C25B791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5E0001F4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5223C9" w:rsidRPr="00DD72CE" w14:paraId="1E82DF13" w14:textId="77777777" w:rsidTr="005223C9">
        <w:trPr>
          <w:trHeight w:val="42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F08514E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D23F47A" w14:textId="77777777" w:rsidR="005223C9" w:rsidRPr="00DD72CE" w:rsidRDefault="005223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4766CFAD" w14:textId="77777777" w:rsidR="005223C9" w:rsidRPr="007E5580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4E39F424" w14:textId="77777777" w:rsidR="005223C9" w:rsidRPr="007E5580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0" w:type="dxa"/>
          </w:tcPr>
          <w:p w14:paraId="2057F02F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</w:tcPr>
          <w:p w14:paraId="68A5EC26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40616D09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74A0B614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47605DD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4ECBDF01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E36FC88" w14:textId="77D9D527" w:rsidR="005223C9" w:rsidRPr="00CA1153" w:rsidRDefault="005223C9" w:rsidP="00522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5223C9" w:rsidRPr="00DD72CE" w14:paraId="731B64F5" w14:textId="77777777" w:rsidTr="005223C9">
        <w:trPr>
          <w:trHeight w:val="350"/>
          <w:jc w:val="center"/>
        </w:trPr>
        <w:tc>
          <w:tcPr>
            <w:tcW w:w="629" w:type="dxa"/>
            <w:vMerge/>
            <w:tcBorders>
              <w:bottom w:val="single" w:sz="4" w:space="0" w:color="auto"/>
              <w:right w:val="nil"/>
            </w:tcBorders>
          </w:tcPr>
          <w:p w14:paraId="37BEA751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nil"/>
            </w:tcBorders>
          </w:tcPr>
          <w:p w14:paraId="28259EE7" w14:textId="77777777" w:rsidR="005223C9" w:rsidRPr="00DD72CE" w:rsidRDefault="005223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464DBA8A" w14:textId="77777777" w:rsidR="005223C9" w:rsidRPr="007E5580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2EFA29EF" w14:textId="2DCD6049" w:rsidR="005223C9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</w:tcPr>
          <w:p w14:paraId="4E277B95" w14:textId="3AF3924F" w:rsidR="005223C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</w:tcPr>
          <w:p w14:paraId="5BBCE116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781400A6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3269E395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34C8799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49FAC276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34030674" w14:textId="22607CCE" w:rsidR="005223C9" w:rsidRDefault="005223C9" w:rsidP="00522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УКТС и МП</w:t>
            </w:r>
          </w:p>
        </w:tc>
      </w:tr>
      <w:tr w:rsidR="005223C9" w:rsidRPr="00DD72CE" w14:paraId="3CD08C65" w14:textId="77777777" w:rsidTr="00B253FD">
        <w:trPr>
          <w:trHeight w:val="308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1DB4A483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3617E971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72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Задача3.</w:t>
            </w:r>
            <w:r w:rsidRPr="00DD72C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сети физкультурно-оздоровительных объектов</w:t>
            </w:r>
          </w:p>
          <w:p w14:paraId="4E636233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 w:val="restart"/>
          </w:tcPr>
          <w:p w14:paraId="55BB29AC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Количество построенных спортивных объектов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2" w:type="dxa"/>
          </w:tcPr>
          <w:p w14:paraId="083AA1F3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4C63A16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</w:tcPr>
          <w:p w14:paraId="25348447" w14:textId="77777777" w:rsidR="005223C9" w:rsidRPr="006E42B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11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706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040,40</w:t>
            </w:r>
          </w:p>
        </w:tc>
        <w:tc>
          <w:tcPr>
            <w:tcW w:w="643" w:type="dxa"/>
            <w:gridSpan w:val="2"/>
          </w:tcPr>
          <w:p w14:paraId="6AC35BAD" w14:textId="77777777" w:rsidR="005223C9" w:rsidRPr="006E42B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341" w:type="dxa"/>
          </w:tcPr>
          <w:p w14:paraId="63A0EB6A" w14:textId="77777777" w:rsidR="005223C9" w:rsidRPr="006E42B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</w:tcPr>
          <w:p w14:paraId="2F742D1B" w14:textId="77777777" w:rsidR="005223C9" w:rsidRPr="006E42B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11706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040,40</w:t>
            </w:r>
          </w:p>
        </w:tc>
        <w:tc>
          <w:tcPr>
            <w:tcW w:w="859" w:type="dxa"/>
            <w:gridSpan w:val="2"/>
          </w:tcPr>
          <w:p w14:paraId="16F3385B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0BC5C2D8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5223C9" w:rsidRPr="00DD72CE" w14:paraId="206CA2C2" w14:textId="77777777" w:rsidTr="00B253FD">
        <w:trPr>
          <w:trHeight w:val="388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7A6D3D0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618933A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37D4E88B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7DE9F97B" w14:textId="77777777" w:rsidR="005223C9" w:rsidRPr="007E5580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1414CD7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</w:tcPr>
          <w:p w14:paraId="7D1BD3CD" w14:textId="77777777" w:rsidR="005223C9" w:rsidRPr="006E42B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15 299 000,00</w:t>
            </w:r>
          </w:p>
        </w:tc>
        <w:tc>
          <w:tcPr>
            <w:tcW w:w="643" w:type="dxa"/>
            <w:gridSpan w:val="2"/>
          </w:tcPr>
          <w:p w14:paraId="2F9963CC" w14:textId="77777777" w:rsidR="005223C9" w:rsidRPr="006E42B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341" w:type="dxa"/>
          </w:tcPr>
          <w:p w14:paraId="2A965A8F" w14:textId="77777777" w:rsidR="005223C9" w:rsidRPr="006E42B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</w:tcPr>
          <w:p w14:paraId="651CE46F" w14:textId="77777777" w:rsidR="005223C9" w:rsidRPr="006E42B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15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299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000,00</w:t>
            </w:r>
          </w:p>
        </w:tc>
        <w:tc>
          <w:tcPr>
            <w:tcW w:w="859" w:type="dxa"/>
            <w:gridSpan w:val="2"/>
          </w:tcPr>
          <w:p w14:paraId="207450EA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2950EBA3" w14:textId="77777777" w:rsidR="005223C9" w:rsidRPr="00CA1153" w:rsidRDefault="005223C9" w:rsidP="00A80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5223C9" w:rsidRPr="00DD72CE" w14:paraId="339F69AE" w14:textId="77777777" w:rsidTr="00B253FD">
        <w:trPr>
          <w:trHeight w:val="38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2ACBE74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381310AD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4E73A0F4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44F294E5" w14:textId="77777777" w:rsidR="005223C9" w:rsidRPr="007E5580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2946F061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</w:tcPr>
          <w:p w14:paraId="21809541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5CEA9430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2E43CA68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9B8D0DE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4231D3BA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0C9462CF" w14:textId="77777777" w:rsidR="005223C9" w:rsidRPr="00CA1153" w:rsidRDefault="005223C9" w:rsidP="00A80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5223C9" w:rsidRPr="00DD72CE" w14:paraId="0EAB0743" w14:textId="77777777" w:rsidTr="00B253FD">
        <w:trPr>
          <w:trHeight w:val="352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5A600D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C7A2C24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05FC2F3B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36ACAF38" w14:textId="405A575C" w:rsidR="005223C9" w:rsidRPr="00DD72CE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19CAC77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</w:tcPr>
          <w:p w14:paraId="13521A90" w14:textId="24FA74ED" w:rsidR="005223C9" w:rsidRPr="00DD72CE" w:rsidRDefault="005223C9" w:rsidP="00672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15 600 000,00</w:t>
            </w:r>
          </w:p>
        </w:tc>
        <w:tc>
          <w:tcPr>
            <w:tcW w:w="643" w:type="dxa"/>
            <w:gridSpan w:val="2"/>
          </w:tcPr>
          <w:p w14:paraId="4FD1B7FD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3B8C4F29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0C5A11A" w14:textId="20D79F8A" w:rsidR="005223C9" w:rsidRPr="00DD72CE" w:rsidRDefault="005223C9" w:rsidP="00672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15 600 000,00</w:t>
            </w:r>
          </w:p>
        </w:tc>
        <w:tc>
          <w:tcPr>
            <w:tcW w:w="859" w:type="dxa"/>
            <w:gridSpan w:val="2"/>
          </w:tcPr>
          <w:p w14:paraId="08C227AF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1B7911C2" w14:textId="77777777" w:rsidR="005223C9" w:rsidRPr="00CA1153" w:rsidRDefault="005223C9" w:rsidP="00A805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5223C9" w:rsidRPr="00DD72CE" w14:paraId="450E0BD5" w14:textId="77777777" w:rsidTr="005223C9">
        <w:trPr>
          <w:trHeight w:val="55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2424944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4018AD2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5A378150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E68D0E7" w14:textId="77777777" w:rsidR="005223C9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622E48B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</w:tcPr>
          <w:p w14:paraId="73A66BEE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52877595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31B6B32A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9042A86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3FE02F78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6FAAD959" w14:textId="149F5A5D" w:rsidR="005223C9" w:rsidRDefault="005223C9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  <w:p w14:paraId="1689F1CD" w14:textId="125E6756" w:rsidR="005223C9" w:rsidRPr="00CA1153" w:rsidRDefault="005223C9" w:rsidP="00A80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3C9" w:rsidRPr="00DD72CE" w14:paraId="7CC973A7" w14:textId="77777777" w:rsidTr="00B253FD">
        <w:trPr>
          <w:trHeight w:val="73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C469BB4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4BD029CC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Merge/>
          </w:tcPr>
          <w:p w14:paraId="0BE0560C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3851C328" w14:textId="77777777" w:rsidR="005223C9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3B8A33C" w14:textId="2D40A69C" w:rsidR="005223C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</w:tcPr>
          <w:p w14:paraId="4D5AF62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35A15F2D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0ACD1F9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A426A7A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60FBBD1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5109EB99" w14:textId="77777777" w:rsidR="005223C9" w:rsidRDefault="005223C9" w:rsidP="0052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92BF80" w14:textId="04A03D5A" w:rsidR="005223C9" w:rsidRDefault="005223C9" w:rsidP="00522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5223C9" w:rsidRPr="00DD72CE" w14:paraId="64AECBFB" w14:textId="77777777" w:rsidTr="00B253FD">
        <w:trPr>
          <w:trHeight w:val="450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46E8B35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72CE">
              <w:rPr>
                <w:rFonts w:ascii="Times New Roman" w:eastAsia="Calibri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6835A71D" w14:textId="77777777" w:rsidR="005223C9" w:rsidRPr="00026AEA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AE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реализацию мероприятий по строительству стадиона</w:t>
            </w:r>
          </w:p>
        </w:tc>
        <w:tc>
          <w:tcPr>
            <w:tcW w:w="1350" w:type="dxa"/>
            <w:vMerge w:val="restart"/>
          </w:tcPr>
          <w:p w14:paraId="6D58E371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72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во построенных спортивных объект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2" w:type="dxa"/>
          </w:tcPr>
          <w:p w14:paraId="061A5313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3AF1BE78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</w:tcPr>
          <w:p w14:paraId="6724CEC5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11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706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040,40</w:t>
            </w:r>
          </w:p>
        </w:tc>
        <w:tc>
          <w:tcPr>
            <w:tcW w:w="643" w:type="dxa"/>
            <w:gridSpan w:val="2"/>
          </w:tcPr>
          <w:p w14:paraId="0A1D38DB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1E1AE28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8704A81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11706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040,40</w:t>
            </w:r>
          </w:p>
        </w:tc>
        <w:tc>
          <w:tcPr>
            <w:tcW w:w="859" w:type="dxa"/>
            <w:gridSpan w:val="2"/>
          </w:tcPr>
          <w:p w14:paraId="56E6EFF5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4907393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5223C9" w:rsidRPr="00DD72CE" w14:paraId="00D00E51" w14:textId="77777777" w:rsidTr="00B253FD">
        <w:trPr>
          <w:trHeight w:val="379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20D4468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AA1B967" w14:textId="77777777" w:rsidR="005223C9" w:rsidRPr="00DD72CE" w:rsidRDefault="005223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79526587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690DE653" w14:textId="77777777" w:rsidR="005223C9" w:rsidRPr="007E5580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5549E8C6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</w:tcPr>
          <w:p w14:paraId="0F73DFFB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15 299 000,00</w:t>
            </w:r>
          </w:p>
        </w:tc>
        <w:tc>
          <w:tcPr>
            <w:tcW w:w="643" w:type="dxa"/>
            <w:gridSpan w:val="2"/>
          </w:tcPr>
          <w:p w14:paraId="6B6450CF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027D10F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30149B9" w14:textId="5A0E8DE1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15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299 </w:t>
            </w:r>
            <w:r w:rsidRPr="006E42B9">
              <w:rPr>
                <w:rFonts w:ascii="Times New Roman" w:eastAsia="Times New Roman" w:hAnsi="Times New Roman" w:cs="Times New Roman"/>
                <w:sz w:val="25"/>
                <w:szCs w:val="25"/>
              </w:rPr>
              <w:t>000,00</w:t>
            </w:r>
          </w:p>
        </w:tc>
        <w:tc>
          <w:tcPr>
            <w:tcW w:w="859" w:type="dxa"/>
            <w:gridSpan w:val="2"/>
          </w:tcPr>
          <w:p w14:paraId="3375FE33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50A5B9A7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5223C9" w:rsidRPr="00DD72CE" w14:paraId="6E7B804D" w14:textId="77777777" w:rsidTr="00B253FD">
        <w:trPr>
          <w:trHeight w:val="35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8C1FA50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4ACB471" w14:textId="77777777" w:rsidR="005223C9" w:rsidRPr="00DD72CE" w:rsidRDefault="005223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00932F24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2984349F" w14:textId="09648A6C" w:rsidR="005223C9" w:rsidRPr="007E5580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4FE3889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</w:tcPr>
          <w:p w14:paraId="66FCADA3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069E2A06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7CBED98E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0AD1153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4A7E76FE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0A7BFF1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5223C9" w:rsidRPr="00DD72CE" w14:paraId="2AFD69ED" w14:textId="77777777" w:rsidTr="00B253FD">
        <w:trPr>
          <w:trHeight w:val="349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2F5FEA4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2368604" w14:textId="77777777" w:rsidR="005223C9" w:rsidRPr="00DD72CE" w:rsidRDefault="005223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00BFEFEB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5E63C125" w14:textId="711F0395" w:rsidR="005223C9" w:rsidRPr="007E5580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33F590D0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</w:tcPr>
          <w:p w14:paraId="6EC14344" w14:textId="0A838ADB" w:rsidR="005223C9" w:rsidRPr="00DD72CE" w:rsidRDefault="005223C9" w:rsidP="00672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15 600 000,00</w:t>
            </w:r>
          </w:p>
        </w:tc>
        <w:tc>
          <w:tcPr>
            <w:tcW w:w="643" w:type="dxa"/>
            <w:gridSpan w:val="2"/>
          </w:tcPr>
          <w:p w14:paraId="073E8164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03F68C35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46D8D8B" w14:textId="13CBEFEC" w:rsidR="005223C9" w:rsidRPr="00DD72CE" w:rsidRDefault="005223C9" w:rsidP="00672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15 600 000,00</w:t>
            </w:r>
          </w:p>
        </w:tc>
        <w:tc>
          <w:tcPr>
            <w:tcW w:w="859" w:type="dxa"/>
            <w:gridSpan w:val="2"/>
          </w:tcPr>
          <w:p w14:paraId="19DBE17E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23666A01" w14:textId="77777777" w:rsidR="005223C9" w:rsidRPr="00CA1153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5223C9" w:rsidRPr="00DD72CE" w14:paraId="3F2FD492" w14:textId="77777777" w:rsidTr="005223C9">
        <w:trPr>
          <w:trHeight w:val="507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56D58077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57AE2720" w14:textId="77777777" w:rsidR="005223C9" w:rsidRPr="00DD72CE" w:rsidRDefault="005223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4F1FE4EB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59DF399" w14:textId="4DD96DBA" w:rsidR="005223C9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67970175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</w:tcPr>
          <w:p w14:paraId="271FCD48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0A130C97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17D6B0A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242FE09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7F18682C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66615612" w14:textId="0469CE74" w:rsidR="005223C9" w:rsidRPr="00CA1153" w:rsidRDefault="005223C9" w:rsidP="005223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5223C9" w:rsidRPr="00DD72CE" w14:paraId="3D506030" w14:textId="77777777" w:rsidTr="005223C9">
        <w:trPr>
          <w:trHeight w:val="306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08D226B2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01232B72" w14:textId="77777777" w:rsidR="005223C9" w:rsidRPr="00DD72CE" w:rsidRDefault="005223C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D467168" w14:textId="77777777" w:rsidR="005223C9" w:rsidRPr="00DD72CE" w:rsidRDefault="005223C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52797713" w14:textId="77777777" w:rsidR="005223C9" w:rsidRDefault="005223C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8DA0678" w14:textId="64D63963" w:rsidR="005223C9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</w:tcPr>
          <w:p w14:paraId="7F36F904" w14:textId="77777777" w:rsidR="005223C9" w:rsidRPr="00DD72CE" w:rsidRDefault="005223C9" w:rsidP="00522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43" w:type="dxa"/>
            <w:gridSpan w:val="2"/>
          </w:tcPr>
          <w:p w14:paraId="7AFBFCF8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14:paraId="3024B34D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AFF5888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gridSpan w:val="2"/>
          </w:tcPr>
          <w:p w14:paraId="00F41ECB" w14:textId="77777777" w:rsidR="005223C9" w:rsidRPr="00DD72CE" w:rsidRDefault="005223C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304E0CDE" w14:textId="3B95613A" w:rsidR="005223C9" w:rsidRPr="00CA1153" w:rsidRDefault="005223C9" w:rsidP="00522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A174C0" w:rsidRPr="00DD72CE" w14:paraId="6C3D9A6B" w14:textId="77777777" w:rsidTr="00B253FD">
        <w:trPr>
          <w:trHeight w:val="225"/>
          <w:jc w:val="center"/>
        </w:trPr>
        <w:tc>
          <w:tcPr>
            <w:tcW w:w="629" w:type="dxa"/>
            <w:vMerge w:val="restart"/>
            <w:tcBorders>
              <w:right w:val="nil"/>
            </w:tcBorders>
          </w:tcPr>
          <w:p w14:paraId="28FAAB53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right w:val="nil"/>
            </w:tcBorders>
          </w:tcPr>
          <w:p w14:paraId="338B512A" w14:textId="77777777" w:rsidR="00A174C0" w:rsidRPr="00DD72CE" w:rsidRDefault="00A174C0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B59313" w14:textId="77777777" w:rsidR="00A174C0" w:rsidRPr="00DD72CE" w:rsidRDefault="00A174C0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0" w:type="dxa"/>
            <w:vMerge w:val="restart"/>
          </w:tcPr>
          <w:p w14:paraId="0AD7F914" w14:textId="77777777" w:rsidR="00A174C0" w:rsidRPr="00DD72CE" w:rsidRDefault="00A174C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 w:val="restart"/>
          </w:tcPr>
          <w:p w14:paraId="1A7B1816" w14:textId="77777777" w:rsidR="00A174C0" w:rsidRPr="00DD72CE" w:rsidRDefault="00A174C0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7F57C7B7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27" w:type="dxa"/>
          </w:tcPr>
          <w:p w14:paraId="6595B03A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040,40</w:t>
            </w:r>
          </w:p>
        </w:tc>
        <w:tc>
          <w:tcPr>
            <w:tcW w:w="643" w:type="dxa"/>
            <w:gridSpan w:val="2"/>
          </w:tcPr>
          <w:p w14:paraId="3A968327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3B324017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D192CB" w14:textId="77777777" w:rsidR="00A174C0" w:rsidRPr="00322C48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3917">
              <w:rPr>
                <w:rFonts w:ascii="Times New Roman" w:eastAsia="Times New Roman" w:hAnsi="Times New Roman" w:cs="Times New Roman"/>
                <w:sz w:val="24"/>
                <w:szCs w:val="24"/>
              </w:rPr>
              <w:t>040,40</w:t>
            </w:r>
          </w:p>
        </w:tc>
        <w:tc>
          <w:tcPr>
            <w:tcW w:w="859" w:type="dxa"/>
            <w:gridSpan w:val="2"/>
          </w:tcPr>
          <w:p w14:paraId="2FF92075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035EF084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74C0" w:rsidRPr="00DD72CE" w14:paraId="58C2F181" w14:textId="77777777" w:rsidTr="00B253FD">
        <w:trPr>
          <w:trHeight w:val="37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1259E9FE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E727723" w14:textId="77777777" w:rsidR="00A174C0" w:rsidRPr="00DD72CE" w:rsidRDefault="00A174C0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8514698" w14:textId="77777777" w:rsidR="00A174C0" w:rsidRPr="00DD72CE" w:rsidRDefault="00A174C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14:paraId="510DF6A1" w14:textId="77777777" w:rsidR="00A174C0" w:rsidRPr="00DD72CE" w:rsidRDefault="00A174C0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1FBB6E49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27" w:type="dxa"/>
          </w:tcPr>
          <w:p w14:paraId="74829A4B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16 659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643" w:type="dxa"/>
            <w:gridSpan w:val="2"/>
          </w:tcPr>
          <w:p w14:paraId="51661CCA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556B60CD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6D7623" w14:textId="77777777" w:rsidR="00A174C0" w:rsidRPr="00322C48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16 659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859" w:type="dxa"/>
            <w:gridSpan w:val="2"/>
          </w:tcPr>
          <w:p w14:paraId="6959D223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35DF761C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74C0" w:rsidRPr="00DD72CE" w14:paraId="54509316" w14:textId="77777777" w:rsidTr="00B253FD">
        <w:trPr>
          <w:trHeight w:val="150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49B7B9D4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2860DD4C" w14:textId="77777777" w:rsidR="00A174C0" w:rsidRPr="00DD72CE" w:rsidRDefault="00A174C0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271679F0" w14:textId="77777777" w:rsidR="00A174C0" w:rsidRPr="00DD72CE" w:rsidRDefault="00A174C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14:paraId="2450B10C" w14:textId="77777777" w:rsidR="00A174C0" w:rsidRPr="00DD72CE" w:rsidRDefault="00A174C0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46A4F06D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27" w:type="dxa"/>
          </w:tcPr>
          <w:p w14:paraId="40A861FC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1 580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643" w:type="dxa"/>
            <w:gridSpan w:val="2"/>
          </w:tcPr>
          <w:p w14:paraId="16C3D8F7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72673C17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793FAE" w14:textId="77777777" w:rsidR="00A174C0" w:rsidRPr="00322C48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1 580 </w:t>
            </w:r>
            <w:r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859" w:type="dxa"/>
            <w:gridSpan w:val="2"/>
          </w:tcPr>
          <w:p w14:paraId="2F8CE3D5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4B0D3254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74C0" w:rsidRPr="00DD72CE" w14:paraId="3C4EA5FE" w14:textId="77777777" w:rsidTr="00B253FD">
        <w:trPr>
          <w:trHeight w:val="31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2279347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3349CDEE" w14:textId="77777777" w:rsidR="00A174C0" w:rsidRPr="00DD72CE" w:rsidRDefault="00A174C0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16DF3B6" w14:textId="77777777" w:rsidR="00A174C0" w:rsidRPr="00DD72CE" w:rsidRDefault="00A174C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14:paraId="622B5532" w14:textId="77777777" w:rsidR="00A174C0" w:rsidRPr="00DD72CE" w:rsidRDefault="00A174C0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3705554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C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27" w:type="dxa"/>
          </w:tcPr>
          <w:p w14:paraId="77863C26" w14:textId="4E0E9AB9" w:rsidR="00A174C0" w:rsidRPr="00CA1153" w:rsidRDefault="00A61F13" w:rsidP="007544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4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A17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="00A174C0"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643" w:type="dxa"/>
            <w:gridSpan w:val="2"/>
          </w:tcPr>
          <w:p w14:paraId="73BE6654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6A688D57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0320F1" w14:textId="14B67D7F" w:rsidR="00A174C0" w:rsidRPr="00322C48" w:rsidRDefault="00754418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r w:rsidR="00A61F1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  <w:r w:rsidR="00A17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74C0" w:rsidRPr="00CA1153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859" w:type="dxa"/>
            <w:gridSpan w:val="2"/>
          </w:tcPr>
          <w:p w14:paraId="3B138B54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77D4DDD1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74C0" w:rsidRPr="00DD72CE" w14:paraId="6149E996" w14:textId="77777777" w:rsidTr="00B253FD">
        <w:trPr>
          <w:trHeight w:val="315"/>
          <w:jc w:val="center"/>
        </w:trPr>
        <w:tc>
          <w:tcPr>
            <w:tcW w:w="629" w:type="dxa"/>
            <w:vMerge/>
            <w:tcBorders>
              <w:right w:val="nil"/>
            </w:tcBorders>
          </w:tcPr>
          <w:p w14:paraId="3042DFE9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right w:val="nil"/>
            </w:tcBorders>
          </w:tcPr>
          <w:p w14:paraId="1094B0EF" w14:textId="77777777" w:rsidR="00A174C0" w:rsidRPr="00DD72CE" w:rsidRDefault="00A174C0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35478A6" w14:textId="77777777" w:rsidR="00A174C0" w:rsidRPr="00DD72CE" w:rsidRDefault="00A174C0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14:paraId="4AA53825" w14:textId="77777777" w:rsidR="00A174C0" w:rsidRPr="00DD72CE" w:rsidRDefault="00A174C0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3F67B3FD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7" w:type="dxa"/>
          </w:tcPr>
          <w:p w14:paraId="0870D4DE" w14:textId="20483B51" w:rsidR="00A174C0" w:rsidRDefault="00B253FD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A174C0"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643" w:type="dxa"/>
            <w:gridSpan w:val="2"/>
          </w:tcPr>
          <w:p w14:paraId="6BA307F6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687554DC" w14:textId="77777777" w:rsidR="00A174C0" w:rsidRPr="00CA1153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57CB8" w14:textId="5643E94F" w:rsidR="00A174C0" w:rsidRPr="00322C48" w:rsidRDefault="00A174C0" w:rsidP="00B2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253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0 000,00</w:t>
            </w:r>
          </w:p>
        </w:tc>
        <w:tc>
          <w:tcPr>
            <w:tcW w:w="859" w:type="dxa"/>
            <w:gridSpan w:val="2"/>
          </w:tcPr>
          <w:p w14:paraId="1CCEA844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3F19F146" w14:textId="77777777" w:rsidR="00A174C0" w:rsidRPr="00DD72CE" w:rsidRDefault="00A174C0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72D39" w:rsidRPr="00DD72CE" w14:paraId="24B0EEE1" w14:textId="77777777" w:rsidTr="00B253FD">
        <w:trPr>
          <w:trHeight w:val="315"/>
          <w:jc w:val="center"/>
        </w:trPr>
        <w:tc>
          <w:tcPr>
            <w:tcW w:w="629" w:type="dxa"/>
            <w:tcBorders>
              <w:right w:val="nil"/>
            </w:tcBorders>
          </w:tcPr>
          <w:p w14:paraId="75758325" w14:textId="77777777" w:rsidR="00672D39" w:rsidRPr="00DD72CE" w:rsidRDefault="00672D3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nil"/>
            </w:tcBorders>
          </w:tcPr>
          <w:p w14:paraId="3835165B" w14:textId="77777777" w:rsidR="00672D39" w:rsidRPr="00DD72CE" w:rsidRDefault="00672D39" w:rsidP="00A8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7A77AE5" w14:textId="77777777" w:rsidR="00672D39" w:rsidRPr="00DD72CE" w:rsidRDefault="00672D39" w:rsidP="00A80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14:paraId="1F229B3B" w14:textId="77777777" w:rsidR="00672D39" w:rsidRPr="00DD72CE" w:rsidRDefault="00672D39" w:rsidP="00A805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14:paraId="0DA9D977" w14:textId="32C8FFA3" w:rsidR="00672D39" w:rsidRDefault="00672D3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27" w:type="dxa"/>
          </w:tcPr>
          <w:p w14:paraId="48085218" w14:textId="695E702E" w:rsidR="00672D39" w:rsidRDefault="00672D39" w:rsidP="00A80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479 000,00</w:t>
            </w:r>
          </w:p>
        </w:tc>
        <w:tc>
          <w:tcPr>
            <w:tcW w:w="643" w:type="dxa"/>
            <w:gridSpan w:val="2"/>
          </w:tcPr>
          <w:p w14:paraId="02422E7A" w14:textId="77777777" w:rsidR="00672D39" w:rsidRPr="00CA1153" w:rsidRDefault="00672D3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3FFDA3EF" w14:textId="77777777" w:rsidR="00672D39" w:rsidRPr="00CA1153" w:rsidRDefault="00672D3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86E8B7" w14:textId="227785F1" w:rsidR="00672D39" w:rsidRDefault="00672D39" w:rsidP="00B25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497 000,00</w:t>
            </w:r>
          </w:p>
        </w:tc>
        <w:tc>
          <w:tcPr>
            <w:tcW w:w="859" w:type="dxa"/>
            <w:gridSpan w:val="2"/>
          </w:tcPr>
          <w:p w14:paraId="529A5346" w14:textId="77777777" w:rsidR="00672D39" w:rsidRPr="00DD72CE" w:rsidRDefault="00672D3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0" w:type="dxa"/>
          </w:tcPr>
          <w:p w14:paraId="05799760" w14:textId="77777777" w:rsidR="00672D39" w:rsidRPr="00DD72CE" w:rsidRDefault="00672D39" w:rsidP="00A805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9DD5B41" w14:textId="77777777" w:rsidR="006E17BB" w:rsidRDefault="006E17BB" w:rsidP="005E590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6E17BB" w:rsidSect="00026A7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DFE1A" w14:textId="77777777" w:rsidR="0091770A" w:rsidRDefault="0091770A" w:rsidP="00755BEB">
      <w:pPr>
        <w:spacing w:after="0" w:line="240" w:lineRule="auto"/>
      </w:pPr>
      <w:r>
        <w:separator/>
      </w:r>
    </w:p>
  </w:endnote>
  <w:endnote w:type="continuationSeparator" w:id="0">
    <w:p w14:paraId="29F46689" w14:textId="77777777" w:rsidR="0091770A" w:rsidRDefault="0091770A" w:rsidP="0075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F798D" w14:textId="77777777" w:rsidR="00A32D86" w:rsidRDefault="00A32D8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CABD3" w14:textId="77777777" w:rsidR="00A32D86" w:rsidRDefault="00A32D8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0D34F" w14:textId="77777777" w:rsidR="00A32D86" w:rsidRDefault="00A32D8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D9764" w14:textId="77777777" w:rsidR="0091770A" w:rsidRDefault="0091770A" w:rsidP="00755BEB">
      <w:pPr>
        <w:spacing w:after="0" w:line="240" w:lineRule="auto"/>
      </w:pPr>
      <w:r>
        <w:separator/>
      </w:r>
    </w:p>
  </w:footnote>
  <w:footnote w:type="continuationSeparator" w:id="0">
    <w:p w14:paraId="7D5C60C6" w14:textId="77777777" w:rsidR="0091770A" w:rsidRDefault="0091770A" w:rsidP="00755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59D91" w14:textId="77777777" w:rsidR="00A32D86" w:rsidRDefault="00A32D8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BB994" w14:textId="77777777" w:rsidR="00A32D86" w:rsidRDefault="00A32D8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B42CF" w14:textId="77777777" w:rsidR="00A32D86" w:rsidRDefault="00A32D8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8697A"/>
    <w:multiLevelType w:val="multilevel"/>
    <w:tmpl w:val="E87C9A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9526D8"/>
    <w:multiLevelType w:val="hybridMultilevel"/>
    <w:tmpl w:val="E6E80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EA"/>
    <w:rsid w:val="00026A7F"/>
    <w:rsid w:val="00026AEA"/>
    <w:rsid w:val="00041FE9"/>
    <w:rsid w:val="0006749A"/>
    <w:rsid w:val="000E795E"/>
    <w:rsid w:val="000F1AAB"/>
    <w:rsid w:val="000F22DE"/>
    <w:rsid w:val="001032CC"/>
    <w:rsid w:val="00103F9A"/>
    <w:rsid w:val="001341D3"/>
    <w:rsid w:val="001471F3"/>
    <w:rsid w:val="00181937"/>
    <w:rsid w:val="001A5F0D"/>
    <w:rsid w:val="001B2D60"/>
    <w:rsid w:val="001F13FA"/>
    <w:rsid w:val="001F565D"/>
    <w:rsid w:val="002033BD"/>
    <w:rsid w:val="0021332F"/>
    <w:rsid w:val="0023303F"/>
    <w:rsid w:val="00263326"/>
    <w:rsid w:val="00275E29"/>
    <w:rsid w:val="002C3054"/>
    <w:rsid w:val="002C701F"/>
    <w:rsid w:val="002E3210"/>
    <w:rsid w:val="002E4F2A"/>
    <w:rsid w:val="002F735B"/>
    <w:rsid w:val="003228E5"/>
    <w:rsid w:val="00337C80"/>
    <w:rsid w:val="00352E22"/>
    <w:rsid w:val="00371B5D"/>
    <w:rsid w:val="00374CCE"/>
    <w:rsid w:val="00375A33"/>
    <w:rsid w:val="00391AAB"/>
    <w:rsid w:val="00394377"/>
    <w:rsid w:val="003A6EDD"/>
    <w:rsid w:val="003B16F8"/>
    <w:rsid w:val="003B52C9"/>
    <w:rsid w:val="003C7E40"/>
    <w:rsid w:val="003D37E0"/>
    <w:rsid w:val="003D66AB"/>
    <w:rsid w:val="0040565D"/>
    <w:rsid w:val="00406E32"/>
    <w:rsid w:val="00416520"/>
    <w:rsid w:val="004367BA"/>
    <w:rsid w:val="00436975"/>
    <w:rsid w:val="00452057"/>
    <w:rsid w:val="0047244B"/>
    <w:rsid w:val="004909E1"/>
    <w:rsid w:val="00496EDD"/>
    <w:rsid w:val="004A1D6A"/>
    <w:rsid w:val="004A6590"/>
    <w:rsid w:val="004B2F9E"/>
    <w:rsid w:val="005223C9"/>
    <w:rsid w:val="00587DC7"/>
    <w:rsid w:val="005919B4"/>
    <w:rsid w:val="005A623B"/>
    <w:rsid w:val="005B6B24"/>
    <w:rsid w:val="005D0D03"/>
    <w:rsid w:val="005D4D99"/>
    <w:rsid w:val="005E40D4"/>
    <w:rsid w:val="005E590B"/>
    <w:rsid w:val="005F2D42"/>
    <w:rsid w:val="005F3ACE"/>
    <w:rsid w:val="005F3C82"/>
    <w:rsid w:val="005F41FF"/>
    <w:rsid w:val="005F737E"/>
    <w:rsid w:val="006111EC"/>
    <w:rsid w:val="0065733E"/>
    <w:rsid w:val="00664DA6"/>
    <w:rsid w:val="00672D39"/>
    <w:rsid w:val="00687937"/>
    <w:rsid w:val="006C01E8"/>
    <w:rsid w:val="006C7E43"/>
    <w:rsid w:val="006E17BB"/>
    <w:rsid w:val="006E682C"/>
    <w:rsid w:val="006F6F42"/>
    <w:rsid w:val="0070532C"/>
    <w:rsid w:val="00727462"/>
    <w:rsid w:val="00733CEE"/>
    <w:rsid w:val="00754418"/>
    <w:rsid w:val="00755BEB"/>
    <w:rsid w:val="00783733"/>
    <w:rsid w:val="007862F8"/>
    <w:rsid w:val="007D5E05"/>
    <w:rsid w:val="007E0A40"/>
    <w:rsid w:val="007E55F6"/>
    <w:rsid w:val="007F7395"/>
    <w:rsid w:val="0080570F"/>
    <w:rsid w:val="00842539"/>
    <w:rsid w:val="00870EA7"/>
    <w:rsid w:val="00873065"/>
    <w:rsid w:val="00873568"/>
    <w:rsid w:val="00885623"/>
    <w:rsid w:val="008A2647"/>
    <w:rsid w:val="008A3208"/>
    <w:rsid w:val="0091770A"/>
    <w:rsid w:val="00934E01"/>
    <w:rsid w:val="00946C4A"/>
    <w:rsid w:val="009474F8"/>
    <w:rsid w:val="009514F9"/>
    <w:rsid w:val="0095381D"/>
    <w:rsid w:val="009655AF"/>
    <w:rsid w:val="00973905"/>
    <w:rsid w:val="009F6F1D"/>
    <w:rsid w:val="00A071DE"/>
    <w:rsid w:val="00A11A3F"/>
    <w:rsid w:val="00A174C0"/>
    <w:rsid w:val="00A218E3"/>
    <w:rsid w:val="00A25BFA"/>
    <w:rsid w:val="00A32D86"/>
    <w:rsid w:val="00A33A1D"/>
    <w:rsid w:val="00A33EC7"/>
    <w:rsid w:val="00A45832"/>
    <w:rsid w:val="00A61F13"/>
    <w:rsid w:val="00A805EA"/>
    <w:rsid w:val="00AA09DB"/>
    <w:rsid w:val="00AA2442"/>
    <w:rsid w:val="00AB2DD3"/>
    <w:rsid w:val="00AD2322"/>
    <w:rsid w:val="00AD40DF"/>
    <w:rsid w:val="00AD4F8B"/>
    <w:rsid w:val="00AE0738"/>
    <w:rsid w:val="00B0515B"/>
    <w:rsid w:val="00B24521"/>
    <w:rsid w:val="00B253FD"/>
    <w:rsid w:val="00B432D4"/>
    <w:rsid w:val="00B453C5"/>
    <w:rsid w:val="00B60437"/>
    <w:rsid w:val="00B67C82"/>
    <w:rsid w:val="00B748AD"/>
    <w:rsid w:val="00B7502A"/>
    <w:rsid w:val="00B774F8"/>
    <w:rsid w:val="00BF047E"/>
    <w:rsid w:val="00BF3F42"/>
    <w:rsid w:val="00C3796B"/>
    <w:rsid w:val="00C527A1"/>
    <w:rsid w:val="00C54167"/>
    <w:rsid w:val="00C6736F"/>
    <w:rsid w:val="00C85BD7"/>
    <w:rsid w:val="00C92FD1"/>
    <w:rsid w:val="00C93668"/>
    <w:rsid w:val="00C93C74"/>
    <w:rsid w:val="00CB42F4"/>
    <w:rsid w:val="00CB6999"/>
    <w:rsid w:val="00CD06EC"/>
    <w:rsid w:val="00CE681D"/>
    <w:rsid w:val="00D61057"/>
    <w:rsid w:val="00D71503"/>
    <w:rsid w:val="00D80CBA"/>
    <w:rsid w:val="00D902DE"/>
    <w:rsid w:val="00D92170"/>
    <w:rsid w:val="00DA64B1"/>
    <w:rsid w:val="00DA7D5D"/>
    <w:rsid w:val="00DB7F81"/>
    <w:rsid w:val="00DF30B6"/>
    <w:rsid w:val="00E057F9"/>
    <w:rsid w:val="00E24E49"/>
    <w:rsid w:val="00E25F01"/>
    <w:rsid w:val="00E268F9"/>
    <w:rsid w:val="00E36CD1"/>
    <w:rsid w:val="00E449C3"/>
    <w:rsid w:val="00E6200A"/>
    <w:rsid w:val="00E74945"/>
    <w:rsid w:val="00E8010A"/>
    <w:rsid w:val="00EA027B"/>
    <w:rsid w:val="00EC26EA"/>
    <w:rsid w:val="00ED3713"/>
    <w:rsid w:val="00ED7800"/>
    <w:rsid w:val="00EF0C48"/>
    <w:rsid w:val="00F03703"/>
    <w:rsid w:val="00F10092"/>
    <w:rsid w:val="00F13B24"/>
    <w:rsid w:val="00F16478"/>
    <w:rsid w:val="00F2089C"/>
    <w:rsid w:val="00F401D0"/>
    <w:rsid w:val="00F626D5"/>
    <w:rsid w:val="00F72D1D"/>
    <w:rsid w:val="00F80D8C"/>
    <w:rsid w:val="00FF0010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0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3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5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5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05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056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056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056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C7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93C7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3C7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565D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565D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B42F4"/>
  </w:style>
  <w:style w:type="paragraph" w:styleId="a5">
    <w:name w:val="Normal (Web)"/>
    <w:basedOn w:val="a"/>
    <w:uiPriority w:val="99"/>
    <w:unhideWhenUsed/>
    <w:rsid w:val="00C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B42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2F4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2F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42F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B42F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BE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BEB"/>
    <w:rPr>
      <w:rFonts w:eastAsiaTheme="minorEastAsia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E17BB"/>
  </w:style>
  <w:style w:type="character" w:styleId="af">
    <w:name w:val="FollowedHyperlink"/>
    <w:basedOn w:val="a0"/>
    <w:uiPriority w:val="99"/>
    <w:semiHidden/>
    <w:unhideWhenUsed/>
    <w:rsid w:val="006E17B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6E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B43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3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5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56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05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4056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4056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056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C7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C93C7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3C7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565D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565D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565D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565D"/>
    <w:rPr>
      <w:rFonts w:asciiTheme="majorHAnsi" w:eastAsiaTheme="majorEastAsia" w:hAnsiTheme="majorHAnsi" w:cstheme="majorBidi"/>
      <w:i/>
      <w:iCs/>
      <w:color w:val="1F3763" w:themeColor="accent1" w:themeShade="7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B42F4"/>
  </w:style>
  <w:style w:type="paragraph" w:styleId="a5">
    <w:name w:val="Normal (Web)"/>
    <w:basedOn w:val="a"/>
    <w:uiPriority w:val="99"/>
    <w:unhideWhenUsed/>
    <w:rsid w:val="00C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B42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42F4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B42F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B42F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B42F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BE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755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BEB"/>
    <w:rPr>
      <w:rFonts w:eastAsiaTheme="minorEastAsia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E17BB"/>
  </w:style>
  <w:style w:type="character" w:styleId="af">
    <w:name w:val="FollowedHyperlink"/>
    <w:basedOn w:val="a0"/>
    <w:uiPriority w:val="99"/>
    <w:semiHidden/>
    <w:unhideWhenUsed/>
    <w:rsid w:val="006E17B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6E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B43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gavyam.ru/about/management/upr_kul/mcp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B4530-C970-46BB-BBB2-84DCA982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4167</Words>
  <Characters>23754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2025-04-14T12:08:00Z</cp:lastPrinted>
  <dcterms:created xsi:type="dcterms:W3CDTF">2025-04-14T12:08:00Z</dcterms:created>
  <dcterms:modified xsi:type="dcterms:W3CDTF">2025-04-14T12:08:00Z</dcterms:modified>
</cp:coreProperties>
</file>