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34" w:rsidRPr="00E408EC" w:rsidRDefault="00736534" w:rsidP="00736534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9D6B92B" wp14:editId="1D8A9B10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736534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D71A87" w:rsidRPr="00D71A87" w:rsidRDefault="00D71A87" w:rsidP="00D71A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6534" w:rsidRPr="00D71A87" w:rsidRDefault="00D71A87" w:rsidP="00D71A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>24.10.2018 № 1186</w:t>
      </w:r>
    </w:p>
    <w:p w:rsidR="00D71A87" w:rsidRPr="00D71A87" w:rsidRDefault="00D71A87" w:rsidP="00D71A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6534" w:rsidRPr="00D71A87" w:rsidRDefault="00736534" w:rsidP="0073653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 xml:space="preserve">О внесении изменений  в постановление </w:t>
      </w:r>
    </w:p>
    <w:p w:rsidR="00736534" w:rsidRPr="00D71A87" w:rsidRDefault="00736534" w:rsidP="0073653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D71A87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D71A87">
        <w:rPr>
          <w:rFonts w:ascii="Times New Roman" w:hAnsi="Times New Roman"/>
          <w:sz w:val="26"/>
          <w:szCs w:val="26"/>
        </w:rPr>
        <w:t xml:space="preserve"> </w:t>
      </w:r>
    </w:p>
    <w:p w:rsidR="00736534" w:rsidRPr="00D71A87" w:rsidRDefault="00736534" w:rsidP="0073653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736534" w:rsidRPr="00D71A87" w:rsidRDefault="00736534" w:rsidP="0073653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>от 13.12.2010 № 1789</w:t>
      </w:r>
    </w:p>
    <w:p w:rsidR="00736534" w:rsidRPr="00D71A87" w:rsidRDefault="00736534" w:rsidP="00736534">
      <w:pPr>
        <w:spacing w:after="0"/>
        <w:rPr>
          <w:rFonts w:ascii="Times New Roman" w:hAnsi="Times New Roman"/>
          <w:sz w:val="26"/>
          <w:szCs w:val="26"/>
        </w:rPr>
      </w:pPr>
    </w:p>
    <w:p w:rsidR="00736534" w:rsidRPr="00D71A87" w:rsidRDefault="00736534" w:rsidP="00D71A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 xml:space="preserve">В соответствии с пунктом 3 статьи 69.2 Бюджетного кодекса Российской Федерации, руководствуясь статьей 26 Устава </w:t>
      </w:r>
      <w:proofErr w:type="gramStart"/>
      <w:r w:rsidRPr="00D71A87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D71A87">
        <w:rPr>
          <w:rFonts w:ascii="Times New Roman" w:hAnsi="Times New Roman"/>
          <w:sz w:val="26"/>
          <w:szCs w:val="26"/>
        </w:rPr>
        <w:t xml:space="preserve"> муниципального района, </w:t>
      </w:r>
    </w:p>
    <w:p w:rsidR="00D71A87" w:rsidRPr="00D71A87" w:rsidRDefault="00D71A87" w:rsidP="00D71A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36534" w:rsidRPr="00D71A87" w:rsidRDefault="00736534" w:rsidP="00736534">
      <w:pPr>
        <w:jc w:val="both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D36329" w:rsidRPr="00D71A87" w:rsidRDefault="00736534" w:rsidP="00D71A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 xml:space="preserve">1. Внести  в постановление Администрации </w:t>
      </w:r>
      <w:proofErr w:type="gramStart"/>
      <w:r w:rsidRPr="00D71A87">
        <w:rPr>
          <w:rFonts w:ascii="Times New Roman" w:hAnsi="Times New Roman"/>
          <w:sz w:val="26"/>
          <w:szCs w:val="26"/>
        </w:rPr>
        <w:t>Гаврилов-Ямс</w:t>
      </w:r>
      <w:r w:rsidR="00D36329" w:rsidRPr="00D71A87">
        <w:rPr>
          <w:rFonts w:ascii="Times New Roman" w:hAnsi="Times New Roman"/>
          <w:sz w:val="26"/>
          <w:szCs w:val="26"/>
        </w:rPr>
        <w:t>кого</w:t>
      </w:r>
      <w:proofErr w:type="gramEnd"/>
      <w:r w:rsidR="00D36329" w:rsidRPr="00D71A87">
        <w:rPr>
          <w:rFonts w:ascii="Times New Roman" w:hAnsi="Times New Roman"/>
          <w:sz w:val="26"/>
          <w:szCs w:val="26"/>
        </w:rPr>
        <w:t xml:space="preserve"> муниципального района от 13.12.2010 №1789</w:t>
      </w:r>
      <w:r w:rsidRPr="00D71A87">
        <w:rPr>
          <w:rFonts w:ascii="Times New Roman" w:hAnsi="Times New Roman"/>
          <w:sz w:val="26"/>
          <w:szCs w:val="26"/>
        </w:rPr>
        <w:t xml:space="preserve"> «</w:t>
      </w:r>
      <w:r w:rsidR="00D36329" w:rsidRPr="00D71A87">
        <w:rPr>
          <w:rFonts w:ascii="Times New Roman" w:hAnsi="Times New Roman"/>
          <w:sz w:val="26"/>
          <w:szCs w:val="26"/>
        </w:rPr>
        <w:t>Об утверждении Порядка проведения ежегодной  оценки потребности в предоставлении муниципальных услуг (работ)</w:t>
      </w:r>
      <w:r w:rsidRPr="00D71A87">
        <w:rPr>
          <w:rFonts w:ascii="Times New Roman" w:hAnsi="Times New Roman"/>
          <w:sz w:val="26"/>
          <w:szCs w:val="26"/>
        </w:rPr>
        <w:t>»</w:t>
      </w:r>
      <w:r w:rsidR="00D36329" w:rsidRPr="00D71A87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887C05" w:rsidRPr="00D71A87" w:rsidRDefault="00887C05" w:rsidP="00D71A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>1.1. пункт 3 изложить в следующей редакции:</w:t>
      </w:r>
    </w:p>
    <w:p w:rsidR="00736534" w:rsidRPr="00D71A87" w:rsidRDefault="00887C05" w:rsidP="00D71A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>«</w:t>
      </w:r>
      <w:proofErr w:type="gramStart"/>
      <w:r w:rsidRPr="00D71A8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71A87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Администрации  муниципального района  - начальника Управления финансов Баранову Е. В.»;</w:t>
      </w:r>
    </w:p>
    <w:p w:rsidR="00887C05" w:rsidRPr="00D71A87" w:rsidRDefault="00887C05" w:rsidP="00D71A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 xml:space="preserve">1.2. </w:t>
      </w:r>
      <w:r w:rsidR="006413F0" w:rsidRPr="00D71A87">
        <w:rPr>
          <w:rFonts w:ascii="Times New Roman" w:hAnsi="Times New Roman"/>
          <w:sz w:val="26"/>
          <w:szCs w:val="26"/>
        </w:rPr>
        <w:t>в П</w:t>
      </w:r>
      <w:r w:rsidRPr="00D71A87">
        <w:rPr>
          <w:rFonts w:ascii="Times New Roman" w:hAnsi="Times New Roman"/>
          <w:sz w:val="26"/>
          <w:szCs w:val="26"/>
        </w:rPr>
        <w:t xml:space="preserve">орядке </w:t>
      </w:r>
      <w:r w:rsidR="006413F0" w:rsidRPr="00D71A87">
        <w:rPr>
          <w:rFonts w:ascii="Times New Roman" w:hAnsi="Times New Roman"/>
          <w:sz w:val="26"/>
          <w:szCs w:val="26"/>
        </w:rPr>
        <w:t xml:space="preserve"> проведения ежегодной  оценки потребности в предоставлении муниципальных услуг (работ), утверждённом постановлением,  </w:t>
      </w:r>
      <w:r w:rsidRPr="00D71A87">
        <w:rPr>
          <w:rFonts w:ascii="Times New Roman" w:hAnsi="Times New Roman"/>
          <w:sz w:val="26"/>
          <w:szCs w:val="26"/>
        </w:rPr>
        <w:t xml:space="preserve">пункт 2.1. </w:t>
      </w:r>
      <w:r w:rsidR="006413F0" w:rsidRPr="00D71A8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413F0" w:rsidRPr="00D71A87" w:rsidRDefault="006413F0" w:rsidP="00D71A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>«2.1.</w:t>
      </w:r>
      <w:r w:rsidRPr="00D71A87">
        <w:rPr>
          <w:rFonts w:ascii="Times New Roman" w:hAnsi="Times New Roman"/>
          <w:sz w:val="26"/>
          <w:szCs w:val="26"/>
        </w:rPr>
        <w:tab/>
        <w:t xml:space="preserve">Оценка потребности проводится отдельно по каждой услуге (работе), оказываемой (выполняемой) муниципальными учреждениями </w:t>
      </w:r>
      <w:proofErr w:type="gramStart"/>
      <w:r w:rsidRPr="00D71A87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D71A87">
        <w:rPr>
          <w:rFonts w:ascii="Times New Roman" w:hAnsi="Times New Roman"/>
          <w:sz w:val="26"/>
          <w:szCs w:val="26"/>
        </w:rPr>
        <w:t xml:space="preserve"> муниципального района за счёт средств бюджета Гаврилов-Ямского муниципального района (муниципальной услуге</w:t>
      </w:r>
      <w:r w:rsidR="0038121D" w:rsidRPr="00D71A87">
        <w:rPr>
          <w:rFonts w:ascii="Times New Roman" w:hAnsi="Times New Roman"/>
          <w:sz w:val="26"/>
          <w:szCs w:val="26"/>
        </w:rPr>
        <w:t xml:space="preserve"> (работе)</w:t>
      </w:r>
      <w:r w:rsidRPr="00D71A87">
        <w:rPr>
          <w:rFonts w:ascii="Times New Roman" w:hAnsi="Times New Roman"/>
          <w:sz w:val="26"/>
          <w:szCs w:val="26"/>
        </w:rPr>
        <w:t xml:space="preserve">, оказание </w:t>
      </w:r>
      <w:r w:rsidR="0038121D" w:rsidRPr="00D71A87">
        <w:rPr>
          <w:rFonts w:ascii="Times New Roman" w:hAnsi="Times New Roman"/>
          <w:sz w:val="26"/>
          <w:szCs w:val="26"/>
        </w:rPr>
        <w:t xml:space="preserve">(выполнение) </w:t>
      </w:r>
      <w:r w:rsidRPr="00D71A87">
        <w:rPr>
          <w:rFonts w:ascii="Times New Roman" w:hAnsi="Times New Roman"/>
          <w:sz w:val="26"/>
          <w:szCs w:val="26"/>
        </w:rPr>
        <w:t>которой планируется)</w:t>
      </w:r>
      <w:r w:rsidR="00257B7D" w:rsidRPr="00D71A87">
        <w:rPr>
          <w:rFonts w:ascii="Times New Roman" w:hAnsi="Times New Roman"/>
          <w:sz w:val="26"/>
          <w:szCs w:val="26"/>
        </w:rPr>
        <w:t>»</w:t>
      </w:r>
      <w:r w:rsidRPr="00D71A87">
        <w:rPr>
          <w:rFonts w:ascii="Times New Roman" w:hAnsi="Times New Roman"/>
          <w:sz w:val="26"/>
          <w:szCs w:val="26"/>
        </w:rPr>
        <w:t>.</w:t>
      </w:r>
    </w:p>
    <w:p w:rsidR="00736534" w:rsidRPr="00D71A87" w:rsidRDefault="00D250A5" w:rsidP="00D71A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>2</w:t>
      </w:r>
      <w:r w:rsidR="00736534" w:rsidRPr="00D71A87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="00736534" w:rsidRPr="00D71A87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736534" w:rsidRPr="00D71A87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Администрации  муниципального района  - начальника Управления финансов Баранову Е. В.</w:t>
      </w:r>
    </w:p>
    <w:p w:rsidR="00736534" w:rsidRPr="00D71A87" w:rsidRDefault="00D250A5" w:rsidP="00D71A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>3</w:t>
      </w:r>
      <w:r w:rsidR="00736534" w:rsidRPr="00D71A87">
        <w:rPr>
          <w:rFonts w:ascii="Times New Roman" w:hAnsi="Times New Roman"/>
          <w:sz w:val="26"/>
          <w:szCs w:val="26"/>
        </w:rPr>
        <w:t>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736534" w:rsidRPr="00D71A87" w:rsidRDefault="00D250A5" w:rsidP="00D71A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71A87">
        <w:rPr>
          <w:rFonts w:ascii="Times New Roman" w:hAnsi="Times New Roman"/>
          <w:sz w:val="26"/>
          <w:szCs w:val="26"/>
        </w:rPr>
        <w:t>4</w:t>
      </w:r>
      <w:r w:rsidR="00736534" w:rsidRPr="00D71A87">
        <w:rPr>
          <w:rFonts w:ascii="Times New Roman" w:hAnsi="Times New Roman"/>
          <w:sz w:val="26"/>
          <w:szCs w:val="26"/>
        </w:rPr>
        <w:t>. Постановление вступает в силу с момента официального опубликования.</w:t>
      </w:r>
    </w:p>
    <w:p w:rsidR="00736534" w:rsidRPr="00D71A87" w:rsidRDefault="00736534" w:rsidP="007365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36534" w:rsidRPr="00D71A87" w:rsidRDefault="00736534" w:rsidP="007365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36534" w:rsidRPr="00D71A87" w:rsidRDefault="00736534" w:rsidP="007365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D71A87">
        <w:rPr>
          <w:rFonts w:ascii="Times New Roman" w:eastAsia="Times New Roman" w:hAnsi="Times New Roman"/>
          <w:sz w:val="26"/>
          <w:szCs w:val="26"/>
          <w:lang w:eastAsia="ar-SA"/>
        </w:rPr>
        <w:t>Глава Администрации</w:t>
      </w:r>
    </w:p>
    <w:p w:rsidR="00736534" w:rsidRDefault="00736534" w:rsidP="007365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D71A87">
        <w:rPr>
          <w:rFonts w:ascii="Times New Roman" w:eastAsia="Times New Roman" w:hAnsi="Times New Roman"/>
          <w:sz w:val="26"/>
          <w:szCs w:val="26"/>
          <w:lang w:eastAsia="ar-SA"/>
        </w:rPr>
        <w:t xml:space="preserve">муниципального района                                                        </w:t>
      </w:r>
      <w:r w:rsidR="00D71A87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D71A8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71A87">
        <w:rPr>
          <w:rFonts w:ascii="Times New Roman" w:eastAsia="Times New Roman" w:hAnsi="Times New Roman"/>
          <w:sz w:val="26"/>
          <w:szCs w:val="26"/>
          <w:lang w:eastAsia="ar-SA"/>
        </w:rPr>
        <w:tab/>
      </w:r>
      <w:proofErr w:type="spellStart"/>
      <w:r w:rsidRPr="00D71A87">
        <w:rPr>
          <w:rFonts w:ascii="Times New Roman" w:eastAsia="Times New Roman" w:hAnsi="Times New Roman"/>
          <w:sz w:val="26"/>
          <w:szCs w:val="26"/>
          <w:lang w:eastAsia="ar-SA"/>
        </w:rPr>
        <w:t>В.И.Серебряков</w:t>
      </w:r>
      <w:bookmarkStart w:id="0" w:name="_GoBack"/>
      <w:bookmarkEnd w:id="0"/>
      <w:proofErr w:type="spellEnd"/>
    </w:p>
    <w:sectPr w:rsidR="00736534" w:rsidSect="00D71A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4"/>
    <w:rsid w:val="00251C02"/>
    <w:rsid w:val="00257B7D"/>
    <w:rsid w:val="0038121D"/>
    <w:rsid w:val="006413F0"/>
    <w:rsid w:val="00736534"/>
    <w:rsid w:val="00887C05"/>
    <w:rsid w:val="00A2095D"/>
    <w:rsid w:val="00B26CB9"/>
    <w:rsid w:val="00C84590"/>
    <w:rsid w:val="00D250A5"/>
    <w:rsid w:val="00D36329"/>
    <w:rsid w:val="00D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7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A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7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A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4</cp:revision>
  <cp:lastPrinted>2018-10-24T06:41:00Z</cp:lastPrinted>
  <dcterms:created xsi:type="dcterms:W3CDTF">2018-10-24T06:41:00Z</dcterms:created>
  <dcterms:modified xsi:type="dcterms:W3CDTF">2018-10-24T06:43:00Z</dcterms:modified>
</cp:coreProperties>
</file>