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6F3F0C" w:rsidRDefault="006F3F0C" w:rsidP="006F3F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</w:t>
      </w:r>
    </w:p>
    <w:p w:rsidR="00351004" w:rsidRPr="00F7183B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 xml:space="preserve">Управление финансов администрации </w:t>
      </w:r>
      <w:proofErr w:type="gramStart"/>
      <w:r w:rsidRPr="00F7183B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«</w:t>
      </w:r>
      <w:r w:rsidR="006F3F0C">
        <w:rPr>
          <w:rFonts w:ascii="Times New Roman" w:eastAsia="Times New Roman" w:hAnsi="Times New Roman"/>
          <w:sz w:val="28"/>
          <w:szCs w:val="28"/>
        </w:rPr>
        <w:t>__</w:t>
      </w:r>
      <w:r w:rsidRPr="00F7183B">
        <w:rPr>
          <w:rFonts w:ascii="Times New Roman" w:eastAsia="Times New Roman" w:hAnsi="Times New Roman"/>
          <w:sz w:val="28"/>
          <w:szCs w:val="28"/>
        </w:rPr>
        <w:t>»</w:t>
      </w:r>
      <w:r w:rsidR="007D0972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«</w:t>
      </w:r>
      <w:r w:rsidR="006F3F0C">
        <w:rPr>
          <w:rFonts w:ascii="Times New Roman" w:eastAsia="Times New Roman" w:hAnsi="Times New Roman"/>
          <w:sz w:val="28"/>
          <w:szCs w:val="28"/>
        </w:rPr>
        <w:t>______</w:t>
      </w:r>
      <w:r w:rsidR="00610E42" w:rsidRPr="00F7183B">
        <w:rPr>
          <w:rFonts w:ascii="Times New Roman" w:eastAsia="Times New Roman" w:hAnsi="Times New Roman"/>
          <w:sz w:val="28"/>
          <w:szCs w:val="28"/>
        </w:rPr>
        <w:t>» 20</w:t>
      </w:r>
      <w:r w:rsidR="00770512" w:rsidRPr="00F7183B">
        <w:rPr>
          <w:rFonts w:ascii="Times New Roman" w:eastAsia="Times New Roman" w:hAnsi="Times New Roman"/>
          <w:sz w:val="28"/>
          <w:szCs w:val="28"/>
        </w:rPr>
        <w:t>2</w:t>
      </w:r>
      <w:r w:rsidR="006F3F0C">
        <w:rPr>
          <w:rFonts w:ascii="Times New Roman" w:eastAsia="Times New Roman" w:hAnsi="Times New Roman"/>
          <w:sz w:val="28"/>
          <w:szCs w:val="28"/>
        </w:rPr>
        <w:t>2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C7340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2101F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63C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 №</w:t>
      </w:r>
      <w:r w:rsidR="005A7898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="006F3F0C">
        <w:rPr>
          <w:rFonts w:ascii="Times New Roman" w:eastAsia="Times New Roman" w:hAnsi="Times New Roman"/>
          <w:sz w:val="28"/>
          <w:szCs w:val="28"/>
        </w:rPr>
        <w:t>__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от 08.10.2018г № 43«Об утверждении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F7183B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8A182C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182C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8A182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A182C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8A182C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8A182C">
        <w:rPr>
          <w:rFonts w:ascii="Times New Roman" w:eastAsia="Times New Roman" w:hAnsi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8A182C">
        <w:rPr>
          <w:rFonts w:ascii="Times New Roman" w:eastAsia="Times New Roman" w:hAnsi="Times New Roman"/>
          <w:sz w:val="28"/>
          <w:szCs w:val="28"/>
        </w:rPr>
        <w:t>Роскосмос</w:t>
      </w:r>
      <w:proofErr w:type="spellEnd"/>
      <w:r w:rsidRPr="008A182C">
        <w:rPr>
          <w:rFonts w:ascii="Times New Roman" w:eastAsia="Times New Roman" w:hAnsi="Times New Roman"/>
          <w:sz w:val="28"/>
          <w:szCs w:val="28"/>
        </w:rPr>
        <w:t>» и подведомственных им организаций»,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</w:t>
      </w:r>
      <w:proofErr w:type="gramEnd"/>
      <w:r w:rsidRPr="008A182C">
        <w:rPr>
          <w:rFonts w:ascii="Times New Roman" w:eastAsia="Times New Roman" w:hAnsi="Times New Roman"/>
          <w:sz w:val="28"/>
          <w:szCs w:val="28"/>
        </w:rPr>
        <w:t xml:space="preserve">», постановлением Администрации </w:t>
      </w:r>
      <w:proofErr w:type="gramStart"/>
      <w:r w:rsidRPr="008A182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8A182C"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 </w:t>
      </w:r>
    </w:p>
    <w:p w:rsidR="008A182C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F7183B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F7183B">
        <w:rPr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от 08.10.2018г № 43 «Об утверждении нормативных затрат на обеспечение функций Управления финансов </w:t>
      </w:r>
      <w:r w:rsidRPr="00F7183B">
        <w:rPr>
          <w:rFonts w:ascii="Times New Roman" w:eastAsia="Times New Roman" w:hAnsi="Times New Roman"/>
          <w:sz w:val="28"/>
          <w:szCs w:val="28"/>
        </w:rPr>
        <w:lastRenderedPageBreak/>
        <w:t>администрации Гаврилов-Ямского муниципального района»  изменения согласно п</w:t>
      </w:r>
      <w:r w:rsidR="00E3644B" w:rsidRPr="00F7183B">
        <w:rPr>
          <w:rFonts w:ascii="Times New Roman" w:eastAsia="Times New Roman" w:hAnsi="Times New Roman"/>
          <w:sz w:val="28"/>
          <w:szCs w:val="28"/>
        </w:rPr>
        <w:t>р</w:t>
      </w:r>
      <w:r w:rsidRPr="00F7183B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F7183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7183B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F7183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F7183B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2101FF" w:rsidRDefault="002101FF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4213B9" w:rsidRDefault="004213B9" w:rsidP="00C10315">
      <w:pPr>
        <w:rPr>
          <w:rFonts w:ascii="Times New Roman" w:eastAsia="Times New Roman" w:hAnsi="Times New Roman"/>
          <w:sz w:val="24"/>
          <w:szCs w:val="24"/>
        </w:rPr>
      </w:pP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lastRenderedPageBreak/>
        <w:t xml:space="preserve">Приложение к приказу </w:t>
      </w:r>
    </w:p>
    <w:p w:rsidR="00DE3E18" w:rsidRPr="00722369" w:rsidRDefault="00DE3E18" w:rsidP="008B1526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финансов администрации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  <w:r w:rsidR="008B1526">
        <w:rPr>
          <w:sz w:val="22"/>
          <w:szCs w:val="22"/>
        </w:rPr>
        <w:t xml:space="preserve"> </w:t>
      </w:r>
      <w:r w:rsidRPr="00722369">
        <w:rPr>
          <w:sz w:val="22"/>
          <w:szCs w:val="22"/>
        </w:rPr>
        <w:t>муниципального района</w:t>
      </w:r>
    </w:p>
    <w:p w:rsidR="00DE3E18" w:rsidRDefault="00DE3E18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="00226043">
        <w:rPr>
          <w:sz w:val="22"/>
          <w:szCs w:val="22"/>
        </w:rPr>
        <w:t xml:space="preserve"> «</w:t>
      </w:r>
      <w:r w:rsidR="00AB4CFB">
        <w:rPr>
          <w:sz w:val="22"/>
          <w:szCs w:val="22"/>
        </w:rPr>
        <w:t>__</w:t>
      </w:r>
      <w:r w:rsidR="005F0725">
        <w:rPr>
          <w:sz w:val="22"/>
          <w:szCs w:val="22"/>
        </w:rPr>
        <w:t>»</w:t>
      </w:r>
      <w:r w:rsidR="00AB4CFB">
        <w:rPr>
          <w:sz w:val="22"/>
          <w:szCs w:val="22"/>
        </w:rPr>
        <w:t xml:space="preserve"> _____</w:t>
      </w:r>
      <w:r w:rsidR="008204FD">
        <w:rPr>
          <w:sz w:val="22"/>
          <w:szCs w:val="22"/>
        </w:rPr>
        <w:t xml:space="preserve"> </w:t>
      </w:r>
      <w:r w:rsidRPr="00722369">
        <w:rPr>
          <w:sz w:val="22"/>
          <w:szCs w:val="22"/>
        </w:rPr>
        <w:t xml:space="preserve"> 202</w:t>
      </w:r>
      <w:r w:rsidR="00AB4CFB">
        <w:rPr>
          <w:sz w:val="22"/>
          <w:szCs w:val="22"/>
        </w:rPr>
        <w:t>2</w:t>
      </w:r>
      <w:r w:rsidRPr="00722369">
        <w:rPr>
          <w:sz w:val="22"/>
          <w:szCs w:val="22"/>
        </w:rPr>
        <w:t xml:space="preserve">  №</w:t>
      </w:r>
      <w:r w:rsidR="00AB4CFB">
        <w:rPr>
          <w:sz w:val="22"/>
          <w:szCs w:val="22"/>
        </w:rPr>
        <w:t>___</w:t>
      </w:r>
    </w:p>
    <w:p w:rsidR="00AB4CFB" w:rsidRPr="00722369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398C" w:rsidRDefault="00943068" w:rsidP="00AF66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A6341" w:rsidRPr="00943068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F57AF9">
        <w:rPr>
          <w:rFonts w:ascii="Times New Roman" w:eastAsia="Times New Roman" w:hAnsi="Times New Roman"/>
          <w:sz w:val="24"/>
          <w:szCs w:val="24"/>
        </w:rPr>
        <w:t>95</w:t>
      </w:r>
      <w:r w:rsidR="00CA6341" w:rsidRPr="00943068">
        <w:rPr>
          <w:rFonts w:ascii="Times New Roman" w:eastAsia="Times New Roman" w:hAnsi="Times New Roman"/>
          <w:sz w:val="24"/>
          <w:szCs w:val="24"/>
        </w:rPr>
        <w:t xml:space="preserve"> раздела II</w:t>
      </w:r>
      <w:r w:rsidR="0095156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951569" w:rsidRPr="00951569">
        <w:rPr>
          <w:rFonts w:ascii="Times New Roman" w:eastAsia="Times New Roman" w:hAnsi="Times New Roman"/>
          <w:sz w:val="24"/>
          <w:szCs w:val="24"/>
        </w:rPr>
        <w:t xml:space="preserve"> </w:t>
      </w:r>
      <w:r w:rsidR="00951569">
        <w:rPr>
          <w:rFonts w:ascii="Times New Roman" w:eastAsia="Times New Roman" w:hAnsi="Times New Roman"/>
          <w:sz w:val="24"/>
          <w:szCs w:val="24"/>
        </w:rPr>
        <w:t>дополнить строками 74, 75</w:t>
      </w:r>
      <w:r w:rsidR="00CA6341" w:rsidRPr="00943068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024"/>
        <w:gridCol w:w="1827"/>
        <w:gridCol w:w="2575"/>
        <w:gridCol w:w="2561"/>
      </w:tblGrid>
      <w:tr w:rsidR="00951569" w:rsidRPr="00AD2625" w:rsidTr="005F7499">
        <w:trPr>
          <w:trHeight w:val="1512"/>
        </w:trPr>
        <w:tc>
          <w:tcPr>
            <w:tcW w:w="0" w:type="auto"/>
          </w:tcPr>
          <w:p w:rsidR="00951569" w:rsidRPr="00AD2625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п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</w:tcPr>
          <w:p w:rsidR="00951569" w:rsidRPr="00EF632D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0" w:type="auto"/>
          </w:tcPr>
          <w:p w:rsidR="00951569" w:rsidRPr="00EF632D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Единица измерения (по ОКЕИ)</w:t>
            </w:r>
          </w:p>
        </w:tc>
        <w:tc>
          <w:tcPr>
            <w:tcW w:w="2575" w:type="dxa"/>
          </w:tcPr>
          <w:p w:rsidR="00951569" w:rsidRPr="00EF632D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 xml:space="preserve"> количество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6ECCD96A" wp14:editId="43BDB982">
                  <wp:extent cx="327660" cy="2457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951569" w:rsidRPr="00EF632D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Цена предмета канцелярских принадлежностей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60828FC2" wp14:editId="0BD1F606">
                  <wp:extent cx="327660" cy="2457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),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>не более (руб.)</w:t>
            </w:r>
          </w:p>
        </w:tc>
      </w:tr>
      <w:tr w:rsidR="00951569" w:rsidRPr="00AD2625" w:rsidTr="005F7499">
        <w:tc>
          <w:tcPr>
            <w:tcW w:w="0" w:type="auto"/>
          </w:tcPr>
          <w:p w:rsidR="00951569" w:rsidRPr="00AD2625" w:rsidRDefault="00EE62DB" w:rsidP="00EE62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74.</w:t>
            </w:r>
          </w:p>
        </w:tc>
        <w:tc>
          <w:tcPr>
            <w:tcW w:w="0" w:type="auto"/>
          </w:tcPr>
          <w:p w:rsidR="00951569" w:rsidRPr="00AD2625" w:rsidRDefault="00951569" w:rsidP="009515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</w:t>
            </w:r>
            <w:r>
              <w:rPr>
                <w:rFonts w:ascii="Times New Roman" w:eastAsia="Times New Roman" w:hAnsi="Times New Roman"/>
              </w:rPr>
              <w:t xml:space="preserve">16мм </w:t>
            </w:r>
          </w:p>
        </w:tc>
        <w:tc>
          <w:tcPr>
            <w:tcW w:w="0" w:type="auto"/>
          </w:tcPr>
          <w:p w:rsidR="00951569" w:rsidRPr="00AD2625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51569" w:rsidRPr="00AD2625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51569" w:rsidRPr="00AD2625" w:rsidRDefault="00951569" w:rsidP="009515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2 00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51569" w:rsidRPr="00AD2625" w:rsidTr="005F7499">
        <w:tc>
          <w:tcPr>
            <w:tcW w:w="0" w:type="auto"/>
          </w:tcPr>
          <w:p w:rsidR="00951569" w:rsidRPr="00AD2625" w:rsidRDefault="00EE62DB" w:rsidP="00EE62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75.</w:t>
            </w:r>
          </w:p>
        </w:tc>
        <w:tc>
          <w:tcPr>
            <w:tcW w:w="0" w:type="auto"/>
          </w:tcPr>
          <w:p w:rsidR="00951569" w:rsidRPr="00AD2625" w:rsidRDefault="00EE62DB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E62DB">
              <w:rPr>
                <w:rFonts w:ascii="Times New Roman" w:eastAsia="Times New Roman" w:hAnsi="Times New Roman"/>
              </w:rPr>
              <w:t>Грифели для карандаша</w:t>
            </w:r>
          </w:p>
        </w:tc>
        <w:tc>
          <w:tcPr>
            <w:tcW w:w="0" w:type="auto"/>
          </w:tcPr>
          <w:p w:rsidR="00951569" w:rsidRPr="00AD2625" w:rsidRDefault="00951569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51569" w:rsidRPr="00AD2625" w:rsidRDefault="00EE62DB" w:rsidP="005F74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51569" w:rsidRPr="00AD2625" w:rsidRDefault="00EE62DB" w:rsidP="00055A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</w:tr>
    </w:tbl>
    <w:p w:rsidR="00AF66EA" w:rsidRDefault="00AF66EA" w:rsidP="003F1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F66EA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A001C6">
        <w:rPr>
          <w:rFonts w:ascii="Times New Roman" w:eastAsia="Times New Roman" w:hAnsi="Times New Roman"/>
          <w:sz w:val="24"/>
          <w:szCs w:val="24"/>
        </w:rPr>
        <w:t>96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A001C6">
        <w:rPr>
          <w:rFonts w:ascii="Times New Roman" w:eastAsia="Times New Roman" w:hAnsi="Times New Roman"/>
          <w:sz w:val="24"/>
          <w:szCs w:val="24"/>
        </w:rPr>
        <w:t>III дополнить строкой 5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2126"/>
        <w:gridCol w:w="2976"/>
        <w:gridCol w:w="1985"/>
      </w:tblGrid>
      <w:tr w:rsidR="00A001C6" w:rsidRPr="00A001C6" w:rsidTr="005F7499">
        <w:tc>
          <w:tcPr>
            <w:tcW w:w="531" w:type="dxa"/>
          </w:tcPr>
          <w:p w:rsidR="00A001C6" w:rsidRPr="00A001C6" w:rsidRDefault="00A001C6" w:rsidP="00A001C6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01C6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001C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A001C6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A001C6" w:rsidRPr="00A001C6" w:rsidRDefault="00A001C6" w:rsidP="00A001C6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1C6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A001C6" w:rsidRPr="00A001C6" w:rsidRDefault="00A001C6" w:rsidP="00A001C6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1C6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76" w:type="dxa"/>
          </w:tcPr>
          <w:p w:rsidR="00A001C6" w:rsidRPr="00A001C6" w:rsidRDefault="00A001C6" w:rsidP="00A001C6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1C6">
              <w:rPr>
                <w:rFonts w:ascii="Times New Roman" w:hAnsi="Times New Roman"/>
                <w:bCs/>
                <w:lang w:eastAsia="ru-RU"/>
              </w:rPr>
              <w:t>Цена приобретения (руб.)</w:t>
            </w:r>
          </w:p>
        </w:tc>
        <w:tc>
          <w:tcPr>
            <w:tcW w:w="1985" w:type="dxa"/>
          </w:tcPr>
          <w:p w:rsidR="00A001C6" w:rsidRPr="00A001C6" w:rsidRDefault="00A001C6" w:rsidP="00A001C6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001C6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A001C6" w:rsidRPr="00A001C6" w:rsidTr="005F7499">
        <w:tc>
          <w:tcPr>
            <w:tcW w:w="531" w:type="dxa"/>
          </w:tcPr>
          <w:p w:rsidR="00A001C6" w:rsidRPr="00A001C6" w:rsidRDefault="00A5410A" w:rsidP="00A001C6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A001C6" w:rsidRPr="00A001C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A001C6" w:rsidRPr="00A001C6" w:rsidRDefault="00A5410A" w:rsidP="00A001C6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A5410A">
              <w:rPr>
                <w:rFonts w:ascii="Times New Roman" w:hAnsi="Times New Roman"/>
                <w:lang w:eastAsia="ru-RU"/>
              </w:rPr>
              <w:t>Вентилятор напольный</w:t>
            </w:r>
          </w:p>
        </w:tc>
        <w:tc>
          <w:tcPr>
            <w:tcW w:w="2126" w:type="dxa"/>
          </w:tcPr>
          <w:p w:rsidR="00A001C6" w:rsidRPr="00A001C6" w:rsidRDefault="00A001C6" w:rsidP="00A001C6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A001C6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A001C6" w:rsidRPr="00A001C6" w:rsidRDefault="00A001C6" w:rsidP="004E6F6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A001C6">
              <w:rPr>
                <w:rFonts w:ascii="Times New Roman" w:hAnsi="Times New Roman"/>
                <w:lang w:eastAsia="ru-RU"/>
              </w:rPr>
              <w:t xml:space="preserve">не более  </w:t>
            </w:r>
            <w:r w:rsidR="004E6F62">
              <w:rPr>
                <w:rFonts w:ascii="Times New Roman" w:hAnsi="Times New Roman"/>
                <w:lang w:eastAsia="ru-RU"/>
              </w:rPr>
              <w:t>4</w:t>
            </w:r>
            <w:bookmarkStart w:id="0" w:name="_GoBack"/>
            <w:bookmarkEnd w:id="0"/>
            <w:r w:rsidR="00A5410A">
              <w:rPr>
                <w:rFonts w:ascii="Times New Roman" w:hAnsi="Times New Roman"/>
                <w:lang w:eastAsia="ru-RU"/>
              </w:rPr>
              <w:t xml:space="preserve"> 0</w:t>
            </w:r>
            <w:r w:rsidRPr="00A001C6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A001C6" w:rsidRPr="00A001C6" w:rsidRDefault="00A001C6" w:rsidP="00A001C6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A001C6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1C6" w:rsidRDefault="00A001C6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001C6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93" w:rsidRDefault="003B7493" w:rsidP="002745CC">
      <w:pPr>
        <w:spacing w:after="0" w:line="240" w:lineRule="auto"/>
      </w:pPr>
      <w:r>
        <w:separator/>
      </w:r>
    </w:p>
  </w:endnote>
  <w:endnote w:type="continuationSeparator" w:id="0">
    <w:p w:rsidR="003B7493" w:rsidRDefault="003B7493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93" w:rsidRDefault="003B7493" w:rsidP="002745CC">
      <w:pPr>
        <w:spacing w:after="0" w:line="240" w:lineRule="auto"/>
      </w:pPr>
      <w:r>
        <w:separator/>
      </w:r>
    </w:p>
  </w:footnote>
  <w:footnote w:type="continuationSeparator" w:id="0">
    <w:p w:rsidR="003B7493" w:rsidRDefault="003B7493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3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3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3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3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5A94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5471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76D4"/>
    <w:rsid w:val="001A7E12"/>
    <w:rsid w:val="001B1511"/>
    <w:rsid w:val="001B276B"/>
    <w:rsid w:val="001B3B30"/>
    <w:rsid w:val="001B678F"/>
    <w:rsid w:val="001C14F5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77AE"/>
    <w:rsid w:val="003A25C6"/>
    <w:rsid w:val="003A6ED7"/>
    <w:rsid w:val="003A79B1"/>
    <w:rsid w:val="003B473A"/>
    <w:rsid w:val="003B63F3"/>
    <w:rsid w:val="003B7493"/>
    <w:rsid w:val="003C09FE"/>
    <w:rsid w:val="003C4AD1"/>
    <w:rsid w:val="003C7C9A"/>
    <w:rsid w:val="003D0886"/>
    <w:rsid w:val="003E32CA"/>
    <w:rsid w:val="003E4871"/>
    <w:rsid w:val="003E4B69"/>
    <w:rsid w:val="003F01D2"/>
    <w:rsid w:val="003F02FC"/>
    <w:rsid w:val="003F17AF"/>
    <w:rsid w:val="003F188D"/>
    <w:rsid w:val="003F4F70"/>
    <w:rsid w:val="003F6D79"/>
    <w:rsid w:val="004053C0"/>
    <w:rsid w:val="00405D29"/>
    <w:rsid w:val="004063E9"/>
    <w:rsid w:val="004073E6"/>
    <w:rsid w:val="00416015"/>
    <w:rsid w:val="0041634E"/>
    <w:rsid w:val="00417612"/>
    <w:rsid w:val="004213B9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6F62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85E1F"/>
    <w:rsid w:val="00590B67"/>
    <w:rsid w:val="0059128A"/>
    <w:rsid w:val="00592065"/>
    <w:rsid w:val="005962B0"/>
    <w:rsid w:val="005A08FB"/>
    <w:rsid w:val="005A09FA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5DA2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7B2A"/>
    <w:rsid w:val="00897E92"/>
    <w:rsid w:val="008A0362"/>
    <w:rsid w:val="008A182C"/>
    <w:rsid w:val="008A4551"/>
    <w:rsid w:val="008A6554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AC0"/>
    <w:rsid w:val="009472E6"/>
    <w:rsid w:val="00950FEB"/>
    <w:rsid w:val="00951569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1C6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410A"/>
    <w:rsid w:val="00A5627B"/>
    <w:rsid w:val="00A62150"/>
    <w:rsid w:val="00A6316F"/>
    <w:rsid w:val="00A65C54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62DB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57AF9"/>
    <w:rsid w:val="00F627EC"/>
    <w:rsid w:val="00F64755"/>
    <w:rsid w:val="00F656E7"/>
    <w:rsid w:val="00F66421"/>
    <w:rsid w:val="00F67F47"/>
    <w:rsid w:val="00F7183B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C5858"/>
    <w:rsid w:val="00FD0164"/>
    <w:rsid w:val="00FD2725"/>
    <w:rsid w:val="00FD3A7B"/>
    <w:rsid w:val="00FD3C48"/>
    <w:rsid w:val="00FD4C74"/>
    <w:rsid w:val="00FD738F"/>
    <w:rsid w:val="00FE0D08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0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472B-6E75-43B8-A5DB-53B4C903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192</cp:revision>
  <cp:lastPrinted>2022-03-01T13:12:00Z</cp:lastPrinted>
  <dcterms:created xsi:type="dcterms:W3CDTF">2019-10-30T07:08:00Z</dcterms:created>
  <dcterms:modified xsi:type="dcterms:W3CDTF">2022-08-01T12:12:00Z</dcterms:modified>
</cp:coreProperties>
</file>