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BC" w:rsidRPr="007F0867" w:rsidRDefault="00571FBC" w:rsidP="00571FBC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571FBC" w:rsidRPr="007F0867" w:rsidRDefault="00571FBC" w:rsidP="00571FBC">
      <w:pPr>
        <w:keepNext/>
        <w:keepLines/>
      </w:pPr>
    </w:p>
    <w:p w:rsidR="00571FBC" w:rsidRPr="007F0867" w:rsidRDefault="00571FBC" w:rsidP="00571FBC">
      <w:pPr>
        <w:keepNext/>
        <w:keepLines/>
      </w:pPr>
    </w:p>
    <w:p w:rsidR="00571FBC" w:rsidRPr="007F0867" w:rsidRDefault="00571FBC" w:rsidP="00571FB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571FBC" w:rsidRPr="007F0867" w:rsidRDefault="00571FBC" w:rsidP="00571FB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71FBC" w:rsidRPr="00853EE9" w:rsidRDefault="00571FBC" w:rsidP="00571FBC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571FBC" w:rsidRPr="007F0867" w:rsidRDefault="00571FBC" w:rsidP="00571FBC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571FBC" w:rsidRPr="00571FBC" w:rsidRDefault="00571FBC" w:rsidP="00571FBC">
      <w:pPr>
        <w:keepNext/>
        <w:keepLines/>
        <w:rPr>
          <w:sz w:val="28"/>
          <w:szCs w:val="28"/>
        </w:rPr>
      </w:pPr>
    </w:p>
    <w:p w:rsidR="00571FBC" w:rsidRPr="00571FBC" w:rsidRDefault="00571FBC" w:rsidP="00571FBC">
      <w:pPr>
        <w:pStyle w:val="a8"/>
        <w:keepNext/>
        <w:keepLines/>
        <w:spacing w:after="0"/>
      </w:pPr>
      <w:r w:rsidRPr="00571FBC">
        <w:t>11.11.2015 № 1268</w:t>
      </w:r>
    </w:p>
    <w:p w:rsidR="00571FBC" w:rsidRPr="00571FBC" w:rsidRDefault="00571FBC" w:rsidP="00571FBC">
      <w:pPr>
        <w:pStyle w:val="a8"/>
        <w:keepNext/>
        <w:keepLines/>
        <w:spacing w:after="0"/>
      </w:pPr>
    </w:p>
    <w:p w:rsidR="00BC11ED" w:rsidRPr="00571FBC" w:rsidRDefault="00BC11ED" w:rsidP="00571FBC">
      <w:pPr>
        <w:keepNext/>
        <w:rPr>
          <w:sz w:val="28"/>
          <w:szCs w:val="28"/>
        </w:rPr>
      </w:pPr>
      <w:r w:rsidRPr="00571FBC">
        <w:rPr>
          <w:sz w:val="28"/>
          <w:szCs w:val="28"/>
        </w:rPr>
        <w:t>О  внесении изменений в постановление</w:t>
      </w:r>
    </w:p>
    <w:p w:rsidR="00BC11ED" w:rsidRPr="00571FBC" w:rsidRDefault="00BC11ED" w:rsidP="00571FBC">
      <w:pPr>
        <w:keepNext/>
        <w:rPr>
          <w:sz w:val="28"/>
          <w:szCs w:val="28"/>
        </w:rPr>
      </w:pPr>
      <w:r w:rsidRPr="00571FBC">
        <w:rPr>
          <w:sz w:val="28"/>
          <w:szCs w:val="28"/>
        </w:rPr>
        <w:t xml:space="preserve">Администрации  </w:t>
      </w:r>
      <w:proofErr w:type="gramStart"/>
      <w:r w:rsidRPr="00571FBC">
        <w:rPr>
          <w:sz w:val="28"/>
          <w:szCs w:val="28"/>
        </w:rPr>
        <w:t>Гаврилов-Ямского</w:t>
      </w:r>
      <w:proofErr w:type="gramEnd"/>
    </w:p>
    <w:p w:rsidR="00BC11ED" w:rsidRPr="00571FBC" w:rsidRDefault="00BC11ED" w:rsidP="00571FBC">
      <w:pPr>
        <w:keepNext/>
        <w:rPr>
          <w:sz w:val="28"/>
          <w:szCs w:val="28"/>
        </w:rPr>
      </w:pPr>
      <w:r w:rsidRPr="00571FBC">
        <w:rPr>
          <w:sz w:val="28"/>
          <w:szCs w:val="28"/>
        </w:rPr>
        <w:t>муниципального района от 2</w:t>
      </w:r>
      <w:r w:rsidR="00D61452" w:rsidRPr="00571FBC">
        <w:rPr>
          <w:sz w:val="28"/>
          <w:szCs w:val="28"/>
        </w:rPr>
        <w:t>2</w:t>
      </w:r>
      <w:r w:rsidRPr="00571FBC">
        <w:rPr>
          <w:sz w:val="28"/>
          <w:szCs w:val="28"/>
        </w:rPr>
        <w:t>.0</w:t>
      </w:r>
      <w:r w:rsidR="00D61452" w:rsidRPr="00571FBC">
        <w:rPr>
          <w:sz w:val="28"/>
          <w:szCs w:val="28"/>
        </w:rPr>
        <w:t>8</w:t>
      </w:r>
      <w:r w:rsidRPr="00571FBC">
        <w:rPr>
          <w:sz w:val="28"/>
          <w:szCs w:val="28"/>
        </w:rPr>
        <w:t>.201</w:t>
      </w:r>
      <w:r w:rsidR="00D61452" w:rsidRPr="00571FBC">
        <w:rPr>
          <w:sz w:val="28"/>
          <w:szCs w:val="28"/>
        </w:rPr>
        <w:t>4</w:t>
      </w:r>
      <w:r w:rsidRPr="00571FBC">
        <w:rPr>
          <w:sz w:val="28"/>
          <w:szCs w:val="28"/>
        </w:rPr>
        <w:t xml:space="preserve"> № 1</w:t>
      </w:r>
      <w:r w:rsidR="00D61452" w:rsidRPr="00571FBC">
        <w:rPr>
          <w:sz w:val="28"/>
          <w:szCs w:val="28"/>
        </w:rPr>
        <w:t>148</w:t>
      </w:r>
    </w:p>
    <w:p w:rsidR="00BC11ED" w:rsidRPr="00571FBC" w:rsidRDefault="00BC11ED" w:rsidP="00571FBC">
      <w:pPr>
        <w:keepNext/>
        <w:rPr>
          <w:sz w:val="28"/>
          <w:szCs w:val="28"/>
        </w:rPr>
      </w:pPr>
    </w:p>
    <w:p w:rsidR="00BC11ED" w:rsidRPr="00571FBC" w:rsidRDefault="0079082A" w:rsidP="00571FBC">
      <w:pPr>
        <w:keepNext/>
        <w:ind w:firstLine="567"/>
        <w:jc w:val="both"/>
        <w:rPr>
          <w:sz w:val="28"/>
          <w:szCs w:val="28"/>
        </w:rPr>
      </w:pPr>
      <w:r w:rsidRPr="00571FBC">
        <w:rPr>
          <w:sz w:val="28"/>
          <w:szCs w:val="28"/>
        </w:rPr>
        <w:t>В соответствии с</w:t>
      </w:r>
      <w:r w:rsidR="00BC11ED" w:rsidRPr="00571FBC">
        <w:rPr>
          <w:sz w:val="28"/>
          <w:szCs w:val="28"/>
        </w:rPr>
        <w:t xml:space="preserve">  </w:t>
      </w:r>
      <w:r w:rsidR="00D61452" w:rsidRPr="00571FBC">
        <w:rPr>
          <w:sz w:val="28"/>
          <w:szCs w:val="28"/>
        </w:rPr>
        <w:t xml:space="preserve"> </w:t>
      </w:r>
      <w:r w:rsidR="008C6430" w:rsidRPr="00571FBC">
        <w:rPr>
          <w:sz w:val="28"/>
          <w:szCs w:val="28"/>
        </w:rPr>
        <w:t xml:space="preserve">решением </w:t>
      </w:r>
      <w:r w:rsidR="002A4F91" w:rsidRPr="00571FBC">
        <w:rPr>
          <w:sz w:val="28"/>
          <w:szCs w:val="28"/>
        </w:rPr>
        <w:t>Собрания</w:t>
      </w:r>
      <w:r w:rsidR="00A1577E" w:rsidRPr="00571FBC">
        <w:rPr>
          <w:sz w:val="28"/>
          <w:szCs w:val="28"/>
        </w:rPr>
        <w:t xml:space="preserve"> представителей </w:t>
      </w:r>
      <w:r w:rsidR="002A4F91" w:rsidRPr="00571FBC">
        <w:rPr>
          <w:sz w:val="28"/>
          <w:szCs w:val="28"/>
        </w:rPr>
        <w:t xml:space="preserve">  </w:t>
      </w:r>
      <w:proofErr w:type="gramStart"/>
      <w:r w:rsidR="002A4F91" w:rsidRPr="00571FBC">
        <w:rPr>
          <w:sz w:val="28"/>
          <w:szCs w:val="28"/>
        </w:rPr>
        <w:t>Гаврилов-Ямского</w:t>
      </w:r>
      <w:proofErr w:type="gramEnd"/>
      <w:r w:rsidR="002A4F91" w:rsidRPr="00571FBC">
        <w:rPr>
          <w:sz w:val="28"/>
          <w:szCs w:val="28"/>
        </w:rPr>
        <w:t xml:space="preserve"> муниципального района </w:t>
      </w:r>
      <w:r w:rsidR="00A1577E" w:rsidRPr="00571FBC">
        <w:rPr>
          <w:sz w:val="28"/>
          <w:szCs w:val="28"/>
        </w:rPr>
        <w:t xml:space="preserve"> от 1</w:t>
      </w:r>
      <w:r w:rsidR="008C6430" w:rsidRPr="00571FBC">
        <w:rPr>
          <w:sz w:val="28"/>
          <w:szCs w:val="28"/>
        </w:rPr>
        <w:t>8</w:t>
      </w:r>
      <w:r w:rsidR="00A1577E" w:rsidRPr="00571FBC">
        <w:rPr>
          <w:sz w:val="28"/>
          <w:szCs w:val="28"/>
        </w:rPr>
        <w:t>.12.2014 № 3</w:t>
      </w:r>
      <w:r w:rsidR="008C6430" w:rsidRPr="00571FBC">
        <w:rPr>
          <w:sz w:val="28"/>
          <w:szCs w:val="28"/>
        </w:rPr>
        <w:t>8</w:t>
      </w:r>
      <w:r w:rsidR="00A1577E" w:rsidRPr="00571FBC">
        <w:rPr>
          <w:sz w:val="28"/>
          <w:szCs w:val="28"/>
        </w:rPr>
        <w:t xml:space="preserve"> «О бюджете Гаврилов-Ямского муниципального района на 201</w:t>
      </w:r>
      <w:r w:rsidR="008C6430" w:rsidRPr="00571FBC">
        <w:rPr>
          <w:sz w:val="28"/>
          <w:szCs w:val="28"/>
        </w:rPr>
        <w:t>5</w:t>
      </w:r>
      <w:r w:rsidR="00A1577E" w:rsidRPr="00571FBC">
        <w:rPr>
          <w:sz w:val="28"/>
          <w:szCs w:val="28"/>
        </w:rPr>
        <w:t xml:space="preserve"> год и </w:t>
      </w:r>
      <w:r w:rsidR="008C6430" w:rsidRPr="00571FBC">
        <w:rPr>
          <w:sz w:val="28"/>
          <w:szCs w:val="28"/>
        </w:rPr>
        <w:t xml:space="preserve">на </w:t>
      </w:r>
      <w:r w:rsidR="00A1577E" w:rsidRPr="00571FBC">
        <w:rPr>
          <w:sz w:val="28"/>
          <w:szCs w:val="28"/>
        </w:rPr>
        <w:t>плановый период 201</w:t>
      </w:r>
      <w:r w:rsidR="008C6430" w:rsidRPr="00571FBC">
        <w:rPr>
          <w:sz w:val="28"/>
          <w:szCs w:val="28"/>
        </w:rPr>
        <w:t>6</w:t>
      </w:r>
      <w:r w:rsidR="00A1577E" w:rsidRPr="00571FBC">
        <w:rPr>
          <w:sz w:val="28"/>
          <w:szCs w:val="28"/>
        </w:rPr>
        <w:t>-201</w:t>
      </w:r>
      <w:r w:rsidR="008C6430" w:rsidRPr="00571FBC">
        <w:rPr>
          <w:sz w:val="28"/>
          <w:szCs w:val="28"/>
        </w:rPr>
        <w:t>7</w:t>
      </w:r>
      <w:r w:rsidR="00A1577E" w:rsidRPr="00571FBC">
        <w:rPr>
          <w:sz w:val="28"/>
          <w:szCs w:val="28"/>
        </w:rPr>
        <w:t xml:space="preserve"> годов»,</w:t>
      </w:r>
      <w:r w:rsidR="00A23ECF" w:rsidRPr="00571FBC">
        <w:rPr>
          <w:sz w:val="28"/>
          <w:szCs w:val="28"/>
        </w:rPr>
        <w:t xml:space="preserve">   </w:t>
      </w:r>
      <w:r w:rsidR="00A1577E" w:rsidRPr="00571FBC">
        <w:rPr>
          <w:sz w:val="28"/>
          <w:szCs w:val="28"/>
        </w:rPr>
        <w:t>руководствуясь</w:t>
      </w:r>
      <w:r w:rsidRPr="00571FBC">
        <w:rPr>
          <w:sz w:val="28"/>
          <w:szCs w:val="28"/>
        </w:rPr>
        <w:t xml:space="preserve"> </w:t>
      </w:r>
      <w:r w:rsidR="00BC11ED" w:rsidRPr="00571FBC">
        <w:rPr>
          <w:sz w:val="28"/>
          <w:szCs w:val="28"/>
        </w:rPr>
        <w:t xml:space="preserve">статьей </w:t>
      </w:r>
      <w:r w:rsidR="000F4216" w:rsidRPr="00571FBC">
        <w:rPr>
          <w:sz w:val="28"/>
          <w:szCs w:val="28"/>
        </w:rPr>
        <w:t>26</w:t>
      </w:r>
      <w:r w:rsidR="00BC11ED" w:rsidRPr="00571FBC">
        <w:rPr>
          <w:sz w:val="28"/>
          <w:szCs w:val="28"/>
        </w:rPr>
        <w:t xml:space="preserve"> Устава Гаврилов-Ямского муниципального района,</w:t>
      </w:r>
    </w:p>
    <w:p w:rsidR="00571FBC" w:rsidRPr="00571FBC" w:rsidRDefault="00571FBC" w:rsidP="00571FBC">
      <w:pPr>
        <w:keepNext/>
        <w:jc w:val="both"/>
        <w:rPr>
          <w:sz w:val="28"/>
          <w:szCs w:val="28"/>
        </w:rPr>
      </w:pPr>
    </w:p>
    <w:p w:rsidR="00BC11ED" w:rsidRPr="00571FBC" w:rsidRDefault="00BC11ED" w:rsidP="00571FBC">
      <w:pPr>
        <w:keepNext/>
        <w:jc w:val="both"/>
        <w:rPr>
          <w:sz w:val="28"/>
          <w:szCs w:val="28"/>
        </w:rPr>
      </w:pPr>
      <w:r w:rsidRPr="00571FBC">
        <w:rPr>
          <w:sz w:val="28"/>
          <w:szCs w:val="28"/>
        </w:rPr>
        <w:t>АДМИНИСТРАЦИЯ МУНИЦИПАЛЬНОГО РАЙОНА ПОСТАНОВЛЯЕТ:</w:t>
      </w:r>
    </w:p>
    <w:p w:rsidR="00571FBC" w:rsidRPr="00571FBC" w:rsidRDefault="00571FBC" w:rsidP="00571FBC">
      <w:pPr>
        <w:keepNext/>
        <w:jc w:val="both"/>
        <w:rPr>
          <w:sz w:val="28"/>
          <w:szCs w:val="28"/>
        </w:rPr>
      </w:pPr>
    </w:p>
    <w:p w:rsidR="00D61452" w:rsidRPr="00571FBC" w:rsidRDefault="00682078" w:rsidP="00571FBC">
      <w:pPr>
        <w:pStyle w:val="a6"/>
        <w:keepNext/>
        <w:ind w:left="0" w:firstLine="709"/>
        <w:jc w:val="both"/>
        <w:rPr>
          <w:sz w:val="28"/>
          <w:szCs w:val="28"/>
        </w:rPr>
      </w:pPr>
      <w:r w:rsidRPr="00571FBC">
        <w:rPr>
          <w:sz w:val="28"/>
          <w:szCs w:val="28"/>
        </w:rPr>
        <w:t>1.</w:t>
      </w:r>
      <w:r w:rsidR="00BC11ED" w:rsidRPr="00571FBC">
        <w:rPr>
          <w:sz w:val="28"/>
          <w:szCs w:val="28"/>
        </w:rPr>
        <w:t xml:space="preserve">Внести изменения в </w:t>
      </w:r>
      <w:r w:rsidR="008A3089" w:rsidRPr="00571FBC">
        <w:rPr>
          <w:sz w:val="28"/>
          <w:szCs w:val="28"/>
        </w:rPr>
        <w:t xml:space="preserve">муниципальную </w:t>
      </w:r>
      <w:r w:rsidR="00D61452" w:rsidRPr="00571FBC">
        <w:rPr>
          <w:sz w:val="28"/>
          <w:szCs w:val="28"/>
        </w:rPr>
        <w:t>программу «Экономическое развитие и инновационная экономик</w:t>
      </w:r>
      <w:r w:rsidR="005D03A0" w:rsidRPr="00571FBC">
        <w:rPr>
          <w:sz w:val="28"/>
          <w:szCs w:val="28"/>
        </w:rPr>
        <w:t>а</w:t>
      </w:r>
      <w:r w:rsidR="008A3089" w:rsidRPr="00571FBC">
        <w:rPr>
          <w:sz w:val="28"/>
          <w:szCs w:val="28"/>
        </w:rPr>
        <w:t xml:space="preserve"> </w:t>
      </w:r>
      <w:proofErr w:type="gramStart"/>
      <w:r w:rsidR="008A3089" w:rsidRPr="00571FBC">
        <w:rPr>
          <w:sz w:val="28"/>
          <w:szCs w:val="28"/>
        </w:rPr>
        <w:t>Гаврилов-Ямского</w:t>
      </w:r>
      <w:proofErr w:type="gramEnd"/>
      <w:r w:rsidR="008A3089" w:rsidRPr="00571FBC">
        <w:rPr>
          <w:sz w:val="28"/>
          <w:szCs w:val="28"/>
        </w:rPr>
        <w:t xml:space="preserve"> муниципального района» на 201</w:t>
      </w:r>
      <w:r w:rsidR="00D61452" w:rsidRPr="00571FBC">
        <w:rPr>
          <w:sz w:val="28"/>
          <w:szCs w:val="28"/>
        </w:rPr>
        <w:t>4</w:t>
      </w:r>
      <w:r w:rsidR="008A3089" w:rsidRPr="00571FBC">
        <w:rPr>
          <w:sz w:val="28"/>
          <w:szCs w:val="28"/>
        </w:rPr>
        <w:t xml:space="preserve">-2015 годы, утвержденную </w:t>
      </w:r>
      <w:r w:rsidR="00BC11ED" w:rsidRPr="00571FBC">
        <w:rPr>
          <w:sz w:val="28"/>
          <w:szCs w:val="28"/>
        </w:rPr>
        <w:t xml:space="preserve"> </w:t>
      </w:r>
      <w:r w:rsidR="008A3089" w:rsidRPr="00571FBC">
        <w:rPr>
          <w:sz w:val="28"/>
          <w:szCs w:val="28"/>
        </w:rPr>
        <w:t>п</w:t>
      </w:r>
      <w:r w:rsidR="00BC11ED" w:rsidRPr="00571FBC">
        <w:rPr>
          <w:sz w:val="28"/>
          <w:szCs w:val="28"/>
        </w:rPr>
        <w:t>остановление</w:t>
      </w:r>
      <w:r w:rsidR="008A3089" w:rsidRPr="00571FBC">
        <w:rPr>
          <w:sz w:val="28"/>
          <w:szCs w:val="28"/>
        </w:rPr>
        <w:t>м</w:t>
      </w:r>
      <w:r w:rsidR="00BC11ED" w:rsidRPr="00571FBC">
        <w:rPr>
          <w:sz w:val="28"/>
          <w:szCs w:val="28"/>
        </w:rPr>
        <w:t xml:space="preserve"> Администрации Гаврилов-Ямского муниципального района от 2</w:t>
      </w:r>
      <w:r w:rsidR="00D61452" w:rsidRPr="00571FBC">
        <w:rPr>
          <w:sz w:val="28"/>
          <w:szCs w:val="28"/>
        </w:rPr>
        <w:t>2</w:t>
      </w:r>
      <w:r w:rsidR="00BC11ED" w:rsidRPr="00571FBC">
        <w:rPr>
          <w:sz w:val="28"/>
          <w:szCs w:val="28"/>
        </w:rPr>
        <w:t>.0</w:t>
      </w:r>
      <w:r w:rsidR="00D61452" w:rsidRPr="00571FBC">
        <w:rPr>
          <w:sz w:val="28"/>
          <w:szCs w:val="28"/>
        </w:rPr>
        <w:t>8</w:t>
      </w:r>
      <w:r w:rsidR="00BC11ED" w:rsidRPr="00571FBC">
        <w:rPr>
          <w:sz w:val="28"/>
          <w:szCs w:val="28"/>
        </w:rPr>
        <w:t>.201</w:t>
      </w:r>
      <w:r w:rsidR="00D61452" w:rsidRPr="00571FBC">
        <w:rPr>
          <w:sz w:val="28"/>
          <w:szCs w:val="28"/>
        </w:rPr>
        <w:t>4</w:t>
      </w:r>
      <w:r w:rsidR="00BC11ED" w:rsidRPr="00571FBC">
        <w:rPr>
          <w:sz w:val="28"/>
          <w:szCs w:val="28"/>
        </w:rPr>
        <w:t xml:space="preserve"> № 1</w:t>
      </w:r>
      <w:r w:rsidR="00D61452" w:rsidRPr="00571FBC">
        <w:rPr>
          <w:sz w:val="28"/>
          <w:szCs w:val="28"/>
        </w:rPr>
        <w:t>148</w:t>
      </w:r>
      <w:r w:rsidR="0003790A" w:rsidRPr="00571FBC">
        <w:rPr>
          <w:sz w:val="28"/>
          <w:szCs w:val="28"/>
        </w:rPr>
        <w:t>:</w:t>
      </w:r>
    </w:p>
    <w:p w:rsidR="00D833C4" w:rsidRPr="00571FBC" w:rsidRDefault="00D833C4" w:rsidP="00571FBC">
      <w:pPr>
        <w:keepNext/>
        <w:jc w:val="both"/>
        <w:rPr>
          <w:sz w:val="28"/>
          <w:szCs w:val="28"/>
        </w:rPr>
      </w:pPr>
      <w:r w:rsidRPr="00571FBC">
        <w:rPr>
          <w:sz w:val="28"/>
          <w:szCs w:val="28"/>
        </w:rPr>
        <w:tab/>
        <w:t>1.1.</w:t>
      </w:r>
      <w:r w:rsidR="00A1577E" w:rsidRPr="00571FBC">
        <w:rPr>
          <w:sz w:val="28"/>
          <w:szCs w:val="28"/>
        </w:rPr>
        <w:t xml:space="preserve"> </w:t>
      </w:r>
      <w:r w:rsidR="0016612B" w:rsidRPr="00571FBC">
        <w:rPr>
          <w:sz w:val="28"/>
          <w:szCs w:val="28"/>
        </w:rPr>
        <w:t xml:space="preserve">В паспорте муниципальной программы </w:t>
      </w:r>
      <w:r w:rsidRPr="00571FBC">
        <w:rPr>
          <w:sz w:val="28"/>
          <w:szCs w:val="28"/>
        </w:rPr>
        <w:t xml:space="preserve"> </w:t>
      </w:r>
      <w:r w:rsidR="00A1577E" w:rsidRPr="00571FBC">
        <w:rPr>
          <w:sz w:val="28"/>
          <w:szCs w:val="28"/>
        </w:rPr>
        <w:t>с</w:t>
      </w:r>
      <w:r w:rsidRPr="00571FBC">
        <w:rPr>
          <w:sz w:val="28"/>
          <w:szCs w:val="28"/>
        </w:rPr>
        <w:t xml:space="preserve">троку «Объем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571FBC">
        <w:rPr>
          <w:sz w:val="28"/>
          <w:szCs w:val="28"/>
        </w:rPr>
        <w:t>тыс</w:t>
      </w:r>
      <w:proofErr w:type="gramStart"/>
      <w:r w:rsidRPr="00571FBC">
        <w:rPr>
          <w:sz w:val="28"/>
          <w:szCs w:val="28"/>
        </w:rPr>
        <w:t>.р</w:t>
      </w:r>
      <w:proofErr w:type="gramEnd"/>
      <w:r w:rsidRPr="00571FBC">
        <w:rPr>
          <w:sz w:val="28"/>
          <w:szCs w:val="28"/>
        </w:rPr>
        <w:t>уб</w:t>
      </w:r>
      <w:proofErr w:type="spellEnd"/>
      <w:r w:rsidR="005908F9" w:rsidRPr="00571FBC">
        <w:rPr>
          <w:sz w:val="28"/>
          <w:szCs w:val="28"/>
        </w:rPr>
        <w:t>.</w:t>
      </w:r>
      <w:r w:rsidRPr="00571FBC">
        <w:rPr>
          <w:sz w:val="28"/>
          <w:szCs w:val="28"/>
        </w:rPr>
        <w:t>»   читать в новой редакции:</w:t>
      </w:r>
    </w:p>
    <w:p w:rsidR="00D833C4" w:rsidRPr="00571FBC" w:rsidRDefault="00D833C4" w:rsidP="00571FBC">
      <w:pPr>
        <w:keepNext/>
        <w:jc w:val="both"/>
        <w:rPr>
          <w:sz w:val="28"/>
          <w:szCs w:val="28"/>
        </w:rPr>
      </w:pPr>
      <w:r w:rsidRPr="00571FBC">
        <w:rPr>
          <w:sz w:val="28"/>
          <w:szCs w:val="28"/>
        </w:rPr>
        <w:t xml:space="preserve">« Всего:  </w:t>
      </w:r>
      <w:r w:rsidR="0016612B" w:rsidRPr="00571FBC">
        <w:rPr>
          <w:sz w:val="28"/>
          <w:szCs w:val="28"/>
        </w:rPr>
        <w:t>832</w:t>
      </w:r>
      <w:r w:rsidR="00013F02" w:rsidRPr="00571FBC">
        <w:rPr>
          <w:sz w:val="28"/>
          <w:szCs w:val="28"/>
        </w:rPr>
        <w:t>5</w:t>
      </w:r>
      <w:r w:rsidR="0016612B" w:rsidRPr="00571FBC">
        <w:rPr>
          <w:sz w:val="28"/>
          <w:szCs w:val="28"/>
        </w:rPr>
        <w:t>,448</w:t>
      </w:r>
      <w:r w:rsidRPr="00571FBC">
        <w:rPr>
          <w:sz w:val="28"/>
          <w:szCs w:val="28"/>
        </w:rPr>
        <w:t xml:space="preserve">  в </w:t>
      </w:r>
      <w:proofErr w:type="spellStart"/>
      <w:r w:rsidRPr="00571FBC">
        <w:rPr>
          <w:sz w:val="28"/>
          <w:szCs w:val="28"/>
        </w:rPr>
        <w:t>т.ч</w:t>
      </w:r>
      <w:proofErr w:type="spellEnd"/>
      <w:r w:rsidRPr="00571FBC">
        <w:rPr>
          <w:sz w:val="28"/>
          <w:szCs w:val="28"/>
        </w:rPr>
        <w:t>. по годам: 2014 г. – 4125,448</w:t>
      </w:r>
      <w:r w:rsidR="0016612B" w:rsidRPr="00571FBC">
        <w:rPr>
          <w:sz w:val="28"/>
          <w:szCs w:val="28"/>
        </w:rPr>
        <w:t>;   2015 г. – 4</w:t>
      </w:r>
      <w:r w:rsidR="00013F02" w:rsidRPr="00571FBC">
        <w:rPr>
          <w:sz w:val="28"/>
          <w:szCs w:val="28"/>
        </w:rPr>
        <w:t>200</w:t>
      </w:r>
      <w:r w:rsidR="0016612B" w:rsidRPr="00571FBC">
        <w:rPr>
          <w:sz w:val="28"/>
          <w:szCs w:val="28"/>
        </w:rPr>
        <w:t>,0».</w:t>
      </w:r>
      <w:r w:rsidRPr="00571FBC">
        <w:rPr>
          <w:sz w:val="28"/>
          <w:szCs w:val="28"/>
        </w:rPr>
        <w:t xml:space="preserve"> </w:t>
      </w:r>
      <w:r w:rsidRPr="00571FBC">
        <w:rPr>
          <w:sz w:val="28"/>
          <w:szCs w:val="28"/>
        </w:rPr>
        <w:tab/>
      </w:r>
    </w:p>
    <w:p w:rsidR="00BC11ED" w:rsidRPr="00571FBC" w:rsidRDefault="0003790A" w:rsidP="00571FBC">
      <w:pPr>
        <w:pStyle w:val="a6"/>
        <w:keepNext/>
        <w:ind w:left="0" w:firstLine="567"/>
        <w:jc w:val="both"/>
        <w:rPr>
          <w:sz w:val="28"/>
          <w:szCs w:val="28"/>
        </w:rPr>
      </w:pPr>
      <w:r w:rsidRPr="00571FBC">
        <w:rPr>
          <w:sz w:val="28"/>
          <w:szCs w:val="28"/>
        </w:rPr>
        <w:t>1.</w:t>
      </w:r>
      <w:r w:rsidR="00EB1651" w:rsidRPr="00571FBC">
        <w:rPr>
          <w:sz w:val="28"/>
          <w:szCs w:val="28"/>
        </w:rPr>
        <w:t>2</w:t>
      </w:r>
      <w:r w:rsidRPr="00571FBC">
        <w:rPr>
          <w:sz w:val="28"/>
          <w:szCs w:val="28"/>
        </w:rPr>
        <w:t>.</w:t>
      </w:r>
      <w:r w:rsidR="00590DE8" w:rsidRPr="00571FBC">
        <w:rPr>
          <w:sz w:val="28"/>
          <w:szCs w:val="28"/>
        </w:rPr>
        <w:t xml:space="preserve"> </w:t>
      </w:r>
      <w:r w:rsidR="00E54ACD" w:rsidRPr="00571FBC">
        <w:rPr>
          <w:sz w:val="28"/>
          <w:szCs w:val="28"/>
        </w:rPr>
        <w:t xml:space="preserve">В  </w:t>
      </w:r>
      <w:r w:rsidR="00087B64" w:rsidRPr="00571FBC">
        <w:rPr>
          <w:sz w:val="28"/>
          <w:szCs w:val="28"/>
        </w:rPr>
        <w:t>р</w:t>
      </w:r>
      <w:r w:rsidR="00E54ACD" w:rsidRPr="00571FBC">
        <w:rPr>
          <w:sz w:val="28"/>
          <w:szCs w:val="28"/>
        </w:rPr>
        <w:t xml:space="preserve">азделе </w:t>
      </w:r>
      <w:r w:rsidR="00087B64" w:rsidRPr="00571FBC">
        <w:rPr>
          <w:sz w:val="28"/>
          <w:szCs w:val="28"/>
        </w:rPr>
        <w:t xml:space="preserve"> </w:t>
      </w:r>
      <w:r w:rsidR="00087B64" w:rsidRPr="00571FBC">
        <w:rPr>
          <w:sz w:val="28"/>
          <w:szCs w:val="28"/>
          <w:lang w:val="en-US"/>
        </w:rPr>
        <w:t>III</w:t>
      </w:r>
      <w:r w:rsidR="00E54ACD" w:rsidRPr="00571FBC">
        <w:rPr>
          <w:sz w:val="28"/>
          <w:szCs w:val="28"/>
        </w:rPr>
        <w:t xml:space="preserve">«Перечень </w:t>
      </w:r>
      <w:r w:rsidR="007B30D7" w:rsidRPr="00571FBC">
        <w:rPr>
          <w:sz w:val="28"/>
          <w:szCs w:val="28"/>
        </w:rPr>
        <w:t>Подпрограмм Муниципальной программы»</w:t>
      </w:r>
      <w:r w:rsidR="00013F02" w:rsidRPr="00571FBC">
        <w:rPr>
          <w:sz w:val="28"/>
          <w:szCs w:val="28"/>
        </w:rPr>
        <w:t xml:space="preserve"> в</w:t>
      </w:r>
      <w:r w:rsidR="00682078" w:rsidRPr="00571FBC">
        <w:rPr>
          <w:sz w:val="28"/>
          <w:szCs w:val="28"/>
        </w:rPr>
        <w:t xml:space="preserve"> таблице №</w:t>
      </w:r>
      <w:r w:rsidR="00FD0A44" w:rsidRPr="00571FBC">
        <w:rPr>
          <w:sz w:val="28"/>
          <w:szCs w:val="28"/>
        </w:rPr>
        <w:t xml:space="preserve"> </w:t>
      </w:r>
      <w:r w:rsidR="00EB1651" w:rsidRPr="00571FBC">
        <w:rPr>
          <w:sz w:val="28"/>
          <w:szCs w:val="28"/>
        </w:rPr>
        <w:t>3</w:t>
      </w:r>
      <w:r w:rsidR="00682078" w:rsidRPr="00571FBC">
        <w:rPr>
          <w:sz w:val="28"/>
          <w:szCs w:val="28"/>
        </w:rPr>
        <w:t xml:space="preserve"> строку «Об</w:t>
      </w:r>
      <w:r w:rsidR="00013F02" w:rsidRPr="00571FBC">
        <w:rPr>
          <w:sz w:val="28"/>
          <w:szCs w:val="28"/>
        </w:rPr>
        <w:t>щая потребность в ресурсах</w:t>
      </w:r>
      <w:r w:rsidR="00682078" w:rsidRPr="00571FBC">
        <w:rPr>
          <w:sz w:val="28"/>
          <w:szCs w:val="28"/>
        </w:rPr>
        <w:t xml:space="preserve"> (</w:t>
      </w:r>
      <w:proofErr w:type="spellStart"/>
      <w:r w:rsidR="00682078" w:rsidRPr="00571FBC">
        <w:rPr>
          <w:sz w:val="28"/>
          <w:szCs w:val="28"/>
        </w:rPr>
        <w:t>тыс</w:t>
      </w:r>
      <w:proofErr w:type="gramStart"/>
      <w:r w:rsidR="00682078" w:rsidRPr="00571FBC">
        <w:rPr>
          <w:sz w:val="28"/>
          <w:szCs w:val="28"/>
        </w:rPr>
        <w:t>.р</w:t>
      </w:r>
      <w:proofErr w:type="gramEnd"/>
      <w:r w:rsidR="00682078" w:rsidRPr="00571FBC">
        <w:rPr>
          <w:sz w:val="28"/>
          <w:szCs w:val="28"/>
        </w:rPr>
        <w:t>уб</w:t>
      </w:r>
      <w:proofErr w:type="spellEnd"/>
      <w:r w:rsidR="00682078" w:rsidRPr="00571FBC">
        <w:rPr>
          <w:sz w:val="28"/>
          <w:szCs w:val="28"/>
        </w:rPr>
        <w:t>.)»  читать в новой редакции:</w:t>
      </w:r>
    </w:p>
    <w:p w:rsidR="00682078" w:rsidRPr="00571FBC" w:rsidRDefault="00682078" w:rsidP="00571FBC">
      <w:pPr>
        <w:keepNext/>
        <w:ind w:firstLine="54"/>
        <w:rPr>
          <w:sz w:val="28"/>
          <w:szCs w:val="28"/>
        </w:rPr>
      </w:pPr>
      <w:r w:rsidRPr="00571FBC">
        <w:rPr>
          <w:sz w:val="28"/>
          <w:szCs w:val="28"/>
        </w:rPr>
        <w:t>«Всего</w:t>
      </w:r>
      <w:r w:rsidR="00013F02" w:rsidRPr="00571FBC">
        <w:rPr>
          <w:sz w:val="28"/>
          <w:szCs w:val="28"/>
        </w:rPr>
        <w:t xml:space="preserve"> -</w:t>
      </w:r>
      <w:r w:rsidRPr="00571FBC">
        <w:rPr>
          <w:sz w:val="28"/>
          <w:szCs w:val="28"/>
        </w:rPr>
        <w:t xml:space="preserve">  </w:t>
      </w:r>
      <w:r w:rsidR="00013F02" w:rsidRPr="00571FBC">
        <w:rPr>
          <w:sz w:val="28"/>
          <w:szCs w:val="28"/>
        </w:rPr>
        <w:t>66,0</w:t>
      </w:r>
      <w:r w:rsidRPr="00571FBC">
        <w:rPr>
          <w:sz w:val="28"/>
          <w:szCs w:val="28"/>
        </w:rPr>
        <w:t xml:space="preserve">  (</w:t>
      </w:r>
      <w:r w:rsidR="00EB1651" w:rsidRPr="00571FBC">
        <w:rPr>
          <w:sz w:val="28"/>
          <w:szCs w:val="28"/>
        </w:rPr>
        <w:t>бюджет муниципального района</w:t>
      </w:r>
      <w:r w:rsidRPr="00571FBC">
        <w:rPr>
          <w:sz w:val="28"/>
          <w:szCs w:val="28"/>
        </w:rPr>
        <w:t>)</w:t>
      </w:r>
      <w:r w:rsidR="00EB1651" w:rsidRPr="00571FBC">
        <w:rPr>
          <w:sz w:val="28"/>
          <w:szCs w:val="28"/>
        </w:rPr>
        <w:t>;</w:t>
      </w:r>
    </w:p>
    <w:p w:rsidR="00682078" w:rsidRPr="00571FBC" w:rsidRDefault="00682078" w:rsidP="00571FBC">
      <w:pPr>
        <w:keepNext/>
        <w:ind w:firstLine="54"/>
        <w:rPr>
          <w:sz w:val="28"/>
          <w:szCs w:val="28"/>
        </w:rPr>
      </w:pPr>
      <w:r w:rsidRPr="00571FBC">
        <w:rPr>
          <w:sz w:val="28"/>
          <w:szCs w:val="28"/>
        </w:rPr>
        <w:t xml:space="preserve">в  </w:t>
      </w:r>
      <w:proofErr w:type="spellStart"/>
      <w:r w:rsidRPr="00571FBC">
        <w:rPr>
          <w:sz w:val="28"/>
          <w:szCs w:val="28"/>
        </w:rPr>
        <w:t>т.ч</w:t>
      </w:r>
      <w:proofErr w:type="spellEnd"/>
      <w:r w:rsidRPr="00571FBC">
        <w:rPr>
          <w:sz w:val="28"/>
          <w:szCs w:val="28"/>
        </w:rPr>
        <w:t>. по годам:</w:t>
      </w:r>
      <w:r w:rsidR="00013F02" w:rsidRPr="00571FBC">
        <w:rPr>
          <w:sz w:val="28"/>
          <w:szCs w:val="28"/>
        </w:rPr>
        <w:t xml:space="preserve"> </w:t>
      </w:r>
      <w:r w:rsidR="007A0D4A" w:rsidRPr="00571FBC">
        <w:rPr>
          <w:sz w:val="28"/>
          <w:szCs w:val="28"/>
        </w:rPr>
        <w:t xml:space="preserve">2013г. –  </w:t>
      </w:r>
      <w:r w:rsidR="00EB1651" w:rsidRPr="00571FBC">
        <w:rPr>
          <w:sz w:val="28"/>
          <w:szCs w:val="28"/>
        </w:rPr>
        <w:t xml:space="preserve">8,0; </w:t>
      </w:r>
      <w:r w:rsidRPr="00571FBC">
        <w:rPr>
          <w:sz w:val="28"/>
          <w:szCs w:val="28"/>
        </w:rPr>
        <w:t xml:space="preserve">2014г. –  </w:t>
      </w:r>
      <w:r w:rsidR="00EB1651" w:rsidRPr="00571FBC">
        <w:rPr>
          <w:sz w:val="28"/>
          <w:szCs w:val="28"/>
        </w:rPr>
        <w:t xml:space="preserve">40,0; </w:t>
      </w:r>
      <w:r w:rsidR="001640E4" w:rsidRPr="00571FBC">
        <w:rPr>
          <w:sz w:val="28"/>
          <w:szCs w:val="28"/>
        </w:rPr>
        <w:t xml:space="preserve">2015г.  </w:t>
      </w:r>
      <w:r w:rsidR="00EB1651" w:rsidRPr="00571FBC">
        <w:rPr>
          <w:sz w:val="28"/>
          <w:szCs w:val="28"/>
        </w:rPr>
        <w:t>–</w:t>
      </w:r>
      <w:r w:rsidRPr="00571FBC">
        <w:rPr>
          <w:sz w:val="28"/>
          <w:szCs w:val="28"/>
        </w:rPr>
        <w:t xml:space="preserve"> </w:t>
      </w:r>
      <w:r w:rsidR="00013F02" w:rsidRPr="00571FBC">
        <w:rPr>
          <w:sz w:val="28"/>
          <w:szCs w:val="28"/>
        </w:rPr>
        <w:t>18</w:t>
      </w:r>
      <w:r w:rsidR="00EB1651" w:rsidRPr="00571FBC">
        <w:rPr>
          <w:sz w:val="28"/>
          <w:szCs w:val="28"/>
        </w:rPr>
        <w:t>,0</w:t>
      </w:r>
      <w:r w:rsidRPr="00571FBC">
        <w:rPr>
          <w:sz w:val="28"/>
          <w:szCs w:val="28"/>
        </w:rPr>
        <w:t>»</w:t>
      </w:r>
      <w:r w:rsidR="00EB1651" w:rsidRPr="00571FBC">
        <w:rPr>
          <w:sz w:val="28"/>
          <w:szCs w:val="28"/>
        </w:rPr>
        <w:t>.</w:t>
      </w:r>
    </w:p>
    <w:p w:rsidR="00A23ECF" w:rsidRPr="00571FBC" w:rsidRDefault="000C2A08" w:rsidP="00571FBC">
      <w:pPr>
        <w:keepNext/>
        <w:ind w:firstLine="54"/>
        <w:jc w:val="both"/>
        <w:rPr>
          <w:sz w:val="28"/>
          <w:szCs w:val="28"/>
        </w:rPr>
      </w:pPr>
      <w:r w:rsidRPr="00571FBC">
        <w:rPr>
          <w:sz w:val="28"/>
          <w:szCs w:val="28"/>
        </w:rPr>
        <w:tab/>
        <w:t xml:space="preserve">1.3. Раздел </w:t>
      </w:r>
      <w:r w:rsidRPr="00571FBC">
        <w:rPr>
          <w:sz w:val="28"/>
          <w:szCs w:val="28"/>
          <w:lang w:val="en-US"/>
        </w:rPr>
        <w:t>IV</w:t>
      </w:r>
      <w:r w:rsidRPr="00571FBC">
        <w:rPr>
          <w:sz w:val="28"/>
          <w:szCs w:val="28"/>
        </w:rPr>
        <w:t xml:space="preserve"> «Ресурсное обеспечение Муниципальной программы» читать в новой редакции (Приложение</w:t>
      </w:r>
      <w:r w:rsidR="005908F9" w:rsidRPr="00571FBC">
        <w:rPr>
          <w:sz w:val="28"/>
          <w:szCs w:val="28"/>
        </w:rPr>
        <w:t xml:space="preserve"> 1</w:t>
      </w:r>
      <w:r w:rsidRPr="00571FBC">
        <w:rPr>
          <w:sz w:val="28"/>
          <w:szCs w:val="28"/>
        </w:rPr>
        <w:t>)</w:t>
      </w:r>
      <w:r w:rsidR="00A23ECF" w:rsidRPr="00571FBC">
        <w:rPr>
          <w:sz w:val="28"/>
          <w:szCs w:val="28"/>
        </w:rPr>
        <w:t>.</w:t>
      </w:r>
    </w:p>
    <w:p w:rsidR="005908F9" w:rsidRPr="00571FBC" w:rsidRDefault="005908F9" w:rsidP="00571FBC">
      <w:pPr>
        <w:keepNext/>
        <w:ind w:firstLine="54"/>
        <w:jc w:val="both"/>
        <w:rPr>
          <w:sz w:val="28"/>
          <w:szCs w:val="28"/>
        </w:rPr>
      </w:pPr>
      <w:r w:rsidRPr="00571FBC">
        <w:rPr>
          <w:sz w:val="28"/>
          <w:szCs w:val="28"/>
        </w:rPr>
        <w:tab/>
        <w:t xml:space="preserve">1.4. Раздел </w:t>
      </w:r>
      <w:r w:rsidRPr="00571FBC">
        <w:rPr>
          <w:sz w:val="28"/>
          <w:szCs w:val="28"/>
          <w:lang w:val="en-US"/>
        </w:rPr>
        <w:t>VI</w:t>
      </w:r>
      <w:r w:rsidRPr="00571FBC">
        <w:rPr>
          <w:sz w:val="28"/>
          <w:szCs w:val="28"/>
        </w:rPr>
        <w:t xml:space="preserve"> «Система мероприятий  Муниципальной программы» читать в новой редакции (Приложение 2).</w:t>
      </w:r>
    </w:p>
    <w:p w:rsidR="00A23ECF" w:rsidRPr="00571FBC" w:rsidRDefault="00A23ECF" w:rsidP="00571FBC">
      <w:pPr>
        <w:keepNext/>
        <w:suppressAutoHyphens/>
        <w:jc w:val="both"/>
        <w:rPr>
          <w:sz w:val="28"/>
          <w:szCs w:val="28"/>
        </w:rPr>
      </w:pPr>
      <w:r w:rsidRPr="00571FBC">
        <w:rPr>
          <w:sz w:val="28"/>
          <w:szCs w:val="28"/>
        </w:rPr>
        <w:tab/>
        <w:t>2. Признать  утратившим силу постановлени</w:t>
      </w:r>
      <w:r w:rsidR="00A3518E" w:rsidRPr="00571FBC">
        <w:rPr>
          <w:sz w:val="28"/>
          <w:szCs w:val="28"/>
        </w:rPr>
        <w:t>е</w:t>
      </w:r>
      <w:r w:rsidRPr="00571FBC">
        <w:rPr>
          <w:sz w:val="28"/>
          <w:szCs w:val="28"/>
        </w:rPr>
        <w:t xml:space="preserve"> Администрации </w:t>
      </w:r>
      <w:proofErr w:type="gramStart"/>
      <w:r w:rsidRPr="00571FBC">
        <w:rPr>
          <w:sz w:val="28"/>
          <w:szCs w:val="28"/>
        </w:rPr>
        <w:t>Гаврилов-Ямского</w:t>
      </w:r>
      <w:proofErr w:type="gramEnd"/>
      <w:r w:rsidRPr="00571FBC">
        <w:rPr>
          <w:sz w:val="28"/>
          <w:szCs w:val="28"/>
        </w:rPr>
        <w:t xml:space="preserve"> муниципального района от </w:t>
      </w:r>
      <w:r w:rsidR="005908F9" w:rsidRPr="00571FBC">
        <w:rPr>
          <w:sz w:val="28"/>
          <w:szCs w:val="28"/>
        </w:rPr>
        <w:t>23</w:t>
      </w:r>
      <w:r w:rsidRPr="00571FBC">
        <w:rPr>
          <w:sz w:val="28"/>
          <w:szCs w:val="28"/>
        </w:rPr>
        <w:t>.</w:t>
      </w:r>
      <w:r w:rsidR="005908F9" w:rsidRPr="00571FBC">
        <w:rPr>
          <w:sz w:val="28"/>
          <w:szCs w:val="28"/>
        </w:rPr>
        <w:t>03</w:t>
      </w:r>
      <w:r w:rsidRPr="00571FBC">
        <w:rPr>
          <w:sz w:val="28"/>
          <w:szCs w:val="28"/>
        </w:rPr>
        <w:t>.201</w:t>
      </w:r>
      <w:r w:rsidR="005908F9" w:rsidRPr="00571FBC">
        <w:rPr>
          <w:sz w:val="28"/>
          <w:szCs w:val="28"/>
        </w:rPr>
        <w:t>5</w:t>
      </w:r>
      <w:r w:rsidRPr="00571FBC">
        <w:rPr>
          <w:sz w:val="28"/>
          <w:szCs w:val="28"/>
        </w:rPr>
        <w:t xml:space="preserve"> № </w:t>
      </w:r>
      <w:r w:rsidR="005908F9" w:rsidRPr="00571FBC">
        <w:rPr>
          <w:sz w:val="28"/>
          <w:szCs w:val="28"/>
        </w:rPr>
        <w:t>444</w:t>
      </w:r>
      <w:r w:rsidRPr="00571FBC">
        <w:rPr>
          <w:sz w:val="28"/>
          <w:szCs w:val="28"/>
        </w:rPr>
        <w:t xml:space="preserve"> «О внесении изменений в постановление Администрации Гаврилов-Ямского муниципального района от 22.08.2014 №1148».</w:t>
      </w:r>
    </w:p>
    <w:p w:rsidR="00BC11ED" w:rsidRPr="00571FBC" w:rsidRDefault="00A23ECF" w:rsidP="00571FBC">
      <w:pPr>
        <w:keepNext/>
        <w:ind w:firstLine="708"/>
        <w:jc w:val="both"/>
        <w:rPr>
          <w:sz w:val="28"/>
          <w:szCs w:val="28"/>
        </w:rPr>
      </w:pPr>
      <w:r w:rsidRPr="00571FBC">
        <w:rPr>
          <w:sz w:val="28"/>
          <w:szCs w:val="28"/>
        </w:rPr>
        <w:lastRenderedPageBreak/>
        <w:t>3</w:t>
      </w:r>
      <w:r w:rsidR="00BC11ED" w:rsidRPr="00571FBC">
        <w:rPr>
          <w:sz w:val="28"/>
          <w:szCs w:val="28"/>
        </w:rPr>
        <w:t xml:space="preserve">. Контроль за исполнением постановления возложить на </w:t>
      </w:r>
      <w:r w:rsidR="008E310A" w:rsidRPr="00571FBC">
        <w:rPr>
          <w:sz w:val="28"/>
          <w:szCs w:val="28"/>
        </w:rPr>
        <w:t xml:space="preserve">заместителя </w:t>
      </w:r>
      <w:r w:rsidR="005D03A0" w:rsidRPr="00571FBC">
        <w:rPr>
          <w:sz w:val="28"/>
          <w:szCs w:val="28"/>
        </w:rPr>
        <w:t>Г</w:t>
      </w:r>
      <w:r w:rsidR="008E310A" w:rsidRPr="00571FBC">
        <w:rPr>
          <w:sz w:val="28"/>
          <w:szCs w:val="28"/>
        </w:rPr>
        <w:t xml:space="preserve">лавы </w:t>
      </w:r>
      <w:r w:rsidR="00BC11ED" w:rsidRPr="00571FBC">
        <w:rPr>
          <w:sz w:val="28"/>
          <w:szCs w:val="28"/>
        </w:rPr>
        <w:t xml:space="preserve">Администрации </w:t>
      </w:r>
      <w:proofErr w:type="gramStart"/>
      <w:r w:rsidR="00BC11ED" w:rsidRPr="00571FBC">
        <w:rPr>
          <w:sz w:val="28"/>
          <w:szCs w:val="28"/>
        </w:rPr>
        <w:t>Гаврилов-Ямского</w:t>
      </w:r>
      <w:proofErr w:type="gramEnd"/>
      <w:r w:rsidR="00BC11ED" w:rsidRPr="00571FBC">
        <w:rPr>
          <w:sz w:val="28"/>
          <w:szCs w:val="28"/>
        </w:rPr>
        <w:t xml:space="preserve"> муниципального района </w:t>
      </w:r>
      <w:proofErr w:type="spellStart"/>
      <w:r w:rsidR="008E310A" w:rsidRPr="00571FBC">
        <w:rPr>
          <w:sz w:val="28"/>
          <w:szCs w:val="28"/>
        </w:rPr>
        <w:t>Таганова</w:t>
      </w:r>
      <w:proofErr w:type="spellEnd"/>
      <w:r w:rsidR="008E310A" w:rsidRPr="00571FBC">
        <w:rPr>
          <w:sz w:val="28"/>
          <w:szCs w:val="28"/>
        </w:rPr>
        <w:t xml:space="preserve">  В.Н.</w:t>
      </w:r>
    </w:p>
    <w:p w:rsidR="00BC11ED" w:rsidRPr="00571FBC" w:rsidRDefault="00BC11ED" w:rsidP="00571FBC">
      <w:pPr>
        <w:keepNext/>
        <w:jc w:val="both"/>
        <w:rPr>
          <w:sz w:val="28"/>
          <w:szCs w:val="28"/>
        </w:rPr>
      </w:pPr>
      <w:r w:rsidRPr="00571FBC">
        <w:rPr>
          <w:sz w:val="28"/>
          <w:szCs w:val="28"/>
        </w:rPr>
        <w:tab/>
      </w:r>
      <w:r w:rsidR="00A23ECF" w:rsidRPr="00571FBC">
        <w:rPr>
          <w:sz w:val="28"/>
          <w:szCs w:val="28"/>
        </w:rPr>
        <w:t>4</w:t>
      </w:r>
      <w:r w:rsidRPr="00571FBC">
        <w:rPr>
          <w:sz w:val="28"/>
          <w:szCs w:val="28"/>
        </w:rPr>
        <w:t xml:space="preserve">. Постановление </w:t>
      </w:r>
      <w:r w:rsidR="00CA2CAF" w:rsidRPr="00571FBC">
        <w:rPr>
          <w:sz w:val="28"/>
          <w:szCs w:val="28"/>
        </w:rPr>
        <w:t xml:space="preserve"> </w:t>
      </w:r>
      <w:proofErr w:type="gramStart"/>
      <w:r w:rsidR="00CA2CAF" w:rsidRPr="00571FBC">
        <w:rPr>
          <w:sz w:val="28"/>
          <w:szCs w:val="28"/>
        </w:rPr>
        <w:t xml:space="preserve">опубликовать в официальном печатном издании и </w:t>
      </w:r>
      <w:r w:rsidRPr="00571FBC">
        <w:rPr>
          <w:sz w:val="28"/>
          <w:szCs w:val="28"/>
        </w:rPr>
        <w:t>разместить</w:t>
      </w:r>
      <w:proofErr w:type="gramEnd"/>
      <w:r w:rsidRPr="00571FBC">
        <w:rPr>
          <w:sz w:val="28"/>
          <w:szCs w:val="28"/>
        </w:rPr>
        <w:t xml:space="preserve"> на официальном сайте Администрации муниципального района в сети Интернет.</w:t>
      </w:r>
    </w:p>
    <w:p w:rsidR="00BC11ED" w:rsidRPr="00571FBC" w:rsidRDefault="00A23ECF" w:rsidP="00571FBC">
      <w:pPr>
        <w:pStyle w:val="a6"/>
        <w:keepNext/>
        <w:ind w:left="0" w:firstLine="708"/>
        <w:jc w:val="both"/>
        <w:rPr>
          <w:sz w:val="28"/>
          <w:szCs w:val="28"/>
        </w:rPr>
      </w:pPr>
      <w:r w:rsidRPr="00571FBC">
        <w:rPr>
          <w:sz w:val="28"/>
          <w:szCs w:val="28"/>
        </w:rPr>
        <w:t>5</w:t>
      </w:r>
      <w:r w:rsidR="00CA2CAF" w:rsidRPr="00571FBC">
        <w:rPr>
          <w:sz w:val="28"/>
          <w:szCs w:val="28"/>
        </w:rPr>
        <w:t xml:space="preserve">. </w:t>
      </w:r>
      <w:r w:rsidR="00BC11ED" w:rsidRPr="00571FBC">
        <w:rPr>
          <w:sz w:val="28"/>
          <w:szCs w:val="28"/>
        </w:rPr>
        <w:t xml:space="preserve">Постановление вступает в силу с момента </w:t>
      </w:r>
      <w:r w:rsidR="00CA2CAF" w:rsidRPr="00571FBC">
        <w:rPr>
          <w:sz w:val="28"/>
          <w:szCs w:val="28"/>
        </w:rPr>
        <w:t>официального опубликования</w:t>
      </w:r>
      <w:r w:rsidR="00BC11ED" w:rsidRPr="00571FBC">
        <w:rPr>
          <w:sz w:val="28"/>
          <w:szCs w:val="28"/>
        </w:rPr>
        <w:t>.</w:t>
      </w:r>
    </w:p>
    <w:p w:rsidR="00094DAF" w:rsidRDefault="00094DAF" w:rsidP="00571FBC">
      <w:pPr>
        <w:keepNext/>
        <w:jc w:val="both"/>
        <w:rPr>
          <w:sz w:val="28"/>
          <w:szCs w:val="28"/>
        </w:rPr>
      </w:pPr>
    </w:p>
    <w:p w:rsidR="00571FBC" w:rsidRPr="00571FBC" w:rsidRDefault="00571FBC" w:rsidP="00571FBC">
      <w:pPr>
        <w:keepNext/>
        <w:jc w:val="both"/>
        <w:rPr>
          <w:sz w:val="28"/>
          <w:szCs w:val="28"/>
        </w:rPr>
      </w:pPr>
    </w:p>
    <w:p w:rsidR="00094DAF" w:rsidRPr="00571FBC" w:rsidRDefault="008E310A" w:rsidP="00571FBC">
      <w:pPr>
        <w:keepNext/>
        <w:jc w:val="both"/>
        <w:rPr>
          <w:sz w:val="28"/>
          <w:szCs w:val="28"/>
        </w:rPr>
      </w:pPr>
      <w:r w:rsidRPr="00571FBC">
        <w:rPr>
          <w:sz w:val="28"/>
          <w:szCs w:val="28"/>
        </w:rPr>
        <w:t xml:space="preserve">Глава </w:t>
      </w:r>
      <w:r w:rsidR="00094DAF" w:rsidRPr="00571FBC">
        <w:rPr>
          <w:sz w:val="28"/>
          <w:szCs w:val="28"/>
        </w:rPr>
        <w:t xml:space="preserve"> Администрации</w:t>
      </w:r>
    </w:p>
    <w:p w:rsidR="0077202E" w:rsidRPr="00571FBC" w:rsidRDefault="008E310A" w:rsidP="00571FBC">
      <w:pPr>
        <w:keepNext/>
        <w:jc w:val="both"/>
        <w:rPr>
          <w:sz w:val="28"/>
          <w:szCs w:val="28"/>
        </w:rPr>
      </w:pPr>
      <w:r w:rsidRPr="00571FBC">
        <w:rPr>
          <w:sz w:val="28"/>
          <w:szCs w:val="28"/>
        </w:rPr>
        <w:t>муниципального ра</w:t>
      </w:r>
      <w:r w:rsidR="00EC7A61" w:rsidRPr="00571FBC">
        <w:rPr>
          <w:sz w:val="28"/>
          <w:szCs w:val="28"/>
        </w:rPr>
        <w:t xml:space="preserve">йона                          </w:t>
      </w:r>
      <w:r w:rsidRPr="00571FBC">
        <w:rPr>
          <w:sz w:val="28"/>
          <w:szCs w:val="28"/>
        </w:rPr>
        <w:t xml:space="preserve">                          </w:t>
      </w:r>
      <w:r w:rsidR="00087B64" w:rsidRPr="00571FBC">
        <w:rPr>
          <w:sz w:val="28"/>
          <w:szCs w:val="28"/>
        </w:rPr>
        <w:t xml:space="preserve">     </w:t>
      </w:r>
      <w:proofErr w:type="spellStart"/>
      <w:r w:rsidRPr="00571FBC">
        <w:rPr>
          <w:sz w:val="28"/>
          <w:szCs w:val="28"/>
        </w:rPr>
        <w:t>В.И.Серебряков</w:t>
      </w:r>
      <w:proofErr w:type="spellEnd"/>
      <w:r w:rsidR="00094DAF" w:rsidRPr="00571FBC">
        <w:rPr>
          <w:sz w:val="28"/>
          <w:szCs w:val="28"/>
        </w:rPr>
        <w:t xml:space="preserve">                 </w:t>
      </w:r>
    </w:p>
    <w:p w:rsidR="0077202E" w:rsidRPr="00590DE8" w:rsidRDefault="0077202E"/>
    <w:p w:rsidR="00FF05B9" w:rsidRPr="00EC7A61" w:rsidRDefault="00FF05B9">
      <w:pPr>
        <w:rPr>
          <w:sz w:val="28"/>
          <w:szCs w:val="28"/>
        </w:rPr>
      </w:pPr>
    </w:p>
    <w:p w:rsidR="00FF05B9" w:rsidRDefault="00FF05B9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571FBC" w:rsidRDefault="00571FBC">
      <w:pPr>
        <w:rPr>
          <w:sz w:val="28"/>
          <w:szCs w:val="28"/>
        </w:rPr>
      </w:pPr>
    </w:p>
    <w:p w:rsidR="00353C54" w:rsidRDefault="00571FBC" w:rsidP="00571FBC">
      <w:pPr>
        <w:ind w:firstLine="5387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Приложение 1 к постановлению</w:t>
      </w:r>
    </w:p>
    <w:p w:rsidR="00571FBC" w:rsidRDefault="00571FBC" w:rsidP="00571FBC">
      <w:pPr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571FBC" w:rsidRDefault="00571FBC" w:rsidP="00571FBC">
      <w:pPr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571FBC" w:rsidRPr="00870592" w:rsidRDefault="00571FBC" w:rsidP="00571FBC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от 11.11. 2015 № 1268</w:t>
      </w:r>
    </w:p>
    <w:p w:rsidR="00FF05B9" w:rsidRDefault="00FF05B9" w:rsidP="00353C54">
      <w:pPr>
        <w:jc w:val="right"/>
      </w:pPr>
    </w:p>
    <w:p w:rsidR="00FF05B9" w:rsidRDefault="00FF05B9" w:rsidP="00353C54">
      <w:pPr>
        <w:jc w:val="right"/>
      </w:pPr>
    </w:p>
    <w:p w:rsidR="00FF05B9" w:rsidRDefault="00FF05B9"/>
    <w:p w:rsidR="00FF05B9" w:rsidRPr="00870592" w:rsidRDefault="00FF05B9" w:rsidP="00353C54">
      <w:pPr>
        <w:pStyle w:val="a3"/>
        <w:numPr>
          <w:ilvl w:val="0"/>
          <w:numId w:val="8"/>
        </w:numPr>
        <w:spacing w:before="0"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70592">
        <w:rPr>
          <w:rFonts w:ascii="Times New Roman" w:hAnsi="Times New Roman" w:cs="Times New Roman"/>
          <w:b/>
          <w:color w:val="auto"/>
          <w:sz w:val="26"/>
          <w:szCs w:val="26"/>
        </w:rPr>
        <w:t>Ресурсное обеспечение Муниципальной программы</w:t>
      </w:r>
    </w:p>
    <w:p w:rsidR="00FF05B9" w:rsidRDefault="00FF05B9" w:rsidP="00FF05B9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417"/>
        <w:gridCol w:w="1134"/>
        <w:gridCol w:w="1276"/>
      </w:tblGrid>
      <w:tr w:rsidR="00FF05B9" w:rsidTr="00965C81">
        <w:trPr>
          <w:trHeight w:val="3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center"/>
            </w:pPr>
            <w:r>
              <w:t>Наименование</w:t>
            </w:r>
          </w:p>
          <w:p w:rsidR="00FF05B9" w:rsidRDefault="00FF05B9" w:rsidP="00965C81">
            <w:pPr>
              <w:pStyle w:val="a6"/>
              <w:ind w:left="0"/>
              <w:jc w:val="center"/>
            </w:pPr>
            <w:r>
              <w:t>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center"/>
            </w:pPr>
            <w:r>
              <w:t>Источники финансирования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center"/>
            </w:pPr>
            <w:r>
              <w:t>Объемы финансирования,</w:t>
            </w:r>
          </w:p>
          <w:p w:rsidR="00FF05B9" w:rsidRDefault="00FF05B9" w:rsidP="00965C81">
            <w:pPr>
              <w:pStyle w:val="a6"/>
              <w:ind w:left="0"/>
              <w:jc w:val="center"/>
            </w:pPr>
            <w:r>
              <w:t>тыс. руб.</w:t>
            </w:r>
          </w:p>
        </w:tc>
      </w:tr>
      <w:tr w:rsidR="00FF05B9" w:rsidTr="00965C81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both"/>
            </w:pPr>
            <w: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both"/>
            </w:pPr>
            <w:r>
              <w:t>2015 год</w:t>
            </w:r>
          </w:p>
        </w:tc>
      </w:tr>
      <w:tr w:rsidR="00FF05B9" w:rsidTr="00965C81">
        <w:tc>
          <w:tcPr>
            <w:tcW w:w="3936" w:type="dxa"/>
            <w:tcBorders>
              <w:top w:val="single" w:sz="4" w:space="0" w:color="auto"/>
            </w:tcBorders>
          </w:tcPr>
          <w:p w:rsidR="00FF05B9" w:rsidRDefault="00FF05B9" w:rsidP="00965C81">
            <w:pPr>
              <w:pStyle w:val="a3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F05B9" w:rsidRDefault="00FF05B9" w:rsidP="00965C81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FA5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1</w:t>
            </w:r>
            <w:r w:rsidRPr="005F1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05B9" w:rsidRDefault="00FF05B9" w:rsidP="00965C81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5F1FA5">
              <w:rPr>
                <w:rFonts w:ascii="Times New Roman" w:hAnsi="Times New Roman" w:cs="Times New Roman"/>
                <w:sz w:val="22"/>
                <w:szCs w:val="22"/>
              </w:rPr>
              <w:t xml:space="preserve">МЦП «Поддержка потребительского рынка на селе </w:t>
            </w:r>
            <w:proofErr w:type="gramStart"/>
            <w:r w:rsidRPr="005F1FA5">
              <w:rPr>
                <w:rFonts w:ascii="Times New Roman" w:hAnsi="Times New Roman" w:cs="Times New Roman"/>
                <w:sz w:val="22"/>
                <w:szCs w:val="22"/>
              </w:rPr>
              <w:t>Гаврилов-Ямского</w:t>
            </w:r>
            <w:proofErr w:type="gramEnd"/>
            <w:r w:rsidRPr="005F1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5F1FA5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униципального района»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both"/>
            </w:pPr>
          </w:p>
          <w:p w:rsidR="00FF05B9" w:rsidRDefault="00FF05B9" w:rsidP="00965C81">
            <w:pPr>
              <w:pStyle w:val="a6"/>
              <w:ind w:left="0"/>
              <w:jc w:val="both"/>
            </w:pPr>
          </w:p>
          <w:p w:rsidR="00FF05B9" w:rsidRDefault="00FF05B9" w:rsidP="00965C81">
            <w:pPr>
              <w:pStyle w:val="a6"/>
              <w:ind w:left="0"/>
              <w:jc w:val="both"/>
            </w:pPr>
            <w:r>
              <w:t>БМР</w:t>
            </w:r>
          </w:p>
          <w:p w:rsidR="00FF05B9" w:rsidRDefault="00FF05B9" w:rsidP="00965C81">
            <w:pPr>
              <w:pStyle w:val="a6"/>
              <w:ind w:left="0"/>
              <w:jc w:val="both"/>
            </w:pPr>
            <w:r>
              <w:t>ОБ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  <w:r>
              <w:t>50</w:t>
            </w:r>
          </w:p>
          <w:p w:rsidR="00FF05B9" w:rsidRDefault="00FF05B9" w:rsidP="00FF05B9">
            <w:pPr>
              <w:pStyle w:val="a6"/>
              <w:ind w:left="0"/>
              <w:jc w:val="center"/>
            </w:pPr>
            <w:r>
              <w:t>416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  <w:r>
              <w:t>25</w:t>
            </w:r>
          </w:p>
          <w:p w:rsidR="00FF05B9" w:rsidRDefault="00FF05B9" w:rsidP="00965C81">
            <w:pPr>
              <w:pStyle w:val="a6"/>
              <w:ind w:left="0"/>
              <w:jc w:val="center"/>
            </w:pPr>
            <w:r>
              <w:t>205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  <w:r>
              <w:t>25</w:t>
            </w:r>
          </w:p>
          <w:p w:rsidR="00FF05B9" w:rsidRDefault="00FF05B9" w:rsidP="00FF05B9">
            <w:pPr>
              <w:pStyle w:val="a6"/>
              <w:ind w:left="0"/>
              <w:jc w:val="center"/>
            </w:pPr>
            <w:r>
              <w:t>211</w:t>
            </w:r>
          </w:p>
        </w:tc>
      </w:tr>
      <w:tr w:rsidR="00FF05B9" w:rsidTr="00965C81">
        <w:tc>
          <w:tcPr>
            <w:tcW w:w="3936" w:type="dxa"/>
          </w:tcPr>
          <w:p w:rsidR="00FF05B9" w:rsidRPr="00CB1E58" w:rsidRDefault="00FF05B9" w:rsidP="00965C81">
            <w:pPr>
              <w:pStyle w:val="a6"/>
              <w:ind w:left="0"/>
            </w:pPr>
            <w:r w:rsidRPr="00CB1E58">
              <w:rPr>
                <w:i/>
              </w:rPr>
              <w:t>Подпрограмма 2</w:t>
            </w:r>
            <w:r w:rsidRPr="00CB1E58">
              <w:t xml:space="preserve"> </w:t>
            </w:r>
          </w:p>
          <w:p w:rsidR="00FF05B9" w:rsidRDefault="00FF05B9" w:rsidP="00965C81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CB1E58">
              <w:rPr>
                <w:rFonts w:ascii="Times New Roman" w:hAnsi="Times New Roman" w:cs="Times New Roman"/>
                <w:sz w:val="22"/>
                <w:szCs w:val="22"/>
              </w:rPr>
              <w:t xml:space="preserve">МЦП «Поддержка и развитие малого и среднего предпринимательства </w:t>
            </w:r>
            <w:proofErr w:type="gramStart"/>
            <w:r w:rsidRPr="00CB1E58">
              <w:rPr>
                <w:rFonts w:ascii="Times New Roman" w:hAnsi="Times New Roman" w:cs="Times New Roman"/>
                <w:sz w:val="22"/>
                <w:szCs w:val="22"/>
              </w:rPr>
              <w:t>Гаврилов-Ямского</w:t>
            </w:r>
            <w:proofErr w:type="gramEnd"/>
            <w:r w:rsidRPr="00CB1E5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района» </w:t>
            </w:r>
          </w:p>
        </w:tc>
        <w:tc>
          <w:tcPr>
            <w:tcW w:w="1701" w:type="dxa"/>
          </w:tcPr>
          <w:p w:rsidR="00FF05B9" w:rsidRDefault="00FF05B9" w:rsidP="00965C81">
            <w:pPr>
              <w:pStyle w:val="a6"/>
              <w:ind w:left="0"/>
              <w:jc w:val="both"/>
            </w:pPr>
          </w:p>
          <w:p w:rsidR="00FF05B9" w:rsidRDefault="00FF05B9" w:rsidP="00965C81">
            <w:pPr>
              <w:pStyle w:val="a6"/>
              <w:ind w:left="0"/>
              <w:jc w:val="both"/>
            </w:pPr>
          </w:p>
          <w:p w:rsidR="00FF05B9" w:rsidRDefault="00FF05B9" w:rsidP="00965C81">
            <w:pPr>
              <w:pStyle w:val="a6"/>
              <w:ind w:left="0"/>
              <w:jc w:val="both"/>
            </w:pPr>
            <w:r>
              <w:t>БМР</w:t>
            </w:r>
          </w:p>
        </w:tc>
        <w:tc>
          <w:tcPr>
            <w:tcW w:w="1417" w:type="dxa"/>
          </w:tcPr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013F02" w:rsidP="00965C81">
            <w:pPr>
              <w:pStyle w:val="a6"/>
              <w:ind w:left="0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Default="00FF05B9" w:rsidP="00013F02">
            <w:pPr>
              <w:pStyle w:val="a6"/>
              <w:ind w:left="0"/>
              <w:jc w:val="center"/>
            </w:pPr>
            <w:r>
              <w:t>1</w:t>
            </w:r>
            <w:r w:rsidR="00013F02">
              <w:t>8</w:t>
            </w:r>
          </w:p>
        </w:tc>
      </w:tr>
      <w:tr w:rsidR="00FF05B9" w:rsidTr="00965C81">
        <w:tc>
          <w:tcPr>
            <w:tcW w:w="3936" w:type="dxa"/>
          </w:tcPr>
          <w:p w:rsidR="00FF05B9" w:rsidRDefault="00FF05B9" w:rsidP="00965C81">
            <w:pPr>
              <w:pStyle w:val="a6"/>
              <w:ind w:left="0"/>
              <w:rPr>
                <w:i/>
              </w:rPr>
            </w:pPr>
            <w:r>
              <w:rPr>
                <w:i/>
              </w:rPr>
              <w:t>Мероприятие:</w:t>
            </w:r>
          </w:p>
          <w:p w:rsidR="00FF05B9" w:rsidRPr="00467B9D" w:rsidRDefault="00FF05B9" w:rsidP="00965C81">
            <w:pPr>
              <w:pStyle w:val="a6"/>
              <w:ind w:left="0"/>
            </w:pPr>
            <w:r w:rsidRPr="00B92433">
              <w:rPr>
                <w:color w:val="000000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701" w:type="dxa"/>
          </w:tcPr>
          <w:p w:rsidR="00FF05B9" w:rsidRDefault="00FF05B9" w:rsidP="00965C81">
            <w:pPr>
              <w:pStyle w:val="a6"/>
              <w:ind w:left="0"/>
              <w:jc w:val="both"/>
            </w:pPr>
          </w:p>
          <w:p w:rsidR="00FF05B9" w:rsidRDefault="00FF05B9" w:rsidP="00965C81">
            <w:pPr>
              <w:pStyle w:val="a6"/>
              <w:ind w:left="0"/>
              <w:jc w:val="both"/>
            </w:pPr>
            <w:r>
              <w:t>БМР</w:t>
            </w:r>
          </w:p>
        </w:tc>
        <w:tc>
          <w:tcPr>
            <w:tcW w:w="1417" w:type="dxa"/>
          </w:tcPr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Pr="009C23C7" w:rsidRDefault="002A57A0" w:rsidP="00965C81">
            <w:pPr>
              <w:pStyle w:val="a6"/>
              <w:ind w:left="0"/>
              <w:jc w:val="center"/>
            </w:pPr>
            <w:r>
              <w:t>7801</w:t>
            </w:r>
            <w:r w:rsidR="00FF05B9">
              <w:t>,448</w:t>
            </w:r>
          </w:p>
        </w:tc>
        <w:tc>
          <w:tcPr>
            <w:tcW w:w="1134" w:type="dxa"/>
          </w:tcPr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Pr="009C23C7" w:rsidRDefault="00FF05B9" w:rsidP="00FF05B9">
            <w:pPr>
              <w:pStyle w:val="a6"/>
              <w:ind w:left="0"/>
              <w:jc w:val="center"/>
            </w:pPr>
            <w:r>
              <w:t>3855,448</w:t>
            </w:r>
          </w:p>
        </w:tc>
        <w:tc>
          <w:tcPr>
            <w:tcW w:w="1276" w:type="dxa"/>
          </w:tcPr>
          <w:p w:rsidR="00FF05B9" w:rsidRDefault="00FF05B9" w:rsidP="00965C81">
            <w:pPr>
              <w:pStyle w:val="a6"/>
              <w:ind w:left="0"/>
              <w:jc w:val="center"/>
            </w:pPr>
          </w:p>
          <w:p w:rsidR="00FF05B9" w:rsidRPr="009C23C7" w:rsidRDefault="00FF05B9" w:rsidP="00013F02">
            <w:pPr>
              <w:pStyle w:val="a6"/>
              <w:ind w:left="0"/>
              <w:jc w:val="center"/>
            </w:pPr>
            <w:r>
              <w:t>3</w:t>
            </w:r>
            <w:r w:rsidR="00013F02">
              <w:t>946</w:t>
            </w:r>
            <w:r>
              <w:t>,0</w:t>
            </w:r>
          </w:p>
        </w:tc>
      </w:tr>
      <w:tr w:rsidR="00FF05B9" w:rsidTr="00965C81">
        <w:trPr>
          <w:trHeight w:val="1278"/>
        </w:trPr>
        <w:tc>
          <w:tcPr>
            <w:tcW w:w="3936" w:type="dxa"/>
          </w:tcPr>
          <w:p w:rsidR="00FF05B9" w:rsidRPr="00830207" w:rsidRDefault="00FF05B9" w:rsidP="00965C81">
            <w:pPr>
              <w:pStyle w:val="a6"/>
              <w:ind w:left="0"/>
              <w:rPr>
                <w:b/>
              </w:rPr>
            </w:pPr>
            <w:r w:rsidRPr="00830207">
              <w:rPr>
                <w:b/>
              </w:rPr>
              <w:t>Итого по муниципальной программе</w:t>
            </w:r>
          </w:p>
        </w:tc>
        <w:tc>
          <w:tcPr>
            <w:tcW w:w="1701" w:type="dxa"/>
          </w:tcPr>
          <w:p w:rsidR="00FF05B9" w:rsidRDefault="00FF05B9" w:rsidP="00965C81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 xml:space="preserve">Всего, </w:t>
            </w:r>
          </w:p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 xml:space="preserve">в </w:t>
            </w:r>
            <w:proofErr w:type="spellStart"/>
            <w:r w:rsidRPr="00830207">
              <w:rPr>
                <w:b/>
              </w:rPr>
              <w:t>т.ч</w:t>
            </w:r>
            <w:proofErr w:type="spellEnd"/>
            <w:r w:rsidRPr="00830207">
              <w:rPr>
                <w:b/>
              </w:rPr>
              <w:t>.</w:t>
            </w:r>
            <w:r>
              <w:rPr>
                <w:b/>
              </w:rPr>
              <w:t>:</w:t>
            </w:r>
          </w:p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БМР</w:t>
            </w:r>
          </w:p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ОБ</w:t>
            </w:r>
          </w:p>
        </w:tc>
        <w:tc>
          <w:tcPr>
            <w:tcW w:w="1417" w:type="dxa"/>
          </w:tcPr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832</w:t>
            </w:r>
            <w:r w:rsidR="00E27B69">
              <w:rPr>
                <w:b/>
              </w:rPr>
              <w:t>5</w:t>
            </w:r>
            <w:r>
              <w:rPr>
                <w:b/>
              </w:rPr>
              <w:t>,448</w:t>
            </w:r>
          </w:p>
          <w:p w:rsidR="00FF05B9" w:rsidRDefault="00FF05B9" w:rsidP="00965C81">
            <w:pPr>
              <w:pStyle w:val="a6"/>
              <w:ind w:left="0"/>
              <w:jc w:val="both"/>
              <w:rPr>
                <w:b/>
              </w:rPr>
            </w:pPr>
          </w:p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7</w:t>
            </w:r>
            <w:r>
              <w:rPr>
                <w:b/>
              </w:rPr>
              <w:t>90</w:t>
            </w:r>
            <w:r w:rsidR="002A57A0">
              <w:rPr>
                <w:b/>
              </w:rPr>
              <w:t>9</w:t>
            </w:r>
            <w:r w:rsidR="00016E2C">
              <w:rPr>
                <w:b/>
              </w:rPr>
              <w:t>,448</w:t>
            </w:r>
          </w:p>
          <w:p w:rsidR="00FF05B9" w:rsidRPr="00830207" w:rsidRDefault="00FF05B9" w:rsidP="00FF05B9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41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4125,448</w:t>
            </w:r>
          </w:p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</w:p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3</w:t>
            </w:r>
            <w:r>
              <w:rPr>
                <w:b/>
              </w:rPr>
              <w:t>920</w:t>
            </w:r>
            <w:r w:rsidR="00016E2C">
              <w:rPr>
                <w:b/>
              </w:rPr>
              <w:t>,448</w:t>
            </w:r>
          </w:p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205</w:t>
            </w:r>
          </w:p>
        </w:tc>
        <w:tc>
          <w:tcPr>
            <w:tcW w:w="1276" w:type="dxa"/>
          </w:tcPr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E27B69">
              <w:rPr>
                <w:b/>
              </w:rPr>
              <w:t>200</w:t>
            </w:r>
            <w:r>
              <w:rPr>
                <w:b/>
              </w:rPr>
              <w:t>,0</w:t>
            </w:r>
          </w:p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</w:p>
          <w:p w:rsidR="00FF05B9" w:rsidRPr="00830207" w:rsidRDefault="00FF05B9" w:rsidP="00965C81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3</w:t>
            </w:r>
            <w:r>
              <w:rPr>
                <w:b/>
              </w:rPr>
              <w:t>98</w:t>
            </w:r>
            <w:r w:rsidR="002A57A0">
              <w:rPr>
                <w:b/>
              </w:rPr>
              <w:t>9</w:t>
            </w:r>
            <w:r w:rsidR="00016E2C">
              <w:rPr>
                <w:b/>
              </w:rPr>
              <w:t>,0</w:t>
            </w:r>
          </w:p>
          <w:p w:rsidR="00FF05B9" w:rsidRPr="00830207" w:rsidRDefault="00FF05B9" w:rsidP="00FF05B9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2</w:t>
            </w:r>
            <w:r>
              <w:rPr>
                <w:b/>
              </w:rPr>
              <w:t>11</w:t>
            </w:r>
          </w:p>
        </w:tc>
      </w:tr>
    </w:tbl>
    <w:p w:rsidR="00FF05B9" w:rsidRDefault="00FF05B9" w:rsidP="00FF05B9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F05B9" w:rsidRDefault="00FF05B9"/>
    <w:p w:rsidR="00E27B69" w:rsidRDefault="00E27B69"/>
    <w:p w:rsidR="00E27B69" w:rsidRDefault="00E27B69"/>
    <w:p w:rsidR="00E27B69" w:rsidRDefault="00E27B69"/>
    <w:p w:rsidR="00E27B69" w:rsidRDefault="00E27B69"/>
    <w:p w:rsidR="00E27B69" w:rsidRDefault="00E27B69"/>
    <w:p w:rsidR="00E27B69" w:rsidRDefault="00E27B69"/>
    <w:p w:rsidR="00E27B69" w:rsidRDefault="00E27B69"/>
    <w:p w:rsidR="00E27B69" w:rsidRDefault="00E27B69"/>
    <w:p w:rsidR="00E27B69" w:rsidRDefault="00E27B69"/>
    <w:p w:rsidR="00E27B69" w:rsidRDefault="00E27B69"/>
    <w:p w:rsidR="00E27B69" w:rsidRDefault="00E27B69"/>
    <w:p w:rsidR="00E27B69" w:rsidRDefault="00E27B69"/>
    <w:p w:rsidR="00E85BC1" w:rsidRDefault="00E85BC1">
      <w:pPr>
        <w:sectPr w:rsidR="00E85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FBC" w:rsidRDefault="00571FBC" w:rsidP="00571FBC">
      <w:pPr>
        <w:ind w:firstLine="1063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 к постановлению</w:t>
      </w:r>
    </w:p>
    <w:p w:rsidR="00571FBC" w:rsidRDefault="00571FBC" w:rsidP="00571FBC">
      <w:pPr>
        <w:ind w:firstLine="10632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571FBC" w:rsidRDefault="00571FBC" w:rsidP="00571FBC">
      <w:pPr>
        <w:ind w:firstLine="10632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571FBC" w:rsidRDefault="00571FBC" w:rsidP="00571FBC">
      <w:pPr>
        <w:ind w:firstLine="10632"/>
        <w:rPr>
          <w:sz w:val="26"/>
          <w:szCs w:val="26"/>
        </w:rPr>
      </w:pPr>
      <w:r>
        <w:rPr>
          <w:sz w:val="26"/>
          <w:szCs w:val="26"/>
        </w:rPr>
        <w:t>от 11.11. 2015 № 1268</w:t>
      </w:r>
    </w:p>
    <w:p w:rsidR="00571FBC" w:rsidRPr="00870592" w:rsidRDefault="00571FBC" w:rsidP="00571FBC">
      <w:pPr>
        <w:ind w:firstLine="10632"/>
        <w:rPr>
          <w:sz w:val="26"/>
          <w:szCs w:val="26"/>
        </w:rPr>
      </w:pPr>
    </w:p>
    <w:p w:rsidR="00E85BC1" w:rsidRPr="00870592" w:rsidRDefault="00E85BC1" w:rsidP="00E85BC1">
      <w:pPr>
        <w:pStyle w:val="a6"/>
        <w:ind w:left="0" w:firstLine="360"/>
        <w:jc w:val="center"/>
        <w:rPr>
          <w:b/>
          <w:sz w:val="26"/>
          <w:szCs w:val="26"/>
        </w:rPr>
      </w:pPr>
      <w:r w:rsidRPr="00870592">
        <w:rPr>
          <w:b/>
          <w:sz w:val="26"/>
          <w:szCs w:val="26"/>
          <w:lang w:val="en-US"/>
        </w:rPr>
        <w:t>VI</w:t>
      </w:r>
      <w:proofErr w:type="gramStart"/>
      <w:r w:rsidRPr="00870592">
        <w:rPr>
          <w:b/>
          <w:sz w:val="26"/>
          <w:szCs w:val="26"/>
        </w:rPr>
        <w:t>.  Система</w:t>
      </w:r>
      <w:proofErr w:type="gramEnd"/>
      <w:r w:rsidRPr="00870592">
        <w:rPr>
          <w:b/>
          <w:sz w:val="26"/>
          <w:szCs w:val="26"/>
        </w:rPr>
        <w:t xml:space="preserve"> мероприятий Муниципальной программы</w:t>
      </w:r>
    </w:p>
    <w:p w:rsidR="00E85BC1" w:rsidRPr="00590DE8" w:rsidRDefault="00E85BC1" w:rsidP="00E85BC1">
      <w:pPr>
        <w:pStyle w:val="a6"/>
        <w:ind w:left="0" w:firstLine="360"/>
        <w:jc w:val="both"/>
        <w:rPr>
          <w:b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134"/>
        <w:gridCol w:w="1275"/>
        <w:gridCol w:w="1276"/>
        <w:gridCol w:w="1276"/>
        <w:gridCol w:w="2410"/>
      </w:tblGrid>
      <w:tr w:rsidR="00E85BC1" w:rsidRPr="00090833" w:rsidTr="00870592">
        <w:tc>
          <w:tcPr>
            <w:tcW w:w="959" w:type="dxa"/>
            <w:vMerge w:val="restart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№№</w:t>
            </w: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proofErr w:type="gramStart"/>
            <w:r w:rsidRPr="009C23C7">
              <w:t>п</w:t>
            </w:r>
            <w:proofErr w:type="gramEnd"/>
            <w:r w:rsidRPr="009C23C7">
              <w:t>/п</w:t>
            </w:r>
          </w:p>
        </w:tc>
        <w:tc>
          <w:tcPr>
            <w:tcW w:w="5528" w:type="dxa"/>
            <w:vMerge w:val="restart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Программные мероприятия, обеспечивающие выполнение задачи</w:t>
            </w:r>
          </w:p>
        </w:tc>
        <w:tc>
          <w:tcPr>
            <w:tcW w:w="1418" w:type="dxa"/>
            <w:vMerge w:val="restart"/>
          </w:tcPr>
          <w:p w:rsidR="00E85BC1" w:rsidRDefault="00E85BC1" w:rsidP="003865BD">
            <w:pPr>
              <w:pStyle w:val="a6"/>
              <w:ind w:left="0"/>
              <w:jc w:val="center"/>
            </w:pPr>
            <w:proofErr w:type="gramStart"/>
            <w:r>
              <w:t>Исполни-</w:t>
            </w:r>
            <w:proofErr w:type="spellStart"/>
            <w:r>
              <w:t>тели</w:t>
            </w:r>
            <w:proofErr w:type="spellEnd"/>
            <w:proofErr w:type="gramEnd"/>
          </w:p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134" w:type="dxa"/>
            <w:vMerge w:val="restart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 xml:space="preserve">Источник </w:t>
            </w:r>
            <w:proofErr w:type="spellStart"/>
            <w:r w:rsidRPr="009C23C7">
              <w:t>финанс</w:t>
            </w:r>
            <w:proofErr w:type="gramStart"/>
            <w:r w:rsidRPr="009C23C7">
              <w:t>и</w:t>
            </w:r>
            <w:proofErr w:type="spellEnd"/>
            <w:r w:rsidRPr="009C23C7">
              <w:t>-</w:t>
            </w:r>
            <w:proofErr w:type="gramEnd"/>
            <w:r w:rsidRPr="009C23C7">
              <w:t xml:space="preserve"> </w:t>
            </w:r>
            <w:proofErr w:type="spellStart"/>
            <w:r w:rsidRPr="009C23C7">
              <w:t>рования</w:t>
            </w:r>
            <w:proofErr w:type="spellEnd"/>
          </w:p>
        </w:tc>
        <w:tc>
          <w:tcPr>
            <w:tcW w:w="3827" w:type="dxa"/>
            <w:gridSpan w:val="3"/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Объем финансирования,</w:t>
            </w: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 xml:space="preserve"> тыс. руб.</w:t>
            </w:r>
          </w:p>
        </w:tc>
        <w:tc>
          <w:tcPr>
            <w:tcW w:w="2410" w:type="dxa"/>
            <w:vMerge w:val="restart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 xml:space="preserve">Ожидаемый результат, 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  <w:r w:rsidRPr="009C23C7">
              <w:t xml:space="preserve">срок исполнения </w:t>
            </w: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мероприятия</w:t>
            </w:r>
          </w:p>
        </w:tc>
      </w:tr>
      <w:tr w:rsidR="00E85BC1" w:rsidRPr="00090833" w:rsidTr="00870592">
        <w:tc>
          <w:tcPr>
            <w:tcW w:w="959" w:type="dxa"/>
            <w:vMerge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5528" w:type="dxa"/>
            <w:vMerge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418" w:type="dxa"/>
            <w:vMerge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134" w:type="dxa"/>
            <w:vMerge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  <w:vMerge w:val="restart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всего</w:t>
            </w:r>
          </w:p>
        </w:tc>
        <w:tc>
          <w:tcPr>
            <w:tcW w:w="2552" w:type="dxa"/>
            <w:gridSpan w:val="2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</w:tr>
      <w:tr w:rsidR="00E85BC1" w:rsidRPr="00090833" w:rsidTr="00870592">
        <w:tc>
          <w:tcPr>
            <w:tcW w:w="959" w:type="dxa"/>
            <w:vMerge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5528" w:type="dxa"/>
            <w:vMerge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418" w:type="dxa"/>
            <w:vMerge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134" w:type="dxa"/>
            <w:vMerge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  <w:vMerge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20</w:t>
            </w:r>
            <w:r>
              <w:t>14</w:t>
            </w:r>
            <w:r w:rsidRPr="009C23C7">
              <w:t xml:space="preserve"> г.</w:t>
            </w: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20</w:t>
            </w:r>
            <w:r>
              <w:t>15</w:t>
            </w:r>
            <w:r w:rsidRPr="009C23C7"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</w:tr>
      <w:tr w:rsidR="00E85BC1" w:rsidRPr="00090833" w:rsidTr="00870592">
        <w:trPr>
          <w:trHeight w:val="351"/>
        </w:trPr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1</w:t>
            </w:r>
          </w:p>
        </w:tc>
        <w:tc>
          <w:tcPr>
            <w:tcW w:w="552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2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3</w:t>
            </w:r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4</w:t>
            </w: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5</w:t>
            </w: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6</w:t>
            </w: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 w:rsidRPr="009C23C7">
              <w:t>7</w:t>
            </w: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8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  <w:p w:rsidR="00E85BC1" w:rsidRPr="005C4280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5C4280">
              <w:rPr>
                <w:b/>
              </w:rPr>
              <w:t>1.</w:t>
            </w:r>
          </w:p>
        </w:tc>
        <w:tc>
          <w:tcPr>
            <w:tcW w:w="5528" w:type="dxa"/>
          </w:tcPr>
          <w:p w:rsidR="00E85BC1" w:rsidRDefault="00E85BC1" w:rsidP="003865BD">
            <w:pPr>
              <w:ind w:firstLine="360"/>
              <w:jc w:val="both"/>
              <w:rPr>
                <w:b/>
              </w:rPr>
            </w:pPr>
          </w:p>
          <w:p w:rsidR="00E85BC1" w:rsidRPr="001F4A99" w:rsidRDefault="00E85BC1" w:rsidP="003865BD">
            <w:pPr>
              <w:ind w:firstLine="360"/>
              <w:jc w:val="both"/>
              <w:rPr>
                <w:b/>
              </w:rPr>
            </w:pPr>
            <w:r w:rsidRPr="001F4A99">
              <w:rPr>
                <w:b/>
              </w:rPr>
              <w:t>Задача</w:t>
            </w:r>
            <w:proofErr w:type="gramStart"/>
            <w:r w:rsidRPr="001F4A99">
              <w:rPr>
                <w:b/>
              </w:rPr>
              <w:t>1</w:t>
            </w:r>
            <w:proofErr w:type="gramEnd"/>
            <w:r>
              <w:rPr>
                <w:b/>
              </w:rPr>
              <w:t>.</w:t>
            </w:r>
            <w:r w:rsidRPr="001F4A99">
              <w:rPr>
                <w:sz w:val="28"/>
                <w:szCs w:val="28"/>
              </w:rPr>
              <w:t xml:space="preserve"> </w:t>
            </w:r>
            <w:r w:rsidRPr="001F4A99">
              <w:rPr>
                <w:b/>
                <w:sz w:val="21"/>
                <w:szCs w:val="21"/>
              </w:rPr>
              <w:t>Р</w:t>
            </w:r>
            <w:r w:rsidRPr="001F4A99">
              <w:rPr>
                <w:b/>
              </w:rPr>
              <w:t>еконструкция и сохранение комплексных приемных пунктов, бань, салонов, центров по оказанию бытовых услуг населению,</w:t>
            </w:r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1.1.</w:t>
            </w:r>
          </w:p>
        </w:tc>
        <w:tc>
          <w:tcPr>
            <w:tcW w:w="5528" w:type="dxa"/>
          </w:tcPr>
          <w:p w:rsidR="00E85BC1" w:rsidRPr="00B92433" w:rsidRDefault="00E85BC1" w:rsidP="003865BD">
            <w:r w:rsidRPr="00B92433">
              <w:t xml:space="preserve">Предоставление субсидий организациям и ИП оказывающим социально-значимые бытовые услуги сельскому населению  с целью возмещения части затрат  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БМР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ОБ</w:t>
            </w:r>
          </w:p>
        </w:tc>
        <w:tc>
          <w:tcPr>
            <w:tcW w:w="1275" w:type="dxa"/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24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12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12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Предоставление субсидии - 8 объектов.</w:t>
            </w: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В течение года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1.2.</w:t>
            </w:r>
          </w:p>
        </w:tc>
        <w:tc>
          <w:tcPr>
            <w:tcW w:w="5528" w:type="dxa"/>
          </w:tcPr>
          <w:p w:rsidR="00E85BC1" w:rsidRPr="00B92433" w:rsidRDefault="00E85BC1" w:rsidP="003865BD">
            <w:pPr>
              <w:pStyle w:val="a6"/>
              <w:ind w:left="0"/>
              <w:jc w:val="both"/>
            </w:pPr>
            <w:r w:rsidRPr="00B92433">
              <w:rPr>
                <w:color w:val="000000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БМР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E85BC1">
            <w:pPr>
              <w:pStyle w:val="a6"/>
              <w:ind w:left="0"/>
              <w:jc w:val="center"/>
            </w:pPr>
            <w:r>
              <w:t>7801,448</w:t>
            </w: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3855,448</w:t>
            </w:r>
          </w:p>
        </w:tc>
        <w:tc>
          <w:tcPr>
            <w:tcW w:w="1276" w:type="dxa"/>
          </w:tcPr>
          <w:p w:rsidR="00E85BC1" w:rsidRPr="009C23C7" w:rsidRDefault="00E85BC1" w:rsidP="00E85BC1">
            <w:pPr>
              <w:pStyle w:val="a6"/>
              <w:ind w:left="0"/>
              <w:jc w:val="center"/>
            </w:pPr>
            <w:r>
              <w:t>3946</w:t>
            </w:r>
          </w:p>
        </w:tc>
        <w:tc>
          <w:tcPr>
            <w:tcW w:w="2410" w:type="dxa"/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Предоставление субсидии  баням</w:t>
            </w: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В течение года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</w:p>
        </w:tc>
        <w:tc>
          <w:tcPr>
            <w:tcW w:w="5528" w:type="dxa"/>
          </w:tcPr>
          <w:p w:rsidR="00E85BC1" w:rsidRPr="00BD06AD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BD06AD">
              <w:rPr>
                <w:b/>
              </w:rPr>
              <w:t>Итого по задаче 1</w:t>
            </w:r>
          </w:p>
        </w:tc>
        <w:tc>
          <w:tcPr>
            <w:tcW w:w="1418" w:type="dxa"/>
          </w:tcPr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85BC1" w:rsidRPr="00FA23F9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FA23F9">
              <w:rPr>
                <w:b/>
              </w:rPr>
              <w:t>БМР</w:t>
            </w:r>
          </w:p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FA23F9">
              <w:rPr>
                <w:b/>
              </w:rPr>
              <w:t>ОБ</w:t>
            </w:r>
          </w:p>
        </w:tc>
        <w:tc>
          <w:tcPr>
            <w:tcW w:w="1275" w:type="dxa"/>
          </w:tcPr>
          <w:p w:rsidR="00E85BC1" w:rsidRPr="00AE773E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7825</w:t>
            </w:r>
            <w:r w:rsidRPr="00AE773E">
              <w:rPr>
                <w:b/>
              </w:rPr>
              <w:t>,448</w:t>
            </w:r>
          </w:p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6" w:type="dxa"/>
          </w:tcPr>
          <w:p w:rsidR="00E85BC1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3867,448</w:t>
            </w:r>
          </w:p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:rsidR="00E85BC1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3958</w:t>
            </w:r>
          </w:p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410" w:type="dxa"/>
          </w:tcPr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5C4280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5C4280">
              <w:rPr>
                <w:b/>
              </w:rPr>
              <w:t>2.</w:t>
            </w:r>
          </w:p>
        </w:tc>
        <w:tc>
          <w:tcPr>
            <w:tcW w:w="5528" w:type="dxa"/>
          </w:tcPr>
          <w:p w:rsidR="00870592" w:rsidRPr="009C23C7" w:rsidRDefault="00E85BC1" w:rsidP="00571FBC">
            <w:pPr>
              <w:rPr>
                <w:b/>
              </w:rPr>
            </w:pPr>
            <w:r w:rsidRPr="009C23C7">
              <w:rPr>
                <w:b/>
              </w:rPr>
              <w:t>Задача 2</w:t>
            </w:r>
            <w:r>
              <w:rPr>
                <w:b/>
              </w:rPr>
              <w:t xml:space="preserve">. </w:t>
            </w:r>
            <w:r w:rsidRPr="005C4280">
              <w:rPr>
                <w:b/>
              </w:rPr>
              <w:t>Гарантированное обеспечение сельского населения  социально-значимыми потребительски</w:t>
            </w:r>
            <w:r>
              <w:rPr>
                <w:b/>
              </w:rPr>
              <w:t xml:space="preserve">ми товарами и бытовыми услугами,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</w:tr>
      <w:tr w:rsidR="00E85BC1" w:rsidRPr="00090833" w:rsidTr="00870592">
        <w:tc>
          <w:tcPr>
            <w:tcW w:w="959" w:type="dxa"/>
            <w:tcBorders>
              <w:bottom w:val="single" w:sz="4" w:space="0" w:color="auto"/>
            </w:tcBorders>
          </w:tcPr>
          <w:p w:rsidR="00E85BC1" w:rsidRPr="005C4280" w:rsidRDefault="00E85BC1" w:rsidP="003865BD">
            <w:pPr>
              <w:pStyle w:val="a6"/>
              <w:ind w:left="0"/>
              <w:jc w:val="both"/>
            </w:pPr>
            <w:r w:rsidRPr="005C4280">
              <w:lastRenderedPageBreak/>
              <w:t>2.1.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85BC1" w:rsidRPr="005C4280" w:rsidRDefault="00E85BC1" w:rsidP="003865BD">
            <w:r w:rsidRPr="005C4280">
              <w:t xml:space="preserve">Возмещение части затрат на горюче-смазочные материалы, произведенных при доставке товаров в отдаленные сельские пункты района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БМР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ОБ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26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210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13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13</w:t>
            </w:r>
          </w:p>
          <w:p w:rsidR="00E85BC1" w:rsidRDefault="00E85BC1" w:rsidP="003865BD">
            <w:pPr>
              <w:pStyle w:val="a6"/>
              <w:ind w:left="0"/>
              <w:jc w:val="center"/>
            </w:pP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105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Доставка товаров в 52 отдаленных населенных пункта</w:t>
            </w: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 xml:space="preserve"> В течение года</w:t>
            </w:r>
          </w:p>
        </w:tc>
      </w:tr>
      <w:tr w:rsidR="00E85BC1" w:rsidRPr="00090833" w:rsidTr="00870592">
        <w:tc>
          <w:tcPr>
            <w:tcW w:w="959" w:type="dxa"/>
            <w:tcBorders>
              <w:bottom w:val="single" w:sz="4" w:space="0" w:color="auto"/>
            </w:tcBorders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85BC1" w:rsidRPr="00BD06AD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BD06AD">
              <w:rPr>
                <w:b/>
              </w:rPr>
              <w:t>Итого по задаче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БМР</w:t>
            </w:r>
          </w:p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ОБ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26</w:t>
            </w:r>
          </w:p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21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13</w:t>
            </w:r>
          </w:p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13</w:t>
            </w:r>
          </w:p>
          <w:p w:rsidR="00E85BC1" w:rsidRPr="00BD06AD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1</w:t>
            </w:r>
            <w:r>
              <w:rPr>
                <w:b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</w:tr>
      <w:tr w:rsidR="00E85BC1" w:rsidRPr="00090833" w:rsidTr="00870592">
        <w:tc>
          <w:tcPr>
            <w:tcW w:w="959" w:type="dxa"/>
            <w:tcBorders>
              <w:top w:val="single" w:sz="4" w:space="0" w:color="auto"/>
            </w:tcBorders>
          </w:tcPr>
          <w:p w:rsidR="00E85BC1" w:rsidRPr="005C4280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5C4280">
              <w:rPr>
                <w:b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85BC1" w:rsidRPr="009C23C7" w:rsidRDefault="00E85BC1" w:rsidP="003865BD">
            <w:pPr>
              <w:rPr>
                <w:b/>
              </w:rPr>
            </w:pPr>
            <w:r w:rsidRPr="009C23C7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D824EA">
              <w:rPr>
                <w:sz w:val="21"/>
                <w:szCs w:val="21"/>
              </w:rPr>
              <w:t xml:space="preserve"> </w:t>
            </w:r>
            <w:r w:rsidRPr="005C4280">
              <w:rPr>
                <w:b/>
              </w:rPr>
              <w:t>Развитие  инфраструктуры сферы  потребительских услуг  на селе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3.1.</w:t>
            </w:r>
          </w:p>
        </w:tc>
        <w:tc>
          <w:tcPr>
            <w:tcW w:w="5528" w:type="dxa"/>
          </w:tcPr>
          <w:p w:rsidR="00E85BC1" w:rsidRPr="005C4280" w:rsidRDefault="00E85BC1" w:rsidP="003865BD">
            <w:pPr>
              <w:pStyle w:val="a6"/>
              <w:ind w:left="0"/>
              <w:jc w:val="both"/>
            </w:pPr>
            <w:r w:rsidRPr="005C4280">
              <w:t>Обеспечение предприятий торговли и бытового обслуживания населения информацией</w:t>
            </w:r>
            <w:r>
              <w:t xml:space="preserve"> о НПА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По мере выхода НПА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F006A5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006A5">
              <w:rPr>
                <w:b/>
              </w:rPr>
              <w:t>4.</w:t>
            </w:r>
          </w:p>
        </w:tc>
        <w:tc>
          <w:tcPr>
            <w:tcW w:w="5528" w:type="dxa"/>
          </w:tcPr>
          <w:p w:rsidR="00E85BC1" w:rsidRPr="00F006A5" w:rsidRDefault="00E85BC1" w:rsidP="003865BD">
            <w:pPr>
              <w:rPr>
                <w:b/>
              </w:rPr>
            </w:pPr>
            <w:r w:rsidRPr="00F006A5">
              <w:rPr>
                <w:b/>
              </w:rPr>
              <w:t>Задача 4</w:t>
            </w:r>
            <w:r>
              <w:rPr>
                <w:b/>
              </w:rPr>
              <w:t>.</w:t>
            </w:r>
            <w:r w:rsidRPr="00D824EA">
              <w:rPr>
                <w:sz w:val="21"/>
                <w:szCs w:val="21"/>
              </w:rPr>
              <w:t xml:space="preserve">  </w:t>
            </w:r>
            <w:r w:rsidRPr="00F006A5">
              <w:rPr>
                <w:b/>
              </w:rPr>
              <w:t>Обеспечение качества и безопасности продовольственных товаров на потребительском рынке района и защиты прав потребителей: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4.1.</w:t>
            </w:r>
          </w:p>
        </w:tc>
        <w:tc>
          <w:tcPr>
            <w:tcW w:w="5528" w:type="dxa"/>
          </w:tcPr>
          <w:p w:rsidR="00E85BC1" w:rsidRPr="00F006A5" w:rsidRDefault="00E85BC1" w:rsidP="003865BD">
            <w:pPr>
              <w:pStyle w:val="a6"/>
              <w:ind w:left="0"/>
              <w:jc w:val="both"/>
            </w:pPr>
            <w:r w:rsidRPr="00F006A5"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По плану графику области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4.2.</w:t>
            </w:r>
          </w:p>
        </w:tc>
        <w:tc>
          <w:tcPr>
            <w:tcW w:w="5528" w:type="dxa"/>
          </w:tcPr>
          <w:p w:rsidR="00E85BC1" w:rsidRPr="00F006A5" w:rsidRDefault="00E85BC1" w:rsidP="003865BD">
            <w:pPr>
              <w:pStyle w:val="a6"/>
              <w:ind w:left="0"/>
              <w:jc w:val="both"/>
            </w:pPr>
            <w:r w:rsidRPr="00F006A5">
              <w:t>Организация  и проведение фестивалей, конкурсов профессионального мастерства в сфере услуг (</w:t>
            </w:r>
            <w:proofErr w:type="spellStart"/>
            <w:proofErr w:type="gramStart"/>
            <w:r w:rsidRPr="00F006A5">
              <w:t>финанси-рование</w:t>
            </w:r>
            <w:proofErr w:type="spellEnd"/>
            <w:proofErr w:type="gramEnd"/>
            <w:r w:rsidRPr="00F006A5">
              <w:t xml:space="preserve"> по программе поддержки предпринимательства)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В течение года</w:t>
            </w:r>
          </w:p>
        </w:tc>
      </w:tr>
      <w:tr w:rsidR="00E85BC1" w:rsidRPr="00090833" w:rsidTr="00870592">
        <w:trPr>
          <w:trHeight w:val="855"/>
        </w:trPr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4.3.</w:t>
            </w:r>
          </w:p>
        </w:tc>
        <w:tc>
          <w:tcPr>
            <w:tcW w:w="5528" w:type="dxa"/>
          </w:tcPr>
          <w:p w:rsidR="00E85BC1" w:rsidRPr="00F006A5" w:rsidRDefault="00E85BC1" w:rsidP="003865BD">
            <w:pPr>
              <w:pStyle w:val="a6"/>
              <w:ind w:left="0"/>
              <w:jc w:val="both"/>
            </w:pPr>
            <w:r w:rsidRPr="00F006A5">
              <w:t xml:space="preserve">Осуществление деятельности по защите прав </w:t>
            </w:r>
            <w:proofErr w:type="spellStart"/>
            <w:proofErr w:type="gramStart"/>
            <w:r w:rsidRPr="00F006A5">
              <w:t>потре-бителей</w:t>
            </w:r>
            <w:proofErr w:type="spellEnd"/>
            <w:proofErr w:type="gramEnd"/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Ежедневно, по мере поступления обращений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4963B1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4963B1">
              <w:rPr>
                <w:b/>
              </w:rPr>
              <w:t>5.</w:t>
            </w:r>
          </w:p>
        </w:tc>
        <w:tc>
          <w:tcPr>
            <w:tcW w:w="5528" w:type="dxa"/>
          </w:tcPr>
          <w:p w:rsidR="00E85BC1" w:rsidRPr="00F006A5" w:rsidRDefault="00E85BC1" w:rsidP="003865BD">
            <w:r w:rsidRPr="00F006A5">
              <w:rPr>
                <w:b/>
              </w:rPr>
              <w:t>Задача 5.</w:t>
            </w:r>
            <w:r w:rsidRPr="00F006A5">
              <w:rPr>
                <w:sz w:val="21"/>
                <w:szCs w:val="21"/>
              </w:rPr>
              <w:t xml:space="preserve">  </w:t>
            </w:r>
            <w:r w:rsidRPr="00F006A5">
              <w:rPr>
                <w:b/>
                <w:sz w:val="21"/>
                <w:szCs w:val="21"/>
              </w:rPr>
              <w:t>О</w:t>
            </w:r>
            <w:r w:rsidRPr="00F006A5">
              <w:rPr>
                <w:b/>
              </w:rPr>
              <w:t xml:space="preserve">беспечение доступности потребительского рынка для сельского </w:t>
            </w:r>
            <w:r>
              <w:rPr>
                <w:b/>
              </w:rPr>
              <w:t>н</w:t>
            </w:r>
            <w:r w:rsidRPr="00F006A5">
              <w:rPr>
                <w:b/>
              </w:rPr>
              <w:t>аселения</w:t>
            </w:r>
          </w:p>
          <w:p w:rsidR="00E85BC1" w:rsidRPr="00F006A5" w:rsidRDefault="00E85BC1" w:rsidP="003865BD">
            <w:pPr>
              <w:pStyle w:val="a6"/>
              <w:ind w:left="0"/>
              <w:jc w:val="both"/>
            </w:pP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5.1.</w:t>
            </w:r>
          </w:p>
        </w:tc>
        <w:tc>
          <w:tcPr>
            <w:tcW w:w="5528" w:type="dxa"/>
          </w:tcPr>
          <w:p w:rsidR="00E85BC1" w:rsidRPr="00F006A5" w:rsidRDefault="00E85BC1" w:rsidP="003865BD">
            <w:pPr>
              <w:pStyle w:val="a6"/>
              <w:ind w:left="0"/>
              <w:jc w:val="both"/>
            </w:pPr>
            <w:r w:rsidRPr="00F006A5">
              <w:t>Проведение анализа обеспеченности населения услугами розничной торговли и бытовыми услугами</w:t>
            </w:r>
          </w:p>
        </w:tc>
        <w:tc>
          <w:tcPr>
            <w:tcW w:w="1418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Ежеквартально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1331F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1331FF">
              <w:rPr>
                <w:b/>
              </w:rPr>
              <w:t>6.</w:t>
            </w:r>
          </w:p>
        </w:tc>
        <w:tc>
          <w:tcPr>
            <w:tcW w:w="5528" w:type="dxa"/>
          </w:tcPr>
          <w:p w:rsidR="00E85BC1" w:rsidRPr="00F006A5" w:rsidRDefault="00E85BC1" w:rsidP="003865BD">
            <w:r>
              <w:rPr>
                <w:b/>
              </w:rPr>
              <w:t>Задача 6</w:t>
            </w:r>
            <w:r w:rsidRPr="00F006A5">
              <w:rPr>
                <w:b/>
              </w:rPr>
              <w:t>.</w:t>
            </w:r>
            <w:r w:rsidRPr="00F006A5">
              <w:rPr>
                <w:sz w:val="21"/>
                <w:szCs w:val="21"/>
              </w:rPr>
              <w:t xml:space="preserve">  </w:t>
            </w:r>
            <w:r w:rsidRPr="001331FF">
              <w:rPr>
                <w:b/>
                <w:sz w:val="21"/>
                <w:szCs w:val="21"/>
              </w:rPr>
              <w:t xml:space="preserve">Содействие </w:t>
            </w:r>
            <w:r>
              <w:rPr>
                <w:b/>
                <w:sz w:val="21"/>
                <w:szCs w:val="21"/>
              </w:rPr>
              <w:t xml:space="preserve">продвижению и росту </w:t>
            </w:r>
            <w:proofErr w:type="spellStart"/>
            <w:r>
              <w:rPr>
                <w:b/>
                <w:sz w:val="21"/>
                <w:szCs w:val="21"/>
              </w:rPr>
              <w:t>конкурентно</w:t>
            </w:r>
            <w:r w:rsidRPr="001331FF">
              <w:rPr>
                <w:b/>
                <w:sz w:val="21"/>
                <w:szCs w:val="21"/>
              </w:rPr>
              <w:t>способности</w:t>
            </w:r>
            <w:proofErr w:type="spellEnd"/>
            <w:r w:rsidRPr="001331FF">
              <w:rPr>
                <w:b/>
                <w:sz w:val="21"/>
                <w:szCs w:val="21"/>
              </w:rPr>
              <w:t xml:space="preserve"> продукции малого и среднего </w:t>
            </w:r>
            <w:r w:rsidRPr="001331FF">
              <w:rPr>
                <w:b/>
                <w:sz w:val="21"/>
                <w:szCs w:val="21"/>
              </w:rPr>
              <w:lastRenderedPageBreak/>
              <w:t>бизнеса</w:t>
            </w:r>
          </w:p>
        </w:tc>
        <w:tc>
          <w:tcPr>
            <w:tcW w:w="141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lastRenderedPageBreak/>
              <w:t>6.1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районных делегаций для участия в региональных, межрегиональных конкурсах, фестивалях, выставках-ярмарках</w:t>
            </w:r>
          </w:p>
        </w:tc>
        <w:tc>
          <w:tcPr>
            <w:tcW w:w="141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Default="00E85BC1" w:rsidP="003865BD">
            <w:pPr>
              <w:pStyle w:val="a6"/>
              <w:ind w:left="0"/>
              <w:jc w:val="both"/>
            </w:pPr>
            <w:r>
              <w:t xml:space="preserve">Во время проведения </w:t>
            </w:r>
          </w:p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мероприятий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6.2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Сбор информации при подготовке издания справочников, </w:t>
            </w:r>
            <w:proofErr w:type="gramStart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бизнес-каталогов</w:t>
            </w:r>
            <w:proofErr w:type="gramEnd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продукции, товаров и услуг, производимых субъектами малого предпринимательства, в </w:t>
            </w:r>
            <w:proofErr w:type="spellStart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электронных </w:t>
            </w:r>
          </w:p>
        </w:tc>
        <w:tc>
          <w:tcPr>
            <w:tcW w:w="141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ежеквартально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6.3.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41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134" w:type="dxa"/>
          </w:tcPr>
          <w:p w:rsidR="00E85BC1" w:rsidRPr="001331FF" w:rsidRDefault="00E85BC1" w:rsidP="003865BD">
            <w:pPr>
              <w:pStyle w:val="a6"/>
              <w:ind w:left="0"/>
              <w:jc w:val="center"/>
            </w:pPr>
            <w:r w:rsidRPr="001331FF">
              <w:t>БМР</w:t>
            </w: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</w:tcPr>
          <w:p w:rsidR="00E85BC1" w:rsidRPr="00434D58" w:rsidRDefault="00E85BC1" w:rsidP="00E85BC1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10" w:type="dxa"/>
          </w:tcPr>
          <w:p w:rsidR="00E85BC1" w:rsidRDefault="00E85BC1" w:rsidP="003865BD">
            <w:pPr>
              <w:pStyle w:val="a6"/>
              <w:ind w:left="0"/>
              <w:jc w:val="center"/>
            </w:pPr>
            <w:r>
              <w:t>Не менее</w:t>
            </w:r>
          </w:p>
          <w:p w:rsidR="00E85BC1" w:rsidRPr="009C23C7" w:rsidRDefault="00E85BC1" w:rsidP="003865BD">
            <w:pPr>
              <w:pStyle w:val="a6"/>
              <w:ind w:left="0"/>
              <w:jc w:val="center"/>
            </w:pPr>
            <w:r>
              <w:t>3 мероприятий в год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6.4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F4C5F">
              <w:t xml:space="preserve">Выпуск тематических телепрограмм и статей о </w:t>
            </w:r>
            <w:proofErr w:type="spellStart"/>
            <w:r w:rsidRPr="00FF4C5F">
              <w:t>СМиСП</w:t>
            </w:r>
            <w:proofErr w:type="spellEnd"/>
            <w:r w:rsidRPr="00FF4C5F">
              <w:t xml:space="preserve"> в СМИ </w:t>
            </w:r>
            <w:proofErr w:type="gramStart"/>
            <w:r w:rsidRPr="00FF4C5F">
              <w:t>Гаврилов-Ямского</w:t>
            </w:r>
            <w:proofErr w:type="gramEnd"/>
            <w:r w:rsidRPr="00FF4C5F">
              <w:t xml:space="preserve"> района и Ярославской области</w:t>
            </w:r>
          </w:p>
        </w:tc>
        <w:tc>
          <w:tcPr>
            <w:tcW w:w="1418" w:type="dxa"/>
          </w:tcPr>
          <w:p w:rsidR="00E85BC1" w:rsidRDefault="00E85BC1" w:rsidP="003865BD">
            <w:pPr>
              <w:pStyle w:val="a6"/>
              <w:ind w:left="0"/>
              <w:jc w:val="both"/>
            </w:pPr>
            <w:r w:rsidRPr="009F009E">
              <w:t>Редакция</w:t>
            </w:r>
          </w:p>
          <w:p w:rsidR="00E85BC1" w:rsidRPr="009F009E" w:rsidRDefault="00E85BC1" w:rsidP="003865BD">
            <w:pPr>
              <w:pStyle w:val="a6"/>
              <w:ind w:left="0"/>
              <w:jc w:val="both"/>
            </w:pPr>
            <w:r>
              <w:t>районной газеты</w:t>
            </w: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Не менее 16  в год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6.5.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F4C5F">
              <w:t>Создание эффективной системы взаимодействия средств массовой информации, и общественных организаций предпринимателей, расширение коммуникативного поля обсуждения актуальных проблем малого предпринимательства</w:t>
            </w: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30726B">
              <w:rPr>
                <w:sz w:val="20"/>
                <w:szCs w:val="20"/>
              </w:rPr>
              <w:t>МУ ЦП и ПП</w:t>
            </w: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1F4A99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1F4A99">
              <w:rPr>
                <w:b/>
              </w:rPr>
              <w:t>7.</w:t>
            </w:r>
          </w:p>
        </w:tc>
        <w:tc>
          <w:tcPr>
            <w:tcW w:w="552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Задача 7. Обеспечение доступа субъектов малого и среднего предпринимательства к финансово-кредитным ресурсам</w:t>
            </w:r>
          </w:p>
        </w:tc>
        <w:tc>
          <w:tcPr>
            <w:tcW w:w="141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7.1.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проведения тематических и обучающих и консультационных  семинаров, тренингов, круглых столов  по вопросам поддержки и развития малого и среднего предпринимательства</w:t>
            </w: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30726B">
              <w:rPr>
                <w:sz w:val="20"/>
                <w:szCs w:val="20"/>
              </w:rPr>
              <w:t>МУ ЦП и ПП</w:t>
            </w: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Default="00E85BC1" w:rsidP="003865BD">
            <w:pPr>
              <w:pStyle w:val="a6"/>
              <w:ind w:left="0"/>
              <w:jc w:val="both"/>
            </w:pPr>
            <w:r>
              <w:t>В течение года по плану Администрации</w:t>
            </w:r>
          </w:p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Городского поселения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7.2.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посредством создания различных информационных массивов </w:t>
            </w: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30726B">
              <w:rPr>
                <w:sz w:val="20"/>
                <w:szCs w:val="20"/>
              </w:rPr>
              <w:t>МУ ЦП и ПП</w:t>
            </w: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1F4A99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1F4A99">
              <w:rPr>
                <w:b/>
              </w:rPr>
              <w:t>8.</w:t>
            </w:r>
          </w:p>
        </w:tc>
        <w:tc>
          <w:tcPr>
            <w:tcW w:w="552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Задача 8. Совершенствование нормативн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правовой базы, регулирующей предпринимательскую деятельность </w:t>
            </w:r>
          </w:p>
        </w:tc>
        <w:tc>
          <w:tcPr>
            <w:tcW w:w="141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lastRenderedPageBreak/>
              <w:t>8.1.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F4C5F">
              <w:t>Проведение анализа нормативных правовых актов, связанных с регулированием предпринимательской деятельности, и подготовка предложений о внесении изменений в законодательство, направленных на улучшение условий деятельности субъектов малого и среднего предпринимательства</w:t>
            </w:r>
          </w:p>
        </w:tc>
        <w:tc>
          <w:tcPr>
            <w:tcW w:w="1418" w:type="dxa"/>
          </w:tcPr>
          <w:p w:rsidR="00E85BC1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1F507A">
              <w:rPr>
                <w:sz w:val="20"/>
                <w:szCs w:val="20"/>
              </w:rPr>
              <w:t xml:space="preserve">КСМП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</w:pPr>
            <w:r>
              <w:t>По мере необходимости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8.2.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F4C5F">
              <w:t>Организация проведения заседаний Координационного совета по малому и среднему предпринимательству при Главе муниципального района</w:t>
            </w:r>
          </w:p>
        </w:tc>
        <w:tc>
          <w:tcPr>
            <w:tcW w:w="1418" w:type="dxa"/>
          </w:tcPr>
          <w:p w:rsidR="00E85BC1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1F507A">
              <w:rPr>
                <w:sz w:val="20"/>
                <w:szCs w:val="20"/>
              </w:rPr>
              <w:t xml:space="preserve">КСМП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Default="00E85BC1" w:rsidP="003865BD">
            <w:pPr>
              <w:pStyle w:val="a6"/>
              <w:ind w:left="0"/>
              <w:jc w:val="both"/>
            </w:pPr>
            <w:r>
              <w:t>Не менее 3 заседаний</w:t>
            </w:r>
          </w:p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в год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1F4A99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1F4A99">
              <w:rPr>
                <w:b/>
              </w:rPr>
              <w:t>9.</w:t>
            </w:r>
          </w:p>
        </w:tc>
        <w:tc>
          <w:tcPr>
            <w:tcW w:w="552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Задача 9.Снижение административных барьеров</w:t>
            </w:r>
          </w:p>
        </w:tc>
        <w:tc>
          <w:tcPr>
            <w:tcW w:w="141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9.1.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F4C5F">
              <w:t>Осуществление мониторинга деятельности субъектов малого и среднего предпринимательства и анализ динамики развития малого предпринимательства (постановление Администрации МР от 07.09.2009г. №1422 «О порядке проведения мониторинга деятельности предприятий в сфере малого предпринимательства»)</w:t>
            </w:r>
          </w:p>
        </w:tc>
        <w:tc>
          <w:tcPr>
            <w:tcW w:w="1418" w:type="dxa"/>
          </w:tcPr>
          <w:p w:rsidR="00E85BC1" w:rsidRPr="0098591D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98591D">
              <w:rPr>
                <w:sz w:val="20"/>
                <w:szCs w:val="20"/>
              </w:rPr>
              <w:t>ТОФСГС</w:t>
            </w: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Ежеквартально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9.2.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F4C5F">
              <w:t>Анализ условий деятельности субъектов малого и среднего предпринимательства и подготовка предложений по устранению административных барьеров</w:t>
            </w: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Ежеквартально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9.3.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F4C5F">
              <w:t>Оказание содействия субъектам малого и среднего предпринимательства в вопросах лицензирования и сертификации</w:t>
            </w: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</w:pPr>
            <w:r>
              <w:t>По обращению субъекта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9.4.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и размещение на официальном сайте Администрации муниципального района информации об объектах недвижимости муниципальной собственности, предлагаемых для сдачи в аренду или подлежащих продаже </w:t>
            </w:r>
          </w:p>
        </w:tc>
        <w:tc>
          <w:tcPr>
            <w:tcW w:w="1418" w:type="dxa"/>
          </w:tcPr>
          <w:p w:rsidR="00E85BC1" w:rsidRPr="0098591D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98591D">
              <w:rPr>
                <w:sz w:val="20"/>
                <w:szCs w:val="20"/>
              </w:rPr>
              <w:t>УпоИЗО</w:t>
            </w:r>
            <w:proofErr w:type="spellEnd"/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9.5.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Актуализация перечня   муниципального имущества, </w:t>
            </w:r>
            <w:proofErr w:type="gramStart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пред-назначенного</w:t>
            </w:r>
            <w:proofErr w:type="gramEnd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передачи во владение и (или) в пользование субъектам малого и среднего предпринимательств и организациям инфраструктуры</w:t>
            </w:r>
          </w:p>
        </w:tc>
        <w:tc>
          <w:tcPr>
            <w:tcW w:w="1418" w:type="dxa"/>
          </w:tcPr>
          <w:p w:rsidR="00E85BC1" w:rsidRPr="0098591D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98591D">
              <w:rPr>
                <w:sz w:val="20"/>
                <w:szCs w:val="20"/>
              </w:rPr>
              <w:lastRenderedPageBreak/>
              <w:t>УпоИЗО</w:t>
            </w:r>
            <w:proofErr w:type="spellEnd"/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3106C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93106C">
              <w:rPr>
                <w:b/>
              </w:rPr>
              <w:lastRenderedPageBreak/>
              <w:t>10.</w:t>
            </w:r>
          </w:p>
        </w:tc>
        <w:tc>
          <w:tcPr>
            <w:tcW w:w="552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Задача 10. 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10.1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F4C5F">
              <w:t>Взаимодействие с объединениями предпринимателей по созданию благоприятных условий осуществления предпринимательской деятельности, привлечению их экспертных и иных ресурсов для решения задач поддержки малого и среднего предпринимательства в районе</w:t>
            </w: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30726B" w:rsidRDefault="00E85BC1" w:rsidP="003865BD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ЦП и 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10.2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мониторинга и социологического исследования востребованных специальностей для субъектов малого и среднего предпринимательства приоритетных видов экономической деятельности  (обрабатывающие производства, строительство, сельское хозяйство)</w:t>
            </w: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30726B" w:rsidRDefault="00E85BC1" w:rsidP="003865BD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ЦП и 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</w:p>
          <w:p w:rsidR="00E85BC1" w:rsidRPr="0098591D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</w:pPr>
            <w:r>
              <w:t>По мере необходимости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10.3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Определение потребности и расширение тематики обучения в области предпринимательской деятельности с учетом предпринимательского интереса к конкретным направлениям знаний</w:t>
            </w: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30726B" w:rsidRDefault="00E85BC1" w:rsidP="003865BD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ЦП и 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</w:p>
          <w:p w:rsidR="00E85BC1" w:rsidRPr="0098591D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10.4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FF4C5F"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418" w:type="dxa"/>
          </w:tcPr>
          <w:p w:rsidR="00E85BC1" w:rsidRPr="0098591D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98591D">
              <w:rPr>
                <w:sz w:val="20"/>
                <w:szCs w:val="20"/>
              </w:rPr>
              <w:t>УпоИЗО</w:t>
            </w:r>
            <w:proofErr w:type="spellEnd"/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 xml:space="preserve">По мере обращений 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10.5</w:t>
            </w:r>
          </w:p>
        </w:tc>
        <w:tc>
          <w:tcPr>
            <w:tcW w:w="5528" w:type="dxa"/>
          </w:tcPr>
          <w:p w:rsidR="00E85BC1" w:rsidRPr="00FF4C5F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рамках наставничества проведение деловых встреч успешно работающих предпринимателей с молодежью </w:t>
            </w: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30726B" w:rsidRDefault="00E85BC1" w:rsidP="003865BD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 </w:t>
            </w:r>
            <w:proofErr w:type="spellStart"/>
            <w:r w:rsidRPr="0030726B">
              <w:rPr>
                <w:sz w:val="20"/>
                <w:szCs w:val="20"/>
              </w:rPr>
              <w:t>МПи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  <w:proofErr w:type="spellEnd"/>
            <w:r w:rsidRPr="0030726B">
              <w:rPr>
                <w:sz w:val="20"/>
                <w:szCs w:val="20"/>
              </w:rPr>
              <w:t xml:space="preserve">                                               </w:t>
            </w:r>
          </w:p>
          <w:p w:rsidR="00E85BC1" w:rsidRPr="0030726B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10.6</w:t>
            </w:r>
          </w:p>
        </w:tc>
        <w:tc>
          <w:tcPr>
            <w:tcW w:w="5528" w:type="dxa"/>
          </w:tcPr>
          <w:p w:rsidR="00E85BC1" w:rsidRDefault="00E85BC1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проведения открытых уроков по основам предпринимательской деятельности для выпускников школ и учреждений начального профессионального образования</w:t>
            </w:r>
          </w:p>
          <w:p w:rsidR="00870592" w:rsidRPr="00FF4C5F" w:rsidRDefault="00870592" w:rsidP="003865BD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E85BC1" w:rsidRPr="0030726B" w:rsidRDefault="00E85BC1" w:rsidP="003865B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E85BC1" w:rsidRPr="0030726B" w:rsidRDefault="00E85BC1" w:rsidP="003865BD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ЦП и 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</w:p>
          <w:p w:rsidR="00E85BC1" w:rsidRPr="0030726B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  <w:r>
              <w:t>Один раз в год</w:t>
            </w:r>
          </w:p>
        </w:tc>
      </w:tr>
      <w:tr w:rsidR="00E85BC1" w:rsidRPr="00090833" w:rsidTr="00870592">
        <w:tc>
          <w:tcPr>
            <w:tcW w:w="959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</w:p>
        </w:tc>
        <w:tc>
          <w:tcPr>
            <w:tcW w:w="552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434D58">
              <w:rPr>
                <w:b/>
              </w:rPr>
              <w:t>ВСЕГО:</w:t>
            </w:r>
          </w:p>
        </w:tc>
        <w:tc>
          <w:tcPr>
            <w:tcW w:w="1418" w:type="dxa"/>
          </w:tcPr>
          <w:p w:rsidR="00E85BC1" w:rsidRPr="00434D58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85BC1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E85BC1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434D58">
              <w:rPr>
                <w:b/>
              </w:rPr>
              <w:t>БМР</w:t>
            </w:r>
          </w:p>
          <w:p w:rsidR="00E85BC1" w:rsidRPr="00434D58" w:rsidRDefault="00E85BC1" w:rsidP="003865BD">
            <w:pPr>
              <w:pStyle w:val="a6"/>
              <w:ind w:left="0"/>
              <w:jc w:val="center"/>
              <w:rPr>
                <w:b/>
              </w:rPr>
            </w:pPr>
            <w:r w:rsidRPr="00434D58">
              <w:rPr>
                <w:b/>
              </w:rPr>
              <w:t>ОБ</w:t>
            </w:r>
          </w:p>
        </w:tc>
        <w:tc>
          <w:tcPr>
            <w:tcW w:w="1275" w:type="dxa"/>
          </w:tcPr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832</w:t>
            </w:r>
            <w:r w:rsidR="005908F9">
              <w:rPr>
                <w:b/>
              </w:rPr>
              <w:t>5</w:t>
            </w:r>
            <w:r>
              <w:rPr>
                <w:b/>
              </w:rPr>
              <w:t>,448</w:t>
            </w:r>
          </w:p>
          <w:p w:rsidR="00E85BC1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7</w:t>
            </w:r>
            <w:r>
              <w:rPr>
                <w:b/>
              </w:rPr>
              <w:t>909,448</w:t>
            </w:r>
          </w:p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41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4125,448</w:t>
            </w:r>
          </w:p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3</w:t>
            </w:r>
            <w:r>
              <w:rPr>
                <w:b/>
              </w:rPr>
              <w:t>920,448</w:t>
            </w:r>
          </w:p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205</w:t>
            </w:r>
          </w:p>
        </w:tc>
        <w:tc>
          <w:tcPr>
            <w:tcW w:w="1276" w:type="dxa"/>
          </w:tcPr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4200,0</w:t>
            </w:r>
          </w:p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</w:p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3</w:t>
            </w:r>
            <w:r>
              <w:rPr>
                <w:b/>
              </w:rPr>
              <w:t>989,0</w:t>
            </w:r>
          </w:p>
          <w:p w:rsidR="00E85BC1" w:rsidRPr="00830207" w:rsidRDefault="00E85BC1" w:rsidP="003865BD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2</w:t>
            </w: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:rsidR="00E85BC1" w:rsidRPr="009C23C7" w:rsidRDefault="00E85BC1" w:rsidP="003865BD">
            <w:pPr>
              <w:pStyle w:val="a6"/>
              <w:ind w:left="0"/>
              <w:jc w:val="both"/>
            </w:pPr>
          </w:p>
        </w:tc>
      </w:tr>
    </w:tbl>
    <w:p w:rsidR="00E27B69" w:rsidRDefault="00E27B69"/>
    <w:sectPr w:rsidR="00E27B69" w:rsidSect="00E85B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17A1335F"/>
    <w:multiLevelType w:val="hybridMultilevel"/>
    <w:tmpl w:val="12827CFC"/>
    <w:lvl w:ilvl="0" w:tplc="9418F148">
      <w:start w:val="4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246D28A9"/>
    <w:multiLevelType w:val="hybridMultilevel"/>
    <w:tmpl w:val="21A86B88"/>
    <w:lvl w:ilvl="0" w:tplc="C4101C32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734FC1"/>
    <w:multiLevelType w:val="hybridMultilevel"/>
    <w:tmpl w:val="2C24CD2E"/>
    <w:lvl w:ilvl="0" w:tplc="4816DA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CB646C1"/>
    <w:multiLevelType w:val="multilevel"/>
    <w:tmpl w:val="DC3C6448"/>
    <w:lvl w:ilvl="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8" w:hanging="19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19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8" w:hanging="19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9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8" w:hanging="19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8" w:hanging="19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8" w:hanging="19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758A79CF"/>
    <w:multiLevelType w:val="hybridMultilevel"/>
    <w:tmpl w:val="2A706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F44EF"/>
    <w:multiLevelType w:val="multilevel"/>
    <w:tmpl w:val="837231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11"/>
    <w:rsid w:val="00000CF1"/>
    <w:rsid w:val="00004D04"/>
    <w:rsid w:val="000051C4"/>
    <w:rsid w:val="000057E0"/>
    <w:rsid w:val="000110BD"/>
    <w:rsid w:val="00013F02"/>
    <w:rsid w:val="0001441D"/>
    <w:rsid w:val="00016E2C"/>
    <w:rsid w:val="0003674D"/>
    <w:rsid w:val="0003790A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87B64"/>
    <w:rsid w:val="00094DAF"/>
    <w:rsid w:val="000A19D7"/>
    <w:rsid w:val="000A7268"/>
    <w:rsid w:val="000C2A08"/>
    <w:rsid w:val="000C2BA8"/>
    <w:rsid w:val="000C3723"/>
    <w:rsid w:val="000C3CA7"/>
    <w:rsid w:val="000D300A"/>
    <w:rsid w:val="000D771D"/>
    <w:rsid w:val="000E227D"/>
    <w:rsid w:val="000E2D99"/>
    <w:rsid w:val="000E59D2"/>
    <w:rsid w:val="000F205E"/>
    <w:rsid w:val="000F4216"/>
    <w:rsid w:val="00102912"/>
    <w:rsid w:val="001050AA"/>
    <w:rsid w:val="001149D1"/>
    <w:rsid w:val="001353F4"/>
    <w:rsid w:val="001356EB"/>
    <w:rsid w:val="00140AA5"/>
    <w:rsid w:val="001550D7"/>
    <w:rsid w:val="001600B1"/>
    <w:rsid w:val="001640E4"/>
    <w:rsid w:val="0016612B"/>
    <w:rsid w:val="0016716F"/>
    <w:rsid w:val="00170052"/>
    <w:rsid w:val="00170066"/>
    <w:rsid w:val="00170AB3"/>
    <w:rsid w:val="001749E1"/>
    <w:rsid w:val="001820F5"/>
    <w:rsid w:val="001876A4"/>
    <w:rsid w:val="001952C7"/>
    <w:rsid w:val="001966D9"/>
    <w:rsid w:val="001A2885"/>
    <w:rsid w:val="001A34BD"/>
    <w:rsid w:val="001A4CB2"/>
    <w:rsid w:val="001A4FB0"/>
    <w:rsid w:val="001B7CA9"/>
    <w:rsid w:val="001C64FC"/>
    <w:rsid w:val="001C69E9"/>
    <w:rsid w:val="001C6CF0"/>
    <w:rsid w:val="001D4645"/>
    <w:rsid w:val="001D4852"/>
    <w:rsid w:val="001E2018"/>
    <w:rsid w:val="001E5C84"/>
    <w:rsid w:val="001F0930"/>
    <w:rsid w:val="001F2251"/>
    <w:rsid w:val="001F4759"/>
    <w:rsid w:val="00201390"/>
    <w:rsid w:val="002024A9"/>
    <w:rsid w:val="002034F0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33F9D"/>
    <w:rsid w:val="0024348E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4F91"/>
    <w:rsid w:val="002A57A0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2611"/>
    <w:rsid w:val="00345E40"/>
    <w:rsid w:val="00347E0F"/>
    <w:rsid w:val="00352A6A"/>
    <w:rsid w:val="00353C54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B164C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D7D5F"/>
    <w:rsid w:val="004E2982"/>
    <w:rsid w:val="004F1A74"/>
    <w:rsid w:val="004F7660"/>
    <w:rsid w:val="0050600C"/>
    <w:rsid w:val="00506383"/>
    <w:rsid w:val="00506A18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1FBC"/>
    <w:rsid w:val="00574224"/>
    <w:rsid w:val="005754E5"/>
    <w:rsid w:val="00576AA2"/>
    <w:rsid w:val="00585A31"/>
    <w:rsid w:val="005908F9"/>
    <w:rsid w:val="00590DE8"/>
    <w:rsid w:val="00593C9F"/>
    <w:rsid w:val="00597FDB"/>
    <w:rsid w:val="005B0B1B"/>
    <w:rsid w:val="005B1EF3"/>
    <w:rsid w:val="005B61D6"/>
    <w:rsid w:val="005D03A0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2078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667E"/>
    <w:rsid w:val="006D598E"/>
    <w:rsid w:val="006D7386"/>
    <w:rsid w:val="006E4C7A"/>
    <w:rsid w:val="006F217C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202E"/>
    <w:rsid w:val="00773B0C"/>
    <w:rsid w:val="0078226E"/>
    <w:rsid w:val="00782ECA"/>
    <w:rsid w:val="00783EA3"/>
    <w:rsid w:val="00787740"/>
    <w:rsid w:val="0078784E"/>
    <w:rsid w:val="0079082A"/>
    <w:rsid w:val="007A0D4A"/>
    <w:rsid w:val="007B30D7"/>
    <w:rsid w:val="007B49DC"/>
    <w:rsid w:val="007C35D3"/>
    <w:rsid w:val="007C579F"/>
    <w:rsid w:val="007C6D6A"/>
    <w:rsid w:val="007D2ACD"/>
    <w:rsid w:val="007D36E3"/>
    <w:rsid w:val="007F22DF"/>
    <w:rsid w:val="007F6F73"/>
    <w:rsid w:val="0080686D"/>
    <w:rsid w:val="00826184"/>
    <w:rsid w:val="00827C78"/>
    <w:rsid w:val="008335D9"/>
    <w:rsid w:val="008370EF"/>
    <w:rsid w:val="008450A9"/>
    <w:rsid w:val="00845E81"/>
    <w:rsid w:val="008514F1"/>
    <w:rsid w:val="00856E42"/>
    <w:rsid w:val="008678B9"/>
    <w:rsid w:val="00870592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3089"/>
    <w:rsid w:val="008A6DCA"/>
    <w:rsid w:val="008B0344"/>
    <w:rsid w:val="008C4E68"/>
    <w:rsid w:val="008C6430"/>
    <w:rsid w:val="008D19D3"/>
    <w:rsid w:val="008D2833"/>
    <w:rsid w:val="008D28AC"/>
    <w:rsid w:val="008D37E3"/>
    <w:rsid w:val="008D4A33"/>
    <w:rsid w:val="008E0DD0"/>
    <w:rsid w:val="008E310A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37BD6"/>
    <w:rsid w:val="00941327"/>
    <w:rsid w:val="00943204"/>
    <w:rsid w:val="009452D4"/>
    <w:rsid w:val="00952A26"/>
    <w:rsid w:val="00972788"/>
    <w:rsid w:val="009747F6"/>
    <w:rsid w:val="009857C7"/>
    <w:rsid w:val="0099320A"/>
    <w:rsid w:val="00995C79"/>
    <w:rsid w:val="009B2092"/>
    <w:rsid w:val="009C1BFA"/>
    <w:rsid w:val="009C382F"/>
    <w:rsid w:val="009D26FA"/>
    <w:rsid w:val="009E6DAA"/>
    <w:rsid w:val="009F38DE"/>
    <w:rsid w:val="00A0156B"/>
    <w:rsid w:val="00A04AA9"/>
    <w:rsid w:val="00A05E7B"/>
    <w:rsid w:val="00A07EBD"/>
    <w:rsid w:val="00A1230E"/>
    <w:rsid w:val="00A1577E"/>
    <w:rsid w:val="00A16FE6"/>
    <w:rsid w:val="00A1763E"/>
    <w:rsid w:val="00A203C4"/>
    <w:rsid w:val="00A23ECF"/>
    <w:rsid w:val="00A320C9"/>
    <w:rsid w:val="00A3518E"/>
    <w:rsid w:val="00A35BD2"/>
    <w:rsid w:val="00A56C50"/>
    <w:rsid w:val="00A6014B"/>
    <w:rsid w:val="00A64CE3"/>
    <w:rsid w:val="00A65065"/>
    <w:rsid w:val="00A66869"/>
    <w:rsid w:val="00A7009B"/>
    <w:rsid w:val="00A75B68"/>
    <w:rsid w:val="00A8237C"/>
    <w:rsid w:val="00A85F14"/>
    <w:rsid w:val="00A93D6F"/>
    <w:rsid w:val="00A943A7"/>
    <w:rsid w:val="00AA01B4"/>
    <w:rsid w:val="00AA3D79"/>
    <w:rsid w:val="00AA4D97"/>
    <w:rsid w:val="00AB3249"/>
    <w:rsid w:val="00AB3943"/>
    <w:rsid w:val="00AB53B7"/>
    <w:rsid w:val="00AC3F8E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11ED"/>
    <w:rsid w:val="00BC4001"/>
    <w:rsid w:val="00BC5FB1"/>
    <w:rsid w:val="00BE5A29"/>
    <w:rsid w:val="00C01DE0"/>
    <w:rsid w:val="00C13C0F"/>
    <w:rsid w:val="00C232A6"/>
    <w:rsid w:val="00C234D4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A2CAF"/>
    <w:rsid w:val="00CA6CE4"/>
    <w:rsid w:val="00CB1A9D"/>
    <w:rsid w:val="00CC53BC"/>
    <w:rsid w:val="00CC7CCD"/>
    <w:rsid w:val="00CD0E50"/>
    <w:rsid w:val="00CD6B52"/>
    <w:rsid w:val="00CE4E51"/>
    <w:rsid w:val="00CF1710"/>
    <w:rsid w:val="00CF2CBA"/>
    <w:rsid w:val="00CF3CC5"/>
    <w:rsid w:val="00CF7947"/>
    <w:rsid w:val="00D00C39"/>
    <w:rsid w:val="00D04E93"/>
    <w:rsid w:val="00D05012"/>
    <w:rsid w:val="00D05B47"/>
    <w:rsid w:val="00D2118C"/>
    <w:rsid w:val="00D236DF"/>
    <w:rsid w:val="00D259EE"/>
    <w:rsid w:val="00D403E2"/>
    <w:rsid w:val="00D4398D"/>
    <w:rsid w:val="00D46B0D"/>
    <w:rsid w:val="00D542D4"/>
    <w:rsid w:val="00D61452"/>
    <w:rsid w:val="00D710D3"/>
    <w:rsid w:val="00D73F23"/>
    <w:rsid w:val="00D7514C"/>
    <w:rsid w:val="00D833C4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4452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27B69"/>
    <w:rsid w:val="00E33F90"/>
    <w:rsid w:val="00E3455E"/>
    <w:rsid w:val="00E35234"/>
    <w:rsid w:val="00E353CC"/>
    <w:rsid w:val="00E37CA9"/>
    <w:rsid w:val="00E438DB"/>
    <w:rsid w:val="00E4562C"/>
    <w:rsid w:val="00E54ACD"/>
    <w:rsid w:val="00E564DE"/>
    <w:rsid w:val="00E636B2"/>
    <w:rsid w:val="00E63804"/>
    <w:rsid w:val="00E6476F"/>
    <w:rsid w:val="00E851E4"/>
    <w:rsid w:val="00E85BC1"/>
    <w:rsid w:val="00E928DC"/>
    <w:rsid w:val="00E930C6"/>
    <w:rsid w:val="00EA33E8"/>
    <w:rsid w:val="00EA6502"/>
    <w:rsid w:val="00EB1651"/>
    <w:rsid w:val="00EB3702"/>
    <w:rsid w:val="00EB3EB6"/>
    <w:rsid w:val="00EB530B"/>
    <w:rsid w:val="00EC17F4"/>
    <w:rsid w:val="00EC38FB"/>
    <w:rsid w:val="00EC7A61"/>
    <w:rsid w:val="00EC7A7D"/>
    <w:rsid w:val="00ED1B99"/>
    <w:rsid w:val="00EF520D"/>
    <w:rsid w:val="00EF575F"/>
    <w:rsid w:val="00F0483C"/>
    <w:rsid w:val="00F1364E"/>
    <w:rsid w:val="00F14DE0"/>
    <w:rsid w:val="00F16224"/>
    <w:rsid w:val="00F324B6"/>
    <w:rsid w:val="00F3368B"/>
    <w:rsid w:val="00F35359"/>
    <w:rsid w:val="00F41C75"/>
    <w:rsid w:val="00F666C6"/>
    <w:rsid w:val="00F66953"/>
    <w:rsid w:val="00F72AF4"/>
    <w:rsid w:val="00F73EEC"/>
    <w:rsid w:val="00F80E90"/>
    <w:rsid w:val="00FA4DE0"/>
    <w:rsid w:val="00FA4E68"/>
    <w:rsid w:val="00FA772B"/>
    <w:rsid w:val="00FC1C6C"/>
    <w:rsid w:val="00FC201E"/>
    <w:rsid w:val="00FD0A44"/>
    <w:rsid w:val="00FD60F0"/>
    <w:rsid w:val="00FE6A24"/>
    <w:rsid w:val="00FE7A74"/>
    <w:rsid w:val="00FF05B9"/>
    <w:rsid w:val="00FF0C1B"/>
    <w:rsid w:val="00FF57F7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61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7720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2CAF"/>
    <w:pPr>
      <w:ind w:left="720"/>
      <w:contextualSpacing/>
    </w:pPr>
  </w:style>
  <w:style w:type="table" w:styleId="a7">
    <w:name w:val="Table Grid"/>
    <w:basedOn w:val="a1"/>
    <w:uiPriority w:val="59"/>
    <w:rsid w:val="00FF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71FB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71F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ody Text"/>
    <w:basedOn w:val="a"/>
    <w:link w:val="a9"/>
    <w:rsid w:val="00571FBC"/>
    <w:pPr>
      <w:suppressAutoHyphens/>
      <w:spacing w:after="120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571FB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571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61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7720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2CAF"/>
    <w:pPr>
      <w:ind w:left="720"/>
      <w:contextualSpacing/>
    </w:pPr>
  </w:style>
  <w:style w:type="table" w:styleId="a7">
    <w:name w:val="Table Grid"/>
    <w:basedOn w:val="a1"/>
    <w:uiPriority w:val="59"/>
    <w:rsid w:val="00FF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71FB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71F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ody Text"/>
    <w:basedOn w:val="a"/>
    <w:link w:val="a9"/>
    <w:rsid w:val="00571FBC"/>
    <w:pPr>
      <w:suppressAutoHyphens/>
      <w:spacing w:after="120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571FB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57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C3BC-7863-4516-B0E8-0BB79395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3</cp:revision>
  <cp:lastPrinted>2015-11-11T06:41:00Z</cp:lastPrinted>
  <dcterms:created xsi:type="dcterms:W3CDTF">2015-11-11T06:42:00Z</dcterms:created>
  <dcterms:modified xsi:type="dcterms:W3CDTF">2015-11-11T06:43:00Z</dcterms:modified>
</cp:coreProperties>
</file>