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BF" w:rsidRPr="00E131BF" w:rsidRDefault="00E131BF" w:rsidP="00E131B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E131BF" w:rsidRPr="00E131BF" w:rsidRDefault="00E131BF" w:rsidP="00E131BF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 xml:space="preserve">К проекту приказа Управления образования Администрации Гаврилов-Ямского муниципального района </w:t>
      </w:r>
    </w:p>
    <w:p w:rsidR="00E131BF" w:rsidRPr="00E131BF" w:rsidRDefault="00E131BF" w:rsidP="00E13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1BF">
        <w:rPr>
          <w:rFonts w:ascii="Times New Roman" w:hAnsi="Times New Roman"/>
          <w:b/>
          <w:sz w:val="28"/>
          <w:szCs w:val="28"/>
          <w:lang w:eastAsia="ru-RU"/>
        </w:rPr>
        <w:t xml:space="preserve">«Об утверждении  нормативных затрат на обеспечение функций Управления </w:t>
      </w:r>
      <w:r>
        <w:rPr>
          <w:rFonts w:ascii="Times New Roman" w:hAnsi="Times New Roman"/>
          <w:b/>
          <w:sz w:val="28"/>
          <w:szCs w:val="28"/>
          <w:lang w:eastAsia="ru-RU"/>
        </w:rPr>
        <w:t>образования А</w:t>
      </w:r>
      <w:r w:rsidRPr="00E131BF">
        <w:rPr>
          <w:rFonts w:ascii="Times New Roman" w:hAnsi="Times New Roman"/>
          <w:b/>
          <w:sz w:val="28"/>
          <w:szCs w:val="28"/>
          <w:lang w:eastAsia="ru-RU"/>
        </w:rPr>
        <w:t>дминистрации Гаврилов-Ямского муниципального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  <w:r w:rsidRPr="00E131BF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E131BF" w:rsidRPr="00E131BF" w:rsidRDefault="00E131BF" w:rsidP="00E131BF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tabs>
          <w:tab w:val="left" w:pos="2136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 от 27.06.2016 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Проект приказа предусматривает установление нормативных затрат на обеспечение функций Управления </w:t>
      </w:r>
      <w:r>
        <w:rPr>
          <w:rFonts w:ascii="Times New Roman" w:eastAsia="Times New Roman" w:hAnsi="Times New Roman"/>
          <w:sz w:val="28"/>
          <w:szCs w:val="28"/>
        </w:rPr>
        <w:t>образования А</w:t>
      </w:r>
      <w:r w:rsidRPr="00E131BF">
        <w:rPr>
          <w:rFonts w:ascii="Times New Roman" w:eastAsia="Times New Roman" w:hAnsi="Times New Roman"/>
          <w:sz w:val="28"/>
          <w:szCs w:val="28"/>
        </w:rPr>
        <w:t>дминистрации Гаврилов-Ямского муниципального района.</w:t>
      </w:r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Гаврилов-Ямского муниципального района на странице проектов нормативно правовых актов (http://www.gavyam.ru/regulatory/bills/)  для проведения независимой антикоррупционной экспертизы.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E131BF">
        <w:rPr>
          <w:rFonts w:ascii="Times New Roman" w:eastAsia="Times New Roman" w:hAnsi="Times New Roman" w:cs="Calibri"/>
          <w:sz w:val="28"/>
          <w:szCs w:val="28"/>
        </w:rPr>
        <w:t>Срок обсуждения проекта приказа не менее 7 (семь) календарных дней с момента размещения.</w:t>
      </w:r>
    </w:p>
    <w:p w:rsidR="00E131BF" w:rsidRPr="00E131BF" w:rsidRDefault="00E131BF" w:rsidP="00E131BF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 w:cs="Calibri"/>
          <w:color w:val="000000"/>
          <w:sz w:val="28"/>
          <w:szCs w:val="28"/>
        </w:rPr>
        <w:t>Заключения независимой экспертизы, а также замечания и предложения по проекту приказа необходимо направлять по адресу</w:t>
      </w:r>
    </w:p>
    <w:p w:rsidR="00E131BF" w:rsidRPr="00E131BF" w:rsidRDefault="00E131BF" w:rsidP="00E13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/>
          <w:sz w:val="28"/>
          <w:szCs w:val="28"/>
          <w:lang w:eastAsia="ru-RU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E131BF" w:rsidRPr="00E131BF" w:rsidRDefault="00E131BF" w:rsidP="00E13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/>
          <w:sz w:val="28"/>
          <w:szCs w:val="28"/>
          <w:lang w:eastAsia="ru-RU"/>
        </w:rPr>
        <w:t>Адрес для направления предложений:</w:t>
      </w:r>
    </w:p>
    <w:p w:rsidR="00E131BF" w:rsidRPr="00E131BF" w:rsidRDefault="00E131BF" w:rsidP="00E13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/>
          <w:sz w:val="28"/>
          <w:szCs w:val="28"/>
          <w:lang w:eastAsia="ru-RU"/>
        </w:rPr>
        <w:t xml:space="preserve">152240, Ярославская обл., г. Гаврилов-Ям,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Красноармейская д.8</w:t>
      </w:r>
    </w:p>
    <w:p w:rsidR="00E131BF" w:rsidRPr="00E131BF" w:rsidRDefault="00E131BF" w:rsidP="00E131B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31BF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телефон/факс: 8(48534) 2-4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131B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51</w:t>
      </w:r>
    </w:p>
    <w:p w:rsid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4"/>
          <w:szCs w:val="24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E131BF">
        <w:rPr>
          <w:rFonts w:ascii="Times New Roman" w:eastAsia="Times New Roman" w:hAnsi="Times New Roman" w:cs="Calibri"/>
          <w:sz w:val="24"/>
          <w:szCs w:val="24"/>
        </w:rPr>
        <w:t>ПРОЕКТ</w:t>
      </w:r>
    </w:p>
    <w:p w:rsidR="00E131BF" w:rsidRP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131BF" w:rsidRP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Управление образования Администрации Гаврилов-Ямского</w:t>
      </w:r>
    </w:p>
    <w:p w:rsidR="00E131BF" w:rsidRP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</w:p>
    <w:p w:rsidR="00E131BF" w:rsidRP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31BF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_______2016г.                                                                                    № __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Об утверждении нормативных затрат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на обеспечение функций Управления образования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Администрации Гаврилов-Ямского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муниципального района.</w:t>
      </w: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 xml:space="preserve"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учреждения» </w:t>
      </w:r>
      <w:proofErr w:type="gramEnd"/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1</w:t>
      </w: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 xml:space="preserve"> У</w:t>
      </w:r>
      <w:proofErr w:type="gramEnd"/>
      <w:r w:rsidRPr="00E131BF">
        <w:rPr>
          <w:rFonts w:ascii="Times New Roman" w:eastAsia="Times New Roman" w:hAnsi="Times New Roman"/>
          <w:sz w:val="28"/>
          <w:szCs w:val="28"/>
        </w:rPr>
        <w:t>твердить нормативные затраты на обеспечение функций Управления образования Администрации Гаврилов-Ямского муниципального района согласно приложению (Приложение).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2. Установить,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товаров, работ, услуг.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3.</w:t>
      </w: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E131BF">
        <w:rPr>
          <w:rFonts w:ascii="Times New Roman" w:eastAsia="Times New Roman" w:hAnsi="Times New Roman"/>
          <w:sz w:val="28"/>
          <w:szCs w:val="28"/>
        </w:rPr>
        <w:t xml:space="preserve"> настоящий приказ в единой информационной системе в сфере закупок.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4. </w:t>
      </w:r>
      <w:proofErr w:type="gramStart"/>
      <w:r w:rsidRPr="00E131B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E131B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>5. Приказ вступает в силу со дня подписания.</w:t>
      </w: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Pr="00E131BF" w:rsidRDefault="00E131BF" w:rsidP="00E131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31BF">
        <w:rPr>
          <w:rFonts w:ascii="Times New Roman" w:eastAsia="Times New Roman" w:hAnsi="Times New Roman"/>
          <w:sz w:val="28"/>
          <w:szCs w:val="28"/>
        </w:rPr>
        <w:t xml:space="preserve">Начальник Управления </w:t>
      </w:r>
      <w:r>
        <w:rPr>
          <w:rFonts w:ascii="Times New Roman" w:eastAsia="Times New Roman" w:hAnsi="Times New Roman"/>
          <w:sz w:val="28"/>
          <w:szCs w:val="28"/>
        </w:rPr>
        <w:t xml:space="preserve"> образования</w:t>
      </w:r>
      <w:r w:rsidRPr="00E131BF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E131BF">
        <w:rPr>
          <w:rFonts w:ascii="Times New Roman" w:eastAsia="Times New Roman" w:hAnsi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</w:rPr>
        <w:t xml:space="preserve">В.Ю.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Хайданов</w:t>
      </w:r>
      <w:proofErr w:type="spellEnd"/>
    </w:p>
    <w:p w:rsidR="00E131BF" w:rsidRPr="00E131BF" w:rsidRDefault="00E131BF" w:rsidP="00E131BF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E131BF" w:rsidRDefault="00E131BF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  <w:sz w:val="26"/>
          <w:szCs w:val="26"/>
        </w:rPr>
      </w:pPr>
    </w:p>
    <w:p w:rsidR="00E131BF" w:rsidRDefault="00E131BF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  <w:sz w:val="26"/>
          <w:szCs w:val="26"/>
        </w:rPr>
      </w:pPr>
    </w:p>
    <w:p w:rsidR="00E131BF" w:rsidRDefault="00E131BF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  <w:sz w:val="26"/>
          <w:szCs w:val="26"/>
        </w:rPr>
      </w:pPr>
    </w:p>
    <w:p w:rsidR="00D900DD" w:rsidRPr="007428D5" w:rsidRDefault="00D900DD" w:rsidP="005F2A7F">
      <w:pPr>
        <w:tabs>
          <w:tab w:val="left" w:pos="426"/>
        </w:tabs>
        <w:autoSpaceDE w:val="0"/>
        <w:autoSpaceDN w:val="0"/>
        <w:adjustRightInd w:val="0"/>
        <w:spacing w:after="0"/>
        <w:ind w:left="4253" w:firstLine="709"/>
        <w:jc w:val="right"/>
        <w:rPr>
          <w:rFonts w:ascii="Times New Roman" w:hAnsi="Times New Roman"/>
          <w:sz w:val="26"/>
          <w:szCs w:val="26"/>
        </w:rPr>
      </w:pPr>
      <w:r w:rsidRPr="007428D5">
        <w:rPr>
          <w:rFonts w:ascii="Times New Roman" w:hAnsi="Times New Roman"/>
          <w:sz w:val="26"/>
          <w:szCs w:val="26"/>
        </w:rPr>
        <w:t>Приложение 1</w:t>
      </w:r>
    </w:p>
    <w:p w:rsidR="00D900DD" w:rsidRPr="007428D5" w:rsidRDefault="00D900DD" w:rsidP="005F2A7F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  <w:sz w:val="26"/>
          <w:szCs w:val="26"/>
        </w:rPr>
      </w:pPr>
      <w:r w:rsidRPr="007428D5">
        <w:rPr>
          <w:rFonts w:ascii="Times New Roman" w:hAnsi="Times New Roman"/>
          <w:sz w:val="26"/>
          <w:szCs w:val="26"/>
        </w:rPr>
        <w:t>к приказу Управления</w:t>
      </w:r>
    </w:p>
    <w:p w:rsidR="00D900DD" w:rsidRPr="007428D5" w:rsidRDefault="00D900DD" w:rsidP="005F2A7F">
      <w:pPr>
        <w:autoSpaceDE w:val="0"/>
        <w:autoSpaceDN w:val="0"/>
        <w:adjustRightInd w:val="0"/>
        <w:spacing w:after="0" w:line="240" w:lineRule="auto"/>
        <w:ind w:firstLine="4253"/>
        <w:jc w:val="right"/>
        <w:rPr>
          <w:rFonts w:ascii="Times New Roman" w:hAnsi="Times New Roman"/>
          <w:sz w:val="26"/>
          <w:szCs w:val="26"/>
        </w:rPr>
      </w:pPr>
      <w:r w:rsidRPr="007428D5">
        <w:rPr>
          <w:rFonts w:ascii="Times New Roman" w:hAnsi="Times New Roman"/>
          <w:sz w:val="26"/>
          <w:szCs w:val="26"/>
        </w:rPr>
        <w:t xml:space="preserve">от ____________ № ____ </w:t>
      </w:r>
    </w:p>
    <w:p w:rsidR="00D900DD" w:rsidRPr="007428D5" w:rsidRDefault="00D900DD" w:rsidP="005F2A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900DD" w:rsidRPr="00852BA5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0" w:name="Par86"/>
      <w:bookmarkEnd w:id="0"/>
      <w:r w:rsidRPr="00852BA5">
        <w:rPr>
          <w:rFonts w:ascii="Times New Roman" w:hAnsi="Times New Roman"/>
          <w:b/>
          <w:sz w:val="26"/>
          <w:szCs w:val="26"/>
        </w:rPr>
        <w:t>Нормативные затраты</w:t>
      </w:r>
    </w:p>
    <w:p w:rsidR="00D900DD" w:rsidRPr="00852BA5" w:rsidRDefault="00D900DD" w:rsidP="005F2A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52BA5">
        <w:rPr>
          <w:rFonts w:ascii="Times New Roman" w:hAnsi="Times New Roman"/>
          <w:b/>
          <w:sz w:val="26"/>
          <w:szCs w:val="26"/>
        </w:rPr>
        <w:t xml:space="preserve"> на обеспечение функций Управления </w:t>
      </w:r>
      <w:r w:rsidR="002D2396" w:rsidRPr="00852BA5">
        <w:rPr>
          <w:rFonts w:ascii="Times New Roman" w:hAnsi="Times New Roman"/>
          <w:b/>
          <w:sz w:val="26"/>
          <w:szCs w:val="26"/>
        </w:rPr>
        <w:t>образования</w:t>
      </w:r>
      <w:r w:rsidRPr="00852BA5">
        <w:rPr>
          <w:rFonts w:ascii="Times New Roman" w:hAnsi="Times New Roman"/>
          <w:b/>
          <w:sz w:val="26"/>
          <w:szCs w:val="26"/>
        </w:rPr>
        <w:t xml:space="preserve"> Администрации Гаврилов-Ямского муниципального района</w:t>
      </w:r>
    </w:p>
    <w:p w:rsidR="00D900DD" w:rsidRPr="00852BA5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bookmarkStart w:id="1" w:name="Par27"/>
      <w:bookmarkEnd w:id="1"/>
    </w:p>
    <w:p w:rsidR="00D900DD" w:rsidRPr="00852BA5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Calibri"/>
          <w:b/>
        </w:rPr>
      </w:pPr>
      <w:r w:rsidRPr="00852BA5">
        <w:rPr>
          <w:rFonts w:ascii="Times New Roman" w:hAnsi="Times New Roman" w:cs="Calibri"/>
          <w:b/>
          <w:lang w:val="en-US"/>
        </w:rPr>
        <w:t>I</w:t>
      </w:r>
      <w:r w:rsidRPr="00852BA5">
        <w:rPr>
          <w:rFonts w:ascii="Times New Roman" w:hAnsi="Times New Roman" w:cs="Calibri"/>
          <w:b/>
        </w:rPr>
        <w:t>. Общие положения</w:t>
      </w:r>
    </w:p>
    <w:p w:rsidR="00D900DD" w:rsidRPr="007428D5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Calibri"/>
          <w:sz w:val="28"/>
        </w:rPr>
      </w:pPr>
    </w:p>
    <w:p w:rsidR="00D900DD" w:rsidRPr="007428D5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7428D5">
        <w:rPr>
          <w:rFonts w:ascii="Times New Roman" w:hAnsi="Times New Roman" w:cs="Calibri"/>
          <w:sz w:val="28"/>
        </w:rPr>
        <w:t xml:space="preserve">1. Настоящий документ определяет нормативные затраты на обеспечение функций </w:t>
      </w:r>
      <w:r w:rsidRPr="007428D5">
        <w:rPr>
          <w:rFonts w:ascii="Times New Roman" w:hAnsi="Times New Roman"/>
          <w:sz w:val="26"/>
          <w:szCs w:val="26"/>
        </w:rPr>
        <w:t xml:space="preserve">Управления </w:t>
      </w:r>
      <w:r w:rsidR="00207D68">
        <w:rPr>
          <w:rFonts w:ascii="Times New Roman" w:hAnsi="Times New Roman"/>
          <w:sz w:val="26"/>
          <w:szCs w:val="26"/>
        </w:rPr>
        <w:t xml:space="preserve">образованиям </w:t>
      </w:r>
      <w:r w:rsidRPr="007428D5">
        <w:rPr>
          <w:rFonts w:ascii="Times New Roman" w:hAnsi="Times New Roman"/>
          <w:sz w:val="26"/>
          <w:szCs w:val="26"/>
        </w:rPr>
        <w:t>Администрации Гаврилов-Ямского муниципального района</w:t>
      </w:r>
      <w:r w:rsidRPr="007428D5">
        <w:rPr>
          <w:rFonts w:ascii="Times New Roman" w:hAnsi="Times New Roman" w:cs="Calibri"/>
          <w:sz w:val="28"/>
        </w:rPr>
        <w:t xml:space="preserve"> (далее – Управление)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Гаврилов-ямского муниципального района  от 27.06.2016  № 675  (далее – Правила определения нормативных затрат).</w:t>
      </w:r>
    </w:p>
    <w:p w:rsidR="00D900DD" w:rsidRPr="007428D5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7428D5">
        <w:rPr>
          <w:rFonts w:ascii="Times New Roman" w:hAnsi="Times New Roman" w:cs="Calibri"/>
          <w:sz w:val="28"/>
        </w:rPr>
        <w:t>2. Общий объем затрат, связанный с закупкой товаров, работ, услуг, рассчитанный на основе нормативных затрат на обеспечение функций управления на 2017 год (далее – нормативные затраты), не может превышать объема лимитов бюджетных обязательств, доведенных до Управления, как получателя средств местного бюджета, на закупку товаров, работ, услуг в рамках исполнения местного бюджета.</w:t>
      </w:r>
    </w:p>
    <w:p w:rsidR="00D900DD" w:rsidRPr="007428D5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7428D5">
        <w:rPr>
          <w:rFonts w:ascii="Times New Roman" w:hAnsi="Times New Roman" w:cs="Calibri"/>
          <w:sz w:val="28"/>
        </w:rPr>
        <w:t>3.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Управления.</w:t>
      </w:r>
    </w:p>
    <w:p w:rsidR="00D900DD" w:rsidRPr="007428D5" w:rsidRDefault="00D900DD" w:rsidP="005F2A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</w:rPr>
      </w:pPr>
      <w:r w:rsidRPr="007428D5">
        <w:rPr>
          <w:rFonts w:ascii="Times New Roman" w:hAnsi="Times New Roman" w:cs="Calibri"/>
          <w:sz w:val="28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900DD" w:rsidRPr="007428D5" w:rsidRDefault="00D900DD" w:rsidP="005F2A7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131BF" w:rsidRPr="00852BA5" w:rsidRDefault="00D900DD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I</w:t>
      </w:r>
      <w:r w:rsidRPr="00852BA5">
        <w:rPr>
          <w:rFonts w:ascii="Times New Roman" w:hAnsi="Times New Roman"/>
          <w:b/>
          <w:lang w:val="en-US" w:eastAsia="ru-RU"/>
        </w:rPr>
        <w:t>I</w:t>
      </w:r>
      <w:r w:rsidRPr="00852BA5">
        <w:rPr>
          <w:rFonts w:ascii="Times New Roman" w:hAnsi="Times New Roman"/>
          <w:b/>
          <w:lang w:eastAsia="ru-RU"/>
        </w:rPr>
        <w:t xml:space="preserve">. </w:t>
      </w:r>
      <w:r w:rsidR="00E131BF" w:rsidRPr="00852BA5">
        <w:rPr>
          <w:rFonts w:ascii="Times New Roman" w:hAnsi="Times New Roman"/>
          <w:b/>
          <w:lang w:eastAsia="ru-RU"/>
        </w:rPr>
        <w:t>Порядок расчета нормативных затрат.</w:t>
      </w:r>
    </w:p>
    <w:p w:rsidR="00E131BF" w:rsidRDefault="00E131BF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900DD" w:rsidRPr="00852BA5" w:rsidRDefault="00D900DD" w:rsidP="00E131B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Нормативные затраты  (далее - затраты) на информационно-коммуникационные технологии</w:t>
      </w:r>
    </w:p>
    <w:p w:rsidR="00D900DD" w:rsidRPr="007428D5" w:rsidRDefault="00D900DD" w:rsidP="005F2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900DD" w:rsidRPr="00852BA5" w:rsidRDefault="00D900DD" w:rsidP="00E131BF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rPr>
          <w:rFonts w:ascii="Times New Roman" w:hAnsi="Times New Roman"/>
          <w:b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lastRenderedPageBreak/>
        <w:t>Затраты на услуги связи</w:t>
      </w:r>
    </w:p>
    <w:p w:rsidR="00D900DD" w:rsidRPr="00852BA5" w:rsidRDefault="00D900DD" w:rsidP="005F2A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D900DD" w:rsidRPr="00852BA5" w:rsidRDefault="00D900DD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1.</w:t>
      </w:r>
      <w:r w:rsidR="00E131BF" w:rsidRPr="00852BA5">
        <w:rPr>
          <w:rFonts w:ascii="Times New Roman" w:hAnsi="Times New Roman"/>
          <w:b/>
          <w:lang w:eastAsia="ru-RU"/>
        </w:rPr>
        <w:t>1.1.</w:t>
      </w:r>
      <w:r w:rsidRPr="00852BA5">
        <w:rPr>
          <w:rFonts w:ascii="Times New Roman" w:hAnsi="Times New Roman"/>
          <w:b/>
          <w:lang w:eastAsia="ru-RU"/>
        </w:rPr>
        <w:t xml:space="preserve"> Затраты на абонентскую плату</w:t>
      </w:r>
      <w:proofErr w:type="gramStart"/>
      <w:r w:rsidRPr="00852BA5">
        <w:rPr>
          <w:rFonts w:ascii="Times New Roman" w:hAnsi="Times New Roman"/>
          <w:b/>
          <w:lang w:eastAsia="ru-RU"/>
        </w:rPr>
        <w:t xml:space="preserve"> (</w:t>
      </w:r>
      <w:r w:rsidR="00280E45" w:rsidRPr="00852BA5">
        <w:rPr>
          <w:rFonts w:ascii="Times New Roman" w:hAnsi="Times New Roman"/>
          <w:b/>
          <w:noProof/>
          <w:position w:val="-12"/>
          <w:lang w:eastAsia="ru-RU"/>
        </w:rPr>
        <w:pict>
          <v:shape id="Рисунок 1" o:spid="_x0000_i1029" type="#_x0000_t75" alt="base_1_170190_462" style="width:15pt;height:17.25pt;visibility:visible" filled="t">
            <v:imagedata r:id="rId9" o:title=""/>
          </v:shape>
        </w:pict>
      </w:r>
      <w:r w:rsidRPr="00852BA5">
        <w:rPr>
          <w:rFonts w:ascii="Times New Roman" w:hAnsi="Times New Roman"/>
          <w:b/>
          <w:lang w:eastAsia="ru-RU"/>
        </w:rPr>
        <w:t xml:space="preserve">) </w:t>
      </w:r>
      <w:proofErr w:type="gramEnd"/>
      <w:r w:rsidRPr="00852BA5">
        <w:rPr>
          <w:rFonts w:ascii="Times New Roman" w:hAnsi="Times New Roman"/>
          <w:b/>
          <w:lang w:eastAsia="ru-RU"/>
        </w:rPr>
        <w:t>определяются по формуле</w:t>
      </w:r>
      <w:r w:rsidRPr="00852BA5">
        <w:rPr>
          <w:rFonts w:ascii="Times New Roman" w:hAnsi="Times New Roman"/>
          <w:lang w:eastAsia="ru-RU"/>
        </w:rPr>
        <w:t>: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" o:spid="_x0000_i1030" type="#_x0000_t75" alt="base_1_170190_463" style="width:149.25pt;height:36.75pt;visibility:visible" filled="t">
            <v:imagedata r:id="rId10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>,</w:t>
      </w:r>
    </w:p>
    <w:p w:rsidR="00D900DD" w:rsidRPr="007428D5" w:rsidRDefault="00D900DD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28D5">
        <w:rPr>
          <w:rFonts w:ascii="Times New Roman" w:hAnsi="Times New Roman"/>
          <w:sz w:val="26"/>
          <w:szCs w:val="26"/>
          <w:lang w:eastAsia="ru-RU"/>
        </w:rPr>
        <w:t>где: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2"/>
          <w:sz w:val="26"/>
          <w:szCs w:val="26"/>
          <w:lang w:eastAsia="ru-RU"/>
        </w:rPr>
        <w:pict>
          <v:shape id="Рисунок 3" o:spid="_x0000_i1031" type="#_x0000_t75" alt="base_1_170190_464" style="width:21.75pt;height:17.25pt;visibility:visible" filled="t">
            <v:imagedata r:id="rId11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2"/>
          <w:sz w:val="26"/>
          <w:szCs w:val="26"/>
          <w:lang w:eastAsia="ru-RU"/>
        </w:rPr>
        <w:pict>
          <v:shape id="Рисунок 4" o:spid="_x0000_i1032" type="#_x0000_t75" alt="base_1_170190_465" style="width:21.75pt;height:17.25pt;visibility:visible" filled="t">
            <v:imagedata r:id="rId12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pict>
          <v:shape id="Рисунок 655" o:spid="_x0000_i1033" type="#_x0000_t75" alt="Описание: base_1_170190_466" style="width:21.75pt;height:17.25pt;visibility:visible" filled="t">
            <v:imagedata r:id="rId13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платой.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4073"/>
        <w:gridCol w:w="2714"/>
        <w:gridCol w:w="1717"/>
      </w:tblGrid>
      <w:tr w:rsidR="00D900DD" w:rsidRPr="007428D5" w:rsidTr="00423451">
        <w:trPr>
          <w:trHeight w:val="1694"/>
        </w:trPr>
        <w:tc>
          <w:tcPr>
            <w:tcW w:w="1385" w:type="dxa"/>
          </w:tcPr>
          <w:p w:rsidR="00D900DD" w:rsidRPr="007428D5" w:rsidRDefault="00D900DD" w:rsidP="005F2A7F">
            <w:pPr>
              <w:spacing w:line="240" w:lineRule="auto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4073" w:type="dxa"/>
          </w:tcPr>
          <w:p w:rsidR="00D900DD" w:rsidRPr="007428D5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</w:t>
            </w:r>
            <w:proofErr w:type="gramStart"/>
            <w:r w:rsidRPr="007428D5">
              <w:rPr>
                <w:rFonts w:ascii="Times New Roman" w:hAnsi="Times New Roman" w:cs="Calibri"/>
                <w:color w:val="000000"/>
              </w:rPr>
              <w:t>и(</w:t>
            </w:r>
            <w:proofErr w:type="gramEnd"/>
            <w:r w:rsidR="00280E45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5" o:spid="_x0000_i1034" type="#_x0000_t75" style="width:24pt;height:19.5pt;visibility:visible">
                  <v:imagedata r:id="rId14" o:title=""/>
                </v:shape>
              </w:pict>
            </w:r>
            <w:r w:rsidRPr="007428D5">
              <w:rPr>
                <w:rFonts w:ascii="Times New Roman" w:hAnsi="Times New Roman" w:cs="Calibri"/>
                <w:color w:val="000000"/>
              </w:rPr>
              <w:t xml:space="preserve">), </w:t>
            </w:r>
            <w:proofErr w:type="spellStart"/>
            <w:r w:rsidRPr="007428D5">
              <w:rPr>
                <w:rFonts w:ascii="Times New Roman" w:hAnsi="Times New Roman" w:cs="Calibri"/>
                <w:color w:val="000000"/>
              </w:rPr>
              <w:t>шт</w:t>
            </w:r>
            <w:proofErr w:type="spellEnd"/>
          </w:p>
        </w:tc>
        <w:tc>
          <w:tcPr>
            <w:tcW w:w="2714" w:type="dxa"/>
          </w:tcPr>
          <w:p w:rsidR="00D900DD" w:rsidRPr="007428D5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Ежемесячная абонентская плата в расчете на 1 абонентский номер для передачи голосовой информации(</w:t>
            </w:r>
            <w:r w:rsidR="00280E45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6" o:spid="_x0000_i1035" type="#_x0000_t75" style="width:26.25pt;height:17.25pt;visibility:visible">
                  <v:imagedata r:id="rId15" o:title=""/>
                </v:shape>
              </w:pict>
            </w:r>
            <w:r w:rsidRPr="007428D5">
              <w:rPr>
                <w:rFonts w:ascii="Times New Roman" w:hAnsi="Times New Roman" w:cs="Calibri"/>
                <w:color w:val="000000"/>
              </w:rPr>
              <w:t>)</w:t>
            </w:r>
          </w:p>
        </w:tc>
        <w:tc>
          <w:tcPr>
            <w:tcW w:w="1717" w:type="dxa"/>
          </w:tcPr>
          <w:p w:rsidR="00D900DD" w:rsidRPr="007428D5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Количество месяцев предоставления услуги</w:t>
            </w:r>
            <w:proofErr w:type="gramStart"/>
            <w:r w:rsidRPr="007428D5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280E45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7" o:spid="_x0000_i1036" type="#_x0000_t75" style="width:26.25pt;height:17.25pt;visibility:visible">
                  <v:imagedata r:id="rId16" o:title=""/>
                </v:shape>
              </w:pict>
            </w:r>
            <w:r w:rsidRPr="007428D5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</w:tc>
      </w:tr>
      <w:tr w:rsidR="00D900DD" w:rsidRPr="007428D5" w:rsidTr="00423451">
        <w:tc>
          <w:tcPr>
            <w:tcW w:w="1385" w:type="dxa"/>
            <w:vAlign w:val="center"/>
          </w:tcPr>
          <w:p w:rsidR="00D900DD" w:rsidRPr="007428D5" w:rsidRDefault="00D900DD" w:rsidP="005F2A7F">
            <w:pPr>
              <w:spacing w:line="240" w:lineRule="auto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Все должности</w:t>
            </w:r>
          </w:p>
        </w:tc>
        <w:tc>
          <w:tcPr>
            <w:tcW w:w="4073" w:type="dxa"/>
            <w:vAlign w:val="center"/>
          </w:tcPr>
          <w:p w:rsidR="00D900DD" w:rsidRPr="007428D5" w:rsidRDefault="00D900DD" w:rsidP="005F2A7F">
            <w:pPr>
              <w:spacing w:after="0"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не более 5 единиц на управление</w:t>
            </w:r>
          </w:p>
        </w:tc>
        <w:tc>
          <w:tcPr>
            <w:tcW w:w="2714" w:type="dxa"/>
            <w:vAlign w:val="center"/>
          </w:tcPr>
          <w:p w:rsidR="00D900DD" w:rsidRPr="007428D5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не более уровня тарифов и тарифных планов на абонентскую плату для абонентов – юридических лиц, утвержденных регулятором</w:t>
            </w:r>
          </w:p>
        </w:tc>
        <w:tc>
          <w:tcPr>
            <w:tcW w:w="1717" w:type="dxa"/>
            <w:vAlign w:val="center"/>
          </w:tcPr>
          <w:p w:rsidR="00D900DD" w:rsidRPr="007428D5" w:rsidRDefault="00D900DD" w:rsidP="005F2A7F">
            <w:pPr>
              <w:spacing w:line="240" w:lineRule="auto"/>
              <w:ind w:firstLine="50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не более 12</w:t>
            </w:r>
          </w:p>
        </w:tc>
      </w:tr>
    </w:tbl>
    <w:p w:rsidR="00D900DD" w:rsidRPr="007428D5" w:rsidRDefault="00D900DD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00DD" w:rsidRPr="00852BA5" w:rsidRDefault="00B531C3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852BA5">
        <w:rPr>
          <w:rFonts w:ascii="Times New Roman" w:hAnsi="Times New Roman"/>
          <w:b/>
          <w:lang w:eastAsia="ru-RU"/>
        </w:rPr>
        <w:t>1.1.</w:t>
      </w:r>
      <w:r w:rsidR="00D900DD" w:rsidRPr="00852BA5">
        <w:rPr>
          <w:rFonts w:ascii="Times New Roman" w:hAnsi="Times New Roman"/>
          <w:b/>
          <w:lang w:eastAsia="ru-RU"/>
        </w:rPr>
        <w:t>2. Затраты на повременную оплату местных, междугородних и международных телефонных соединений</w:t>
      </w:r>
      <w:proofErr w:type="gramStart"/>
      <w:r w:rsidR="00D900DD" w:rsidRPr="00852BA5">
        <w:rPr>
          <w:rFonts w:ascii="Times New Roman" w:hAnsi="Times New Roman"/>
          <w:b/>
          <w:lang w:eastAsia="ru-RU"/>
        </w:rPr>
        <w:t xml:space="preserve"> (</w:t>
      </w:r>
      <w:r w:rsidR="00280E45" w:rsidRPr="00852BA5">
        <w:rPr>
          <w:rFonts w:ascii="Times New Roman" w:hAnsi="Times New Roman"/>
          <w:b/>
          <w:noProof/>
          <w:position w:val="-12"/>
          <w:lang w:eastAsia="ru-RU"/>
        </w:rPr>
        <w:pict>
          <v:shape id="Рисунок 8" o:spid="_x0000_i1037" type="#_x0000_t75" alt="base_1_170190_467" style="width:19.5pt;height:17.25pt;visibility:visible" filled="t">
            <v:imagedata r:id="rId17" o:title=""/>
          </v:shape>
        </w:pict>
      </w:r>
      <w:r w:rsidR="00D900DD" w:rsidRPr="00852BA5">
        <w:rPr>
          <w:rFonts w:ascii="Times New Roman" w:hAnsi="Times New Roman"/>
          <w:b/>
          <w:lang w:eastAsia="ru-RU"/>
        </w:rPr>
        <w:t xml:space="preserve">) </w:t>
      </w:r>
      <w:proofErr w:type="gramEnd"/>
      <w:r w:rsidR="00D900DD" w:rsidRPr="00852BA5">
        <w:rPr>
          <w:rFonts w:ascii="Times New Roman" w:hAnsi="Times New Roman"/>
          <w:b/>
          <w:lang w:eastAsia="ru-RU"/>
        </w:rPr>
        <w:t>определяются по формуле: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  <w:pict>
          <v:group id="Полотно 3" o:spid="_x0000_s1026" editas="canvas" style="width:456.25pt;height:89.8pt;mso-position-horizontal-relative:char;mso-position-vertical-relative:line" coordsize="57943,1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">
            <v:shape id="_x0000_s1027" type="#_x0000_t75" style="position:absolute;width:57943;height:11404;visibility:visible">
              <v:fill o:detectmouseclick="t"/>
              <v:path o:connecttype="none"/>
            </v:shape>
            <v:rect id="Rectangle 5" o:spid="_x0000_s1028" style="position:absolute;left:41910;top:6451;width:819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<v:textbox style="mso-fit-shape-to-text:t" inset="0,0,0,0">
                <w:txbxContent>
                  <w:p w:rsidR="00280E45" w:rsidRPr="004A70DB" w:rsidRDefault="00280E45" w:rsidP="00DD7193"/>
                </w:txbxContent>
              </v:textbox>
            </v:rect>
            <v:rect id="Rectangle 6" o:spid="_x0000_s1029" style="position:absolute;left:37553;top:6451;width:1010;height:31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N</w:t>
                    </w:r>
                  </w:p>
                </w:txbxContent>
              </v:textbox>
            </v:rect>
            <v:rect id="Rectangle 7" o:spid="_x0000_s1030" style="position:absolute;left:31781;top:6451;width:781;height:31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P</w:t>
                    </w:r>
                  </w:p>
                </w:txbxContent>
              </v:textbox>
            </v:rect>
            <v:rect id="Rectangle 8" o:spid="_x0000_s1031" style="position:absolute;left:25876;top:6451;width:781;height:31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S</w:t>
                    </w:r>
                  </w:p>
                </w:txbxContent>
              </v:textbox>
            </v:rect>
            <v:rect id="Rectangle 9" o:spid="_x0000_s1032" style="position:absolute;left:19691;top:6451;width:1010;height:311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Q</w:t>
                    </w:r>
                  </w:p>
                </w:txbxContent>
              </v:textbox>
            </v:rect>
            <v:rect id="Rectangle 10" o:spid="_x0000_s1033" style="position:absolute;left:51473;top:1181;width:1009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N</w:t>
                    </w:r>
                  </w:p>
                </w:txbxContent>
              </v:textbox>
            </v:rect>
            <v:rect id="Rectangle 11" o:spid="_x0000_s1034" style="position:absolute;left:45847;top:1181;width:781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P</w:t>
                    </w:r>
                  </w:p>
                </w:txbxContent>
              </v:textbox>
            </v:rect>
            <v:rect id="Rectangle 12" o:spid="_x0000_s1035" style="position:absolute;left:40220;top:1181;width:781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S</w:t>
                    </w:r>
                  </w:p>
                </w:txbxContent>
              </v:textbox>
            </v:rect>
            <v:rect id="Rectangle 13" o:spid="_x0000_s1036" style="position:absolute;left:34175;top:1181;width:1010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Q</w:t>
                    </w:r>
                  </w:p>
                </w:txbxContent>
              </v:textbox>
            </v:rect>
            <v:rect id="Rectangle 14" o:spid="_x0000_s1037" style="position:absolute;left:25457;top:1181;width:1009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N</w:t>
                    </w:r>
                  </w:p>
                </w:txbxContent>
              </v:textbox>
            </v:rect>
            <v:rect id="Rectangle 15" o:spid="_x0000_s1038" style="position:absolute;left:20110;top:1181;width:781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P</w:t>
                    </w:r>
                  </w:p>
                </w:txbxContent>
              </v:textbox>
            </v:rect>
            <v:rect id="Rectangle 16" o:spid="_x0000_s1039" style="position:absolute;left:14770;top:1181;width:781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S</w:t>
                    </w:r>
                  </w:p>
                </w:txbxContent>
              </v:textbox>
            </v:rect>
            <v:rect id="Rectangle 17" o:spid="_x0000_s1040" style="position:absolute;left:8997;top:1181;width:1010;height:31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lang w:eastAsia="ru-RU"/>
                      </w:rPr>
                      <w:t>Q</w:t>
                    </w:r>
                  </w:p>
                </w:txbxContent>
              </v:textbox>
            </v:rect>
            <v:rect id="Rectangle 18" o:spid="_x0000_s1041" style="position:absolute;top:1143;width:4572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<v:textbox inset="0,0,0,0">
                <w:txbxContent>
                  <w:p w:rsidR="00280E45" w:rsidRPr="004A70DB" w:rsidRDefault="00280E45" w:rsidP="00DD7193">
                    <w:pPr>
                      <w:jc w:val="center"/>
                    </w:pPr>
                    <w:proofErr w:type="spellStart"/>
                    <w:r w:rsidRPr="004A70DB">
                      <w:rPr>
                        <w:rFonts w:ascii="Times New Roman" w:hAnsi="Times New Roman"/>
                        <w:kern w:val="28"/>
                        <w:lang w:eastAsia="ru-RU"/>
                      </w:rPr>
                      <w:t>З</w:t>
                    </w:r>
                    <w:r w:rsidRPr="004A70DB">
                      <w:rPr>
                        <w:vertAlign w:val="subscript"/>
                      </w:rPr>
                      <w:t>пов</w:t>
                    </w:r>
                    <w:proofErr w:type="spellEnd"/>
                  </w:p>
                </w:txbxContent>
              </v:textbox>
            </v:rect>
            <v:rect id="Rectangle 19" o:spid="_x0000_s1042" style="position:absolute;left:17722;top:5270;width:79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vs7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S6+z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m</w:t>
                    </w:r>
                  </w:p>
                </w:txbxContent>
              </v:textbox>
            </v:rect>
            <v:rect id="Rectangle 20" o:spid="_x0000_s1043" style="position:absolute;left:18567;top:8597;width:514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1</w:t>
                    </w:r>
                  </w:p>
                </w:txbxContent>
              </v:textbox>
            </v:rect>
            <v:rect id="Rectangle 21" o:spid="_x0000_s1044" style="position:absolute;left:17437;top:8597;width:285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1aL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kNWi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22" o:spid="_x0000_s1045" style="position:absolute;left:40081;top:7416;width:1187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proofErr w:type="spellStart"/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мн</w:t>
                    </w:r>
                    <w:proofErr w:type="spellEnd"/>
                  </w:p>
                </w:txbxContent>
              </v:textbox>
            </v:rect>
            <v:rect id="Rectangle 23" o:spid="_x0000_s1046" style="position:absolute;left:39522;top:7416;width:286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24" o:spid="_x0000_s1047" style="position:absolute;left:33610;top:7416;width:118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proofErr w:type="spellStart"/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мн</w:t>
                    </w:r>
                    <w:proofErr w:type="spellEnd"/>
                  </w:p>
                </w:txbxContent>
              </v:textbox>
            </v:rect>
            <v:rect id="Rectangle 25" o:spid="_x0000_s1048" style="position:absolute;left:33051;top:7416;width:286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za74A&#10;AADcAAAADwAAAGRycy9kb3ducmV2LnhtbERP24rCMBB9X/Afwgi+ramC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fM2u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26" o:spid="_x0000_s1049" style="position:absolute;left:27984;top:7416;width:118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proofErr w:type="spellStart"/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мн</w:t>
                    </w:r>
                    <w:proofErr w:type="spellEnd"/>
                  </w:p>
                </w:txbxContent>
              </v:textbox>
            </v:rect>
            <v:rect id="Rectangle 27" o:spid="_x0000_s1050" style="position:absolute;left:27285;top:7416;width:286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28" o:spid="_x0000_s1051" style="position:absolute;left:22218;top:7416;width:118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proofErr w:type="spellStart"/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мн</w:t>
                    </w:r>
                    <w:proofErr w:type="spellEnd"/>
                  </w:p>
                </w:txbxContent>
              </v:textbox>
            </v:rect>
            <v:rect id="Rectangle 29" o:spid="_x0000_s1052" style="position:absolute;left:21659;top:7416;width:286;height:261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j</w:t>
                    </w:r>
                  </w:p>
                </w:txbxContent>
              </v:textbox>
            </v:rect>
            <v:rect id="Rectangle 30" o:spid="_x0000_s1053" style="position:absolute;left:32346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n</w:t>
                    </w:r>
                  </w:p>
                </w:txbxContent>
              </v:textbox>
            </v:rect>
            <v:rect id="Rectangle 31" o:spid="_x0000_s1054" style="position:absolute;left:33051;top:3441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1</w:t>
                    </w:r>
                  </w:p>
                </w:txbxContent>
              </v:textbox>
            </v:rect>
            <v:rect id="Rectangle 32" o:spid="_x0000_s1055" style="position:absolute;left:31927;top:3441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33" o:spid="_x0000_s1056" style="position:absolute;left:54006;top:2153;width:1060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мг</w:t>
                    </w:r>
                  </w:p>
                </w:txbxContent>
              </v:textbox>
            </v:rect>
            <v:rect id="Rectangle 34" o:spid="_x0000_s1057" style="position:absolute;left:53301;top:2152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35" o:spid="_x0000_s1058" style="position:absolute;left:47675;top:2153;width:1061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мг</w:t>
                    </w:r>
                  </w:p>
                </w:txbxContent>
              </v:textbox>
            </v:rect>
            <v:rect id="Rectangle 36" o:spid="_x0000_s1059" style="position:absolute;left:46970;top:2152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37" o:spid="_x0000_s1060" style="position:absolute;left:42189;top:2153;width:1060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мг</w:t>
                    </w:r>
                  </w:p>
                </w:txbxContent>
              </v:textbox>
            </v:rect>
            <v:rect id="Rectangle 38" o:spid="_x0000_s1061" style="position:absolute;left:41490;top:2152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39" o:spid="_x0000_s1062" style="position:absolute;left:36709;top:2153;width:1060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мг</w:t>
                    </w:r>
                  </w:p>
                </w:txbxContent>
              </v:textbox>
            </v:rect>
            <v:rect id="Rectangle 40" o:spid="_x0000_s1063" style="position:absolute;left:36004;top:2152;width:286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i</w:t>
                    </w:r>
                  </w:p>
                </w:txbxContent>
              </v:textbox>
            </v:rect>
            <v:rect id="Rectangle 41" o:spid="_x0000_s1064" style="position:absolute;left:28270;top:2152;width:647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</w:t>
                    </w:r>
                  </w:p>
                </w:txbxContent>
              </v:textbox>
            </v:rect>
            <v:rect id="Rectangle 42" o:spid="_x0000_s1065" style="position:absolute;left:27285;top:2152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43" o:spid="_x0000_s1066" style="position:absolute;left:22218;top:2152;width:64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S5L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z1Lk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</w:t>
                    </w:r>
                  </w:p>
                </w:txbxContent>
              </v:textbox>
            </v:rect>
            <v:rect id="Rectangle 44" o:spid="_x0000_s1067" style="position:absolute;left:21234;top:2152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KkL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JsqQ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45" o:spid="_x0000_s1068" style="position:absolute;left:17018;top:2152;width:647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vC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3/X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am8L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</w:t>
                    </w:r>
                  </w:p>
                </w:txbxContent>
              </v:textbox>
            </v:rect>
            <v:rect id="Rectangle 46" o:spid="_x0000_s1069" style="position:absolute;left:16033;top:2152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47" o:spid="_x0000_s1070" style="position:absolute;left:7175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U578A&#10;AADcAAAADwAAAGRycy9kb3ducmV2LnhtbERPzYrCMBC+L/gOYQRva6oHlWoUEQRXvFh9gKGZ/mAy&#10;KUm03bc3wsLe5uP7nc1usEa8yIfWsYLZNANBXDrdcq3gfjt+r0CEiKzROCYFvxRgtx19bTDXrucr&#10;vYpYixTCIUcFTYxdLmUoG7IYpq4jTlzlvMWYoK+l9tincGvkPMsW0mLLqaHBjg4NlY/iaRXIW3Hs&#10;V4XxmTvPq4v5OV0rckpNxsN+DSLSEP/Ff+6TTvOXS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9FTn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k</w:t>
                    </w:r>
                  </w:p>
                </w:txbxContent>
              </v:textbox>
            </v:rect>
            <v:rect id="Rectangle 48" o:spid="_x0000_s1071" style="position:absolute;left:7874;top:3441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Alc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Alc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1</w:t>
                    </w:r>
                  </w:p>
                </w:txbxContent>
              </v:textbox>
            </v:rect>
            <v:rect id="Rectangle 49" o:spid="_x0000_s1072" style="position:absolute;left:6470;top:3441;width:515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lDr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1wr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J2UO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50" o:spid="_x0000_s1073" style="position:absolute;left:11671;top:2152;width:648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8tM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8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i8tM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м</w:t>
                    </w:r>
                  </w:p>
                </w:txbxContent>
              </v:textbox>
            </v:rect>
            <v:rect id="Rectangle 51" o:spid="_x0000_s1074" style="position:absolute;left:10687;top:2152;width:514;height:261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QZL78A&#10;AADcAAAADwAAAGRycy9kb3ducmV2LnhtbERPzYrCMBC+L/gOYQRv21QPUqpRRBB02Yt1H2Bopj+Y&#10;TEoSbfftN4Kwt/n4fme7n6wRT/Khd6xgmeUgiGune24V/NxOnwWIEJE1Gsek4JcC7Hezjy2W2o18&#10;pWcVW5FCOJSooItxKKUMdUcWQ+YG4sQ1zluMCfpWao9jCrdGrvJ8LS32nBo6HOjYUX2vHlaBvFWn&#10;saiMz93Xqvk2l/O1IafUYj4dNiAiTfFf/HafdZpfLOH1TLpA7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hBkv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Times New Roman" w:hAnsi="Times New Roman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g</w:t>
                    </w:r>
                  </w:p>
                </w:txbxContent>
              </v:textbox>
            </v:rect>
            <v:rect id="Rectangle 52" o:spid="_x0000_s1075" style="position:absolute;left:17018;top:6127;width:1816;height:48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aHWL8A&#10;AADcAAAADwAAAGRycy9kb3ducmV2LnhtbERPzYrCMBC+L/gOYQRva7o9SKlGkQVBFy/WfYChmf5g&#10;MilJtN23N4Kwt/n4fmezm6wRD/Khd6zga5mBIK6d7rlV8Hs9fBYgQkTWaByTgj8KsNvOPjZYajfy&#10;hR5VbEUK4VCigi7GoZQy1B1ZDEs3ECeucd5iTNC3UnscU7g1Ms+ylbTYc2rocKDvjupbdbcK5LU6&#10;jEVlfOZ+8uZsTsdLQ06pxXzar0FEmuK/+O0+6jS/yOH1TLpAb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VodY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40"/>
                        <w:szCs w:val="40"/>
                        <w:lang w:eastAsia="ru-RU"/>
                      </w:rPr>
                      <w:t></w:t>
                    </w:r>
                  </w:p>
                </w:txbxContent>
              </v:textbox>
            </v:rect>
            <v:rect id="Rectangle 53" o:spid="_x0000_s1076" style="position:absolute;left:31502;top:971;width:1816;height:4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oiw78A&#10;AADcAAAADwAAAGRycy9kb3ducmV2LnhtbERP24rCMBB9X/Afwgi+raku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GiLD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40"/>
                        <w:szCs w:val="40"/>
                        <w:lang w:eastAsia="ru-RU"/>
                      </w:rPr>
                      <w:t></w:t>
                    </w:r>
                  </w:p>
                </w:txbxContent>
              </v:textbox>
            </v:rect>
            <v:rect id="Rectangle 54" o:spid="_x0000_s1077" style="position:absolute;left:6330;top:971;width:1817;height:48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40"/>
                        <w:szCs w:val="40"/>
                        <w:lang w:eastAsia="ru-RU"/>
                      </w:rPr>
                      <w:t></w:t>
                    </w:r>
                  </w:p>
                </w:txbxContent>
              </v:textbox>
            </v:rect>
            <v:rect id="Rectangle 55" o:spid="_x0000_s1078" style="position:absolute;left:17862;top:8705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</w:t>
                    </w:r>
                  </w:p>
                </w:txbxContent>
              </v:textbox>
            </v:rect>
            <v:rect id="Rectangle 56" o:spid="_x0000_s1079" style="position:absolute;left:32346;top:3549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BW74A&#10;AADcAAAADwAAAGRycy9kb3ducmV2LnhtbERPzYrCMBC+L/gOYYS9rakepHSNIoKgsherDzA00x82&#10;mZQk2vr2RhC8zcf3O6vNaI24kw+dYwXzWQaCuHK640bB9bL/yUGEiKzROCYFDwqwWU++VlhoN/CZ&#10;7mVsRArhUKCCNsa+kDJULVkMM9cTJ6523mJM0DdSexxSuDVykWVLabHj1NBiT7uWqv/yZhXIS7kf&#10;8tL4zJ0W9Z85Hs41OaW+p+P2F0SkMX7Eb/dBp/n5El7PpAv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tgVu+AAAA3AAAAA8AAAAAAAAAAAAAAAAAmAIAAGRycy9kb3ducmV2&#10;LnhtbFBLBQYAAAAABAAEAPUAAACD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</w:t>
                    </w:r>
                  </w:p>
                </w:txbxContent>
              </v:textbox>
            </v:rect>
            <v:rect id="Rectangle 57" o:spid="_x0000_s1080" style="position:absolute;left:7175;top:3549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sz w:val="16"/>
                        <w:szCs w:val="16"/>
                        <w:lang w:eastAsia="ru-RU"/>
                      </w:rPr>
                      <w:t></w:t>
                    </w:r>
                  </w:p>
                </w:txbxContent>
              </v:textbox>
            </v:rect>
            <v:rect id="Rectangle 58" o:spid="_x0000_s1081" style="position:absolute;left:35864;top:6451;width:769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6wssMA&#10;AADcAAAADwAAAGRycy9kb3ducmV2LnhtbESPzWoDMQyE74G8g1Ght8TbHMKyjRNKIZCGXLLpA4i1&#10;9ofa8mI72e3bR4dCbxIzmvm0O8zeqQfFNAQ28LYuQBE3wQ7cGfi+HVclqJSRLbrAZOCXEhz2y8UO&#10;KxsmvtKjzp2SEE4VGuhzHiutU9OTx7QOI7FobYges6yx0zbiJOHe6U1RbLXHgaWhx5E+e2p+6rs3&#10;oG/1cSprF4tw3rQX93W6thSMeX2ZP95BZZrzv/nv+mQFvxRaeUYm0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6wss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59" o:spid="_x0000_s1082" style="position:absolute;left:30099;top:6451;width:768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VKb8A&#10;AADcAAAADwAAAGRycy9kb3ducmV2LnhtbERPzYrCMBC+L/gOYQRva6qHpds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8hUp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0" o:spid="_x0000_s1083" style="position:absolute;left:24333;top:6451;width:768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Eqac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Eqac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1" o:spid="_x0000_s1084" style="position:absolute;left:15328;top:6451;width:769;height:323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2P8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XY/y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</w:t>
                    </w:r>
                  </w:p>
                </w:txbxContent>
              </v:textbox>
            </v:rect>
            <v:rect id="Rectangle 62" o:spid="_x0000_s1085" style="position:absolute;left:56114;top:1181;width:769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8Rhb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r/nc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jxGF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</w:t>
                    </w:r>
                  </w:p>
                </w:txbxContent>
              </v:textbox>
            </v:rect>
            <v:rect id="Rectangle 63" o:spid="_x0000_s1086" style="position:absolute;left:49784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0H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w7Qe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4" o:spid="_x0000_s1087" style="position:absolute;left:44303;top:1181;width:769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osar8A&#10;AADcAAAADwAAAGRycy9kb3ducmV2LnhtbERP24rCMBB9X/Afwgi+raki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Kixq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5" o:spid="_x0000_s1088" style="position:absolute;left:38677;top:1181;width:769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aJ8b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agH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Zonx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6" o:spid="_x0000_s1089" style="position:absolute;left:29813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hr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BeG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</w:t>
                    </w:r>
                  </w:p>
                </w:txbxContent>
              </v:textbox>
            </v:rect>
            <v:rect id="Rectangle 67" o:spid="_x0000_s1090" style="position:absolute;left:23768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yHb8A&#10;AADcAAAADwAAAGRycy9kb3ducmV2LnhtbERPzYrCMBC+L/gOYQRva6oHV6tRRBBU9mL1AYZm+oPJ&#10;pCRZ2317IyzsbT6+39nsBmvEk3xoHSuYTTMQxKXTLdcK7rfj5xJEiMgajWNS8EsBdtvRxwZz7Xq+&#10;0rOItUghHHJU0MTY5VKGsiGLYeo64sRVzluMCfpaao99CrdGzrNsIS22nBoa7OjQUPkofqwCeSuO&#10;/bIwPnOXefVtzqdrRU6pyXjYr0FEGuK/+M990mn+6gvez6QL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+LId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8" o:spid="_x0000_s1091" style="position:absolute;left:18567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cmb8MA&#10;AADcAAAADwAAAGRycy9kb3ducmV2LnhtbESPT2sCMRDF70K/Q5hCb5qth6Jbo5SCoMWLqx9g2Mz+&#10;oclkSVJ3/fadg+Bthvfmvd9sdpN36kYx9YENvC8KUMR1sD23Bq6X/XwFKmVkiy4wGbhTgt32ZbbB&#10;0oaRz3SrcqskhFOJBrqch1LrVHfkMS3CQCxaE6LHLGtstY04Srh3elkUH9pjz9LQ4UDfHdW/1Z83&#10;oC/VflxVLhbhZ9mc3PFwbigY8/Y6fX2CyjTlp/lxfbCCvxZa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cmb8MAAADcAAAADwAAAAAAAAAAAAAAAACYAgAAZHJzL2Rv&#10;d25yZXYueG1sUEsFBgAAAAAEAAQA9QAAAIgDAAAAAA=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69" o:spid="_x0000_s1092" style="position:absolute;left:13220;top:1181;width:769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D9L8A&#10;AADcAAAADwAAAGRycy9kb3ducmV2LnhtbERPzYrCMBC+L/gOYQRva6oH0WoUEQRXvFh9gKGZ/mAy&#10;KUm03bc3wsLe5uP7nc1usEa8yIfWsYLZNANBXDrdcq3gfjt+L0GEiKzROCYFvxRgtx19bTDXrucr&#10;vYpYixTCIUcFTYxdLmUoG7IYpq4jTlzlvMWYoK+l9tincGvkPMsW0mLLqaHBjg4NlY/iaRXIW3Hs&#10;l4XxmTvPq4v5OV0rckpNxsN+DSLSEP/Ff+6TTvNXK/g8ky6Q2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K4P0vwAAANwAAAAPAAAAAAAAAAAAAAAAAJgCAABkcnMvZG93bnJl&#10;di54bWxQSwUGAAAAAAQABAD1AAAAhAMAAAAA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</w:t>
                    </w:r>
                  </w:p>
                </w:txbxContent>
              </v:textbox>
            </v:rect>
            <v:rect id="Rectangle 70" o:spid="_x0000_s1093" style="position:absolute;left:4502;top:1181;width:768;height:323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<v:textbox style="mso-fit-shape-to-text:t" inset="0,0,0,0">
                <w:txbxContent>
                  <w:p w:rsidR="00280E45" w:rsidRDefault="00280E45" w:rsidP="00DD7193">
                    <w:r>
                      <w:rPr>
                        <w:rFonts w:ascii="Symbol" w:hAnsi="Symbol" w:cs="Symbol"/>
                        <w:color w:val="000000"/>
                        <w:kern w:val="28"/>
                        <w:lang w:eastAsia="ru-RU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</w:p>
    <w:p w:rsidR="00D900DD" w:rsidRPr="007428D5" w:rsidRDefault="00D900DD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28D5">
        <w:rPr>
          <w:rFonts w:ascii="Times New Roman" w:hAnsi="Times New Roman"/>
          <w:sz w:val="26"/>
          <w:szCs w:val="26"/>
          <w:lang w:eastAsia="ru-RU"/>
        </w:rPr>
        <w:t>где: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4"/>
          <w:sz w:val="26"/>
          <w:szCs w:val="26"/>
          <w:lang w:eastAsia="ru-RU"/>
        </w:rPr>
        <w:pict>
          <v:shape id="Рисунок 11" o:spid="_x0000_i1038" type="#_x0000_t75" alt="base_1_170190_469" style="width:21.75pt;height:17.25pt;visibility:visible" filled="t">
            <v:imagedata r:id="rId18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group id="Полотно 470" o:spid="_x0000_s1094" editas="canvas" style="width:36pt;height:42.3pt;mso-position-horizontal-relative:char;mso-position-vertical-relative:line" coordsize="4572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">
            <v:shape id="_x0000_s1095" type="#_x0000_t75" style="position:absolute;width:4572;height:5372;visibility:visible" filled="t">
              <v:fill o:detectmouseclick="t"/>
              <v:path o:connecttype="none"/>
            </v:shape>
            <v:rect id="Rectangle 10" o:spid="_x0000_s1096" style="position:absolute;left:1099;top:1251;width:1397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<v:textbox style="mso-fit-shape-to-text:t" inset="0,0,0,0">
                <w:txbxContent>
                  <w:p w:rsidR="00280E45" w:rsidRPr="00A304F9" w:rsidRDefault="00280E45" w:rsidP="005F2A7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м </w:t>
                    </w:r>
                  </w:p>
                </w:txbxContent>
              </v:textbox>
            </v:rect>
            <v:rect id="Rectangle 11" o:spid="_x0000_s1097" style="position:absolute;left:177;top:184;width:762;height:35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<v:textbox style="mso-fit-shape-to-text:t" inset="0,0,0,0">
                <w:txbxContent>
                  <w:p w:rsidR="00280E45" w:rsidRDefault="00280E45" w:rsidP="005F2A7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S</w:t>
                    </w:r>
                  </w:p>
                </w:txbxContent>
              </v:textbox>
            </v:rect>
            <w10:anchorlock/>
          </v:group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="00D900DD" w:rsidRPr="007428D5">
        <w:rPr>
          <w:rFonts w:ascii="Times New Roman" w:hAnsi="Times New Roman"/>
          <w:sz w:val="26"/>
          <w:szCs w:val="26"/>
          <w:lang w:eastAsia="ru-RU"/>
        </w:rPr>
        <w:t>му</w:t>
      </w:r>
      <w:proofErr w:type="spellEnd"/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тарифу;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group id="Полотно 467" o:spid="_x0000_s1098" editas="canvas" style="width:27.75pt;height:42.3pt;mso-position-horizontal-relative:char;mso-position-vertical-relative:line" coordsize="3524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">
            <v:shape id="_x0000_s1099" type="#_x0000_t75" style="position:absolute;width:3524;height:5372;visibility:visible" filled="t">
              <v:fill o:detectmouseclick="t"/>
              <v:path o:connecttype="none"/>
            </v:shape>
            <v:rect id="Rectangle 5" o:spid="_x0000_s1100" style="position:absolute;left:1060;top:1251;width:116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<v:textbox style="mso-fit-shape-to-text:t" inset="0,0,0,0">
                <w:txbxContent>
                  <w:p w:rsidR="00280E45" w:rsidRDefault="00280E45" w:rsidP="005F2A7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  <w:proofErr w:type="gramEnd"/>
                  </w:p>
                </w:txbxContent>
              </v:textbox>
            </v:rect>
            <v:rect id="Rectangle 6" o:spid="_x0000_s1101" style="position:absolute;left:260;top:184;width:857;height:35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<v:textbox style="mso-fit-shape-to-text:t" inset="0,0,0,0">
                <w:txbxContent>
                  <w:p w:rsidR="00280E45" w:rsidRDefault="00280E45" w:rsidP="005F2A7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rect>
            <w10:anchorlock/>
          </v:group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="00D900DD" w:rsidRPr="007428D5">
        <w:rPr>
          <w:rFonts w:ascii="Times New Roman" w:hAnsi="Times New Roman"/>
          <w:sz w:val="26"/>
          <w:szCs w:val="26"/>
          <w:lang w:eastAsia="ru-RU"/>
        </w:rPr>
        <w:t>му</w:t>
      </w:r>
      <w:proofErr w:type="spellEnd"/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тарифу;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</w:r>
      <w:r>
        <w:rPr>
          <w:rFonts w:ascii="Times New Roman" w:hAnsi="Times New Roman"/>
          <w:noProof/>
          <w:sz w:val="26"/>
          <w:szCs w:val="26"/>
          <w:lang w:eastAsia="ru-RU"/>
        </w:rPr>
        <w:pict>
          <v:group id="Полотно 473" o:spid="_x0000_s1102" editas="canvas" style="width:32.25pt;height:42.3pt;mso-position-horizontal-relative:char;mso-position-vertical-relative:line" coordsize="4095,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">
            <v:shape id="_x0000_s1103" type="#_x0000_t75" style="position:absolute;width:4095;height:5372;visibility:visible" filled="t">
              <v:fill o:detectmouseclick="t"/>
              <v:path o:connecttype="none"/>
            </v:shape>
            <v:rect id="Rectangle 15" o:spid="_x0000_s1104" style="position:absolute;left:1625;top:1251;width:1397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<v:textbox style="mso-fit-shape-to-text:t" inset="0,0,0,0">
                <w:txbxContent>
                  <w:p w:rsidR="00280E45" w:rsidRPr="00A304F9" w:rsidRDefault="00280E45" w:rsidP="005F2A7F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м</w:t>
                    </w:r>
                  </w:p>
                </w:txbxContent>
              </v:textbox>
            </v:rect>
            <v:rect id="Rectangle 16" o:spid="_x0000_s1105" style="position:absolute;left:311;top:184;width:1066;height:358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<v:textbox style="mso-fit-shape-to-text:t" inset="0,0,0,0">
                <w:txbxContent>
                  <w:p w:rsidR="00280E45" w:rsidRDefault="00280E45" w:rsidP="005F2A7F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N</w:t>
                    </w:r>
                  </w:p>
                </w:txbxContent>
              </v:textbox>
            </v:rect>
            <w10:anchorlock/>
          </v:group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="00D900DD" w:rsidRPr="007428D5">
        <w:rPr>
          <w:rFonts w:ascii="Times New Roman" w:hAnsi="Times New Roman"/>
          <w:sz w:val="26"/>
          <w:szCs w:val="26"/>
          <w:lang w:eastAsia="ru-RU"/>
        </w:rPr>
        <w:t>му</w:t>
      </w:r>
      <w:proofErr w:type="spellEnd"/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тарифу;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2"/>
          <w:sz w:val="26"/>
          <w:szCs w:val="26"/>
          <w:lang w:eastAsia="ru-RU"/>
        </w:rPr>
        <w:pict>
          <v:shape id="Рисунок 12" o:spid="_x0000_i1039" type="#_x0000_t75" alt="base_1_170190_473" style="width:21.75pt;height:17.25pt;visibility:visible" filled="t">
            <v:imagedata r:id="rId19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    с i-м тарифом;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2"/>
          <w:sz w:val="26"/>
          <w:szCs w:val="26"/>
          <w:lang w:eastAsia="ru-RU"/>
        </w:rPr>
        <w:pict>
          <v:shape id="Рисунок 13" o:spid="_x0000_i1040" type="#_x0000_t75" alt="base_1_170190_474" style="width:19.5pt;height:17.25pt;visibility:visible" filled="t">
            <v:imagedata r:id="rId20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="00D900DD" w:rsidRPr="007428D5">
        <w:rPr>
          <w:rFonts w:ascii="Times New Roman" w:hAnsi="Times New Roman"/>
          <w:sz w:val="26"/>
          <w:szCs w:val="26"/>
          <w:lang w:eastAsia="ru-RU"/>
        </w:rPr>
        <w:t>му</w:t>
      </w:r>
      <w:proofErr w:type="spellEnd"/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тарифу;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2"/>
          <w:sz w:val="26"/>
          <w:szCs w:val="26"/>
          <w:lang w:eastAsia="ru-RU"/>
        </w:rPr>
        <w:pict>
          <v:shape id="Рисунок 14" o:spid="_x0000_i1041" type="#_x0000_t75" alt="base_1_170190_475" style="width:19.5pt;height:17.25pt;visibility:visible" filled="t">
            <v:imagedata r:id="rId21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="00D900DD" w:rsidRPr="007428D5">
        <w:rPr>
          <w:rFonts w:ascii="Times New Roman" w:hAnsi="Times New Roman"/>
          <w:sz w:val="26"/>
          <w:szCs w:val="26"/>
          <w:lang w:eastAsia="ru-RU"/>
        </w:rPr>
        <w:t>му</w:t>
      </w:r>
      <w:proofErr w:type="spellEnd"/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тарифу;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2"/>
          <w:sz w:val="26"/>
          <w:szCs w:val="26"/>
          <w:lang w:eastAsia="ru-RU"/>
        </w:rPr>
        <w:pict>
          <v:shape id="Рисунок 15" o:spid="_x0000_i1042" type="#_x0000_t75" alt="base_1_170190_476" style="width:24pt;height:17.25pt;visibility:visible" filled="t">
            <v:imagedata r:id="rId22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="00D900DD" w:rsidRPr="007428D5">
        <w:rPr>
          <w:rFonts w:ascii="Times New Roman" w:hAnsi="Times New Roman"/>
          <w:sz w:val="26"/>
          <w:szCs w:val="26"/>
          <w:lang w:eastAsia="ru-RU"/>
        </w:rPr>
        <w:t>му</w:t>
      </w:r>
      <w:proofErr w:type="spellEnd"/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тарифу;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4"/>
          <w:sz w:val="26"/>
          <w:szCs w:val="26"/>
          <w:lang w:eastAsia="ru-RU"/>
        </w:rPr>
        <w:pict>
          <v:shape id="Рисунок 16" o:spid="_x0000_i1043" type="#_x0000_t75" alt="base_1_170190_477" style="width:24pt;height:17.25pt;visibility:visible" filled="t">
            <v:imagedata r:id="rId23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4"/>
          <w:sz w:val="26"/>
          <w:szCs w:val="26"/>
          <w:lang w:eastAsia="ru-RU"/>
        </w:rPr>
        <w:pict>
          <v:shape id="Рисунок 17" o:spid="_x0000_i1044" type="#_x0000_t75" alt="base_1_170190_478" style="width:21.75pt;height:17.25pt;visibility:visible" filled="t">
            <v:imagedata r:id="rId24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="00D900DD" w:rsidRPr="007428D5">
        <w:rPr>
          <w:rFonts w:ascii="Times New Roman" w:hAnsi="Times New Roman"/>
          <w:sz w:val="26"/>
          <w:szCs w:val="26"/>
          <w:lang w:eastAsia="ru-RU"/>
        </w:rPr>
        <w:t>му</w:t>
      </w:r>
      <w:proofErr w:type="spellEnd"/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тарифу;</w:t>
      </w:r>
    </w:p>
    <w:p w:rsidR="00D900DD" w:rsidRPr="007428D5" w:rsidRDefault="00280E45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position w:val="-14"/>
          <w:sz w:val="26"/>
          <w:szCs w:val="26"/>
          <w:lang w:eastAsia="ru-RU"/>
        </w:rPr>
        <w:pict>
          <v:shape id="Рисунок 18" o:spid="_x0000_i1045" type="#_x0000_t75" alt="base_1_170190_479" style="width:19.5pt;height:17.25pt;visibility:visible" filled="t">
            <v:imagedata r:id="rId25" o:title=""/>
          </v:shape>
        </w:pict>
      </w:r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- цена минуты разговора при международных телефонных соединениях по j-</w:t>
      </w:r>
      <w:proofErr w:type="spellStart"/>
      <w:r w:rsidR="00D900DD" w:rsidRPr="007428D5">
        <w:rPr>
          <w:rFonts w:ascii="Times New Roman" w:hAnsi="Times New Roman"/>
          <w:sz w:val="26"/>
          <w:szCs w:val="26"/>
          <w:lang w:eastAsia="ru-RU"/>
        </w:rPr>
        <w:t>му</w:t>
      </w:r>
      <w:proofErr w:type="spellEnd"/>
      <w:r w:rsidR="00D900DD" w:rsidRPr="007428D5">
        <w:rPr>
          <w:rFonts w:ascii="Times New Roman" w:hAnsi="Times New Roman"/>
          <w:sz w:val="26"/>
          <w:szCs w:val="26"/>
          <w:lang w:eastAsia="ru-RU"/>
        </w:rPr>
        <w:t xml:space="preserve"> тарифу;</w:t>
      </w:r>
    </w:p>
    <w:p w:rsidR="00D900DD" w:rsidRDefault="00D900DD" w:rsidP="00B531C3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428D5">
        <w:rPr>
          <w:rFonts w:ascii="Times New Roman" w:hAnsi="Times New Roman"/>
          <w:sz w:val="26"/>
          <w:szCs w:val="26"/>
          <w:lang w:eastAsia="ru-RU"/>
        </w:rPr>
        <w:t>- количество месяцев предоставления услуги международной телефонной связи по j-</w:t>
      </w:r>
      <w:proofErr w:type="spellStart"/>
      <w:r w:rsidRPr="007428D5">
        <w:rPr>
          <w:rFonts w:ascii="Times New Roman" w:hAnsi="Times New Roman"/>
          <w:sz w:val="26"/>
          <w:szCs w:val="26"/>
          <w:lang w:eastAsia="ru-RU"/>
        </w:rPr>
        <w:t>му</w:t>
      </w:r>
      <w:proofErr w:type="spellEnd"/>
      <w:r w:rsidRPr="007428D5">
        <w:rPr>
          <w:rFonts w:ascii="Times New Roman" w:hAnsi="Times New Roman"/>
          <w:sz w:val="26"/>
          <w:szCs w:val="26"/>
          <w:lang w:eastAsia="ru-RU"/>
        </w:rPr>
        <w:t xml:space="preserve"> тарифу.</w:t>
      </w:r>
    </w:p>
    <w:p w:rsidR="00B531C3" w:rsidRPr="00B531C3" w:rsidRDefault="00B531C3" w:rsidP="00B531C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B531C3">
        <w:rPr>
          <w:rFonts w:ascii="Times New Roman" w:eastAsia="Times New Roman" w:hAnsi="Times New Roman"/>
          <w:b/>
          <w:bCs/>
        </w:rPr>
        <w:t>Нормативы, применяемые при расчете нормативных затрат на повременную оплату местных телефонных соединений</w:t>
      </w:r>
      <w:r>
        <w:rPr>
          <w:rFonts w:ascii="Times New Roman" w:eastAsia="Times New Roman" w:hAnsi="Times New Roman"/>
          <w:b/>
          <w:bCs/>
        </w:rPr>
        <w:t>.</w:t>
      </w: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2"/>
        <w:gridCol w:w="2552"/>
        <w:gridCol w:w="2703"/>
        <w:gridCol w:w="1952"/>
        <w:gridCol w:w="1199"/>
      </w:tblGrid>
      <w:tr w:rsidR="00D900DD" w:rsidRPr="007428D5" w:rsidTr="00B531C3">
        <w:trPr>
          <w:trHeight w:val="2108"/>
        </w:trPr>
        <w:tc>
          <w:tcPr>
            <w:tcW w:w="1652" w:type="dxa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2552" w:type="dxa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</w:t>
            </w:r>
            <w:proofErr w:type="gramStart"/>
            <w:r w:rsidRPr="007428D5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280E45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20" o:spid="_x0000_i1046" type="#_x0000_t75" style="width:24pt;height:17.25pt;visibility:visible">
                  <v:imagedata r:id="rId26" o:title=""/>
                </v:shape>
              </w:pict>
            </w:r>
            <w:r w:rsidRPr="007428D5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</w:tc>
        <w:tc>
          <w:tcPr>
            <w:tcW w:w="2703" w:type="dxa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Продолжительность местных, междугородних и международных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7428D5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280E45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21" o:spid="_x0000_i1047" type="#_x0000_t75" style="width:19.5pt;height:17.25pt;visibility:visible">
                  <v:imagedata r:id="rId27" o:title=""/>
                </v:shape>
              </w:pict>
            </w:r>
            <w:r w:rsidRPr="007428D5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</w:p>
        </w:tc>
        <w:tc>
          <w:tcPr>
            <w:tcW w:w="1952" w:type="dxa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Цена минуты разговора при междугородних телефонных соединениях</w:t>
            </w:r>
            <w:proofErr w:type="gramStart"/>
            <w:r w:rsidRPr="007428D5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280E45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22" o:spid="_x0000_i1048" type="#_x0000_t75" style="width:19.5pt;height:17.25pt;visibility:visible">
                  <v:imagedata r:id="rId28" o:title=""/>
                </v:shape>
              </w:pict>
            </w:r>
            <w:r w:rsidRPr="007428D5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</w:tc>
        <w:tc>
          <w:tcPr>
            <w:tcW w:w="1199" w:type="dxa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Количество месяцев предоставления услуги</w:t>
            </w:r>
            <w:proofErr w:type="gramStart"/>
            <w:r w:rsidRPr="007428D5">
              <w:rPr>
                <w:rFonts w:ascii="Times New Roman" w:hAnsi="Times New Roman" w:cs="Calibri"/>
                <w:color w:val="000000"/>
              </w:rPr>
              <w:t xml:space="preserve"> (</w:t>
            </w:r>
            <w:r w:rsidR="00280E45">
              <w:rPr>
                <w:rFonts w:ascii="Times New Roman" w:hAnsi="Times New Roman" w:cs="Calibri"/>
                <w:noProof/>
                <w:position w:val="-14"/>
                <w:lang w:eastAsia="ru-RU"/>
              </w:rPr>
              <w:pict>
                <v:shape id="Рисунок 23" o:spid="_x0000_i1049" type="#_x0000_t75" style="width:24pt;height:17.25pt;visibility:visible">
                  <v:imagedata r:id="rId29" o:title=""/>
                </v:shape>
              </w:pict>
            </w:r>
            <w:r w:rsidRPr="007428D5">
              <w:rPr>
                <w:rFonts w:ascii="Times New Roman" w:hAnsi="Times New Roman" w:cs="Calibri"/>
                <w:color w:val="000000"/>
              </w:rPr>
              <w:t>)</w:t>
            </w:r>
            <w:proofErr w:type="gramEnd"/>
          </w:p>
        </w:tc>
      </w:tr>
      <w:tr w:rsidR="00D900DD" w:rsidRPr="007428D5" w:rsidTr="00B531C3">
        <w:trPr>
          <w:trHeight w:val="776"/>
        </w:trPr>
        <w:tc>
          <w:tcPr>
            <w:tcW w:w="1652" w:type="dxa"/>
            <w:vAlign w:val="center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 xml:space="preserve">Все должности </w:t>
            </w:r>
          </w:p>
        </w:tc>
        <w:tc>
          <w:tcPr>
            <w:tcW w:w="2552" w:type="dxa"/>
            <w:vAlign w:val="center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не более 5 единиц на управление</w:t>
            </w:r>
          </w:p>
        </w:tc>
        <w:tc>
          <w:tcPr>
            <w:tcW w:w="2703" w:type="dxa"/>
            <w:vAlign w:val="center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952" w:type="dxa"/>
            <w:vAlign w:val="center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не более уровня тарифов и тарифных планов на услуги местной связи для абонентов – юридических лиц, утвержденных регулятором</w:t>
            </w:r>
          </w:p>
        </w:tc>
        <w:tc>
          <w:tcPr>
            <w:tcW w:w="1199" w:type="dxa"/>
            <w:vAlign w:val="center"/>
          </w:tcPr>
          <w:p w:rsidR="00D900DD" w:rsidRPr="007428D5" w:rsidRDefault="00D900DD" w:rsidP="005F2A7F">
            <w:pPr>
              <w:spacing w:after="0" w:line="240" w:lineRule="auto"/>
              <w:ind w:hanging="108"/>
              <w:jc w:val="center"/>
              <w:rPr>
                <w:rFonts w:ascii="Times New Roman" w:hAnsi="Times New Roman" w:cs="Calibri"/>
                <w:color w:val="000000"/>
              </w:rPr>
            </w:pPr>
            <w:r w:rsidRPr="007428D5">
              <w:rPr>
                <w:rFonts w:ascii="Times New Roman" w:hAnsi="Times New Roman" w:cs="Calibri"/>
                <w:color w:val="000000"/>
              </w:rPr>
              <w:t>не более 12</w:t>
            </w:r>
          </w:p>
        </w:tc>
      </w:tr>
    </w:tbl>
    <w:p w:rsidR="00B531C3" w:rsidRDefault="00B531C3" w:rsidP="00B531C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</w:p>
    <w:p w:rsidR="00B531C3" w:rsidRDefault="00B531C3" w:rsidP="00B531C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</w:p>
    <w:p w:rsidR="00B531C3" w:rsidRDefault="00B531C3" w:rsidP="00B531C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</w:p>
    <w:p w:rsidR="00B531C3" w:rsidRDefault="00B531C3" w:rsidP="00B531C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</w:p>
    <w:p w:rsidR="00B531C3" w:rsidRPr="00B531C3" w:rsidRDefault="00B531C3" w:rsidP="00B531C3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</w:rPr>
      </w:pPr>
      <w:r w:rsidRPr="00B531C3">
        <w:rPr>
          <w:rFonts w:ascii="Times New Roman" w:eastAsia="Times New Roman" w:hAnsi="Times New Roman"/>
          <w:b/>
          <w:bCs/>
        </w:rPr>
        <w:lastRenderedPageBreak/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67"/>
        <w:gridCol w:w="2362"/>
        <w:gridCol w:w="2462"/>
        <w:gridCol w:w="1948"/>
        <w:gridCol w:w="1197"/>
      </w:tblGrid>
      <w:tr w:rsidR="00B531C3" w:rsidRPr="00B531C3" w:rsidTr="00B531C3">
        <w:trPr>
          <w:trHeight w:val="23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Количество абонентских номеров для передачи голосовой информации, используемых для междугородних телефонных соединений</w:t>
            </w:r>
            <w:proofErr w:type="gramStart"/>
            <w:r w:rsidRPr="00B531C3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50" type="#_x0000_t75" style="width:26.25pt;height:19.5pt;visibility:visible;mso-wrap-style:square">
                  <v:imagedata r:id="rId30" o:title=""/>
                </v:shape>
              </w:pict>
            </w:r>
            <w:r w:rsidRPr="00B531C3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</w:t>
            </w:r>
            <w:proofErr w:type="gramStart"/>
            <w:r w:rsidRPr="00B531C3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51" type="#_x0000_t75" style="width:24pt;height:19.5pt;visibility:visible;mso-wrap-style:square">
                  <v:imagedata r:id="rId31" o:title=""/>
                </v:shape>
              </w:pict>
            </w:r>
            <w:r w:rsidRPr="00B531C3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Цена минуты разговора при междугородних телефонных соединениях</w:t>
            </w:r>
            <w:proofErr w:type="gramStart"/>
            <w:r w:rsidRPr="00B531C3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52" type="#_x0000_t75" style="width:21.75pt;height:19.5pt;visibility:visible;mso-wrap-style:square">
                  <v:imagedata r:id="rId32" o:title=""/>
                </v:shape>
              </w:pict>
            </w:r>
            <w:r w:rsidRPr="00B531C3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Количество месяцев предоставления услуги</w:t>
            </w:r>
            <w:proofErr w:type="gramStart"/>
            <w:r w:rsidRPr="00B531C3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53" type="#_x0000_t75" style="width:26.25pt;height:19.5pt;visibility:visible;mso-wrap-style:square">
                  <v:imagedata r:id="rId33" o:title=""/>
                </v:shape>
              </w:pict>
            </w:r>
            <w:r w:rsidRPr="00B531C3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</w:tc>
      </w:tr>
      <w:tr w:rsidR="00B531C3" w:rsidRPr="00B531C3" w:rsidTr="00B531C3">
        <w:trPr>
          <w:trHeight w:val="7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280E45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 xml:space="preserve">не более </w:t>
            </w:r>
            <w:r w:rsidR="00280E45">
              <w:rPr>
                <w:rFonts w:ascii="Times New Roman" w:eastAsia="Times New Roman" w:hAnsi="Times New Roman"/>
                <w:color w:val="000000"/>
              </w:rPr>
              <w:t>5</w:t>
            </w:r>
            <w:r w:rsidRPr="00B531C3">
              <w:rPr>
                <w:rFonts w:ascii="Times New Roman" w:eastAsia="Times New Roman" w:hAnsi="Times New Roman"/>
                <w:color w:val="000000"/>
              </w:rPr>
              <w:t xml:space="preserve"> единиц на управление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по необходимости  в связи с выполнением должностных обязанностей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не более уровня тарифов и тарифных планов на услуги междугородней связи для абонентов – юридических лиц, утвержденных регулятором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1C3" w:rsidRPr="00B531C3" w:rsidRDefault="00B531C3" w:rsidP="00B531C3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531C3">
              <w:rPr>
                <w:rFonts w:ascii="Times New Roman" w:eastAsia="Times New Roman" w:hAnsi="Times New Roman"/>
                <w:color w:val="000000"/>
              </w:rPr>
              <w:t>не более 12</w:t>
            </w:r>
          </w:p>
        </w:tc>
      </w:tr>
    </w:tbl>
    <w:p w:rsidR="00852BA5" w:rsidRPr="00852BA5" w:rsidRDefault="00852BA5" w:rsidP="00852BA5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852BA5">
        <w:rPr>
          <w:rFonts w:ascii="Times New Roman" w:hAnsi="Times New Roman"/>
          <w:b/>
          <w:szCs w:val="22"/>
        </w:rPr>
        <w:t>2.1.3.</w:t>
      </w:r>
      <w:r w:rsidRPr="00852BA5">
        <w:rPr>
          <w:rFonts w:ascii="Times New Roman" w:hAnsi="Times New Roman"/>
          <w:szCs w:val="22"/>
        </w:rPr>
        <w:t xml:space="preserve"> </w:t>
      </w:r>
      <w:r w:rsidRPr="00852BA5">
        <w:rPr>
          <w:rFonts w:ascii="Times New Roman" w:hAnsi="Times New Roman" w:cs="Times New Roman"/>
          <w:b/>
          <w:szCs w:val="22"/>
        </w:rPr>
        <w:t xml:space="preserve">Затраты на сеть «Интернет» и услуги </w:t>
      </w:r>
      <w:proofErr w:type="spellStart"/>
      <w:r w:rsidRPr="00852BA5">
        <w:rPr>
          <w:rFonts w:ascii="Times New Roman" w:hAnsi="Times New Roman" w:cs="Times New Roman"/>
          <w:b/>
          <w:szCs w:val="22"/>
        </w:rPr>
        <w:t>интернет-провайдеров</w:t>
      </w:r>
      <w:proofErr w:type="spellEnd"/>
      <w:proofErr w:type="gramStart"/>
      <w:r w:rsidRPr="00852BA5">
        <w:rPr>
          <w:rFonts w:ascii="Times New Roman" w:hAnsi="Times New Roman" w:cs="Times New Roman"/>
          <w:b/>
          <w:szCs w:val="22"/>
        </w:rPr>
        <w:t xml:space="preserve"> (</w:t>
      </w:r>
      <w:r w:rsidRPr="00852BA5">
        <w:rPr>
          <w:rFonts w:ascii="Times New Roman" w:hAnsi="Times New Roman" w:cs="Times New Roman"/>
          <w:b/>
          <w:noProof/>
          <w:position w:val="-12"/>
          <w:szCs w:val="22"/>
        </w:rPr>
        <w:pict>
          <v:shape id="Рисунок 433" o:spid="_x0000_i1152" type="#_x0000_t75" alt="base_1_170190_491" style="width:15.75pt;height:19.5pt;visibility:visible;mso-wrap-style:square" filled="t">
            <v:imagedata r:id="rId34" o:title="base_1_170190_491"/>
            <o:lock v:ext="edit" aspectratio="f"/>
          </v:shape>
        </w:pict>
      </w:r>
      <w:r w:rsidRPr="00852BA5">
        <w:rPr>
          <w:rFonts w:ascii="Times New Roman" w:hAnsi="Times New Roman" w:cs="Times New Roman"/>
          <w:b/>
          <w:szCs w:val="22"/>
        </w:rPr>
        <w:t xml:space="preserve">) </w:t>
      </w:r>
      <w:proofErr w:type="gramEnd"/>
      <w:r w:rsidRPr="00852BA5">
        <w:rPr>
          <w:rFonts w:ascii="Times New Roman" w:hAnsi="Times New Roman" w:cs="Times New Roman"/>
          <w:b/>
          <w:szCs w:val="22"/>
        </w:rPr>
        <w:t>определяются по формуле:</w:t>
      </w:r>
    </w:p>
    <w:p w:rsidR="00852BA5" w:rsidRPr="00852BA5" w:rsidRDefault="00852BA5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852BA5" w:rsidRPr="00852BA5" w:rsidRDefault="00852BA5" w:rsidP="00852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52BA5">
        <w:rPr>
          <w:rFonts w:ascii="Times New Roman" w:eastAsia="Times New Roman" w:hAnsi="Times New Roman"/>
          <w:noProof/>
          <w:position w:val="-28"/>
          <w:lang w:eastAsia="ru-RU"/>
        </w:rPr>
        <w:pict>
          <v:shape id="Рисунок 432" o:spid="_x0000_i1151" type="#_x0000_t75" alt="base_1_170190_492" style="width:134.25pt;height:37.5pt;visibility:visible;mso-wrap-style:square" filled="t">
            <v:imagedata r:id="rId35" o:title="base_1_170190_492"/>
            <o:lock v:ext="edit" aspectratio="f"/>
          </v:shape>
        </w:pict>
      </w:r>
      <w:r w:rsidRPr="00852BA5">
        <w:rPr>
          <w:rFonts w:ascii="Times New Roman" w:eastAsia="Times New Roman" w:hAnsi="Times New Roman"/>
          <w:lang w:eastAsia="ru-RU"/>
        </w:rPr>
        <w:t>,</w:t>
      </w:r>
    </w:p>
    <w:p w:rsidR="00852BA5" w:rsidRPr="00852BA5" w:rsidRDefault="00852BA5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52BA5">
        <w:rPr>
          <w:rFonts w:ascii="Times New Roman" w:eastAsia="Times New Roman" w:hAnsi="Times New Roman"/>
          <w:lang w:eastAsia="ru-RU"/>
        </w:rPr>
        <w:t>где:</w:t>
      </w:r>
    </w:p>
    <w:p w:rsidR="00852BA5" w:rsidRPr="00852BA5" w:rsidRDefault="00852BA5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52BA5"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431" o:spid="_x0000_i1150" type="#_x0000_t75" alt="base_1_170190_493" style="width:22.5pt;height:19.5pt;visibility:visible;mso-wrap-style:square" filled="t">
            <v:imagedata r:id="rId36" o:title="base_1_170190_493"/>
            <o:lock v:ext="edit" aspectratio="f"/>
          </v:shape>
        </w:pict>
      </w:r>
      <w:r w:rsidRPr="00852BA5">
        <w:rPr>
          <w:rFonts w:ascii="Times New Roman" w:eastAsia="Times New Roman" w:hAnsi="Times New Roman"/>
          <w:lang w:eastAsia="ru-RU"/>
        </w:rPr>
        <w:t xml:space="preserve"> - количество каналов передачи данных сети «Интернет» с i-й пропускной способностью;</w:t>
      </w:r>
    </w:p>
    <w:p w:rsidR="00852BA5" w:rsidRPr="00852BA5" w:rsidRDefault="00852BA5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52BA5"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430" o:spid="_x0000_i1149" type="#_x0000_t75" alt="base_1_170190_494" style="width:18.75pt;height:19.5pt;visibility:visible;mso-wrap-style:square" filled="t">
            <v:imagedata r:id="rId37" o:title="base_1_170190_494"/>
            <o:lock v:ext="edit" aspectratio="f"/>
          </v:shape>
        </w:pict>
      </w:r>
      <w:r w:rsidRPr="00852BA5">
        <w:rPr>
          <w:rFonts w:ascii="Times New Roman" w:eastAsia="Times New Roman" w:hAnsi="Times New Roman"/>
          <w:lang w:eastAsia="ru-RU"/>
        </w:rPr>
        <w:t xml:space="preserve"> - месячная цена аренды канала передачи данных сети «Интернет» с i-й пропускной способностью;</w:t>
      </w:r>
    </w:p>
    <w:p w:rsidR="00852BA5" w:rsidRPr="00852BA5" w:rsidRDefault="00852BA5" w:rsidP="00852BA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852BA5"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429" o:spid="_x0000_i1148" type="#_x0000_t75" alt="base_1_170190_495" style="width:23.25pt;height:19.5pt;visibility:visible;mso-wrap-style:square" filled="t">
            <v:imagedata r:id="rId38" o:title="base_1_170190_495"/>
            <o:lock v:ext="edit" aspectratio="f"/>
          </v:shape>
        </w:pict>
      </w:r>
      <w:r w:rsidRPr="00852BA5">
        <w:rPr>
          <w:rFonts w:ascii="Times New Roman" w:eastAsia="Times New Roman" w:hAnsi="Times New Roman"/>
          <w:lang w:eastAsia="ru-RU"/>
        </w:rPr>
        <w:t xml:space="preserve"> - количество месяцев аренды канала передачи данных сети «Интернет» с i-й пропускной способностью.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977"/>
        <w:gridCol w:w="1948"/>
        <w:gridCol w:w="2022"/>
      </w:tblGrid>
      <w:tr w:rsidR="00852BA5" w:rsidRPr="00852BA5" w:rsidTr="00852BA5">
        <w:trPr>
          <w:trHeight w:val="1832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>Категория должностей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lang w:eastAsia="ru-RU"/>
              </w:rPr>
              <w:t>каналов передачи данных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>месячная цена аренды канала передачи данных сети «Интернет» с i-й пропускной способностью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>количество месяцев аренды канала передачи данных сети «Интернет</w:t>
            </w:r>
            <w:r>
              <w:rPr>
                <w:rFonts w:ascii="Times New Roman" w:hAnsi="Times New Roman"/>
                <w:lang w:eastAsia="ru-RU"/>
              </w:rPr>
              <w:t>» с i-й пропускной способностью</w:t>
            </w:r>
          </w:p>
        </w:tc>
      </w:tr>
      <w:tr w:rsidR="00852BA5" w:rsidRPr="00852BA5" w:rsidTr="00852BA5">
        <w:trPr>
          <w:trHeight w:val="776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 xml:space="preserve">не более 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="0072186B">
              <w:rPr>
                <w:rFonts w:ascii="Times New Roman" w:hAnsi="Times New Roman"/>
                <w:lang w:eastAsia="ru-RU"/>
              </w:rPr>
              <w:t>на</w:t>
            </w:r>
            <w:r w:rsidRPr="00852BA5">
              <w:rPr>
                <w:rFonts w:ascii="Times New Roman" w:hAnsi="Times New Roman"/>
                <w:lang w:eastAsia="ru-RU"/>
              </w:rPr>
              <w:t xml:space="preserve"> управление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 xml:space="preserve">не более уровня тарифов и тарифных планов на услуги </w:t>
            </w:r>
            <w:r>
              <w:rPr>
                <w:rFonts w:ascii="Times New Roman" w:hAnsi="Times New Roman"/>
                <w:lang w:eastAsia="ru-RU"/>
              </w:rPr>
              <w:t>«Интернет»</w:t>
            </w:r>
            <w:r w:rsidRPr="00852BA5">
              <w:rPr>
                <w:rFonts w:ascii="Times New Roman" w:hAnsi="Times New Roman"/>
                <w:lang w:eastAsia="ru-RU"/>
              </w:rPr>
              <w:t xml:space="preserve"> д</w:t>
            </w:r>
            <w:r>
              <w:rPr>
                <w:rFonts w:ascii="Times New Roman" w:hAnsi="Times New Roman"/>
                <w:lang w:eastAsia="ru-RU"/>
              </w:rPr>
              <w:t>ля абонентов – юридических лиц.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A5" w:rsidRPr="00852BA5" w:rsidRDefault="00852BA5" w:rsidP="007218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52BA5">
              <w:rPr>
                <w:rFonts w:ascii="Times New Roman" w:hAnsi="Times New Roman"/>
                <w:lang w:eastAsia="ru-RU"/>
              </w:rPr>
              <w:t>не более 12</w:t>
            </w:r>
          </w:p>
        </w:tc>
      </w:tr>
    </w:tbl>
    <w:p w:rsidR="00D900DD" w:rsidRPr="007428D5" w:rsidRDefault="00D900DD" w:rsidP="005F2A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186B" w:rsidRDefault="0072186B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</w:p>
    <w:p w:rsidR="00EC72AC" w:rsidRPr="00EC72AC" w:rsidRDefault="00EC72AC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bookmarkStart w:id="2" w:name="_GoBack"/>
      <w:bookmarkEnd w:id="2"/>
      <w:r w:rsidRPr="00EC72AC">
        <w:rPr>
          <w:rFonts w:ascii="Times New Roman" w:eastAsia="Times New Roman" w:hAnsi="Times New Roman"/>
          <w:b/>
          <w:u w:val="single"/>
          <w:lang w:eastAsia="ar-SA"/>
        </w:rPr>
        <w:lastRenderedPageBreak/>
        <w:t>1.2. Затраты на приобретение прочих работ и услуг, не относящихся к затратам на услуги связи, аренду и содержание имущества, включающих:</w:t>
      </w:r>
    </w:p>
    <w:p w:rsidR="00EC72AC" w:rsidRPr="00EC72AC" w:rsidRDefault="00EC72AC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</w:p>
    <w:p w:rsidR="00EC72AC" w:rsidRPr="00EC72AC" w:rsidRDefault="00EC72AC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EC72AC">
        <w:rPr>
          <w:rFonts w:ascii="Times New Roman" w:eastAsia="Times New Roman" w:hAnsi="Times New Roman"/>
          <w:b/>
          <w:lang w:eastAsia="ar-SA"/>
        </w:rPr>
        <w:t>1.2.1. Затраты на оплату услуг по сопровождению и приобретению иного программного обеспечения</w:t>
      </w:r>
      <w:r w:rsidR="00280E45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_x0000_i1054" type="#_x0000_t75" style="width:26.25pt;height:19.5pt;visibility:visible;mso-wrap-style:square" filled="t">
            <v:imagedata r:id="rId39" o:title=""/>
          </v:shape>
        </w:pict>
      </w:r>
      <w:r w:rsidRPr="00EC72AC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EC72AC">
        <w:rPr>
          <w:rFonts w:ascii="Times New Roman" w:eastAsia="Times New Roman" w:hAnsi="Times New Roman"/>
          <w:lang w:eastAsia="ar-SA"/>
        </w:rPr>
        <w:t>:</w:t>
      </w:r>
    </w:p>
    <w:p w:rsidR="00EC72AC" w:rsidRPr="00EC72AC" w:rsidRDefault="00280E45" w:rsidP="00EC72AC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_x0000_i1055" type="#_x0000_t75" style="width:161.25pt;height:39pt;visibility:visible;mso-wrap-style:square" filled="t">
            <v:imagedata r:id="rId40" o:title=""/>
          </v:shape>
        </w:pict>
      </w:r>
    </w:p>
    <w:p w:rsidR="00EC72AC" w:rsidRPr="00EC72AC" w:rsidRDefault="00280E45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_x0000_i1056" type="#_x0000_t75" style="width:26.25pt;height:19.5pt;visibility:visible;mso-wrap-style:square" filled="t">
            <v:imagedata r:id="rId41" o:title=""/>
          </v:shape>
        </w:pict>
      </w:r>
      <w:r w:rsidR="00EC72AC" w:rsidRPr="00EC72AC">
        <w:rPr>
          <w:rFonts w:ascii="Times New Roman" w:eastAsia="Times New Roman" w:hAnsi="Times New Roman"/>
          <w:lang w:eastAsia="ar-SA"/>
        </w:rPr>
        <w:t xml:space="preserve"> - цена сопровождения g-</w:t>
      </w:r>
      <w:proofErr w:type="spellStart"/>
      <w:r w:rsidR="00EC72AC" w:rsidRPr="00EC72AC">
        <w:rPr>
          <w:rFonts w:ascii="Times New Roman" w:eastAsia="Times New Roman" w:hAnsi="Times New Roman"/>
          <w:lang w:eastAsia="ar-SA"/>
        </w:rPr>
        <w:t>го</w:t>
      </w:r>
      <w:proofErr w:type="spellEnd"/>
      <w:r w:rsidR="00EC72AC" w:rsidRPr="00EC72AC">
        <w:rPr>
          <w:rFonts w:ascii="Times New Roman" w:eastAsia="Times New Roman" w:hAnsi="Times New Roman"/>
          <w:lang w:eastAsia="ar-SA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="00EC72AC" w:rsidRPr="00EC72AC">
        <w:rPr>
          <w:rFonts w:ascii="Times New Roman" w:eastAsia="Times New Roman" w:hAnsi="Times New Roman"/>
          <w:lang w:eastAsia="ar-SA"/>
        </w:rPr>
        <w:t>го</w:t>
      </w:r>
      <w:proofErr w:type="spellEnd"/>
      <w:r w:rsidR="00EC72AC" w:rsidRPr="00EC72AC">
        <w:rPr>
          <w:rFonts w:ascii="Times New Roman" w:eastAsia="Times New Roman" w:hAnsi="Times New Roman"/>
          <w:lang w:eastAsia="ar-SA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="00EC72AC" w:rsidRPr="00EC72AC">
        <w:rPr>
          <w:rFonts w:ascii="Times New Roman" w:eastAsia="Times New Roman" w:hAnsi="Times New Roman"/>
          <w:lang w:eastAsia="ar-SA"/>
        </w:rPr>
        <w:t>го</w:t>
      </w:r>
      <w:proofErr w:type="spellEnd"/>
      <w:r w:rsidR="00EC72AC" w:rsidRPr="00EC72AC">
        <w:rPr>
          <w:rFonts w:ascii="Times New Roman" w:eastAsia="Times New Roman" w:hAnsi="Times New Roman"/>
          <w:lang w:eastAsia="ar-SA"/>
        </w:rPr>
        <w:t xml:space="preserve"> иного программного обеспечения;</w:t>
      </w:r>
    </w:p>
    <w:p w:rsidR="00EC72AC" w:rsidRPr="00EC72AC" w:rsidRDefault="00280E45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_x0000_i1057" type="#_x0000_t75" style="width:25.5pt;height:19.5pt;visibility:visible;mso-wrap-style:square" filled="t">
            <v:imagedata r:id="rId42" o:title=""/>
          </v:shape>
        </w:pict>
      </w:r>
      <w:r w:rsidR="00EC72AC" w:rsidRPr="00EC72AC">
        <w:rPr>
          <w:rFonts w:ascii="Times New Roman" w:eastAsia="Times New Roman" w:hAnsi="Times New Roman"/>
          <w:lang w:eastAsia="ar-SA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EC72AC" w:rsidRPr="00EC72AC" w:rsidRDefault="00EC72AC" w:rsidP="00EC72A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C72AC" w:rsidRDefault="00EC72AC" w:rsidP="00EC72AC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EC72AC">
        <w:rPr>
          <w:rFonts w:ascii="Times New Roman" w:eastAsia="Times New Roman" w:hAnsi="Times New Roman"/>
          <w:b/>
          <w:bCs/>
          <w:lang w:eastAsia="ar-SA"/>
        </w:rPr>
        <w:t xml:space="preserve">Нормативы, применяемые при расчете нормативных затрат на оплату услуг по сопровождению и приобретению иного программного обеспечения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2551"/>
        <w:gridCol w:w="3544"/>
      </w:tblGrid>
      <w:tr w:rsidR="002F4171" w:rsidRPr="007428D5" w:rsidTr="002F4171">
        <w:tc>
          <w:tcPr>
            <w:tcW w:w="675" w:type="dxa"/>
          </w:tcPr>
          <w:p w:rsidR="002F4171" w:rsidRPr="007428D5" w:rsidRDefault="002F4171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7428D5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7428D5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544" w:type="dxa"/>
          </w:tcPr>
          <w:p w:rsidR="002F4171" w:rsidRPr="007428D5" w:rsidRDefault="002F4171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 xml:space="preserve">Наименование </w:t>
            </w:r>
          </w:p>
        </w:tc>
        <w:tc>
          <w:tcPr>
            <w:tcW w:w="2551" w:type="dxa"/>
          </w:tcPr>
          <w:p w:rsidR="002F4171" w:rsidRPr="007428D5" w:rsidRDefault="002F4171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Cs w:val="20"/>
                <w:lang w:eastAsia="ru-RU"/>
              </w:rPr>
            </w:pPr>
            <w:r w:rsidRPr="002F4171">
              <w:rPr>
                <w:rFonts w:ascii="Times New Roman" w:hAnsi="Times New Roman"/>
                <w:color w:val="000000"/>
              </w:rPr>
              <w:t xml:space="preserve">Количество услуг по сопровождению </w:t>
            </w:r>
            <w:r w:rsidRPr="002F4171">
              <w:rPr>
                <w:rFonts w:ascii="Times New Roman" w:hAnsi="Times New Roman"/>
                <w:bCs/>
              </w:rPr>
              <w:t>и приобретению иного программного обеспечения</w:t>
            </w:r>
          </w:p>
        </w:tc>
        <w:tc>
          <w:tcPr>
            <w:tcW w:w="3544" w:type="dxa"/>
          </w:tcPr>
          <w:p w:rsidR="002F4171" w:rsidRPr="007428D5" w:rsidRDefault="002F4171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 w:cs="Calibri"/>
                <w:color w:val="000000"/>
                <w:szCs w:val="20"/>
                <w:lang w:eastAsia="ru-RU"/>
              </w:rPr>
              <w:t xml:space="preserve">Цена сопровождения  </w:t>
            </w:r>
            <w:r w:rsidRPr="007428D5">
              <w:rPr>
                <w:rFonts w:ascii="Times New Roman" w:hAnsi="Times New Roman" w:cs="Calibri"/>
                <w:bCs/>
                <w:szCs w:val="20"/>
                <w:lang w:eastAsia="ru-RU"/>
              </w:rPr>
              <w:t>и приобретения иного программного обеспечения в год</w:t>
            </w:r>
            <w:r w:rsidRPr="007428D5">
              <w:rPr>
                <w:rFonts w:ascii="Times New Roman" w:hAnsi="Times New Roman" w:cs="Calibri"/>
                <w:color w:val="000000"/>
                <w:szCs w:val="20"/>
                <w:lang w:eastAsia="ru-RU"/>
              </w:rPr>
              <w:t xml:space="preserve"> (руб.)</w:t>
            </w:r>
          </w:p>
        </w:tc>
      </w:tr>
      <w:tr w:rsidR="002F4171" w:rsidRPr="007428D5" w:rsidTr="002F4171">
        <w:tc>
          <w:tcPr>
            <w:tcW w:w="675" w:type="dxa"/>
          </w:tcPr>
          <w:p w:rsidR="002F4171" w:rsidRPr="007428D5" w:rsidRDefault="002F4171" w:rsidP="001E30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544" w:type="dxa"/>
          </w:tcPr>
          <w:p w:rsidR="002F4171" w:rsidRPr="007428D5" w:rsidRDefault="002F4171" w:rsidP="002F41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>Обслуживание и сопровождение программных продуктов «</w:t>
            </w:r>
            <w:r>
              <w:rPr>
                <w:rFonts w:ascii="Times New Roman" w:hAnsi="Times New Roman"/>
                <w:lang w:eastAsia="ru-RU"/>
              </w:rPr>
              <w:t>Муниципальный сегмент Федеральной базы данных о детях-сиротах и детях, оставшихся без попечения родителей</w:t>
            </w:r>
            <w:r w:rsidRPr="007428D5">
              <w:rPr>
                <w:rFonts w:ascii="Times New Roman" w:hAnsi="Times New Roman"/>
                <w:lang w:eastAsia="ru-RU"/>
              </w:rPr>
              <w:t xml:space="preserve">»  </w:t>
            </w:r>
          </w:p>
        </w:tc>
        <w:tc>
          <w:tcPr>
            <w:tcW w:w="2551" w:type="dxa"/>
          </w:tcPr>
          <w:p w:rsidR="002F4171" w:rsidRPr="007428D5" w:rsidRDefault="002F4171" w:rsidP="002F4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F4171">
              <w:rPr>
                <w:rFonts w:ascii="Times New Roman" w:hAnsi="Times New Roman"/>
                <w:lang w:eastAsia="ru-RU"/>
              </w:rPr>
              <w:t>не более 1 единицы на управление</w:t>
            </w:r>
          </w:p>
        </w:tc>
        <w:tc>
          <w:tcPr>
            <w:tcW w:w="3544" w:type="dxa"/>
          </w:tcPr>
          <w:p w:rsidR="002F4171" w:rsidRPr="007428D5" w:rsidRDefault="002F4171" w:rsidP="002F41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 xml:space="preserve"> Не боле </w:t>
            </w:r>
            <w:r>
              <w:rPr>
                <w:rFonts w:ascii="Times New Roman" w:hAnsi="Times New Roman"/>
                <w:lang w:eastAsia="ru-RU"/>
              </w:rPr>
              <w:t>80</w:t>
            </w:r>
            <w:r w:rsidRPr="007428D5">
              <w:rPr>
                <w:rFonts w:ascii="Times New Roman" w:hAnsi="Times New Roman"/>
                <w:lang w:eastAsia="ru-RU"/>
              </w:rPr>
              <w:t> 000,00</w:t>
            </w:r>
          </w:p>
        </w:tc>
      </w:tr>
    </w:tbl>
    <w:p w:rsidR="00EC72AC" w:rsidRDefault="00EC72AC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:rsidR="00EC72AC" w:rsidRDefault="00EC72AC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cs="Calibri"/>
          <w:lang w:eastAsia="ar-SA"/>
        </w:rPr>
      </w:pPr>
      <w:r w:rsidRPr="002F4171">
        <w:rPr>
          <w:rFonts w:ascii="Times New Roman" w:hAnsi="Times New Roman"/>
          <w:b/>
          <w:lang w:eastAsia="ar-SA"/>
        </w:rPr>
        <w:t>1.2.2.</w:t>
      </w:r>
      <w:r w:rsidRPr="002F4171">
        <w:rPr>
          <w:rFonts w:ascii="Times New Roman" w:hAnsi="Times New Roman"/>
          <w:lang w:eastAsia="ar-SA"/>
        </w:rPr>
        <w:t xml:space="preserve"> </w:t>
      </w:r>
      <w:r w:rsidRPr="002F4171">
        <w:rPr>
          <w:rFonts w:ascii="Times New Roman" w:hAnsi="Times New Roman"/>
          <w:b/>
          <w:lang w:eastAsia="ar-SA"/>
        </w:rPr>
        <w:t xml:space="preserve">Затраты на оплату услуг по поддержке систем электронно-цифровой подписи (изготовлению квалифицированных/неквалифицированных сертификатов ключей) </w:t>
      </w:r>
      <w:proofErr w:type="spellStart"/>
      <w:r w:rsidRPr="002F4171">
        <w:rPr>
          <w:rFonts w:ascii="Times New Roman" w:hAnsi="Times New Roman"/>
          <w:b/>
          <w:lang w:eastAsia="ar-SA"/>
        </w:rPr>
        <w:t>З</w:t>
      </w:r>
      <w:r w:rsidRPr="002F4171">
        <w:rPr>
          <w:rFonts w:ascii="Times New Roman" w:hAnsi="Times New Roman"/>
          <w:b/>
          <w:vertAlign w:val="subscript"/>
          <w:lang w:eastAsia="ar-SA"/>
        </w:rPr>
        <w:t>иск</w:t>
      </w:r>
      <w:proofErr w:type="spellEnd"/>
      <w:r w:rsidRPr="002F4171">
        <w:rPr>
          <w:rFonts w:ascii="Times New Roman" w:hAnsi="Times New Roman"/>
          <w:b/>
          <w:lang w:eastAsia="ar-SA"/>
        </w:rPr>
        <w:t>, определяемые по формуле</w:t>
      </w:r>
      <w:r w:rsidRPr="002F4171">
        <w:rPr>
          <w:rFonts w:ascii="Times New Roman" w:hAnsi="Times New Roman"/>
          <w:lang w:eastAsia="ar-SA"/>
        </w:rPr>
        <w:t>:</w:t>
      </w:r>
    </w:p>
    <w:p w:rsidR="002F4171" w:rsidRPr="002F4171" w:rsidRDefault="00280E45" w:rsidP="002F4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noProof/>
        </w:rPr>
        <w:pict>
          <v:group id="Полотно 210" o:spid="_x0000_s1589" style="position:absolute;left:0;text-align:left;margin-left:7.95pt;margin-top:44.85pt;width:28.45pt;height:30.25pt;z-index:5;mso-wrap-distance-left:0;mso-wrap-distance-right:0" coordorigin="159,132" coordsize="569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">
            <v:rect id="Rectangle 36" o:spid="_x0000_s1590" style="position:absolute;left:159;top:132;width:569;height:60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kzsUA&#10;AADbAAAADwAAAGRycy9kb3ducmV2LnhtbESPW2vCQBSE3wv+h+UIvtVNGggluopaCm1fWi/g6zF7&#10;zMXs2ZBdY9pf3y0UfBxmvhlmvhxMI3rqXGVZQTyNQBDnVldcKDjsXx+fQTiPrLGxTAq+ycFyMXqY&#10;Y6btjbfU73whQgm7DBWU3reZlC4vyaCb2pY4eGfbGfRBdoXUHd5CuWnkUxSl0mDFYaHEljYl5Zfd&#10;1ShIi2P8/vnDUf1ySuz6q/44apkqNRkPqxkIT4O/h//pNx24B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NuTOxQAAANsAAAAPAAAAAAAAAAAAAAAAAJgCAABkcnMv&#10;ZG93bnJldi54bWxQSwUGAAAAAAQABAD1AAAAigMAAAAA&#10;" filled="f" stroked="f" strokecolor="gray">
              <v:stroke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591" type="#_x0000_t202" style="position:absolute;left:433;top:167;width:185;height:3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EscMA&#10;AADbAAAADwAAAGRycy9kb3ducmV2LnhtbESPQWuDQBSE74H+h+UVeotrRKQ12YQkUOihINpeenu4&#10;Lypx3xp3o/bfdwuFHoeZ+YbZHRbTi4lG11lWsIliEMS11R03Cj4/XtfPIJxH1thbJgXf5OCwf1jt&#10;MNd25pKmyjciQNjlqKD1fsildHVLBl1kB+LgXexo0Ac5NlKPOAe46WUSx5k02HFYaHGgc0v1tbob&#10;Be9F81KUy9fNV7I8UZIVxOlFqafH5bgF4Wnx/+G/9ptWkKX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Esc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  <w:t>иcr</w:t>
                    </w:r>
                    <w:proofErr w:type="spellEnd"/>
                    <w:proofErr w:type="gramEnd"/>
                  </w:p>
                </w:txbxContent>
              </v:textbox>
            </v:shape>
            <v:shape id="Text Box 38" o:spid="_x0000_s1592" type="#_x0000_t202" style="position:absolute;left:320;top:150;width:71;height:3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hKsIA&#10;AADbAAAADwAAAGRycy9kb3ducmV2LnhtbESPQYvCMBSE7wv+h/AEb2uqaNFqFBWEPSyUVi/eHs2z&#10;LTYvtYna/fcbYWGPw8x8w6y3vWnEkzpXW1YwGUcgiAuray4VnE/HzwUI55E1NpZJwQ852G4GH2tM&#10;tH1xRs/clyJA2CWooPK+TaR0RUUG3di2xMG72s6gD7Irpe7wFeCmkdMoiqXBmsNChS0dKipu+cMo&#10;+E7LZZr1l7vPZbanaZwSz65KjYb9bgXCU+//w3/tL60gnsP7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qEq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shape id="Text Box 39" o:spid="_x0000_s1593" type="#_x0000_t202" style="position:absolute;left:199;top:141;width:203;height:5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/XcEA&#10;AADbAAAADwAAAGRycy9kb3ducmV2LnhtbESPQYvCMBSE7wv+h/CEva2pIkWrUVRY8CCUVi/eHs2z&#10;LTYvtclq998bQfA4zMw3zHLdm0bcqXO1ZQXjUQSCuLC65lLB6fj7MwPhPLLGxjIp+CcH69Xga4mJ&#10;tg/O6J77UgQIuwQVVN63iZSuqMigG9mWOHgX2xn0QXal1B0+Atw0chJFsTRYc1iosKVdRcU1/zMK&#10;Dmk5T7P+fPO5zLY0iVPi6UWp72G/WYDw1PtP+N3eawVxDK8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P13BAAAA2wAAAA8AAAAAAAAAAAAAAAAAmAIAAGRycy9kb3du&#10;cmV2LnhtbFBLBQYAAAAABAAEAPUAAACGAwAAAAA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Полотно 206" o:spid="_x0000_s1566" style="position:absolute;left:0;text-align:left;margin-left:2in;margin-top:5.9pt;width:161.2pt;height:53.35pt;z-index:7;mso-wrap-distance-left:0;mso-wrap-distance-right:0" coordorigin="2880,118" coordsize="3224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">
            <v:rect id="Rectangle 46" o:spid="_x0000_s1567" style="position:absolute;left:2880;top:118;width:3224;height:10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m2cEA&#10;AADbAAAADwAAAGRycy9kb3ducmV2LnhtbERPy4rCMBTdC/5DuII7TX1QpGMUHwjqZmZ0wO2d5k5b&#10;bW5KE7X69ZOF4PJw3tN5Y0pxo9oVlhUM+hEI4tTqgjMFP8dNbwLCeWSNpWVS8CAH81m7NcVE2zt/&#10;0+3gMxFC2CWoIPe+SqR0aU4GXd9WxIH7s7VBH2CdSV3jPYSbUg6jKJYGCw4NOVa0yim9HK5GQZyd&#10;BrvPJ0fn9e/ILr/O+5OWsVLdTrP4AOGp8W/xy73VCsZhffgSfo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JtnBAAAA2wAAAA8AAAAAAAAAAAAAAAAAmAIAAGRycy9kb3du&#10;cmV2LnhtbFBLBQYAAAAABAAEAPUAAACGAwAAAAA=&#10;" filled="f" stroked="f" strokecolor="gray">
              <v:stroke joinstyle="round"/>
            </v:rect>
            <v:shape id="Text Box 47" o:spid="_x0000_s1568" type="#_x0000_t202" style="position:absolute;left:5616;top:294;width:73;height: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7ScEA&#10;AADbAAAADwAAAGRycy9kb3ducmV2LnhtbESPQYvCMBSE74L/ITzBm6aKiHaNsgqCB6G0etnbo3m2&#10;ZZuX2kSt/94IgsdhZr5hVpvO1OJOrassK5iMIxDEudUVFwrOp/1oAcJ5ZI21ZVLwJAebdb+3wljb&#10;B6d0z3whAoRdjApK75tYSpeXZNCNbUMcvIttDfog20LqFh8Bbmo5jaK5NFhxWCixoV1J+X92MwqO&#10;SbFM0u7v6jOZbmk6T4hnF6WGg+73B4Snzn/Dn/ZBK5hN4P0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M+0nBAAAA2wAAAA8AAAAAAAAAAAAAAAAAmAIAAGRycy9kb3du&#10;cmV2LnhtbFBLBQYAAAAABAAEAPUAAACGAwAAAAA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:</w:t>
                    </w:r>
                  </w:p>
                </w:txbxContent>
              </v:textbox>
            </v:shape>
            <v:shape id="Text Box 48" o:spid="_x0000_s1569" type="#_x0000_t202" style="position:absolute;left:5238;top:294;width:355;height: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lPsMA&#10;AADbAAAADwAAAGRycy9kb3ducmV2LnhtbESPQWuDQBSE74X8h+UFemvWikhjswlNIJBDQLS95PZw&#10;X1TqvjXuRu2/zxYKPQ4z8w2z2c2mEyMNrrWs4HUVgSCurG65VvD1eXx5A+E8ssbOMin4IQe77eJp&#10;g5m2Exc0lr4WAcIuQwWN930mpasaMuhWticO3tUOBn2QQy31gFOAm07GUZRKgy2HhQZ7OjRUfZd3&#10;o+Cc1+u8mC83X8piT3GaEydXpZ6X88c7CE+z/w//tU9aQRLD7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5lPs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shape>
            <v:shape id="Text Box 49" o:spid="_x0000_s1570" type="#_x0000_t202" style="position:absolute;left:5119;top:324;width:66;height: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ApcIA&#10;AADbAAAADwAAAGRycy9kb3ducmV2LnhtbESPQYvCMBSE74L/IbwFbzZdV0S7RlFhwcNCafXi7dE8&#10;27LNS22i1n9vFgSPw8x8wyzXvWnEjTpXW1bwGcUgiAuray4VHA8/4zkI55E1NpZJwYMcrFfDwRIT&#10;be+c0S33pQgQdgkqqLxvEyldUZFBF9mWOHhn2xn0QXal1B3eA9w0chLHM2mw5rBQYUu7ioq//GoU&#10;/KblIs3608XnMtvSZJYST89KjT76zTcIT71/h1/tvVYw/YL/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EsCl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,</w:t>
                    </w:r>
                  </w:p>
                </w:txbxContent>
              </v:textbox>
            </v:shape>
            <v:shape id="Text Box 50" o:spid="_x0000_s1571" type="#_x0000_t202" style="position:absolute;left:4665;top:309;width:145;height: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Y0cQA&#10;AADbAAAADwAAAGRycy9kb3ducmV2LnhtbESPzWrDMBCE74G+g9hCbrGcYELrWDZJodBDwdjtpbfF&#10;Wv8Qa+VYauK8fVUo9DjMzDdMVixmFFea3WBZwTaKQRA3Vg/cKfj8eN08gXAeWeNomRTcyUGRP6wy&#10;TLW9cUXX2nciQNilqKD3fkqldE1PBl1kJ+LgtXY26IOcO6lnvAW4GeUujvfS4MBhoceJXnpqzvW3&#10;UfBeds9ltXxdfC2rE+32JXHSKrV+XI4HEJ4W/x/+a79pBUkC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7WNHEAAAA2wAAAA8AAAAAAAAAAAAAAAAAmAIAAGRycy9k&#10;b3ducmV2LnhtbFBLBQYAAAAABAAEAPUAAACJAwAAAAA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shape>
            <v:shape id="Text Box 51" o:spid="_x0000_s1572" type="#_x0000_t202" style="position:absolute;left:3917;top:324;width:203;height:5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9SsIA&#10;AADbAAAADwAAAGRycy9kb3ducmV2LnhtbESPQYvCMBSE74L/IbyFvWm6oqJdo6iw4EEorV68PZpn&#10;W7Z5qU3U+u+NIHgcZuYbZrHqTC1u1LrKsoKfYQSCOLe64kLB8fA3mIFwHlljbZkUPMjBatnvLTDW&#10;9s4p3TJfiABhF6OC0vsmltLlJRl0Q9sQB+9sW4M+yLaQusV7gJtajqJoKg1WHBZKbGhbUv6fXY2C&#10;fVLMk7Q7XXwm0w2Npgnx+KzU91e3/gXhqfOf8Lu90wrGE3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/1K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shape>
            <v:shape id="Text Box 52" o:spid="_x0000_s1573" type="#_x0000_t202" style="position:absolute;left:2916;top:324;width:131;height:5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jPcMA&#10;AADbAAAADwAAAGRycy9kb3ducmV2LnhtbESPQWuDQBSE74H+h+UVeotrRKQ12YQkUOihINpeenu4&#10;Lypx3xp3o/bfdwuFHoeZ+YbZHRbTi4lG11lWsIliEMS11R03Cj4/XtfPIJxH1thbJgXf5OCwf1jt&#10;MNd25pKmyjciQNjlqKD1fsildHVLBl1kB+LgXexo0Ac5NlKPOAe46WUSx5k02HFYaHGgc0v1tbob&#10;Be9F81KUy9fNV7I8UZIVxOlFqafH5bgF4Wnx/+G/9ptWkGbw+yX8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VjPc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shape>
            <v:shape id="Text Box 53" o:spid="_x0000_s1574" type="#_x0000_t202" style="position:absolute;left:4847;top:676;width:128;height:5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zpsQA&#10;AADbAAAADwAAAGRycy9kb3ducmV2LnhtbESPQWvCQBSE70L/w/IK3nSjDalE15AKld5s1Yu3R/aZ&#10;hGbfht3VxH/fLRR6HGbmG2ZTjKYTd3K+taxgMU9AEFdWt1wrOJ/eZysQPiBr7CyTggd5KLZPkw3m&#10;2g78RfdjqEWEsM9RQRNCn0vpq4YM+rntiaN3tc5giNLVUjscItx0cpkkmTTYclxosKddQ9X38WYU&#10;7Bdp1qWPOjuMycW9vA2fN3MolZo+j+UaRKAx/If/2h9aQfoKv1/i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W86bEAAAA2wAAAA8AAAAAAAAAAAAAAAAAmAIAAGRycy9k&#10;b3ducmV2LnhtbFBLBQYAAAAABAAEAPUAAACJAwAAAAA=&#10;" filled="f" stroked="f" strokecolor="gray">
              <v:stroke joinstyle="round"/>
            </v:shape>
            <v:shape id="Text Box 54" o:spid="_x0000_s1575" type="#_x0000_t202" style="position:absolute;left:4718;top:676;width:128;height:5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n1MEA&#10;AADbAAAADwAAAGRycy9kb3ducmV2LnhtbERPz2vCMBS+D/wfwhO8rWlnKaM2Sh1s7ObmvHh7NM+2&#10;2LyUJNr63y+HwY4f3+9qN5tB3Mn53rKCLElBEDdW99wqOP28P7+C8AFZ42CZFDzIw267eKqw1Hbi&#10;b7ofQytiCPsSFXQhjKWUvunIoE/sSBy5i3UGQ4SuldrhFMPNIF/StJAGe44NHY701lFzPd6Mgo8s&#10;L4b80RaHOT279X76uplDrdRqOdcbEIHm8C/+c39qBXk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JZ9TBAAAA2wAAAA8AAAAAAAAAAAAAAAAAmAIAAGRycy9kb3du&#10;cmV2LnhtbFBLBQYAAAAABAAEAPUAAACGAwAAAAA=&#10;" filled="f" stroked="f" strokecolor="gray">
              <v:stroke joinstyle="round"/>
            </v:shape>
            <v:shape id="Text Box 55" o:spid="_x0000_s1576" type="#_x0000_t202" style="position:absolute;left:4863;top:475;width:235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T8MA&#10;AADbAAAADwAAAGRycy9kb3ducmV2LnhtbESPQWuDQBSE74X8h+UFeqtrgoRqskpaKPRQEE0uuT3c&#10;F5W4b627jfbfdwuFHoeZ+YY5FIsZxJ0m11tWsIliEMSN1T23Cs6nt6dnEM4jaxwsk4JvclDkq4cD&#10;ZtrOXNG99q0IEHYZKui8HzMpXdORQRfZkTh4VzsZ9EFOrdQTzgFuBrmN45002HNY6HCk146aW/1l&#10;FHyUbVpWy+XT17J6oe2uJE6uSj2ul+MehKfF/4f/2u9aQZLC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3T8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иск</w:t>
                    </w:r>
                    <w:proofErr w:type="spellEnd"/>
                    <w:proofErr w:type="gramEnd"/>
                  </w:p>
                </w:txbxContent>
              </v:textbox>
            </v:shape>
            <v:shape id="Text Box 56" o:spid="_x0000_s1577" type="#_x0000_t202" style="position:absolute;left:4809;top:475;width:46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ID8AA&#10;AADbAAAADwAAAGRycy9kb3ducmV2LnhtbERPTYvCMBC9C/6HMAveNF1R2a1NRRcED0Jp3cvehmZs&#10;i82kNlmt/94cBI+P951sBtOKG/WusazgcxaBIC6tbrhS8HvaT79AOI+ssbVMCh7kYJOORwnG2t45&#10;p1vhKxFC2MWooPa+i6V0ZU0G3cx2xIE7296gD7CvpO7xHsJNK+dRtJIGGw4NNXb0U1N5Kf6NgmNW&#10;fWf58Hf1hcx3NF9lxIuzUpOPYbsG4Wnwb/HLfdAKlm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nID8AAAADbAAAADwAAAAAAAAAAAAAAAACYAgAAZHJzL2Rvd25y&#10;ZXYueG1sUEsFBgAAAAAEAAQA9QAAAIUDAAAAAA=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shape>
            <v:shape id="Text Box 57" o:spid="_x0000_s1578" type="#_x0000_t202" style="position:absolute;left:3701;top:147;width:81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VtlMQA&#10;AADbAAAADwAAAGRycy9kb3ducmV2LnhtbESPQWuDQBSE74X8h+UFequroQ2tyRrSQqCHgGh66e3h&#10;vqjEfWvcjdp/ny0Uehxm5htmu5tNJ0YaXGtZQRLFIIgrq1uuFXydDk+vIJxH1thZJgU/5GCXLR62&#10;mGo7cUFj6WsRIOxSVNB436dSuqohgy6yPXHwznYw6IMcaqkHnALcdHIVx2tpsOWw0GBPHw1Vl/Jm&#10;FBzz+i0v5u+rL2XxTqt1Tvx8VupxOe83IDzN/j/81/7UCl4S+P0Sfo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ZTEAAAA2wAAAA8AAAAAAAAAAAAAAAAAmAIAAGRycy9k&#10;b3ducmV2LnhtbFBLBQYAAAAABAAEAPUAAACJAwAAAAA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shape id="Text Box 58" o:spid="_x0000_s1579" type="#_x0000_t202" style="position:absolute;left:3796;top:677;width:81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z48IA&#10;AADbAAAADwAAAGRycy9kb3ducmV2LnhtbESPQYvCMBSE74L/ITzBm6YWV9ZqFBUEDwulXS/eHs2z&#10;LTYvtYla//1mYWGPw8x8w6y3vWnEkzpXW1Ywm0YgiAuray4VnL+Pk08QziNrbCyTgjc52G6GgzUm&#10;2r44o2fuSxEg7BJUUHnfJlK6oiKDbmpb4uBdbWfQB9mVUnf4CnDTyDiKFtJgzWGhwpYOFRW3/GEU&#10;fKXlMs36y93nMttTvEiJ51elxqN+twLhqff/4b/2SSv4iOH3S/g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/Pj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shape>
            <v:shape id="Text Box 59" o:spid="_x0000_s1580" type="#_x0000_t202" style="position:absolute;left:3622;top:677;width:81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WeMMA&#10;AADbAAAADwAAAGRycy9kb3ducmV2LnhtbESPT4vCMBTE74LfITxhb5r6l92uUVRY2INQWr3s7dE8&#10;22LzUpuo3W9vBMHjMDO/YZbrztTiRq2rLCsYjyIQxLnVFRcKjoef4ScI55E11pZJwT85WK/6vSXG&#10;2t45pVvmCxEg7GJUUHrfxFK6vCSDbmQb4uCdbGvQB9kWUrd4D3BTy0kULaTBisNCiQ3tSsrP2dUo&#10;2CfFV5J2fxefyXRLk0VCPDsp9THoNt8gPHX+HX61f7WC+RS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tWeM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shape id="Text Box 60" o:spid="_x0000_s1581" type="#_x0000_t202" style="position:absolute;left:4161;top:487;width:236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ODMIA&#10;AADbAAAADwAAAGRycy9kb3ducmV2LnhtbESPQYvCMBSE74L/IbyFvWm6oqJdo6iw4EEorV68PZpn&#10;W7Z5qU3U+u+NIHgcZuYbZrHqTC1u1LrKsoKfYQSCOLe64kLB8fA3mIFwHlljbZkUPMjBatnvLTDW&#10;9s4p3TJfiABhF6OC0vsmltLlJRl0Q9sQB+9sW4M+yLaQusV7gJtajqJoKg1WHBZKbGhbUv6fXY2C&#10;fVLMk7Q7XXwm0w2Npgnx+KzU91e3/gXhqfOf8Lu90womY3h9C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Is4M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и</w:t>
                    </w:r>
                    <w:proofErr w:type="spell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ск</w:t>
                    </w:r>
                    <w:proofErr w:type="spellEnd"/>
                    <w:proofErr w:type="gramEnd"/>
                  </w:p>
                </w:txbxContent>
              </v:textbox>
            </v:shape>
            <v:shape id="Text Box 61" o:spid="_x0000_s1582" type="#_x0000_t202" style="position:absolute;left:4045;top:487;width:81;height:4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5rl8IA&#10;AADbAAAADwAAAGRycy9kb3ducmV2LnhtbESPQYvCMBSE74L/IbwFbzZdWUW7RlFhwcNCafXi7dE8&#10;27LNS22i1n9vFgSPw8x8wyzXvWnEjTpXW1bwGcUgiAuray4VHA8/4zkI55E1NpZJwYMcrFfDwRIT&#10;be+c0S33pQgQdgkqqLxvEyldUZFBF9mWOHhn2xn0QXal1B3eA9w0chLHM2mw5rBQYUu7ioq//GoU&#10;/KblIs3608XnMtvSZJYSf52VGn30m28Qnnr/Dr/ae61gOoX/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muX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shape id="Text Box 62" o:spid="_x0000_s1583" type="#_x0000_t202" style="position:absolute;left:3084;top:475;width:313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ent8QA&#10;AADbAAAADwAAAGRycy9kb3ducmV2LnhtbESPQWsCMRSE74X+h/AKvdWsBbVsjVJaBKGn7tpDb4/N&#10;M1ndvCxJXLf99Y0geBxm5htmuR5dJwYKsfWsYDopQBA3XrdsFOzqzdMLiJiQNXaeScEvRViv7u+W&#10;WGp/5i8aqmREhnAsUYFNqS+ljI0lh3Hie+Ls7X1wmLIMRuqA5wx3nXwuirl02HJesNjTu6XmWJ2c&#10;gkP7bX6quh4We5t0NPHvcxo+lHp8GN9eQSQa0y18bW+1gtkcLl/y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Hp7fEAAAA2wAAAA8AAAAAAAAAAAAAAAAAmAIAAGRycy9k&#10;b3ducmV2LnhtbFBLBQYAAAAABAAEAPUAAACJAwAAAAA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иск</w:t>
                    </w:r>
                  </w:p>
                </w:txbxContent>
              </v:textbox>
            </v:shape>
            <v:shape id="Text Box 63" o:spid="_x0000_s1584" type="#_x0000_t202" style="position:absolute;left:4665;top:218;width:128;height:5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9le8QA&#10;AADbAAAADwAAAGRycy9kb3ducmV2LnhtbESPQWvCQBSE74L/YXmF3nSj1bREV1FB8aZNe+ntkX0m&#10;odm3YXc18d+7hYLHYWa+YZbr3jTiRs7XlhVMxgkI4sLqmksF31/70QcIH5A1NpZJwZ08rFfDwRIz&#10;bTv+pFseShEh7DNUUIXQZlL6oiKDfmxb4uhdrDMYonSl1A67CDeNnCZJKg3WHBcqbGlXUfGbX42C&#10;w2SWNrN7mZ765Me9bbvz1Zw2Sr2+9JsFiEB9eIb/20etYP4Of1/i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PZXvEAAAA2wAAAA8AAAAAAAAAAAAAAAAAmAIAAGRycy9k&#10;b3ducmV2LnhtbFBLBQYAAAAABAAEAPUAAACJAwAAAAA=&#10;" filled="f" stroked="f" strokecolor="gray">
              <v:stroke joinstyle="round"/>
            </v:shape>
            <v:shape id="Text Box 64" o:spid="_x0000_s1585" type="#_x0000_t202" style="position:absolute;left:3601;top:219;width:286;height: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/ECcAA&#10;AADbAAAADwAAAGRycy9kb3ducmV2LnhtbERPTYvCMBC9C/6HMAveNF1R2a1NRRcED0Jp3cvehmZs&#10;i82kNlmt/94cBI+P951sBtOKG/WusazgcxaBIC6tbrhS8HvaT79AOI+ssbVMCh7kYJOORwnG2t45&#10;p1vhKxFC2MWooPa+i6V0ZU0G3cx2xIE7296gD7CvpO7xHsJNK+dRtJIGGw4NNXb0U1N5Kf6NgmNW&#10;fWf58Hf1hcx3NF9lxIuzUpOPYbsG4Wnwb/HLfdAKlmFs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/ECcAAAADbAAAADwAAAAAAAAAAAAAAAACYAgAAZHJzL2Rvd25y&#10;ZXYueG1sUEsFBgAAAAAEAAQA9QAAAIUDAAAAAA=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sz w:val="40"/>
                        <w:szCs w:val="40"/>
                        <w:lang w:val="en-US"/>
                      </w:rPr>
                      <w:t></w:t>
                    </w:r>
                  </w:p>
                </w:txbxContent>
              </v:textbox>
            </v:shape>
            <v:shape id="Text Box 65" o:spid="_x0000_s1586" type="#_x0000_t202" style="position:absolute;left:3712;top:660;width:89;height:4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hksIA&#10;AADbAAAADwAAAGRycy9kb3ducmV2LnhtbESPQYvCMBSE74L/ITzBm6YrKto1igqCh4XS6mVvj+bZ&#10;lm1eahO1/vuNIHgcZuYbZrXpTC3u1LrKsoKvcQSCOLe64kLB+XQYLUA4j6yxtkwKnuRgs+73Vhhr&#10;++CU7pkvRICwi1FB6X0TS+nykgy6sW2Ig3exrUEfZFtI3eIjwE0tJ1E0lwYrDgslNrQvKf/LbkbB&#10;T1Isk7T7vfpMpjuazBPi6UWp4aDbfoPw1PlP+N0+agWzJby+h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2GS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shape>
            <v:shape id="Text Box 66" o:spid="_x0000_s1587" type="#_x0000_t202" style="position:absolute;left:4477;top:293;width:96;height:5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Csr4A&#10;AADbAAAADwAAAGRycy9kb3ducmV2LnhtbERPTYvCMBC9C/6HMII3TRUpWo2iC4KHhdLqxdvQjG2x&#10;mdQmq91/bw6Cx8f73ux604gnda62rGA2jUAQF1bXXCq4nI+TJQjnkTU2lknBPznYbYeDDSbavjij&#10;Z+5LEULYJaig8r5NpHRFRQbd1LbEgbvZzqAPsCul7vAVwk0j51EUS4M1h4YKW/qpqLjnf0bBb1qu&#10;0qy/PnwuswPN45R4cVNqPOr3axCeev8Vf9wnrSAO68OX8APk9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1ArK+AAAA2wAAAA8AAAAAAAAAAAAAAAAAmAIAAGRycy9kb3ducmV2&#10;LnhtbFBLBQYAAAAABAAEAPUAAACDAwAAAAA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r>
                      <w:t>х</w:t>
                    </w:r>
                  </w:p>
                </w:txbxContent>
              </v:textbox>
            </v:shape>
            <v:shape id="Text Box 67" o:spid="_x0000_s1588" type="#_x0000_t202" style="position:absolute;left:3391;top:294;width:143;height:5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nKcIA&#10;AADbAAAADwAAAGRycy9kb3ducmV2LnhtbESPQYvCMBSE7wv+h/AWvK2pIkW7RlkFwYNQWr14ezTP&#10;tmzzUpuo9d8bQfA4zMw3zGLVm0bcqHO1ZQXjUQSCuLC65lLB8bD9mYFwHlljY5kUPMjBajn4WmCi&#10;7Z0zuuW+FAHCLkEFlfdtIqUrKjLoRrYlDt7ZdgZ9kF0pdYf3ADeNnERRLA3WHBYqbGlTUfGfX42C&#10;fVrO06w/XXwuszVN4pR4elZq+N3//YLw1PtP+N3eaQXxGF5fw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acpwgAAANsAAAAPAAAAAAAAAAAAAAAAAJgCAABkcnMvZG93&#10;bnJldi54bWxQSwUGAAAAAAQABAD1AAAAhwMAAAAA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shape>
          </v:group>
        </w:pict>
      </w:r>
      <w:bookmarkStart w:id="3" w:name="Par38"/>
      <w:bookmarkEnd w:id="3"/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lang w:eastAsia="ar-SA"/>
        </w:rPr>
      </w:pPr>
    </w:p>
    <w:p w:rsidR="002F4171" w:rsidRPr="002F4171" w:rsidRDefault="00280E45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lang w:eastAsia="ar-SA"/>
        </w:rPr>
      </w:pPr>
      <w:r>
        <w:rPr>
          <w:noProof/>
        </w:rPr>
        <w:pict>
          <v:group id="Полотно 214" o:spid="_x0000_s1561" style="position:absolute;left:0;text-align:left;margin-left:5.8pt;margin-top:22.7pt;width:27.7pt;height:34.7pt;z-index:6;mso-wrap-distance-left:0;mso-wrap-distance-right:0" coordorigin="116,454" coordsize="55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">
            <v:rect id="Rectangle 41" o:spid="_x0000_s1562" style="position:absolute;left:116;top:454;width:554;height:69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2PMUA&#10;AADbAAAADwAAAGRycy9kb3ducmV2LnhtbESPQWvCQBSE74L/YXmF3nSj0lDSbKStFNpe1LTg9Zl9&#10;JtHs25DdauqvdwXB4zAz3zDpvDeNOFLnassKJuMIBHFhdc2lgt+fj9EzCOeRNTaWScE/OZhnw0GK&#10;ibYnXtMx96UIEHYJKqi8bxMpXVGRQTe2LXHwdrYz6IPsSqk7PAW4aeQ0imJpsOawUGFL7xUVh/zP&#10;KIjLzeRreeZov9jO7Ntq/73RMlbq8aF/fQHhqff38K39qRXMnuD6Jf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PY8xQAAANsAAAAPAAAAAAAAAAAAAAAAAJgCAABkcnMv&#10;ZG93bnJldi54bWxQSwUGAAAAAAQABAD1AAAAigMAAAAA&#10;" filled="f" stroked="f" strokecolor="gray">
              <v:stroke joinstyle="round"/>
            </v:rect>
            <v:shape id="Text Box 42" o:spid="_x0000_s1563" type="#_x0000_t202" style="position:absolute;left:366;top:585;width:206;height:3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MQQMMA&#10;AADbAAAADwAAAGRycy9kb3ducmV2LnhtbESPT4vCMBTE7wt+h/AEb2vqH4pWo6gg7GGhtHrx9mie&#10;bbF5qU3U7rffCAt7HGbmN8x625tGPKlztWUFk3EEgriwuuZSwfl0/FyAcB5ZY2OZFPyQg+1m8LHG&#10;RNsXZ/TMfSkChF2CCirv20RKV1Rk0I1tSxy8q+0M+iC7UuoOXwFuGjmNolgarDksVNjSoaLilj+M&#10;gu+0XKZZf7n7XGZ7msYp8fyq1GjY71YgPPX+P/zX/tIKZjG8v4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MQQMMAAADbAAAADwAAAAAAAAAAAAAAAACYAgAAZHJzL2Rv&#10;d25yZXYueG1sUEsFBgAAAAAEAAQA9QAAAIgDAAAAAA=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</w:rPr>
                      <w:t>иск</w:t>
                    </w:r>
                  </w:p>
                </w:txbxContent>
              </v:textbox>
            </v:shape>
            <v:shape id="Text Box 43" o:spid="_x0000_s1564" type="#_x0000_t202" style="position:absolute;left:297;top:586;width:40;height: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+128QA&#10;AADbAAAADwAAAGRycy9kb3ducmV2LnhtbESPT2vCQBTE7wW/w/KE3pqNtqhNXaUVCj0IIdFLb4/s&#10;yx+afRuza5J+e7dQ8DjMzG+Y7X4yrRiod41lBYsoBkFcWN1wpeB8+nzagHAeWWNrmRT8koP9bvaw&#10;xUTbkTMacl+JAGGXoILa+y6R0hU1GXSR7YiDV9reoA+yr6TucQxw08plHK+kwYbDQo0dHWoqfvKr&#10;UXBMq9c0m74vPpfZBy1XKfFLqdTjfHp/A+Fp8vfwf/tLK3hew9+X8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vtdvEAAAA2wAAAA8AAAAAAAAAAAAAAAAAmAIAAGRycy9k&#10;b3ducmV2LnhtbFBLBQYAAAAABAAEAPUAAACJAwAAAAA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color w:val="000000"/>
                        <w:sz w:val="14"/>
                        <w:szCs w:val="14"/>
                        <w:lang w:val="en-US"/>
                      </w:rPr>
                      <w:t>j</w:t>
                    </w:r>
                    <w:proofErr w:type="gramEnd"/>
                  </w:p>
                </w:txbxContent>
              </v:textbox>
            </v:shape>
            <v:shape id="Text Box 44" o:spid="_x0000_s1565" type="#_x0000_t202" style="position:absolute;left:156;top:472;width:145;height:5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AhqcAA&#10;AADbAAAADwAAAGRycy9kb3ducmV2LnhtbERPTYvCMBC9C/6HMAveNF0V2a1NRRcED0Jp3cvehmZs&#10;i82kNlmt/94cBI+P951sBtOKG/WusazgcxaBIC6tbrhS8HvaT79AOI+ssbVMCh7kYJOORwnG2t45&#10;p1vhKxFC2MWooPa+i6V0ZU0G3cx2xIE7296gD7CvpO7xHsJNK+dRtJIGGw4NNXb0U1N5Kf6NgmNW&#10;fWf58Hf1hcx3NF9lxMuzUpOPYbsG4Wnwb/HLfdAKFmFs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AhqcAAAADbAAAADwAAAAAAAAAAAAAAAACYAgAAZHJzL2Rvd25y&#10;ZXYueG1sUEsFBgAAAAAEAAQA9QAAAIUDAAAAAA==&#10;" filled="f" stroked="f" strokecolor="gray">
              <v:stroke joinstyle="round"/>
              <v:textbox inset="0,0,0,0">
                <w:txbxContent>
                  <w:p w:rsidR="00280E45" w:rsidRDefault="00280E45" w:rsidP="002F4171">
                    <w:pP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6"/>
                        <w:szCs w:val="26"/>
                        <w:lang w:val="en-US"/>
                      </w:rPr>
                      <w:t>P</w:t>
                    </w:r>
                  </w:p>
                </w:txbxContent>
              </v:textbox>
            </v:shape>
          </v:group>
        </w:pict>
      </w:r>
      <w:r w:rsidR="002F4171" w:rsidRPr="002F4171">
        <w:rPr>
          <w:rFonts w:ascii="Times New Roman" w:hAnsi="Times New Roman"/>
          <w:lang w:eastAsia="ar-SA"/>
        </w:rPr>
        <w:t xml:space="preserve">   – количество изготавливаемых квалифицированных/неквалифицированных сертификатов ключей;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4171">
        <w:rPr>
          <w:rFonts w:ascii="Times New Roman" w:hAnsi="Times New Roman"/>
          <w:lang w:eastAsia="ar-SA"/>
        </w:rPr>
        <w:t xml:space="preserve"> - цена изготовления единицы квалифицированного/неквалифицированного сертификата ключа.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F4171" w:rsidRPr="002F4171" w:rsidRDefault="002F4171" w:rsidP="002F4171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2F4171">
        <w:rPr>
          <w:rFonts w:ascii="Times New Roman" w:eastAsia="Times New Roman" w:hAnsi="Times New Roman"/>
          <w:b/>
          <w:bCs/>
          <w:lang w:eastAsia="ar-SA"/>
        </w:rPr>
        <w:t xml:space="preserve">Нормативы, применяемые при расчете нормативных затрат на оплату услуг по </w:t>
      </w:r>
      <w:r w:rsidRPr="002F4171">
        <w:rPr>
          <w:rFonts w:ascii="Times New Roman" w:eastAsia="Times New Roman" w:hAnsi="Times New Roman"/>
          <w:b/>
          <w:lang w:eastAsia="ar-SA"/>
        </w:rPr>
        <w:t>поддержке систем электронно-цифровой подписи (изготовлению квалифицированных/неквалифицированных сертификатов ключей)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12"/>
        <w:gridCol w:w="3212"/>
        <w:gridCol w:w="3298"/>
      </w:tblGrid>
      <w:tr w:rsidR="002F4171" w:rsidRPr="002F4171" w:rsidTr="002F4171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Наименование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autoSpaceDE w:val="0"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количество изготавливаемых квалифицированных/неквалифицированных сертификатов ключей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71" w:rsidRPr="002F4171" w:rsidRDefault="002F4171" w:rsidP="002F4171">
            <w:pPr>
              <w:suppressAutoHyphens/>
              <w:autoSpaceDE w:val="0"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цена изготовления единицы квалифицированного/неквалифицированного сертификата ключа</w:t>
            </w: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(руб.)</w:t>
            </w:r>
          </w:p>
        </w:tc>
      </w:tr>
      <w:tr w:rsidR="002F4171" w:rsidRPr="002F4171" w:rsidTr="002F4171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поддержка систем электронно-цифровой подписи (изготовление </w:t>
            </w:r>
            <w:r w:rsidRPr="002F4171">
              <w:rPr>
                <w:rFonts w:ascii="Times New Roman" w:eastAsia="Times New Roman" w:hAnsi="Times New Roman"/>
                <w:lang w:eastAsia="ar-SA"/>
              </w:rPr>
              <w:lastRenderedPageBreak/>
              <w:t>квалифицированных/неквалифицированных сертификатов ключей)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не более 1 единицы на управление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4 000</w:t>
            </w: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,00</w:t>
            </w:r>
          </w:p>
        </w:tc>
      </w:tr>
    </w:tbl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2F4171">
        <w:rPr>
          <w:rFonts w:ascii="Times New Roman" w:eastAsia="Times New Roman" w:hAnsi="Times New Roman"/>
          <w:b/>
          <w:lang w:eastAsia="ar-SA"/>
        </w:rPr>
        <w:t>1.2.3. Затраты на приобретение простых (неисключительных) лицензий на использование программного обеспечения по защите информации</w:t>
      </w:r>
      <w:r w:rsidR="00280E45">
        <w:rPr>
          <w:rFonts w:ascii="Times New Roman" w:eastAsia="Times New Roman" w:hAnsi="Times New Roman"/>
          <w:b/>
          <w:noProof/>
          <w:position w:val="-6"/>
          <w:lang w:eastAsia="ru-RU"/>
        </w:rPr>
        <w:pict>
          <v:shape id="_x0000_i1058" type="#_x0000_t75" style="width:26.25pt;height:17.25pt;visibility:visible;mso-wrap-style:square" filled="t">
            <v:imagedata r:id="rId43" o:title=""/>
          </v:shape>
        </w:pict>
      </w:r>
      <w:r w:rsidRPr="002F4171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2F4171">
        <w:rPr>
          <w:rFonts w:ascii="Times New Roman" w:eastAsia="Times New Roman" w:hAnsi="Times New Roman"/>
          <w:lang w:eastAsia="ar-SA"/>
        </w:rPr>
        <w:t>:</w:t>
      </w:r>
    </w:p>
    <w:p w:rsidR="002F4171" w:rsidRPr="002F4171" w:rsidRDefault="00280E45" w:rsidP="002F417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_x0000_i1059" type="#_x0000_t75" style="width:135pt;height:36.75pt;visibility:visible;mso-wrap-style:square" filled="t">
            <v:imagedata r:id="rId44" o:title=""/>
          </v:shape>
        </w:pict>
      </w:r>
    </w:p>
    <w:p w:rsidR="002F4171" w:rsidRPr="002F4171" w:rsidRDefault="00280E45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9" o:spid="_x0000_i1060" type="#_x0000_t75" style="width:26.25pt;height:19.5pt;visibility:visible;mso-wrap-style:square" filled="t">
            <v:imagedata r:id="rId45" o:title=""/>
          </v:shape>
        </w:pict>
      </w:r>
      <w:r w:rsidR="002F4171" w:rsidRPr="002F4171">
        <w:rPr>
          <w:rFonts w:ascii="Times New Roman" w:eastAsia="Times New Roman" w:hAnsi="Times New Roman"/>
          <w:lang w:eastAsia="ar-SA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="002F4171" w:rsidRPr="002F4171">
        <w:rPr>
          <w:rFonts w:ascii="Times New Roman" w:eastAsia="Times New Roman" w:hAnsi="Times New Roman"/>
          <w:lang w:eastAsia="ar-SA"/>
        </w:rPr>
        <w:t>го</w:t>
      </w:r>
      <w:proofErr w:type="spellEnd"/>
      <w:r w:rsidR="002F4171" w:rsidRPr="002F4171">
        <w:rPr>
          <w:rFonts w:ascii="Times New Roman" w:eastAsia="Times New Roman" w:hAnsi="Times New Roman"/>
          <w:lang w:eastAsia="ar-SA"/>
        </w:rPr>
        <w:t xml:space="preserve"> программного обеспечения по защите информации;</w:t>
      </w:r>
    </w:p>
    <w:p w:rsidR="002F4171" w:rsidRPr="002F4171" w:rsidRDefault="00280E45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10" o:spid="_x0000_i1061" type="#_x0000_t75" style="width:21.75pt;height:19.5pt;visibility:visible;mso-wrap-style:square" filled="t">
            <v:imagedata r:id="rId46" o:title=""/>
          </v:shape>
        </w:pict>
      </w:r>
      <w:r w:rsidR="002F4171" w:rsidRPr="002F4171">
        <w:rPr>
          <w:rFonts w:ascii="Times New Roman" w:eastAsia="Times New Roman" w:hAnsi="Times New Roman"/>
          <w:lang w:eastAsia="ar-SA"/>
        </w:rPr>
        <w:t xml:space="preserve"> - цена единицы простой (неисключительной) лицензии на использование i-</w:t>
      </w:r>
      <w:proofErr w:type="spellStart"/>
      <w:r w:rsidR="002F4171" w:rsidRPr="002F4171">
        <w:rPr>
          <w:rFonts w:ascii="Times New Roman" w:eastAsia="Times New Roman" w:hAnsi="Times New Roman"/>
          <w:lang w:eastAsia="ar-SA"/>
        </w:rPr>
        <w:t>го</w:t>
      </w:r>
      <w:proofErr w:type="spellEnd"/>
      <w:r w:rsidR="002F4171" w:rsidRPr="002F4171">
        <w:rPr>
          <w:rFonts w:ascii="Times New Roman" w:eastAsia="Times New Roman" w:hAnsi="Times New Roman"/>
          <w:lang w:eastAsia="ar-SA"/>
        </w:rPr>
        <w:t xml:space="preserve"> программного обеспечения по защите информации.</w:t>
      </w:r>
    </w:p>
    <w:p w:rsidR="002F4171" w:rsidRPr="002F4171" w:rsidRDefault="002F4171" w:rsidP="002F4171">
      <w:pPr>
        <w:suppressAutoHyphens/>
        <w:autoSpaceDE w:val="0"/>
        <w:jc w:val="center"/>
        <w:rPr>
          <w:rFonts w:ascii="Times New Roman" w:eastAsia="Times New Roman" w:hAnsi="Times New Roman"/>
          <w:b/>
          <w:bCs/>
          <w:lang w:eastAsia="ar-SA"/>
        </w:rPr>
      </w:pPr>
    </w:p>
    <w:p w:rsidR="002F4171" w:rsidRPr="002F4171" w:rsidRDefault="002F4171" w:rsidP="002F4171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2F4171">
        <w:rPr>
          <w:rFonts w:ascii="Times New Roman" w:eastAsia="Times New Roman" w:hAnsi="Times New Roman"/>
          <w:b/>
          <w:bCs/>
          <w:lang w:eastAsia="ar-SA"/>
        </w:rPr>
        <w:t>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11"/>
        <w:gridCol w:w="3452"/>
        <w:gridCol w:w="3760"/>
      </w:tblGrid>
      <w:tr w:rsidR="002F4171" w:rsidRPr="002F4171" w:rsidTr="002F417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программного обеспечения по защите информации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Количество приобретаемых простых (неисключительных) лицензий на использование программного обеспечения по защите информации</w:t>
            </w:r>
            <w:proofErr w:type="gramStart"/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_x0000_i1062" type="#_x0000_t75" style="width:26.25pt;height:19.5pt;visibility:visible;mso-wrap-style:square" filled="t">
                  <v:imagedata r:id="rId45" o:title=""/>
                </v:shape>
              </w:pict>
            </w: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Цена единицы простой (неисключительной) лицензии на использование программного обеспечения по защите информации (руб</w:t>
            </w:r>
            <w:proofErr w:type="gramStart"/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.)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_x0000_i1063" type="#_x0000_t75" style="width:21.75pt;height:19.5pt;visibility:visible;mso-wrap-style:square" filled="t">
                  <v:imagedata r:id="rId46" o:title=""/>
                </v:shape>
              </w:pict>
            </w: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</w:tr>
      <w:tr w:rsidR="002F4171" w:rsidRPr="002F4171" w:rsidTr="002F4171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>Антивирусное программное обеспечение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не более 1 на каждый персональный компьютер 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/>
                <w:lang w:eastAsia="ar-SA"/>
              </w:rPr>
              <w:t>2 000</w:t>
            </w:r>
            <w:r w:rsidRPr="002F4171">
              <w:rPr>
                <w:rFonts w:ascii="Times New Roman" w:eastAsia="Times New Roman" w:hAnsi="Times New Roman"/>
                <w:lang w:eastAsia="ar-SA"/>
              </w:rPr>
              <w:t>,00</w:t>
            </w:r>
          </w:p>
        </w:tc>
      </w:tr>
    </w:tbl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2F4171">
        <w:rPr>
          <w:rFonts w:ascii="Times New Roman" w:eastAsia="Times New Roman" w:hAnsi="Times New Roman"/>
          <w:b/>
          <w:u w:val="single"/>
          <w:lang w:eastAsia="ar-SA"/>
        </w:rPr>
        <w:t>1.3. Затраты на приобретение основных средств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b/>
          <w:lang w:eastAsia="ar-SA"/>
        </w:rPr>
        <w:t xml:space="preserve">1.3.1. Затраты на приобретение принтеров, многофункциональных устройств, копировальных аппаратов и иной оргтехники </w:t>
      </w:r>
      <w:r w:rsidR="00280E45">
        <w:rPr>
          <w:rFonts w:ascii="Times New Roman" w:eastAsia="Times New Roman" w:hAnsi="Times New Roman"/>
          <w:b/>
          <w:noProof/>
          <w:position w:val="-6"/>
          <w:lang w:eastAsia="ru-RU"/>
        </w:rPr>
        <w:pict>
          <v:shape id="_x0000_i1064" type="#_x0000_t75" style="width:26.25pt;height:17.25pt;visibility:visible;mso-wrap-style:square" filled="t">
            <v:imagedata r:id="rId47" o:title=""/>
          </v:shape>
        </w:pict>
      </w:r>
      <w:r w:rsidRPr="002F4171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2F4171">
        <w:rPr>
          <w:rFonts w:ascii="Times New Roman" w:eastAsia="Times New Roman" w:hAnsi="Times New Roman"/>
          <w:lang w:eastAsia="ar-SA"/>
        </w:rPr>
        <w:t>: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lang w:eastAsia="ar-SA"/>
        </w:rPr>
        <w:tab/>
        <w:t xml:space="preserve">           </w:t>
      </w:r>
      <w:r w:rsidRPr="002F4171">
        <w:rPr>
          <w:rFonts w:ascii="Times New Roman" w:eastAsia="Times New Roman" w:hAnsi="Times New Roman"/>
          <w:lang w:eastAsia="ar-SA"/>
        </w:rPr>
        <w:tab/>
      </w:r>
      <w:r w:rsidRPr="002F4171">
        <w:rPr>
          <w:rFonts w:ascii="Times New Roman" w:eastAsia="Times New Roman" w:hAnsi="Times New Roman"/>
          <w:lang w:eastAsia="ar-SA"/>
        </w:rPr>
        <w:tab/>
        <w:t xml:space="preserve">                   </w:t>
      </w:r>
      <w:proofErr w:type="gramStart"/>
      <w:r w:rsidRPr="002F4171">
        <w:rPr>
          <w:rFonts w:ascii="Times New Roman" w:eastAsia="Times New Roman" w:hAnsi="Times New Roman"/>
          <w:vertAlign w:val="subscript"/>
          <w:lang w:val="en-US" w:eastAsia="ar-SA"/>
        </w:rPr>
        <w:t>n</w:t>
      </w:r>
      <w:proofErr w:type="gramEnd"/>
      <w:r w:rsidRPr="002F4171">
        <w:rPr>
          <w:rFonts w:ascii="Times New Roman" w:eastAsia="Times New Roman" w:hAnsi="Times New Roman"/>
          <w:lang w:eastAsia="ar-SA"/>
        </w:rPr>
        <w:tab/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 w:rsidRPr="002F4171">
        <w:rPr>
          <w:rFonts w:ascii="Times New Roman" w:eastAsia="Times New Roman" w:hAnsi="Times New Roman"/>
          <w:lang w:eastAsia="ar-SA"/>
        </w:rPr>
        <w:tab/>
      </w:r>
      <w:r w:rsidRPr="002F4171">
        <w:rPr>
          <w:rFonts w:ascii="Times New Roman" w:eastAsia="Times New Roman" w:hAnsi="Times New Roman"/>
          <w:lang w:eastAsia="ar-SA"/>
        </w:rPr>
        <w:tab/>
      </w:r>
      <w:r w:rsidRPr="002F4171">
        <w:rPr>
          <w:rFonts w:ascii="Times New Roman" w:eastAsia="Times New Roman" w:hAnsi="Times New Roman"/>
          <w:lang w:eastAsia="ar-SA"/>
        </w:rPr>
        <w:tab/>
        <w:t xml:space="preserve">        </w:t>
      </w:r>
      <w:proofErr w:type="spellStart"/>
      <w:r w:rsidRPr="002F4171">
        <w:rPr>
          <w:rFonts w:ascii="Times New Roman" w:eastAsia="Times New Roman" w:hAnsi="Times New Roman"/>
          <w:lang w:eastAsia="ar-SA"/>
        </w:rPr>
        <w:t>З</w:t>
      </w:r>
      <w:r w:rsidRPr="002F4171">
        <w:rPr>
          <w:rFonts w:ascii="Times New Roman" w:eastAsia="Times New Roman" w:hAnsi="Times New Roman"/>
          <w:vertAlign w:val="subscript"/>
          <w:lang w:eastAsia="ar-SA"/>
        </w:rPr>
        <w:t>пм</w:t>
      </w:r>
      <w:proofErr w:type="spellEnd"/>
      <w:r w:rsidRPr="002F4171">
        <w:rPr>
          <w:rFonts w:ascii="Times New Roman" w:eastAsia="Times New Roman" w:hAnsi="Times New Roman"/>
          <w:vertAlign w:val="subscript"/>
          <w:lang w:eastAsia="ar-SA"/>
        </w:rPr>
        <w:t xml:space="preserve"> </w:t>
      </w:r>
      <w:r w:rsidRPr="002F4171">
        <w:rPr>
          <w:rFonts w:ascii="Times New Roman" w:eastAsia="Times New Roman" w:hAnsi="Times New Roman"/>
          <w:lang w:eastAsia="ar-SA"/>
        </w:rPr>
        <w:t xml:space="preserve">= </w:t>
      </w:r>
      <w:r w:rsidRPr="002F4171">
        <w:rPr>
          <w:rFonts w:ascii="Times New Roman" w:eastAsia="Times New Roman" w:hAnsi="Times New Roman"/>
          <w:b/>
          <w:lang w:eastAsia="ar-SA"/>
        </w:rPr>
        <w:t xml:space="preserve">∑ </w:t>
      </w:r>
      <w:r w:rsidRPr="002F4171">
        <w:rPr>
          <w:rFonts w:ascii="Times New Roman" w:eastAsia="Times New Roman" w:hAnsi="Times New Roman"/>
          <w:lang w:val="en-US" w:eastAsia="ar-SA"/>
        </w:rPr>
        <w:t>Q</w:t>
      </w:r>
      <w:r w:rsidRPr="002F4171">
        <w:rPr>
          <w:rFonts w:ascii="Times New Roman" w:eastAsia="Times New Roman" w:hAnsi="Times New Roman"/>
          <w:vertAlign w:val="subscript"/>
          <w:lang w:val="en-US" w:eastAsia="ar-SA"/>
        </w:rPr>
        <w:t>i</w:t>
      </w:r>
      <w:r w:rsidRPr="002F4171">
        <w:rPr>
          <w:rFonts w:ascii="Times New Roman" w:eastAsia="Times New Roman" w:hAnsi="Times New Roman"/>
          <w:vertAlign w:val="subscript"/>
          <w:lang w:eastAsia="ar-SA"/>
        </w:rPr>
        <w:t xml:space="preserve"> пм </w:t>
      </w:r>
      <w:r w:rsidRPr="002F4171">
        <w:rPr>
          <w:rFonts w:ascii="Times New Roman" w:eastAsia="Times New Roman" w:hAnsi="Times New Roman"/>
          <w:lang w:eastAsia="ar-SA"/>
        </w:rPr>
        <w:t xml:space="preserve">× </w:t>
      </w:r>
      <w:proofErr w:type="gramStart"/>
      <w:r w:rsidRPr="002F4171">
        <w:rPr>
          <w:rFonts w:ascii="Times New Roman" w:eastAsia="Times New Roman" w:hAnsi="Times New Roman"/>
          <w:lang w:eastAsia="ar-SA"/>
        </w:rPr>
        <w:t>Р</w:t>
      </w:r>
      <w:proofErr w:type="gramEnd"/>
      <w:r w:rsidRPr="002F4171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2F4171">
        <w:rPr>
          <w:rFonts w:ascii="Times New Roman" w:eastAsia="Times New Roman" w:hAnsi="Times New Roman"/>
          <w:vertAlign w:val="subscript"/>
          <w:lang w:val="en-US" w:eastAsia="ar-SA"/>
        </w:rPr>
        <w:t>i</w:t>
      </w:r>
      <w:proofErr w:type="spellEnd"/>
      <w:r w:rsidRPr="002F4171">
        <w:rPr>
          <w:rFonts w:ascii="Times New Roman" w:eastAsia="Times New Roman" w:hAnsi="Times New Roman"/>
          <w:vertAlign w:val="subscript"/>
          <w:lang w:eastAsia="ar-SA"/>
        </w:rPr>
        <w:t xml:space="preserve"> пм </w:t>
      </w:r>
      <w:r w:rsidRPr="002F4171">
        <w:rPr>
          <w:rFonts w:ascii="Times New Roman" w:eastAsia="Times New Roman" w:hAnsi="Times New Roman"/>
          <w:lang w:eastAsia="ar-SA"/>
        </w:rPr>
        <w:t>, где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b/>
          <w:lang w:eastAsia="ar-SA"/>
        </w:rPr>
        <w:tab/>
        <w:t xml:space="preserve">                                    </w:t>
      </w:r>
      <w:proofErr w:type="spellStart"/>
      <w:r w:rsidRPr="002F4171">
        <w:rPr>
          <w:rFonts w:ascii="Times New Roman" w:eastAsia="Times New Roman" w:hAnsi="Times New Roman"/>
          <w:b/>
          <w:vertAlign w:val="subscript"/>
          <w:lang w:val="en-US" w:eastAsia="ar-SA"/>
        </w:rPr>
        <w:t>i</w:t>
      </w:r>
      <w:proofErr w:type="spellEnd"/>
      <w:r w:rsidRPr="002F4171">
        <w:rPr>
          <w:rFonts w:ascii="Times New Roman" w:eastAsia="Times New Roman" w:hAnsi="Times New Roman"/>
          <w:b/>
          <w:vertAlign w:val="subscript"/>
          <w:lang w:eastAsia="ar-SA"/>
        </w:rPr>
        <w:t xml:space="preserve"> </w:t>
      </w:r>
      <w:r w:rsidRPr="002F4171">
        <w:rPr>
          <w:rFonts w:ascii="Times New Roman" w:eastAsia="Times New Roman" w:hAnsi="Times New Roman"/>
          <w:vertAlign w:val="subscript"/>
          <w:lang w:eastAsia="ar-SA"/>
        </w:rPr>
        <w:t>=1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2F4171">
        <w:rPr>
          <w:rFonts w:ascii="Times New Roman" w:eastAsia="Times New Roman" w:hAnsi="Times New Roman"/>
          <w:lang w:eastAsia="ar-SA"/>
        </w:rPr>
        <w:t xml:space="preserve"> </w:t>
      </w:r>
      <w:r w:rsidRPr="002F4171">
        <w:rPr>
          <w:rFonts w:ascii="Times New Roman" w:eastAsia="Times New Roman" w:hAnsi="Times New Roman"/>
          <w:lang w:val="en-US" w:eastAsia="ar-SA"/>
        </w:rPr>
        <w:t>Q</w:t>
      </w:r>
      <w:r w:rsidRPr="002F4171">
        <w:rPr>
          <w:rFonts w:ascii="Times New Roman" w:eastAsia="Times New Roman" w:hAnsi="Times New Roman"/>
          <w:vertAlign w:val="subscript"/>
          <w:lang w:val="en-US" w:eastAsia="ar-SA"/>
        </w:rPr>
        <w:t>i</w:t>
      </w:r>
      <w:r w:rsidRPr="002F4171">
        <w:rPr>
          <w:rFonts w:ascii="Times New Roman" w:eastAsia="Times New Roman" w:hAnsi="Times New Roman"/>
          <w:vertAlign w:val="subscript"/>
          <w:lang w:eastAsia="ar-SA"/>
        </w:rPr>
        <w:t xml:space="preserve"> пм </w:t>
      </w:r>
      <w:r w:rsidRPr="002F4171">
        <w:rPr>
          <w:rFonts w:ascii="Times New Roman" w:eastAsia="Times New Roman" w:hAnsi="Times New Roman"/>
          <w:lang w:eastAsia="ar-SA"/>
        </w:rPr>
        <w:t>- количество принтеров, многофункциональных устройств, копировальных аппаратов и иной оргтехники по i-й должности;</w:t>
      </w:r>
    </w:p>
    <w:p w:rsidR="002F4171" w:rsidRPr="002F4171" w:rsidRDefault="00280E45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_x0000_i1065" type="#_x0000_t75" style="width:21.75pt;height:19.5pt;visibility:visible;mso-wrap-style:square" filled="t">
            <v:imagedata r:id="rId48" o:title=""/>
          </v:shape>
        </w:pict>
      </w:r>
      <w:r w:rsidR="002F4171" w:rsidRPr="002F4171">
        <w:rPr>
          <w:rFonts w:ascii="Times New Roman" w:eastAsia="Times New Roman" w:hAnsi="Times New Roman"/>
          <w:lang w:eastAsia="ar-SA"/>
        </w:rPr>
        <w:t>- цена 1 i-</w:t>
      </w:r>
      <w:proofErr w:type="spellStart"/>
      <w:r w:rsidR="002F4171" w:rsidRPr="002F4171">
        <w:rPr>
          <w:rFonts w:ascii="Times New Roman" w:eastAsia="Times New Roman" w:hAnsi="Times New Roman"/>
          <w:lang w:eastAsia="ar-SA"/>
        </w:rPr>
        <w:t>го</w:t>
      </w:r>
      <w:proofErr w:type="spellEnd"/>
      <w:r w:rsidR="002F4171" w:rsidRPr="002F4171">
        <w:rPr>
          <w:rFonts w:ascii="Times New Roman" w:eastAsia="Times New Roman" w:hAnsi="Times New Roman"/>
          <w:lang w:eastAsia="ar-SA"/>
        </w:rPr>
        <w:t xml:space="preserve"> типа принтера, многофункционального устройства, копировального аппарата и иной оргтехники.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</w:p>
    <w:p w:rsidR="002F4171" w:rsidRPr="002F4171" w:rsidRDefault="002F4171" w:rsidP="002F4171">
      <w:pPr>
        <w:suppressAutoHyphens/>
        <w:autoSpaceDE w:val="0"/>
        <w:jc w:val="center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b/>
          <w:bCs/>
          <w:lang w:eastAsia="ar-SA"/>
        </w:rPr>
        <w:t>Нормативы, применяемые при расчете нормативных затрат на приобретение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94"/>
        <w:gridCol w:w="3416"/>
        <w:gridCol w:w="3513"/>
      </w:tblGrid>
      <w:tr w:rsidR="002F4171" w:rsidRPr="002F4171" w:rsidTr="002F41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Наименование оргтехники*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Количество принтеров, многофункциональных устройств, копировальных аппаратов и иной оргтехники, </w:t>
            </w:r>
            <w:proofErr w:type="spellStart"/>
            <w:proofErr w:type="gramStart"/>
            <w:r w:rsidRPr="002F4171">
              <w:rPr>
                <w:rFonts w:ascii="Times New Roman" w:eastAsia="Times New Roman" w:hAnsi="Times New Roman"/>
                <w:lang w:eastAsia="ar-SA"/>
              </w:rPr>
              <w:t>шт</w:t>
            </w:r>
            <w:proofErr w:type="spellEnd"/>
            <w:proofErr w:type="gramEnd"/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 (</w:t>
            </w:r>
            <w:proofErr w:type="spellStart"/>
            <w:r w:rsidRPr="002F4171">
              <w:rPr>
                <w:rFonts w:ascii="Times New Roman" w:eastAsia="Times New Roman" w:hAnsi="Times New Roman"/>
                <w:lang w:eastAsia="ar-SA"/>
              </w:rPr>
              <w:t>Q</w:t>
            </w:r>
            <w:r w:rsidRPr="002F4171">
              <w:rPr>
                <w:rFonts w:ascii="Times New Roman" w:eastAsia="Times New Roman" w:hAnsi="Times New Roman"/>
                <w:vertAlign w:val="subscript"/>
                <w:lang w:eastAsia="ar-SA"/>
              </w:rPr>
              <w:t>i</w:t>
            </w:r>
            <w:proofErr w:type="spellEnd"/>
            <w:r w:rsidRPr="002F4171">
              <w:rPr>
                <w:rFonts w:ascii="Times New Roman" w:eastAsia="Times New Roman" w:hAnsi="Times New Roman"/>
                <w:vertAlign w:val="subscript"/>
                <w:lang w:eastAsia="ar-SA"/>
              </w:rPr>
              <w:t xml:space="preserve"> пм</w:t>
            </w:r>
            <w:r w:rsidRPr="002F4171">
              <w:rPr>
                <w:rFonts w:ascii="Times New Roman" w:eastAsia="Times New Roman" w:hAnsi="Times New Roman"/>
                <w:lang w:eastAsia="ar-SA"/>
              </w:rPr>
              <w:t>)*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Цена принтера, многофункционального устройства, копировального аппарата и иной оргтехники, (руб</w:t>
            </w:r>
            <w:proofErr w:type="gramStart"/>
            <w:r w:rsidRPr="002F4171">
              <w:rPr>
                <w:rFonts w:ascii="Times New Roman" w:eastAsia="Times New Roman" w:hAnsi="Times New Roman"/>
                <w:lang w:eastAsia="ar-SA"/>
              </w:rPr>
              <w:t>.) (</w:t>
            </w:r>
            <w:r w:rsidR="00280E45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_x0000_i1066" type="#_x0000_t75" style="width:29.25pt;height:24.75pt;visibility:visible;mso-wrap-style:square" filled="t">
                  <v:imagedata r:id="rId49" o:title=""/>
                </v:shape>
              </w:pict>
            </w:r>
            <w:r w:rsidRPr="002F4171">
              <w:rPr>
                <w:rFonts w:ascii="Times New Roman" w:eastAsia="Times New Roman" w:hAnsi="Times New Roman"/>
                <w:lang w:eastAsia="ar-SA"/>
              </w:rPr>
              <w:t>)</w:t>
            </w:r>
            <w:proofErr w:type="gramEnd"/>
          </w:p>
        </w:tc>
      </w:tr>
      <w:tr w:rsidR="002F4171" w:rsidRPr="002F4171" w:rsidTr="002F417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lastRenderedPageBreak/>
              <w:t>Принтер А</w:t>
            </w:r>
            <w:proofErr w:type="gramStart"/>
            <w:r w:rsidRPr="002F4171">
              <w:rPr>
                <w:rFonts w:ascii="Times New Roman" w:eastAsia="Times New Roman" w:hAnsi="Times New Roman"/>
                <w:lang w:eastAsia="ar-SA"/>
              </w:rPr>
              <w:t>4</w:t>
            </w:r>
            <w:proofErr w:type="gramEnd"/>
            <w:r w:rsidRPr="002F4171">
              <w:rPr>
                <w:rFonts w:ascii="Times New Roman" w:eastAsia="Times New Roman" w:hAnsi="Times New Roman"/>
                <w:lang w:eastAsia="ar-SA"/>
              </w:rPr>
              <w:t>, черно-белый, лазерный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 единицы на 1 работника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10 000,00</w:t>
            </w:r>
          </w:p>
        </w:tc>
      </w:tr>
    </w:tbl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>1.3.2. Затраты на приобретение основных средств, не отнесенные к затратам на приобретение основных сре</w:t>
      </w:r>
      <w:proofErr w:type="gramStart"/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>дств в р</w:t>
      </w:r>
      <w:proofErr w:type="gramEnd"/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амках затрат на информационно-коммуникационные технологии 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Затраты на приобретение мебели</w:t>
      </w:r>
      <w:r w:rsidR="00280E45">
        <w:rPr>
          <w:rFonts w:ascii="Times New Roman" w:eastAsia="Times New Roman" w:hAnsi="Times New Roman"/>
          <w:b/>
          <w:noProof/>
          <w:position w:val="-8"/>
          <w:sz w:val="24"/>
          <w:szCs w:val="24"/>
          <w:lang w:eastAsia="ru-RU"/>
        </w:rPr>
        <w:pict>
          <v:shape id="_x0000_i1067" type="#_x0000_t75" style="width:36.75pt;height:19.5pt;visibility:visible;mso-wrap-style:square" filled="t">
            <v:imagedata r:id="rId50" o:title=""/>
          </v:shape>
        </w:pict>
      </w:r>
      <w:r w:rsidRPr="002F4171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определяются по формуле</w:t>
      </w:r>
      <w:r w:rsidRPr="002F4171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2F4171" w:rsidRPr="002F4171" w:rsidRDefault="00280E45" w:rsidP="002F4171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i1068" type="#_x0000_t75" style="width:159.75pt;height:36.75pt;visibility:visible;mso-wrap-style:square" filled="t">
            <v:imagedata r:id="rId51" o:title=""/>
          </v:shape>
        </w:pict>
      </w:r>
    </w:p>
    <w:p w:rsidR="002F4171" w:rsidRPr="002F4171" w:rsidRDefault="00280E45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pict>
          <v:shape id="_x0000_i1069" type="#_x0000_t75" style="width:26.25pt;height:19.5pt;visibility:visible;mso-wrap-style:square" filled="t">
            <v:imagedata r:id="rId52" o:title=""/>
          </v:shape>
        </w:pict>
      </w:r>
      <w:r w:rsidR="002F4171" w:rsidRPr="002F4171">
        <w:rPr>
          <w:rFonts w:ascii="Times New Roman" w:eastAsia="Times New Roman" w:hAnsi="Times New Roman"/>
          <w:sz w:val="24"/>
          <w:szCs w:val="24"/>
          <w:lang w:eastAsia="ar-SA"/>
        </w:rPr>
        <w:t xml:space="preserve"> - планируемое к приобретению количество i-х предметов мебели;</w:t>
      </w:r>
    </w:p>
    <w:p w:rsidR="002F4171" w:rsidRPr="002F4171" w:rsidRDefault="00280E45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position w:val="-8"/>
          <w:sz w:val="24"/>
          <w:szCs w:val="24"/>
          <w:lang w:eastAsia="ru-RU"/>
        </w:rPr>
        <w:pict>
          <v:shape id="Рисунок 19" o:spid="_x0000_i1070" type="#_x0000_t75" style="width:26.25pt;height:19.5pt;visibility:visible;mso-wrap-style:square" filled="t">
            <v:imagedata r:id="rId53" o:title=""/>
          </v:shape>
        </w:pict>
      </w:r>
      <w:r w:rsidR="002F4171" w:rsidRPr="002F4171">
        <w:rPr>
          <w:rFonts w:ascii="Times New Roman" w:eastAsia="Times New Roman" w:hAnsi="Times New Roman"/>
          <w:sz w:val="24"/>
          <w:szCs w:val="24"/>
          <w:lang w:eastAsia="ar-SA"/>
        </w:rPr>
        <w:t xml:space="preserve"> - цена i-</w:t>
      </w:r>
      <w:proofErr w:type="spellStart"/>
      <w:r w:rsidR="002F4171" w:rsidRPr="002F4171">
        <w:rPr>
          <w:rFonts w:ascii="Times New Roman" w:eastAsia="Times New Roman" w:hAnsi="Times New Roman"/>
          <w:sz w:val="24"/>
          <w:szCs w:val="24"/>
          <w:lang w:eastAsia="ar-SA"/>
        </w:rPr>
        <w:t>го</w:t>
      </w:r>
      <w:proofErr w:type="spellEnd"/>
      <w:r w:rsidR="002F4171" w:rsidRPr="002F4171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предмета мебели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F4171" w:rsidRPr="002F4171" w:rsidRDefault="002F4171" w:rsidP="002F4171">
      <w:pPr>
        <w:suppressAutoHyphens/>
        <w:autoSpaceDE w:val="0"/>
        <w:jc w:val="center"/>
        <w:rPr>
          <w:rFonts w:ascii="Times New Roman" w:eastAsia="Times New Roman" w:hAnsi="Times New Roman"/>
          <w:lang w:eastAsia="ar-SA"/>
        </w:rPr>
      </w:pPr>
      <w:r w:rsidRPr="002F4171">
        <w:rPr>
          <w:rFonts w:ascii="Times New Roman" w:eastAsia="Times New Roman" w:hAnsi="Times New Roman"/>
          <w:b/>
          <w:bCs/>
          <w:lang w:eastAsia="ar-SA"/>
        </w:rPr>
        <w:t xml:space="preserve">Нормативы, применяемые при расчете нормативных затрат на приобретение мебели </w:t>
      </w:r>
    </w:p>
    <w:tbl>
      <w:tblPr>
        <w:tblW w:w="0" w:type="auto"/>
        <w:tblInd w:w="-323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013"/>
        <w:gridCol w:w="2988"/>
      </w:tblGrid>
      <w:tr w:rsidR="002F4171" w:rsidRPr="002F4171" w:rsidTr="002F4171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№ </w:t>
            </w:r>
            <w:proofErr w:type="gramStart"/>
            <w:r w:rsidRPr="002F4171"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End"/>
            <w:r w:rsidRPr="002F4171">
              <w:rPr>
                <w:rFonts w:ascii="Times New Roman" w:eastAsia="Times New Roman" w:hAnsi="Times New Roman"/>
                <w:lang w:eastAsia="ar-SA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Наименование мебели*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Количество, шт. **</w:t>
            </w:r>
          </w:p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(на 1 работника)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Цена за единицу, рублей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Кресло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9 000,00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Стул офисный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1 500,00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Стол письменный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10 000,00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Шкаф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 на кабинет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12 000,00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Стеллаж офисный деревянный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8 000,00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Тумба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7 000,00</w:t>
            </w:r>
          </w:p>
        </w:tc>
      </w:tr>
      <w:tr w:rsidR="002F4171" w:rsidRPr="002F4171" w:rsidTr="002F4171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Зеркало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1 на кабинет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4171" w:rsidRPr="002F4171" w:rsidRDefault="002F4171" w:rsidP="002F4171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lang w:eastAsia="ar-SA"/>
              </w:rPr>
            </w:pPr>
            <w:r w:rsidRPr="002F4171">
              <w:rPr>
                <w:rFonts w:ascii="Times New Roman" w:eastAsia="Times New Roman" w:hAnsi="Times New Roman"/>
                <w:lang w:eastAsia="ar-SA"/>
              </w:rPr>
              <w:t>не более 2 000,00</w:t>
            </w:r>
          </w:p>
        </w:tc>
      </w:tr>
    </w:tbl>
    <w:p w:rsidR="002F4171" w:rsidRPr="002F4171" w:rsidRDefault="002F4171" w:rsidP="002F4171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bCs/>
          <w:color w:val="000000"/>
          <w:lang w:eastAsia="ar-SA"/>
        </w:rPr>
      </w:pPr>
      <w:r w:rsidRPr="002F4171">
        <w:rPr>
          <w:rFonts w:ascii="Times New Roman" w:eastAsia="Times New Roman" w:hAnsi="Times New Roman"/>
          <w:bCs/>
          <w:color w:val="000000"/>
          <w:lang w:eastAsia="ar-SA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2F4171">
        <w:rPr>
          <w:rFonts w:ascii="Times New Roman" w:eastAsia="Times New Roman" w:hAnsi="Times New Roman"/>
          <w:bCs/>
          <w:lang w:eastAsia="ar-SA"/>
        </w:rPr>
        <w:t>в пределах доведенных лимитов бюджетных обязательств на обеспечение функций управления.</w:t>
      </w:r>
    </w:p>
    <w:p w:rsidR="002F4171" w:rsidRPr="002F4171" w:rsidRDefault="002F4171" w:rsidP="002F417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lang w:eastAsia="ar-SA"/>
        </w:rPr>
      </w:pPr>
      <w:r w:rsidRPr="002F4171">
        <w:rPr>
          <w:rFonts w:ascii="Times New Roman" w:eastAsia="Times New Roman" w:hAnsi="Times New Roman"/>
          <w:bCs/>
          <w:color w:val="000000"/>
          <w:lang w:eastAsia="ar-SA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1E3018">
        <w:rPr>
          <w:rFonts w:ascii="Times New Roman" w:eastAsia="Times New Roman" w:hAnsi="Times New Roman"/>
          <w:b/>
          <w:u w:val="single"/>
          <w:lang w:eastAsia="ar-SA"/>
        </w:rPr>
        <w:t>1.4.Затраты на приобретение материальных запасов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1.4.1. Затраты на приобретение мониторов</w:t>
      </w:r>
      <w:r w:rsidR="00280E45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_x0000_i1071" type="#_x0000_t75" style="width:26.25pt;height:19.5pt;visibility:visible;mso-wrap-style:square" filled="t">
            <v:imagedata r:id="rId54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_x0000_i1072" type="#_x0000_t75" style="width:147pt;height:36.75pt;visibility:visible;mso-wrap-style:square" filled="t">
            <v:imagedata r:id="rId55" o:title=""/>
          </v:shape>
        </w:pic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_x0000_i1073" type="#_x0000_t75" style="width:26.25pt;height:19.5pt;visibility:visible;mso-wrap-style:square" filled="t">
            <v:imagedata r:id="rId56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 количество мониторов для i-й должности;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_x0000_i1074" type="#_x0000_t75" style="width:25.5pt;height:19.5pt;visibility:visible;mso-wrap-style:square" filled="t">
            <v:imagedata r:id="rId57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одного монитора для i-й должности.</w:t>
      </w: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на приобретение мониторов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706"/>
      </w:tblGrid>
      <w:tr w:rsidR="001E3018" w:rsidRPr="001E3018" w:rsidTr="001E3018">
        <w:trPr>
          <w:trHeight w:val="6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Количество мониторов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24" o:spid="_x0000_i1075" type="#_x0000_t75" style="width:26.25pt;height:19.5pt;visibility:visible;mso-wrap-style:square" filled="t">
                  <v:imagedata r:id="rId56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)*</w:t>
            </w:r>
            <w:proofErr w:type="gram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Цена одного монитора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25" o:spid="_x0000_i1076" type="#_x0000_t75" style="width:25.5pt;height:19.5pt;visibility:visible;mso-wrap-style:square" filled="t">
                  <v:imagedata r:id="rId57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 (</w:t>
            </w:r>
            <w:proofErr w:type="gramEnd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руб.)</w:t>
            </w:r>
          </w:p>
        </w:tc>
      </w:tr>
      <w:tr w:rsidR="001E3018" w:rsidRPr="001E3018" w:rsidTr="001E3018">
        <w:trPr>
          <w:trHeight w:val="5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должности муниципальной службы категории "руководители", </w: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относящиеся к группе «главные», «ведущие»; должности муниципальной службы категории  «специалисты»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не более 1 единицы на 1 работника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не более 10 000,00</w:t>
            </w:r>
          </w:p>
        </w:tc>
      </w:tr>
    </w:tbl>
    <w:p w:rsidR="001E3018" w:rsidRPr="001E3018" w:rsidRDefault="001E3018" w:rsidP="001E3018">
      <w:pPr>
        <w:suppressAutoHyphens/>
        <w:autoSpaceDE w:val="0"/>
        <w:spacing w:line="240" w:lineRule="auto"/>
        <w:ind w:left="-142"/>
        <w:jc w:val="both"/>
        <w:rPr>
          <w:rFonts w:ascii="Times New Roman" w:eastAsia="Times New Roman" w:hAnsi="Times New Roman"/>
          <w:b/>
          <w:lang w:eastAsia="ar-SA"/>
        </w:rPr>
      </w:pPr>
      <w:r w:rsidRPr="001E3018">
        <w:rPr>
          <w:rFonts w:ascii="Times New Roman" w:eastAsia="Times New Roman" w:hAnsi="Times New Roman"/>
          <w:lang w:eastAsia="ar-SA"/>
        </w:rPr>
        <w:lastRenderedPageBreak/>
        <w:t>*</w:t>
      </w:r>
      <w:r w:rsidRPr="001E3018">
        <w:rPr>
          <w:rFonts w:ascii="Times New Roman" w:eastAsia="Times New Roman" w:hAnsi="Times New Roman"/>
          <w:bCs/>
          <w:lang w:eastAsia="ar-SA"/>
        </w:rPr>
        <w:t xml:space="preserve"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 </w:t>
      </w:r>
      <w:r w:rsidRPr="001E3018">
        <w:rPr>
          <w:rFonts w:ascii="Times New Roman" w:eastAsia="Times New Roman" w:hAnsi="Times New Roman"/>
          <w:lang w:eastAsia="ar-SA"/>
        </w:rPr>
        <w:t xml:space="preserve">Приобретение производится с целью замены неисправных, а также подлежащих списанию мониторов. 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1.4.2. Затраты на приобретение системных блоков</w:t>
      </w:r>
      <w:r w:rsidR="00280E45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26" o:spid="_x0000_i1077" type="#_x0000_t75" style="width:26.25pt;height:19.5pt;visibility:visible;mso-wrap-style:square" filled="t">
            <v:imagedata r:id="rId58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27" o:spid="_x0000_i1078" type="#_x0000_t75" style="width:132pt;height:36.75pt;visibility:visible;mso-wrap-style:square" filled="t">
            <v:imagedata r:id="rId59" o:title=""/>
          </v:shape>
        </w:pic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28" o:spid="_x0000_i1079" type="#_x0000_t75" style="width:24pt;height:19.5pt;visibility:visible;mso-wrap-style:square" filled="t">
            <v:imagedata r:id="rId60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количество i-х системных блоков;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29" o:spid="_x0000_i1080" type="#_x0000_t75" style="width:24pt;height:19.5pt;visibility:visible;mso-wrap-style:square" filled="t">
            <v:imagedata r:id="rId60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одного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го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системного блока.</w:t>
      </w: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на приобретение системных блоков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706"/>
      </w:tblGrid>
      <w:tr w:rsidR="001E3018" w:rsidRPr="001E3018" w:rsidTr="001E3018">
        <w:trPr>
          <w:trHeight w:val="6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Категория должностей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Количество системных блоков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30" o:spid="_x0000_i1081" type="#_x0000_t75" style="width:24pt;height:19.5pt;visibility:visible;mso-wrap-style:square" filled="t">
                  <v:imagedata r:id="rId60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Цена системного блока (руб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.)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31" o:spid="_x0000_i1082" type="#_x0000_t75" style="width:24pt;height:19.5pt;visibility:visible;mso-wrap-style:square" filled="t">
                  <v:imagedata r:id="rId60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</w:tr>
      <w:tr w:rsidR="001E3018" w:rsidRPr="001E3018" w:rsidTr="001E3018">
        <w:trPr>
          <w:trHeight w:val="5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должности муниципальной службы категории "руководители", относящиеся к группе «главные», «ведущие»; должности муниципальной службы категории  «специалисты»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не более 1 единицы на 1 работника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50 000,00</w:t>
            </w:r>
          </w:p>
        </w:tc>
      </w:tr>
    </w:tbl>
    <w:p w:rsidR="001E3018" w:rsidRPr="001E3018" w:rsidRDefault="001E3018" w:rsidP="001E3018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1E3018">
        <w:rPr>
          <w:rFonts w:ascii="Times New Roman" w:eastAsia="Times New Roman" w:hAnsi="Times New Roman"/>
          <w:lang w:eastAsia="ar-SA"/>
        </w:rPr>
        <w:t>*</w:t>
      </w:r>
      <w:r w:rsidRPr="001E3018">
        <w:rPr>
          <w:rFonts w:ascii="Times New Roman" w:eastAsia="Times New Roman" w:hAnsi="Times New Roman"/>
          <w:bCs/>
          <w:lang w:eastAsia="ar-SA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  <w:r w:rsidRPr="001E3018">
        <w:rPr>
          <w:rFonts w:ascii="Times New Roman" w:eastAsia="Times New Roman" w:hAnsi="Times New Roman"/>
          <w:lang w:eastAsia="ar-SA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1.4.3. Затраты на приобретение других запасных частей для вычислительной техники</w:t>
      </w:r>
      <w:r w:rsidR="00280E45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32" o:spid="_x0000_i1083" type="#_x0000_t75" style="width:25.5pt;height:19.5pt;visibility:visible;mso-wrap-style:square" filled="t">
            <v:imagedata r:id="rId61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33" o:spid="_x0000_i1084" type="#_x0000_t75" style="width:141.75pt;height:36.75pt;visibility:visible;mso-wrap-style:square" filled="t">
            <v:imagedata r:id="rId62" o:title=""/>
          </v:shape>
        </w:pic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34" o:spid="_x0000_i1085" type="#_x0000_t75" style="width:26.25pt;height:19.5pt;visibility:visible;mso-wrap-style:square" filled="t">
            <v:imagedata r:id="rId63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</w:t>
      </w:r>
      <w:proofErr w:type="gramStart"/>
      <w:r w:rsidR="001E3018" w:rsidRPr="001E3018">
        <w:rPr>
          <w:rFonts w:ascii="Times New Roman" w:eastAsia="Times New Roman" w:hAnsi="Times New Roman"/>
          <w:lang w:eastAsia="ar-SA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35" o:spid="_x0000_i1086" type="#_x0000_t75" style="width:24pt;height:19.5pt;visibility:visible;mso-wrap-style:square" filled="t">
            <v:imagedata r:id="rId64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цена одной единицы i-й запасной части для вычислительной техники.</w:t>
      </w: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на приобретение запасных частей для вычислительной техники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448"/>
        <w:gridCol w:w="3420"/>
        <w:gridCol w:w="3616"/>
      </w:tblGrid>
      <w:tr w:rsidR="001E3018" w:rsidRPr="001E3018" w:rsidTr="001E3018">
        <w:trPr>
          <w:trHeight w:val="6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lastRenderedPageBreak/>
              <w:t>Наименование запасной части*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Количество запасных частей для вычислительной техники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36" o:spid="_x0000_i1087" type="#_x0000_t75" style="width:26.25pt;height:19.5pt;visibility:visible;mso-wrap-style:square" filled="t">
                  <v:imagedata r:id="rId63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Цена одной единицы запасной части для вычислительной техники (руб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.)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37" o:spid="_x0000_i1088" type="#_x0000_t75" style="width:24pt;height:19.5pt;visibility:visible;mso-wrap-style:square" filled="t">
                  <v:imagedata r:id="rId64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Клавиатура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не более </w:t>
            </w:r>
            <w:r w:rsidRPr="001E3018">
              <w:rPr>
                <w:rFonts w:ascii="Times New Roman" w:eastAsia="Times New Roman" w:hAnsi="Times New Roman"/>
                <w:lang w:val="en-US" w:eastAsia="ar-SA"/>
              </w:rPr>
              <w:t>5</w:t>
            </w:r>
            <w:r w:rsidRPr="001E3018">
              <w:rPr>
                <w:rFonts w:ascii="Times New Roman" w:eastAsia="Times New Roman" w:hAnsi="Times New Roman"/>
                <w:lang w:eastAsia="ar-SA"/>
              </w:rPr>
              <w:t>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Мышь компьютерная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500,00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Сетевой фильтр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700,00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Блок питания  АТХ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2 300,00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Коннекторы RJ-45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Модуль оперативной памяти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2 000,00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Батарея для ИБП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1 500,00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Кулер для ЦП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600,00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Материнская плата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3 000,00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Кабель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Определяется по средним фактическим данным за 3 </w:t>
            </w:r>
            <w:proofErr w:type="gramStart"/>
            <w:r w:rsidRPr="001E3018">
              <w:rPr>
                <w:rFonts w:ascii="Times New Roman" w:eastAsia="Times New Roman" w:hAnsi="Times New Roman"/>
                <w:lang w:eastAsia="ar-SA"/>
              </w:rPr>
              <w:t>предыдущих</w:t>
            </w:r>
            <w:proofErr w:type="gramEnd"/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 финансовых года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50,00</w:t>
            </w:r>
          </w:p>
        </w:tc>
      </w:tr>
    </w:tbl>
    <w:p w:rsidR="001E3018" w:rsidRPr="001E3018" w:rsidRDefault="001E3018" w:rsidP="001E3018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1E3018">
        <w:rPr>
          <w:rFonts w:ascii="Times New Roman" w:eastAsia="Times New Roman" w:hAnsi="Times New Roman"/>
          <w:bCs/>
          <w:lang w:eastAsia="ar-SA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right="-143"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1.4.4. Затраты на приобретение носителей информации, в том числе магнитных и оптических носителей информации</w:t>
      </w:r>
      <w:r w:rsidR="00280E45">
        <w:rPr>
          <w:rFonts w:ascii="Times New Roman" w:eastAsia="Times New Roman" w:hAnsi="Times New Roman"/>
          <w:b/>
          <w:noProof/>
          <w:position w:val="-6"/>
          <w:lang w:eastAsia="ru-RU"/>
        </w:rPr>
        <w:pict>
          <v:shape id="Рисунок 38" o:spid="_x0000_i1089" type="#_x0000_t75" style="width:26.25pt;height:17.25pt;visibility:visible;mso-wrap-style:square" filled="t">
            <v:imagedata r:id="rId65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39" o:spid="_x0000_i1090" type="#_x0000_t75" style="width:135pt;height:36.75pt;visibility:visible;mso-wrap-style:square" filled="t">
            <v:imagedata r:id="rId66" o:title=""/>
          </v:shape>
        </w:pic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0" o:spid="_x0000_i1091" type="#_x0000_t75" style="width:25.5pt;height:19.5pt;visibility:visible;mso-wrap-style:square" filled="t">
            <v:imagedata r:id="rId67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 количество носителей информации по i-й должности;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1" o:spid="_x0000_i1092" type="#_x0000_t75" style="width:24pt;height:19.5pt;visibility:visible;mso-wrap-style:square" filled="t">
            <v:imagedata r:id="rId68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одной единицы  носителя информации по i-й должности.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lastRenderedPageBreak/>
        <w:t>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3706"/>
      </w:tblGrid>
      <w:tr w:rsidR="001E3018" w:rsidRPr="001E3018" w:rsidTr="001E3018">
        <w:trPr>
          <w:trHeight w:val="6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Наименование носителя информации*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Количество носителей информации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42" o:spid="_x0000_i1093" type="#_x0000_t75" style="width:25.5pt;height:19.5pt;visibility:visible;mso-wrap-style:square" filled="t">
                  <v:imagedata r:id="rId67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)*</w:t>
            </w:r>
            <w:proofErr w:type="gram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Цена одной единицы носителя информации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43" o:spid="_x0000_i1094" type="#_x0000_t75" style="width:24pt;height:19.5pt;visibility:visible;mso-wrap-style:square" filled="t">
                  <v:imagedata r:id="rId68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)(</w:t>
            </w:r>
            <w:proofErr w:type="gramEnd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руб.)</w:t>
            </w:r>
          </w:p>
        </w:tc>
      </w:tr>
      <w:tr w:rsidR="001E3018" w:rsidRPr="001E3018" w:rsidTr="001E3018">
        <w:trPr>
          <w:trHeight w:val="5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Жесткий диск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 на 1 работника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4 000,00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1E3018">
              <w:rPr>
                <w:rFonts w:ascii="Times New Roman" w:eastAsia="Times New Roman" w:hAnsi="Times New Roman"/>
                <w:lang w:eastAsia="ar-SA"/>
              </w:rPr>
              <w:t>Флеш</w:t>
            </w:r>
            <w:proofErr w:type="spellEnd"/>
            <w:r w:rsidRPr="001E3018">
              <w:rPr>
                <w:rFonts w:ascii="Times New Roman" w:eastAsia="Times New Roman" w:hAnsi="Times New Roman"/>
                <w:lang w:eastAsia="ar-SA"/>
              </w:rPr>
              <w:t>-память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единицы на 1 работника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1 000,00</w:t>
            </w:r>
          </w:p>
        </w:tc>
      </w:tr>
    </w:tbl>
    <w:p w:rsidR="001E3018" w:rsidRPr="001E3018" w:rsidRDefault="001E3018" w:rsidP="001E3018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 w:rsidRPr="001E3018">
        <w:rPr>
          <w:rFonts w:ascii="Times New Roman" w:eastAsia="Times New Roman" w:hAnsi="Times New Roman"/>
          <w:bCs/>
          <w:lang w:eastAsia="ar-SA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1.4.5. Затраты на приобретение расходных материалов для принтеров, многофункциональных устройств, копировальных аппаратов и иной оргтехники</w:t>
      </w:r>
      <w:r w:rsidR="00280E45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44" o:spid="_x0000_i1095" type="#_x0000_t75" style="width:26.25pt;height:19.5pt;visibility:visible;mso-wrap-style:square" filled="t">
            <v:imagedata r:id="rId69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 xml:space="preserve"> определяются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45" o:spid="_x0000_i1096" type="#_x0000_t75" style="width:170.25pt;height:36.75pt;visibility:visible;mso-wrap-style:square" filled="t">
            <v:imagedata r:id="rId70" o:title=""/>
          </v:shape>
        </w:pic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6" o:spid="_x0000_i1097" type="#_x0000_t75" style="width:26.25pt;height:19.5pt;visibility:visible;mso-wrap-style:square" filled="t">
            <v:imagedata r:id="rId71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7" o:spid="_x0000_i1098" type="#_x0000_t75" style="width:25.5pt;height:19.5pt;visibility:visible;mso-wrap-style:square" filled="t">
            <v:imagedata r:id="rId72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48" o:spid="_x0000_i1099" type="#_x0000_t75" style="width:21.75pt;height:19.5pt;visibility:visible;mso-wrap-style:square" filled="t">
            <v:imagedata r:id="rId73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b/>
          <w:color w:val="000000"/>
          <w:lang w:eastAsia="ar-SA"/>
        </w:rPr>
      </w:pPr>
    </w:p>
    <w:p w:rsidR="001E3018" w:rsidRPr="001E3018" w:rsidRDefault="001E3018" w:rsidP="001E3018">
      <w:pPr>
        <w:suppressAutoHyphens/>
        <w:jc w:val="center"/>
        <w:rPr>
          <w:rFonts w:ascii="Times New Roman" w:eastAsia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83"/>
      </w:tblGrid>
      <w:tr w:rsidR="001E3018" w:rsidRPr="001E3018" w:rsidTr="001E3018">
        <w:trPr>
          <w:trHeight w:val="665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49" o:spid="_x0000_i1100" type="#_x0000_t75" style="width:26.25pt;height:19.5pt;visibility:visible;mso-wrap-style:square" filled="t">
                  <v:imagedata r:id="rId71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50" o:spid="_x0000_i1101" type="#_x0000_t75" style="width:25.5pt;height:19.5pt;visibility:visible;mso-wrap-style:square" filled="t">
                  <v:imagedata r:id="rId72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)*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Цена расходного материала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, (</w:t>
            </w:r>
            <w:r w:rsidR="00280E45">
              <w:rPr>
                <w:rFonts w:ascii="Times New Roman" w:eastAsia="Times New Roman" w:hAnsi="Times New Roman"/>
                <w:noProof/>
                <w:position w:val="-8"/>
                <w:lang w:eastAsia="ru-RU"/>
              </w:rPr>
              <w:pict>
                <v:shape id="Рисунок 51" o:spid="_x0000_i1102" type="#_x0000_t75" style="width:21.75pt;height:19.5pt;visibility:visible;mso-wrap-style:square" filled="t">
                  <v:imagedata r:id="rId73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)</w:t>
            </w:r>
            <w:proofErr w:type="gramEnd"/>
          </w:p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color w:val="000000"/>
                <w:lang w:eastAsia="ar-SA"/>
              </w:rPr>
              <w:t>(руб.)</w:t>
            </w:r>
          </w:p>
        </w:tc>
      </w:tr>
      <w:tr w:rsidR="001E3018" w:rsidRPr="001E3018" w:rsidTr="001E3018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Принтер монохромный - тонер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единицы в месяц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не более </w:t>
            </w:r>
          </w:p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700,00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Принтер монохромный - картридж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единицы в год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 xml:space="preserve">не более       </w:t>
            </w:r>
          </w:p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3 500,00</w:t>
            </w:r>
          </w:p>
        </w:tc>
      </w:tr>
      <w:tr w:rsidR="001E3018" w:rsidRPr="001E3018" w:rsidTr="001E3018">
        <w:trPr>
          <w:trHeight w:val="579"/>
        </w:trPr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Копировальный аппарат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 1 единицы в год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не более</w:t>
            </w:r>
          </w:p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2 500,00</w:t>
            </w:r>
          </w:p>
        </w:tc>
      </w:tr>
    </w:tbl>
    <w:p w:rsidR="001E3018" w:rsidRPr="001E3018" w:rsidRDefault="001E3018" w:rsidP="001E3018">
      <w:pPr>
        <w:suppressAutoHyphens/>
        <w:autoSpaceDE w:val="0"/>
        <w:jc w:val="both"/>
        <w:rPr>
          <w:rFonts w:ascii="Times New Roman" w:eastAsia="Times New Roman" w:hAnsi="Times New Roman"/>
          <w:b/>
          <w:lang w:eastAsia="ar-SA"/>
        </w:rPr>
      </w:pPr>
      <w:r w:rsidRPr="001E3018">
        <w:rPr>
          <w:rFonts w:ascii="Times New Roman" w:eastAsia="Times New Roman" w:hAnsi="Times New Roman"/>
          <w:bCs/>
          <w:lang w:eastAsia="ar-SA"/>
        </w:rPr>
        <w:lastRenderedPageBreak/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1E3018" w:rsidRPr="001E3018" w:rsidRDefault="001E3018" w:rsidP="001E301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 xml:space="preserve">  </w:t>
      </w:r>
      <w:r w:rsidRPr="001E3018">
        <w:rPr>
          <w:rFonts w:ascii="Times New Roman" w:eastAsia="Times New Roman" w:hAnsi="Times New Roman"/>
          <w:b/>
          <w:u w:val="single"/>
          <w:lang w:eastAsia="ar-SA"/>
        </w:rPr>
        <w:t xml:space="preserve"> 2. Прочие затраты состоят </w:t>
      </w:r>
      <w:proofErr w:type="gramStart"/>
      <w:r w:rsidRPr="001E3018">
        <w:rPr>
          <w:rFonts w:ascii="Times New Roman" w:eastAsia="Times New Roman" w:hAnsi="Times New Roman"/>
          <w:b/>
          <w:u w:val="single"/>
          <w:lang w:eastAsia="ar-SA"/>
        </w:rPr>
        <w:t>из</w:t>
      </w:r>
      <w:proofErr w:type="gramEnd"/>
      <w:r w:rsidRPr="001E3018">
        <w:rPr>
          <w:rFonts w:ascii="Times New Roman" w:eastAsia="Times New Roman" w:hAnsi="Times New Roman"/>
          <w:b/>
          <w:u w:val="single"/>
          <w:lang w:eastAsia="ar-SA"/>
        </w:rPr>
        <w:t>:</w:t>
      </w:r>
    </w:p>
    <w:p w:rsidR="001E3018" w:rsidRPr="001E3018" w:rsidRDefault="001E3018" w:rsidP="001E3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</w:p>
    <w:p w:rsidR="001E3018" w:rsidRPr="001E3018" w:rsidRDefault="001E3018" w:rsidP="001E3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</w:rPr>
      </w:pPr>
      <w:r w:rsidRPr="001E3018">
        <w:rPr>
          <w:rFonts w:ascii="Times New Roman" w:eastAsia="Times New Roman" w:hAnsi="Times New Roman"/>
          <w:b/>
        </w:rPr>
        <w:t>2</w:t>
      </w:r>
      <w:r w:rsidRPr="001E3018">
        <w:rPr>
          <w:rFonts w:ascii="Times New Roman" w:eastAsia="Times New Roman" w:hAnsi="Times New Roman"/>
          <w:b/>
          <w:u w:val="single"/>
        </w:rPr>
        <w:t xml:space="preserve">.1. </w:t>
      </w:r>
      <w:bookmarkStart w:id="4" w:name="Par330"/>
      <w:bookmarkEnd w:id="4"/>
      <w:r w:rsidRPr="001E3018">
        <w:rPr>
          <w:rFonts w:ascii="Times New Roman" w:eastAsia="Times New Roman" w:hAnsi="Times New Roman"/>
          <w:b/>
          <w:u w:val="single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1E3018" w:rsidRPr="001E3018" w:rsidRDefault="001E3018" w:rsidP="001E3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</w:rPr>
      </w:pPr>
    </w:p>
    <w:p w:rsidR="001E3018" w:rsidRPr="001E3018" w:rsidRDefault="001E3018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1E3018">
        <w:rPr>
          <w:rFonts w:ascii="Times New Roman" w:eastAsia="Times New Roman" w:hAnsi="Times New Roman"/>
          <w:b/>
        </w:rPr>
        <w:t>2.1.1. Затраты на оплату услуг почтовой связи</w:t>
      </w:r>
      <w:r w:rsidR="00280E45">
        <w:rPr>
          <w:rFonts w:ascii="Times New Roman" w:eastAsia="Times New Roman" w:hAnsi="Times New Roman"/>
          <w:b/>
          <w:noProof/>
          <w:position w:val="-10"/>
          <w:lang w:eastAsia="ru-RU"/>
        </w:rPr>
        <w:pict>
          <v:shape id="Рисунок 170" o:spid="_x0000_i1103" type="#_x0000_t75" style="width:24pt;height:17.25pt;visibility:visible;mso-wrap-style:square">
            <v:imagedata r:id="rId74" o:title=""/>
          </v:shape>
        </w:pict>
      </w:r>
      <w:r w:rsidRPr="001E3018">
        <w:rPr>
          <w:rFonts w:ascii="Times New Roman" w:eastAsia="Times New Roman" w:hAnsi="Times New Roman"/>
          <w:b/>
        </w:rPr>
        <w:t xml:space="preserve"> определяются по формуле</w:t>
      </w:r>
      <w:r w:rsidRPr="001E3018">
        <w:rPr>
          <w:rFonts w:ascii="Times New Roman" w:eastAsia="Times New Roman" w:hAnsi="Times New Roman"/>
        </w:rPr>
        <w:t>:</w:t>
      </w:r>
    </w:p>
    <w:p w:rsidR="001E3018" w:rsidRPr="001E3018" w:rsidRDefault="001E3018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171" o:spid="_x0000_i1104" type="#_x0000_t75" style="width:117pt;height:36.75pt;visibility:visible;mso-wrap-style:square">
            <v:imagedata r:id="rId75" o:title=""/>
          </v:shape>
        </w:pict>
      </w: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14"/>
          <w:lang w:eastAsia="ru-RU"/>
        </w:rPr>
        <w:pict>
          <v:shape id="Рисунок 172" o:spid="_x0000_i1105" type="#_x0000_t75" style="width:21.75pt;height:19.5pt;visibility:visible;mso-wrap-style:square">
            <v:imagedata r:id="rId76" o:title=""/>
          </v:shape>
        </w:pict>
      </w:r>
      <w:r w:rsidR="001E3018" w:rsidRPr="001E3018">
        <w:rPr>
          <w:rFonts w:ascii="Times New Roman" w:eastAsia="Times New Roman" w:hAnsi="Times New Roman"/>
        </w:rPr>
        <w:t>- планируемое количество i-х почтовых отправлений в год;</w:t>
      </w: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14"/>
          <w:lang w:eastAsia="ru-RU"/>
        </w:rPr>
        <w:pict>
          <v:shape id="Рисунок 173" o:spid="_x0000_i1106" type="#_x0000_t75" style="width:17.25pt;height:19.5pt;visibility:visible;mso-wrap-style:square">
            <v:imagedata r:id="rId77" o:title=""/>
          </v:shape>
        </w:pict>
      </w:r>
      <w:r w:rsidR="001E3018" w:rsidRPr="001E3018">
        <w:rPr>
          <w:rFonts w:ascii="Times New Roman" w:eastAsia="Times New Roman" w:hAnsi="Times New Roman"/>
        </w:rPr>
        <w:t>- цена одного i-</w:t>
      </w:r>
      <w:proofErr w:type="spellStart"/>
      <w:r w:rsidR="001E3018" w:rsidRPr="001E3018">
        <w:rPr>
          <w:rFonts w:ascii="Times New Roman" w:eastAsia="Times New Roman" w:hAnsi="Times New Roman"/>
        </w:rPr>
        <w:t>го</w:t>
      </w:r>
      <w:proofErr w:type="spellEnd"/>
      <w:r w:rsidR="001E3018" w:rsidRPr="001E3018">
        <w:rPr>
          <w:rFonts w:ascii="Times New Roman" w:eastAsia="Times New Roman" w:hAnsi="Times New Roman"/>
        </w:rPr>
        <w:t xml:space="preserve"> почтового отправления.</w:t>
      </w:r>
    </w:p>
    <w:p w:rsidR="001E3018" w:rsidRPr="001E3018" w:rsidRDefault="001E3018" w:rsidP="001E3018">
      <w:pPr>
        <w:jc w:val="center"/>
        <w:rPr>
          <w:rFonts w:ascii="Times New Roman" w:eastAsia="Times New Roman" w:hAnsi="Times New Roman"/>
          <w:b/>
          <w:color w:val="000000"/>
        </w:rPr>
      </w:pPr>
      <w:r w:rsidRPr="001E3018">
        <w:rPr>
          <w:rFonts w:ascii="Times New Roman" w:eastAsia="Times New Roman" w:hAnsi="Times New Roman"/>
          <w:b/>
          <w:color w:val="000000"/>
        </w:rPr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10"/>
      </w:tblGrid>
      <w:tr w:rsidR="001E3018" w:rsidRPr="001E3018" w:rsidTr="001E301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018">
              <w:rPr>
                <w:rFonts w:ascii="Times New Roman" w:eastAsia="Times New Roman" w:hAnsi="Times New Roman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018">
              <w:rPr>
                <w:rFonts w:ascii="Times New Roman" w:eastAsia="Times New Roman" w:hAnsi="Times New Roman"/>
                <w:color w:val="000000"/>
              </w:rPr>
              <w:t xml:space="preserve">Планируемое количество в год*, </w:t>
            </w:r>
            <w:proofErr w:type="spellStart"/>
            <w:proofErr w:type="gramStart"/>
            <w:r w:rsidRPr="001E3018">
              <w:rPr>
                <w:rFonts w:ascii="Times New Roman" w:eastAsia="Times New Roman" w:hAnsi="Times New Roman"/>
                <w:color w:val="000000"/>
              </w:rPr>
              <w:t>шт</w:t>
            </w:r>
            <w:proofErr w:type="spellEnd"/>
            <w:proofErr w:type="gramEnd"/>
            <w:r w:rsidRPr="001E3018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Рисунок 75" o:spid="_x0000_i1107" type="#_x0000_t75" style="width:21.75pt;height:19.5pt;visibility:visible;mso-wrap-style:square">
                  <v:imagedata r:id="rId76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018">
              <w:rPr>
                <w:rFonts w:ascii="Times New Roman" w:eastAsia="Times New Roman" w:hAnsi="Times New Roman"/>
                <w:color w:val="000000"/>
              </w:rPr>
              <w:t>Цена одного почтового отправления</w:t>
            </w:r>
            <w:proofErr w:type="gramStart"/>
            <w:r w:rsidRPr="001E3018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Рисунок 76" o:spid="_x0000_i1108" type="#_x0000_t75" style="width:17.25pt;height:19.5pt;visibility:visible;mso-wrap-style:square">
                  <v:imagedata r:id="rId77" o:title=""/>
                </v:shape>
              </w:pict>
            </w:r>
            <w:r w:rsidRPr="001E3018">
              <w:rPr>
                <w:rFonts w:ascii="Times New Roman" w:eastAsia="Times New Roman" w:hAnsi="Times New Roman"/>
                <w:color w:val="000000"/>
              </w:rPr>
              <w:t>)</w:t>
            </w:r>
            <w:proofErr w:type="gramEnd"/>
          </w:p>
        </w:tc>
      </w:tr>
      <w:tr w:rsidR="001E3018" w:rsidRPr="001E3018" w:rsidTr="001E301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18" w:rsidRPr="001E3018" w:rsidRDefault="001E3018" w:rsidP="001E30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018">
              <w:rPr>
                <w:rFonts w:ascii="Times New Roman" w:eastAsia="Times New Roman" w:hAnsi="Times New Roman"/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18" w:rsidRPr="001E3018" w:rsidRDefault="001E3018" w:rsidP="001E30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018">
              <w:rPr>
                <w:rFonts w:ascii="Times New Roman" w:eastAsia="Times New Roman" w:hAnsi="Times New Roman"/>
                <w:color w:val="000000"/>
              </w:rPr>
              <w:t>не более 100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18" w:rsidRPr="001E3018" w:rsidRDefault="001E3018" w:rsidP="001E301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E3018">
              <w:rPr>
                <w:rFonts w:ascii="Times New Roman" w:eastAsia="Times New Roman" w:hAnsi="Times New Roman"/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1E3018" w:rsidRPr="001E3018" w:rsidRDefault="001E3018" w:rsidP="001E301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</w:rPr>
      </w:pPr>
      <w:r w:rsidRPr="001E3018">
        <w:rPr>
          <w:rFonts w:ascii="Times New Roman" w:eastAsia="Times New Roman" w:hAnsi="Times New Roman"/>
          <w:bCs/>
        </w:rPr>
        <w:t>*Количество отправлений услуг почтовой связи может отличаться от приведенного в зависимости от задач управления. При этом закупка осуществляется в пределах доведенных лимитов бюджетных обязательств на обеспечение функций управления.</w:t>
      </w:r>
    </w:p>
    <w:p w:rsidR="001E3018" w:rsidRPr="001E3018" w:rsidRDefault="001E3018" w:rsidP="001E301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hd w:val="clear" w:color="auto" w:fill="FFFF00"/>
          <w:lang w:eastAsia="ar-SA"/>
        </w:rPr>
      </w:pP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u w:val="single"/>
          <w:lang w:eastAsia="ar-SA"/>
        </w:rPr>
        <w:t>2.2. Затрат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(далее - затраты на командировку)</w:t>
      </w:r>
      <w:r w:rsidR="00280E45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77" o:spid="_x0000_i1109" type="#_x0000_t75" style="width:25.5pt;height:19.5pt;visibility:visible;mso-wrap-style:square" filled="t">
            <v:imagedata r:id="rId78" o:title=""/>
          </v:shape>
        </w:pict>
      </w:r>
      <w:r w:rsidRPr="001E3018">
        <w:rPr>
          <w:rFonts w:ascii="Times New Roman" w:eastAsia="Times New Roman" w:hAnsi="Times New Roman"/>
          <w:b/>
          <w:u w:val="single"/>
          <w:lang w:eastAsia="ar-SA"/>
        </w:rPr>
        <w:t>, определяемых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78" o:spid="_x0000_i1110" type="#_x0000_t75" style="width:129.75pt;height:19.5pt;visibility:visible;mso-wrap-style:square" filled="t">
            <v:imagedata r:id="rId79" o:title=""/>
          </v:shape>
        </w:pic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79" o:spid="_x0000_i1111" type="#_x0000_t75" style="width:26.25pt;height:19.5pt;visibility:visible;mso-wrap-style:square" filled="t">
            <v:imagedata r:id="rId80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проезд к месту командирования и обратно;</w:t>
      </w:r>
    </w:p>
    <w:p w:rsidR="001E3018" w:rsidRPr="001E3018" w:rsidRDefault="00280E45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0" o:spid="_x0000_i1112" type="#_x0000_t75" style="width:25.5pt;height:19.5pt;visibility:visible;mso-wrap-style:square" filled="t">
            <v:imagedata r:id="rId81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затраты по договору на наем жилого помещения на период командирования.</w:t>
      </w:r>
    </w:p>
    <w:p w:rsidR="001E3018" w:rsidRPr="001E3018" w:rsidRDefault="001E3018" w:rsidP="001E3018">
      <w:pPr>
        <w:widowControl w:val="0"/>
        <w:suppressAutoHyphens/>
        <w:autoSpaceDE w:val="0"/>
        <w:spacing w:line="36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2.2.1. Затраты по договору на проезд к месту командирования и обратно</w:t>
      </w:r>
      <w:r w:rsidR="00280E45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81" o:spid="_x0000_i1113" type="#_x0000_t75" style="width:41.25pt;height:19.5pt;visibility:visible;mso-wrap-style:square" filled="t">
            <v:imagedata r:id="rId82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 xml:space="preserve"> определяются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280E45" w:rsidP="001E3018">
      <w:pPr>
        <w:widowControl w:val="0"/>
        <w:suppressAutoHyphens/>
        <w:autoSpaceDE w:val="0"/>
        <w:spacing w:line="36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82" o:spid="_x0000_i1114" type="#_x0000_t75" style="width:188.25pt;height:36.75pt;visibility:visible;mso-wrap-style:square" filled="t">
            <v:imagedata r:id="rId83" o:title=""/>
          </v:shape>
        </w:pict>
      </w:r>
    </w:p>
    <w:p w:rsidR="001E3018" w:rsidRPr="001E3018" w:rsidRDefault="00280E45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3" o:spid="_x0000_i1115" type="#_x0000_t75" style="width:39pt;height:19.5pt;visibility:visible;mso-wrap-style:square" filled="t">
            <v:imagedata r:id="rId84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количество командированных работников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E3018" w:rsidRPr="001E3018" w:rsidRDefault="00280E45" w:rsidP="001E3018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4" o:spid="_x0000_i1116" type="#_x0000_t75" style="width:34.5pt;height:19.5pt;visibility:visible;mso-wrap-style:square" filled="t">
            <v:imagedata r:id="rId85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>- цена проезда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командирования.</w:t>
      </w:r>
    </w:p>
    <w:p w:rsidR="001E3018" w:rsidRPr="001E3018" w:rsidRDefault="001E3018" w:rsidP="001E3018">
      <w:pPr>
        <w:suppressAutoHyphens/>
        <w:spacing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проезд к месту командирования и обратно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785"/>
        <w:gridCol w:w="4806"/>
      </w:tblGrid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lastRenderedPageBreak/>
              <w:t>Количество командированных работников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проезда (Р</w:t>
            </w:r>
            <w:proofErr w:type="spellStart"/>
            <w:proofErr w:type="gramStart"/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проезд</w:t>
            </w:r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</w:tr>
      <w:tr w:rsidR="001E3018" w:rsidRPr="001E3018" w:rsidTr="001E301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proofErr w:type="gramStart"/>
            <w:r w:rsidRPr="001E3018">
              <w:rPr>
                <w:rFonts w:ascii="Times New Roman" w:hAnsi="Times New Roman"/>
                <w:color w:val="000000"/>
                <w:lang w:eastAsia="ar-SA"/>
              </w:rPr>
              <w:t>определяется в соответствии со статьями 166-168 Трудового кодекса Российской Федерации и постановлением Правительства Российской Федерации от 13.10.2008г. №749 «Положение об особенностях направления работников в служебные командировки» (в редакции от 29.07.2015г №771), а также в соответствии с постановлением администрации Гаврилов-Ямского муниципального района от 14.01.2013г № 24 «Об утверждении Положения о порядке и условиях направления работников Администрации Гаврилов – Ямского муниципального</w:t>
            </w:r>
            <w:proofErr w:type="gramEnd"/>
            <w:r w:rsidRPr="001E3018">
              <w:rPr>
                <w:rFonts w:ascii="Times New Roman" w:hAnsi="Times New Roman"/>
                <w:color w:val="000000"/>
                <w:lang w:eastAsia="ar-SA"/>
              </w:rPr>
              <w:t xml:space="preserve"> района и ее структурных подразделений в служебные командировки»</w:t>
            </w:r>
          </w:p>
        </w:tc>
      </w:tr>
    </w:tbl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1E3018">
        <w:rPr>
          <w:rFonts w:ascii="Times New Roman" w:eastAsia="Times New Roman" w:hAnsi="Times New Roman"/>
          <w:bCs/>
          <w:lang w:eastAsia="ar-SA"/>
        </w:rPr>
        <w:t>*При этом закупка осуществляется в пределах доведенных лимитов бюджетных обязательств на обеспечение функций управления.</w:t>
      </w:r>
    </w:p>
    <w:p w:rsidR="001E3018" w:rsidRPr="001E3018" w:rsidRDefault="001E3018" w:rsidP="001E301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p w:rsidR="001E3018" w:rsidRPr="001E3018" w:rsidRDefault="001E3018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1E3018">
        <w:rPr>
          <w:rFonts w:ascii="Times New Roman" w:eastAsia="Times New Roman" w:hAnsi="Times New Roman"/>
          <w:b/>
          <w:lang w:eastAsia="ar-SA"/>
        </w:rPr>
        <w:t>2.2.2. Затраты по договору на наем жилого помещения на период командирования</w:t>
      </w:r>
      <w:r w:rsidR="00280E45">
        <w:rPr>
          <w:rFonts w:ascii="Times New Roman" w:eastAsia="Times New Roman" w:hAnsi="Times New Roman"/>
          <w:b/>
          <w:noProof/>
          <w:position w:val="-8"/>
          <w:lang w:eastAsia="ru-RU"/>
        </w:rPr>
        <w:pict>
          <v:shape id="Рисунок 85" o:spid="_x0000_i1117" type="#_x0000_t75" style="width:36.75pt;height:19.5pt;visibility:visible;mso-wrap-style:square" filled="t">
            <v:imagedata r:id="rId86" o:title=""/>
          </v:shape>
        </w:pict>
      </w:r>
      <w:r w:rsidRPr="001E3018">
        <w:rPr>
          <w:rFonts w:ascii="Times New Roman" w:eastAsia="Times New Roman" w:hAnsi="Times New Roman"/>
          <w:b/>
          <w:lang w:eastAsia="ar-SA"/>
        </w:rPr>
        <w:t>, определяемые по формуле</w:t>
      </w:r>
      <w:r w:rsidRPr="001E3018">
        <w:rPr>
          <w:rFonts w:ascii="Times New Roman" w:eastAsia="Times New Roman" w:hAnsi="Times New Roman"/>
          <w:lang w:eastAsia="ar-SA"/>
        </w:rPr>
        <w:t>:</w:t>
      </w:r>
    </w:p>
    <w:p w:rsidR="001E3018" w:rsidRPr="001E3018" w:rsidRDefault="00280E45" w:rsidP="001E3018">
      <w:pPr>
        <w:widowControl w:val="0"/>
        <w:suppressAutoHyphens/>
        <w:autoSpaceDE w:val="0"/>
        <w:spacing w:line="240" w:lineRule="auto"/>
        <w:ind w:firstLine="709"/>
        <w:jc w:val="center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86" o:spid="_x0000_i1118" type="#_x0000_t75" style="width:201pt;height:36.75pt;visibility:visible;mso-wrap-style:square" filled="t">
            <v:imagedata r:id="rId87" o:title=""/>
          </v:shape>
        </w:pict>
      </w:r>
    </w:p>
    <w:p w:rsidR="001E3018" w:rsidRPr="001E3018" w:rsidRDefault="00280E45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7" o:spid="_x0000_i1119" type="#_x0000_t75" style="width:34.5pt;height:19.5pt;visibility:visible;mso-wrap-style:square" filled="t">
            <v:imagedata r:id="rId88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командированных работников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1E3018" w:rsidRPr="001E3018" w:rsidRDefault="00280E45" w:rsidP="001E3018">
      <w:pPr>
        <w:suppressAutoHyphens/>
        <w:spacing w:line="240" w:lineRule="auto"/>
        <w:ind w:firstLine="709"/>
        <w:jc w:val="both"/>
        <w:rPr>
          <w:rFonts w:eastAsia="Times New Roman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8" o:spid="_x0000_i1120" type="#_x0000_t75" style="width:25.5pt;height:19.5pt;visibility:visible;mso-wrap-style:square" filled="t">
            <v:imagedata r:id="rId89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цена найма жилого помещения в сутки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 с учетом требований, утвержденных нормативными правовыми актами учреждений, главных распорядителей бюджетных средств, для работников, финансируемых из бюджета муниципального образования 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Омутнинский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муниципальный район Кировской области;</w:t>
      </w:r>
    </w:p>
    <w:p w:rsidR="001E3018" w:rsidRPr="001E3018" w:rsidRDefault="00280E45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ar-SA"/>
        </w:rPr>
      </w:pPr>
      <w:r>
        <w:rPr>
          <w:rFonts w:ascii="Times New Roman" w:eastAsia="Times New Roman" w:hAnsi="Times New Roman"/>
          <w:noProof/>
          <w:position w:val="-8"/>
          <w:lang w:eastAsia="ru-RU"/>
        </w:rPr>
        <w:pict>
          <v:shape id="Рисунок 89" o:spid="_x0000_i1121" type="#_x0000_t75" style="width:34.5pt;height:19.5pt;visibility:visible;mso-wrap-style:square" filled="t">
            <v:imagedata r:id="rId90" o:title=""/>
          </v:shape>
        </w:pict>
      </w:r>
      <w:r w:rsidR="001E3018" w:rsidRPr="001E3018">
        <w:rPr>
          <w:rFonts w:ascii="Times New Roman" w:eastAsia="Times New Roman" w:hAnsi="Times New Roman"/>
          <w:lang w:eastAsia="ar-SA"/>
        </w:rPr>
        <w:t xml:space="preserve"> - количество суток нахождения в командировке по i-</w:t>
      </w:r>
      <w:proofErr w:type="spellStart"/>
      <w:r w:rsidR="001E3018" w:rsidRPr="001E3018">
        <w:rPr>
          <w:rFonts w:ascii="Times New Roman" w:eastAsia="Times New Roman" w:hAnsi="Times New Roman"/>
          <w:lang w:eastAsia="ar-SA"/>
        </w:rPr>
        <w:t>му</w:t>
      </w:r>
      <w:proofErr w:type="spellEnd"/>
      <w:r w:rsidR="001E3018" w:rsidRPr="001E3018">
        <w:rPr>
          <w:rFonts w:ascii="Times New Roman" w:eastAsia="Times New Roman" w:hAnsi="Times New Roman"/>
          <w:lang w:eastAsia="ar-SA"/>
        </w:rPr>
        <w:t xml:space="preserve"> направлению командирования.</w:t>
      </w:r>
    </w:p>
    <w:p w:rsidR="001E3018" w:rsidRPr="001E3018" w:rsidRDefault="001E3018" w:rsidP="001E3018">
      <w:pPr>
        <w:suppressAutoHyphens/>
        <w:jc w:val="center"/>
        <w:rPr>
          <w:rFonts w:ascii="Times New Roman" w:hAnsi="Times New Roman"/>
          <w:color w:val="000000"/>
          <w:lang w:eastAsia="ar-SA"/>
        </w:rPr>
      </w:pPr>
      <w:r w:rsidRPr="001E3018">
        <w:rPr>
          <w:rFonts w:ascii="Times New Roman" w:eastAsia="Times New Roman" w:hAnsi="Times New Roman"/>
          <w:b/>
          <w:color w:val="000000"/>
          <w:lang w:eastAsia="ar-SA"/>
        </w:rPr>
        <w:t>Нормативы, применяемые при расчете нормативных затрат по договору на наем жилого помещения на период командирования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11"/>
      </w:tblGrid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командированных работников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Q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</w:t>
            </w:r>
            <w:proofErr w:type="spellStart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proofErr w:type="spellEnd"/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Цена найма жилого помещения в сутки (Р</w:t>
            </w:r>
            <w:proofErr w:type="spellStart"/>
            <w:proofErr w:type="gramStart"/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proofErr w:type="spellEnd"/>
            <w:proofErr w:type="gramEnd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</w:t>
            </w:r>
            <w:proofErr w:type="spellStart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proofErr w:type="spellEnd"/>
            <w:r w:rsidRPr="001E3018">
              <w:rPr>
                <w:rFonts w:ascii="Times New Roman" w:hAnsi="Times New Roman"/>
                <w:color w:val="000000"/>
                <w:lang w:eastAsia="ar-SA"/>
              </w:rPr>
              <w:t>) (руб.)*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color w:val="000000"/>
                <w:lang w:eastAsia="ar-SA"/>
              </w:rPr>
              <w:t>Количество суток нахождения в командировке (</w:t>
            </w:r>
            <w:r w:rsidRPr="001E3018">
              <w:rPr>
                <w:rFonts w:ascii="Times New Roman" w:hAnsi="Times New Roman"/>
                <w:color w:val="000000"/>
                <w:lang w:val="en-US" w:eastAsia="ar-SA"/>
              </w:rPr>
              <w:t>N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val="en-US" w:eastAsia="ar-SA"/>
              </w:rPr>
              <w:t>i</w:t>
            </w:r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 xml:space="preserve"> </w:t>
            </w:r>
            <w:proofErr w:type="spellStart"/>
            <w:r w:rsidRPr="001E3018">
              <w:rPr>
                <w:rFonts w:ascii="Times New Roman" w:hAnsi="Times New Roman"/>
                <w:color w:val="000000"/>
                <w:vertAlign w:val="subscript"/>
                <w:lang w:eastAsia="ar-SA"/>
              </w:rPr>
              <w:t>найм</w:t>
            </w:r>
            <w:proofErr w:type="spellEnd"/>
            <w:r w:rsidRPr="001E3018">
              <w:rPr>
                <w:rFonts w:ascii="Times New Roman" w:hAnsi="Times New Roman"/>
                <w:color w:val="000000"/>
                <w:lang w:eastAsia="ar-SA"/>
              </w:rPr>
              <w:t>)</w:t>
            </w:r>
          </w:p>
        </w:tc>
      </w:tr>
      <w:tr w:rsidR="001E3018" w:rsidRPr="001E3018" w:rsidTr="001E301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eastAsia="Times New Roman" w:hAnsi="Times New Roman"/>
                <w:lang w:eastAsia="ar-SA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>не более 5 000,00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018" w:rsidRPr="001E3018" w:rsidRDefault="001E3018" w:rsidP="001E3018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1E3018">
              <w:rPr>
                <w:rFonts w:ascii="Times New Roman" w:hAnsi="Times New Roman"/>
                <w:lang w:eastAsia="ar-SA"/>
              </w:rPr>
              <w:t>не более  5</w:t>
            </w:r>
          </w:p>
        </w:tc>
      </w:tr>
    </w:tbl>
    <w:p w:rsidR="001E3018" w:rsidRPr="001E3018" w:rsidRDefault="001E3018" w:rsidP="001E3018">
      <w:pPr>
        <w:widowControl w:val="0"/>
        <w:suppressAutoHyphens/>
        <w:autoSpaceDE w:val="0"/>
        <w:spacing w:line="240" w:lineRule="auto"/>
        <w:ind w:firstLine="709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1E3018">
        <w:rPr>
          <w:rFonts w:ascii="Times New Roman" w:eastAsia="Times New Roman" w:hAnsi="Times New Roman"/>
          <w:lang w:eastAsia="ar-SA"/>
        </w:rPr>
        <w:t xml:space="preserve">*По разрешению руководителя, цена найма жилого помещения может отличаться от приведенного значения. </w:t>
      </w:r>
      <w:r w:rsidRPr="001E3018">
        <w:rPr>
          <w:rFonts w:ascii="Times New Roman" w:eastAsia="Times New Roman" w:hAnsi="Times New Roman"/>
          <w:bCs/>
          <w:lang w:eastAsia="ar-SA"/>
        </w:rPr>
        <w:t>При этом закупка осуществляется в пределах доведенных лимитов бюджетных обязательств на обеспечение функций управления.</w:t>
      </w:r>
      <w:bookmarkStart w:id="5" w:name="Par463"/>
      <w:bookmarkEnd w:id="5"/>
    </w:p>
    <w:p w:rsidR="001E3018" w:rsidRPr="001E3018" w:rsidRDefault="001E3018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u w:val="single"/>
        </w:rPr>
      </w:pPr>
      <w:r w:rsidRPr="001E3018">
        <w:rPr>
          <w:rFonts w:ascii="Times New Roman" w:eastAsia="Times New Roman" w:hAnsi="Times New Roman"/>
          <w:b/>
          <w:u w:val="single"/>
        </w:rPr>
        <w:t>2.3. Затрат</w:t>
      </w:r>
      <w:r w:rsidR="00A2312B">
        <w:rPr>
          <w:rFonts w:ascii="Times New Roman" w:eastAsia="Times New Roman" w:hAnsi="Times New Roman"/>
          <w:b/>
          <w:u w:val="single"/>
        </w:rPr>
        <w:t>ы</w:t>
      </w:r>
      <w:r w:rsidRPr="001E3018">
        <w:rPr>
          <w:rFonts w:ascii="Times New Roman" w:eastAsia="Times New Roman" w:hAnsi="Times New Roman"/>
          <w:b/>
          <w:u w:val="single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технологии, включающих:</w:t>
      </w:r>
    </w:p>
    <w:p w:rsidR="001E3018" w:rsidRPr="001E3018" w:rsidRDefault="001E3018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A2312B" w:rsidRPr="00A2312B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2.3.1. </w:t>
      </w:r>
      <w:r w:rsidRPr="00A2312B">
        <w:rPr>
          <w:rFonts w:ascii="Times New Roman" w:eastAsia="Times New Roman" w:hAnsi="Times New Roman"/>
          <w:b/>
          <w:bCs/>
        </w:rPr>
        <w:t>Затраты на содержание и техническое обслуживание помещени</w:t>
      </w:r>
      <w:proofErr w:type="gramStart"/>
      <w:r w:rsidRPr="00A2312B">
        <w:rPr>
          <w:rFonts w:ascii="Times New Roman" w:eastAsia="Times New Roman" w:hAnsi="Times New Roman"/>
          <w:b/>
          <w:bCs/>
        </w:rPr>
        <w:t>й(</w:t>
      </w:r>
      <w:proofErr w:type="gramEnd"/>
      <w:r w:rsidR="00280E45">
        <w:rPr>
          <w:rFonts w:ascii="Times New Roman" w:eastAsia="Times New Roman" w:hAnsi="Times New Roman"/>
          <w:b/>
          <w:bCs/>
        </w:rPr>
        <w:pict>
          <v:shape id="_x0000_i1122" type="#_x0000_t75" style="width:18.75pt;height:19.5pt" filled="t">
            <v:fill color2="black"/>
            <v:imagedata r:id="rId91" o:title=""/>
          </v:shape>
        </w:pict>
      </w:r>
      <w:r w:rsidRPr="00A2312B">
        <w:rPr>
          <w:rFonts w:ascii="Times New Roman" w:eastAsia="Times New Roman" w:hAnsi="Times New Roman"/>
          <w:b/>
          <w:bCs/>
        </w:rPr>
        <w:t xml:space="preserve">) определяются </w:t>
      </w:r>
      <w:r w:rsidRPr="00A2312B">
        <w:rPr>
          <w:rFonts w:ascii="Times New Roman" w:eastAsia="Times New Roman" w:hAnsi="Times New Roman"/>
          <w:b/>
          <w:bCs/>
        </w:rPr>
        <w:lastRenderedPageBreak/>
        <w:t>по формуле:</w:t>
      </w:r>
    </w:p>
    <w:p w:rsidR="00A2312B" w:rsidRPr="00A2312B" w:rsidRDefault="00280E45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shape id="_x0000_i1123" type="#_x0000_t75" style="width:18.75pt;height:19.5pt" filled="t">
            <v:fill color2="black"/>
            <v:imagedata r:id="rId91" o:title=""/>
          </v:shape>
        </w:pict>
      </w:r>
      <w:r w:rsidR="00A2312B" w:rsidRPr="00A2312B">
        <w:rPr>
          <w:rFonts w:ascii="Times New Roman" w:eastAsia="Times New Roman" w:hAnsi="Times New Roman"/>
        </w:rPr>
        <w:t>=</w:t>
      </w:r>
      <w:r>
        <w:rPr>
          <w:rFonts w:ascii="Times New Roman" w:eastAsia="Times New Roman" w:hAnsi="Times New Roman"/>
        </w:rPr>
        <w:pict>
          <v:shape id="_x0000_i1124" type="#_x0000_t75" style="width:23.25pt;height:19.5pt" filled="t">
            <v:fill color2="black"/>
            <v:imagedata r:id="rId92" o:title=""/>
          </v:shape>
        </w:pict>
      </w:r>
      <w:r w:rsidR="00A2312B" w:rsidRPr="00A2312B">
        <w:rPr>
          <w:rFonts w:ascii="Times New Roman" w:eastAsia="Times New Roman" w:hAnsi="Times New Roman"/>
        </w:rPr>
        <w:t>+</w:t>
      </w:r>
      <w:r>
        <w:rPr>
          <w:rFonts w:ascii="Times New Roman" w:eastAsia="Times New Roman" w:hAnsi="Times New Roman"/>
        </w:rPr>
        <w:pict>
          <v:shape id="_x0000_i1125" type="#_x0000_t75" style="width:18.75pt;height:21pt" filled="t">
            <v:fill color2="black"/>
            <v:imagedata r:id="rId93" o:title=""/>
          </v:shape>
        </w:pict>
      </w:r>
      <w:r w:rsidR="00A2312B" w:rsidRPr="00A2312B">
        <w:rPr>
          <w:rFonts w:ascii="Times New Roman" w:eastAsia="Times New Roman" w:hAnsi="Times New Roman"/>
        </w:rPr>
        <w:t xml:space="preserve">  ,        где:</w:t>
      </w:r>
    </w:p>
    <w:p w:rsidR="00A2312B" w:rsidRPr="00A2312B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A2312B" w:rsidRPr="00A2312B" w:rsidRDefault="00280E45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pict>
          <v:shape id="_x0000_i1126" type="#_x0000_t75" style="width:18.75pt;height:21pt" filled="t">
            <v:fill color2="black"/>
            <v:imagedata r:id="rId93" o:title=""/>
          </v:shape>
        </w:pict>
      </w:r>
      <w:r w:rsidR="00A2312B" w:rsidRPr="00A2312B">
        <w:rPr>
          <w:rFonts w:ascii="Times New Roman" w:eastAsia="Times New Roman" w:hAnsi="Times New Roman"/>
        </w:rPr>
        <w:t xml:space="preserve"> - затраты на проведение текущего ремонта помещения;</w:t>
      </w:r>
    </w:p>
    <w:p w:rsidR="00A2312B" w:rsidRPr="00A2312B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A2312B">
        <w:rPr>
          <w:rFonts w:ascii="Times New Roman" w:eastAsia="Times New Roman" w:hAnsi="Times New Roman"/>
        </w:rPr>
        <w:t xml:space="preserve"> </w:t>
      </w:r>
      <w:r w:rsidR="00280E45">
        <w:rPr>
          <w:rFonts w:ascii="Times New Roman" w:eastAsia="Times New Roman" w:hAnsi="Times New Roman"/>
        </w:rPr>
        <w:pict>
          <v:shape id="_x0000_i1127" type="#_x0000_t75" style="width:23.25pt;height:19.5pt" filled="t">
            <v:fill color2="black"/>
            <v:imagedata r:id="rId92" o:title=""/>
          </v:shape>
        </w:pict>
      </w:r>
      <w:r w:rsidRPr="00A2312B">
        <w:rPr>
          <w:rFonts w:ascii="Times New Roman" w:eastAsia="Times New Roman" w:hAnsi="Times New Roman"/>
        </w:rPr>
        <w:t>- затраты на вывоз твердых бытовых отходов.</w:t>
      </w:r>
    </w:p>
    <w:p w:rsidR="001E3018" w:rsidRPr="001E3018" w:rsidRDefault="001E3018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1E3018">
        <w:rPr>
          <w:rFonts w:ascii="Times New Roman" w:eastAsia="Times New Roman" w:hAnsi="Times New Roman"/>
          <w:b/>
        </w:rPr>
        <w:t>2.3.</w:t>
      </w:r>
      <w:r w:rsidR="00A2312B">
        <w:rPr>
          <w:rFonts w:ascii="Times New Roman" w:eastAsia="Times New Roman" w:hAnsi="Times New Roman"/>
          <w:b/>
        </w:rPr>
        <w:t>2</w:t>
      </w:r>
      <w:r w:rsidRPr="001E3018">
        <w:rPr>
          <w:rFonts w:ascii="Times New Roman" w:eastAsia="Times New Roman" w:hAnsi="Times New Roman"/>
          <w:b/>
        </w:rPr>
        <w:t>. Затраты на вывоз твердых бытовых отходов</w:t>
      </w:r>
      <w:r w:rsidR="00280E45">
        <w:rPr>
          <w:rFonts w:ascii="Times New Roman" w:eastAsia="Times New Roman" w:hAnsi="Times New Roman"/>
          <w:b/>
          <w:noProof/>
          <w:position w:val="-12"/>
          <w:lang w:eastAsia="ru-RU"/>
        </w:rPr>
        <w:pict>
          <v:shape id="Рисунок 284" o:spid="_x0000_i1128" type="#_x0000_t75" style="width:26.25pt;height:19.5pt;visibility:visible;mso-wrap-style:square">
            <v:imagedata r:id="rId94" o:title=""/>
          </v:shape>
        </w:pict>
      </w:r>
      <w:r w:rsidRPr="001E3018">
        <w:rPr>
          <w:rFonts w:ascii="Times New Roman" w:eastAsia="Times New Roman" w:hAnsi="Times New Roman"/>
          <w:b/>
        </w:rPr>
        <w:t xml:space="preserve"> определяются по формуле</w:t>
      </w:r>
      <w:r w:rsidRPr="001E3018">
        <w:rPr>
          <w:rFonts w:ascii="Times New Roman" w:eastAsia="Times New Roman" w:hAnsi="Times New Roman"/>
        </w:rPr>
        <w:t>:</w:t>
      </w: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285" o:spid="_x0000_i1129" type="#_x0000_t75" style="width:117pt;height:19.5pt;visibility:visible;mso-wrap-style:square">
            <v:imagedata r:id="rId95" o:title=""/>
          </v:shape>
        </w:pict>
      </w: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286" o:spid="_x0000_i1130" type="#_x0000_t75" style="width:24pt;height:19.5pt;visibility:visible;mso-wrap-style:square">
            <v:imagedata r:id="rId96" o:title=""/>
          </v:shape>
        </w:pict>
      </w:r>
      <w:r w:rsidR="001E3018" w:rsidRPr="001E3018">
        <w:rPr>
          <w:rFonts w:ascii="Times New Roman" w:eastAsia="Times New Roman" w:hAnsi="Times New Roman"/>
        </w:rPr>
        <w:t xml:space="preserve"> - количество куб. метров твердых бытовых отходов в год;</w:t>
      </w: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287" o:spid="_x0000_i1131" type="#_x0000_t75" style="width:21.75pt;height:19.5pt;visibility:visible;mso-wrap-style:square">
            <v:imagedata r:id="rId97" o:title=""/>
          </v:shape>
        </w:pict>
      </w:r>
      <w:r w:rsidR="001E3018" w:rsidRPr="001E3018">
        <w:rPr>
          <w:rFonts w:ascii="Times New Roman" w:eastAsia="Times New Roman" w:hAnsi="Times New Roman"/>
        </w:rPr>
        <w:t xml:space="preserve"> - цена вывоза 1 куб. метра твердых бытовых отходов.</w:t>
      </w:r>
    </w:p>
    <w:p w:rsidR="001E3018" w:rsidRPr="001E3018" w:rsidRDefault="001E3018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1E3018" w:rsidRPr="001E3018" w:rsidTr="001E301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количество куб. метров 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цена вывоза 1 куб. метра твердых бытовых отходов</w:t>
            </w:r>
          </w:p>
        </w:tc>
      </w:tr>
      <w:tr w:rsidR="001E3018" w:rsidRPr="001E3018" w:rsidTr="001E3018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не более </w:t>
            </w:r>
            <w:r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не более уровня тарифов, утвержденных регулятором</w:t>
            </w:r>
          </w:p>
        </w:tc>
      </w:tr>
    </w:tbl>
    <w:p w:rsidR="001E3018" w:rsidRDefault="001E3018" w:rsidP="001E3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bookmarkStart w:id="6" w:name="Par515"/>
      <w:bookmarkEnd w:id="6"/>
    </w:p>
    <w:p w:rsidR="00A2312B" w:rsidRPr="00A2312B" w:rsidRDefault="00A2312B" w:rsidP="00A2312B">
      <w:pPr>
        <w:suppressAutoHyphens/>
        <w:jc w:val="center"/>
        <w:rPr>
          <w:rFonts w:ascii="Times New Roman" w:eastAsia="Times New Roman" w:hAnsi="Times New Roman"/>
          <w:lang w:eastAsia="ar-SA"/>
        </w:rPr>
      </w:pPr>
      <w:r w:rsidRPr="00A2312B">
        <w:rPr>
          <w:rFonts w:ascii="Times New Roman" w:eastAsia="Times New Roman" w:hAnsi="Times New Roman"/>
          <w:b/>
          <w:bCs/>
          <w:lang w:eastAsia="ar-SA"/>
        </w:rPr>
        <w:t>2.</w:t>
      </w:r>
      <w:r>
        <w:rPr>
          <w:rFonts w:ascii="Times New Roman" w:eastAsia="Times New Roman" w:hAnsi="Times New Roman"/>
          <w:b/>
          <w:bCs/>
          <w:lang w:eastAsia="ar-SA"/>
        </w:rPr>
        <w:t>3</w:t>
      </w:r>
      <w:r w:rsidRPr="00A2312B">
        <w:rPr>
          <w:rFonts w:ascii="Times New Roman" w:eastAsia="Times New Roman" w:hAnsi="Times New Roman"/>
          <w:b/>
          <w:bCs/>
          <w:lang w:eastAsia="ar-SA"/>
        </w:rPr>
        <w:t>.</w:t>
      </w:r>
      <w:r>
        <w:rPr>
          <w:rFonts w:ascii="Times New Roman" w:eastAsia="Times New Roman" w:hAnsi="Times New Roman"/>
          <w:b/>
          <w:bCs/>
          <w:lang w:eastAsia="ar-SA"/>
        </w:rPr>
        <w:t>3</w:t>
      </w:r>
      <w:r w:rsidRPr="00A2312B">
        <w:rPr>
          <w:rFonts w:ascii="Times New Roman" w:eastAsia="Times New Roman" w:hAnsi="Times New Roman"/>
          <w:b/>
          <w:bCs/>
          <w:lang w:eastAsia="ar-SA"/>
        </w:rPr>
        <w:t>. Затраты на проведение текущего ремонта помещения</w:t>
      </w:r>
    </w:p>
    <w:p w:rsidR="00A2312B" w:rsidRPr="00A2312B" w:rsidRDefault="00A2312B" w:rsidP="00A2312B">
      <w:pPr>
        <w:suppressAutoHyphens/>
        <w:jc w:val="both"/>
        <w:rPr>
          <w:rFonts w:ascii="Times New Roman" w:eastAsia="Times New Roman" w:hAnsi="Times New Roman"/>
          <w:lang w:eastAsia="ar-SA"/>
        </w:rPr>
      </w:pPr>
      <w:proofErr w:type="gramStart"/>
      <w:r w:rsidRPr="00A2312B">
        <w:rPr>
          <w:rFonts w:ascii="Times New Roman" w:eastAsia="Times New Roman" w:hAnsi="Times New Roman"/>
          <w:lang w:eastAsia="ar-SA"/>
        </w:rPr>
        <w:t>Затраты на проведение текущего ремонта помещения (</w:t>
      </w:r>
      <w:r w:rsidR="00280E45">
        <w:rPr>
          <w:rFonts w:ascii="Times New Roman" w:eastAsia="Times New Roman" w:hAnsi="Times New Roman"/>
          <w:noProof/>
          <w:lang w:eastAsia="ru-RU"/>
        </w:rPr>
        <w:pict>
          <v:shape id="Рисунок 130" o:spid="_x0000_i1132" type="#_x0000_t75" style="width:18.75pt;height:21pt;visibility:visible;mso-wrap-style:square" filled="t">
            <v:imagedata r:id="rId93" o:title=""/>
          </v:shape>
        </w:pict>
      </w:r>
      <w:r w:rsidRPr="00A2312B">
        <w:rPr>
          <w:rFonts w:ascii="Times New Roman" w:eastAsia="Times New Roman" w:hAnsi="Times New Roman"/>
          <w:lang w:eastAsia="ar-SA"/>
        </w:rPr>
        <w:t xml:space="preserve">) определяются исходя из установленной муниципальным </w:t>
      </w:r>
      <w:proofErr w:type="spellStart"/>
      <w:r w:rsidRPr="00A2312B">
        <w:rPr>
          <w:rFonts w:ascii="Times New Roman" w:eastAsia="Times New Roman" w:hAnsi="Times New Roman"/>
          <w:lang w:eastAsia="ar-SA"/>
        </w:rPr>
        <w:t>органомнормы</w:t>
      </w:r>
      <w:proofErr w:type="spellEnd"/>
      <w:r w:rsidRPr="00A2312B">
        <w:rPr>
          <w:rFonts w:ascii="Times New Roman" w:eastAsia="Times New Roman" w:hAnsi="Times New Roman"/>
          <w:lang w:eastAsia="ar-SA"/>
        </w:rPr>
        <w:t xml:space="preserve">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</w:t>
      </w:r>
      <w:proofErr w:type="gramEnd"/>
      <w:r w:rsidRPr="00A2312B">
        <w:rPr>
          <w:rFonts w:ascii="Times New Roman" w:eastAsia="Times New Roman" w:hAnsi="Times New Roman"/>
          <w:lang w:eastAsia="ar-SA"/>
        </w:rPr>
        <w:t xml:space="preserve"> г. № 312, по формуле:</w:t>
      </w:r>
    </w:p>
    <w:p w:rsidR="00A2312B" w:rsidRPr="00A2312B" w:rsidRDefault="00A2312B" w:rsidP="00A23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:rsidR="00A2312B" w:rsidRPr="00A2312B" w:rsidRDefault="00280E45" w:rsidP="00A231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 w:cs="Calibri"/>
          <w:noProof/>
          <w:lang w:eastAsia="ru-RU"/>
        </w:rPr>
        <w:pict>
          <v:shape id="Рисунок 131" o:spid="_x0000_i1133" type="#_x0000_t75" style="width:104.25pt;height:37.5pt;visibility:visible;mso-wrap-style:square" filled="t">
            <v:imagedata r:id="rId98" o:title=""/>
          </v:shape>
        </w:pict>
      </w:r>
      <w:r w:rsidR="00A2312B" w:rsidRPr="00A2312B">
        <w:rPr>
          <w:rFonts w:ascii="Times New Roman" w:hAnsi="Times New Roman"/>
          <w:lang w:eastAsia="ar-SA"/>
        </w:rPr>
        <w:t>,</w:t>
      </w:r>
    </w:p>
    <w:p w:rsidR="00A2312B" w:rsidRPr="00A2312B" w:rsidRDefault="00A2312B" w:rsidP="00A23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</w:p>
    <w:p w:rsidR="00A2312B" w:rsidRPr="00A2312B" w:rsidRDefault="00A2312B" w:rsidP="00A23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ar-SA"/>
        </w:rPr>
      </w:pPr>
      <w:r w:rsidRPr="00A2312B">
        <w:rPr>
          <w:rFonts w:ascii="Times New Roman" w:hAnsi="Times New Roman"/>
          <w:lang w:eastAsia="ar-SA"/>
        </w:rPr>
        <w:t>где:</w:t>
      </w:r>
    </w:p>
    <w:p w:rsidR="00A2312B" w:rsidRPr="00A2312B" w:rsidRDefault="00280E45" w:rsidP="00A23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cs="Calibri"/>
          <w:lang w:eastAsia="ar-SA"/>
        </w:rPr>
      </w:pPr>
      <w:r>
        <w:rPr>
          <w:rFonts w:ascii="Times New Roman" w:hAnsi="Times New Roman" w:cs="Calibri"/>
          <w:noProof/>
          <w:lang w:eastAsia="ru-RU"/>
        </w:rPr>
        <w:pict>
          <v:shape id="Рисунок 132" o:spid="_x0000_i1134" type="#_x0000_t75" style="width:22.5pt;height:21pt;visibility:visible;mso-wrap-style:square" filled="t">
            <v:imagedata r:id="rId99" o:title=""/>
          </v:shape>
        </w:pict>
      </w:r>
      <w:r w:rsidR="00A2312B" w:rsidRPr="00A2312B">
        <w:rPr>
          <w:rFonts w:ascii="Times New Roman" w:hAnsi="Times New Roman"/>
          <w:lang w:eastAsia="ar-SA"/>
        </w:rPr>
        <w:t xml:space="preserve"> - площадь i-</w:t>
      </w:r>
      <w:proofErr w:type="spellStart"/>
      <w:r w:rsidR="00A2312B" w:rsidRPr="00A2312B">
        <w:rPr>
          <w:rFonts w:ascii="Times New Roman" w:hAnsi="Times New Roman"/>
          <w:lang w:eastAsia="ar-SA"/>
        </w:rPr>
        <w:t>го</w:t>
      </w:r>
      <w:proofErr w:type="spellEnd"/>
      <w:r w:rsidR="00A2312B" w:rsidRPr="00A2312B">
        <w:rPr>
          <w:rFonts w:ascii="Times New Roman" w:hAnsi="Times New Roman"/>
          <w:lang w:eastAsia="ar-SA"/>
        </w:rPr>
        <w:t xml:space="preserve"> здания, планируемая к проведению текущего ремонта;</w:t>
      </w:r>
    </w:p>
    <w:p w:rsidR="00A2312B" w:rsidRPr="00A2312B" w:rsidRDefault="00280E45" w:rsidP="00A23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u w:val="single"/>
          <w:lang w:eastAsia="ar-SA"/>
        </w:rPr>
      </w:pPr>
      <w:r>
        <w:rPr>
          <w:rFonts w:ascii="Times New Roman" w:hAnsi="Times New Roman"/>
          <w:b/>
          <w:noProof/>
          <w:lang w:eastAsia="ru-RU"/>
        </w:rPr>
        <w:pict>
          <v:shape id="Рисунок 133" o:spid="_x0000_i1135" type="#_x0000_t75" style="width:22.5pt;height:21pt;visibility:visible;mso-wrap-style:square" filled="t">
            <v:imagedata r:id="rId100" o:title=""/>
          </v:shape>
        </w:pict>
      </w:r>
      <w:r w:rsidR="00A2312B" w:rsidRPr="00A2312B">
        <w:rPr>
          <w:rFonts w:ascii="Times New Roman" w:hAnsi="Times New Roman"/>
          <w:b/>
          <w:bCs/>
          <w:lang w:eastAsia="ar-SA"/>
        </w:rPr>
        <w:t xml:space="preserve"> - </w:t>
      </w:r>
      <w:r w:rsidR="00A2312B" w:rsidRPr="00A2312B">
        <w:rPr>
          <w:rFonts w:ascii="Times New Roman" w:hAnsi="Times New Roman"/>
          <w:lang w:eastAsia="ar-SA"/>
        </w:rPr>
        <w:t>цена текущего ремонта 1 кв. метра площади i-</w:t>
      </w:r>
      <w:proofErr w:type="spellStart"/>
      <w:r w:rsidR="00A2312B" w:rsidRPr="00A2312B">
        <w:rPr>
          <w:rFonts w:ascii="Times New Roman" w:hAnsi="Times New Roman"/>
          <w:lang w:eastAsia="ar-SA"/>
        </w:rPr>
        <w:t>го</w:t>
      </w:r>
      <w:proofErr w:type="spellEnd"/>
      <w:r w:rsidR="00A2312B" w:rsidRPr="00A2312B">
        <w:rPr>
          <w:rFonts w:ascii="Times New Roman" w:hAnsi="Times New Roman"/>
          <w:lang w:eastAsia="ar-SA"/>
        </w:rPr>
        <w:t xml:space="preserve"> здания.</w:t>
      </w:r>
    </w:p>
    <w:p w:rsidR="00A2312B" w:rsidRPr="001E3018" w:rsidRDefault="00A2312B" w:rsidP="001E30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1E3018" w:rsidRPr="001E3018" w:rsidRDefault="001E3018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1E3018">
        <w:rPr>
          <w:rFonts w:ascii="Times New Roman" w:eastAsia="Times New Roman" w:hAnsi="Times New Roman"/>
          <w:b/>
          <w:u w:val="single"/>
        </w:rPr>
        <w:t>2.4. Затрат</w:t>
      </w:r>
      <w:r>
        <w:rPr>
          <w:rFonts w:ascii="Times New Roman" w:eastAsia="Times New Roman" w:hAnsi="Times New Roman"/>
          <w:b/>
          <w:u w:val="single"/>
        </w:rPr>
        <w:t>ы</w:t>
      </w:r>
      <w:r w:rsidRPr="001E3018">
        <w:rPr>
          <w:rFonts w:ascii="Times New Roman" w:eastAsia="Times New Roman" w:hAnsi="Times New Roman"/>
          <w:b/>
          <w:u w:val="single"/>
        </w:rPr>
        <w:t xml:space="preserve">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 </w:t>
      </w:r>
    </w:p>
    <w:p w:rsidR="001E3018" w:rsidRPr="001E3018" w:rsidRDefault="001E3018" w:rsidP="001E30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1E3018" w:rsidRPr="001E3018" w:rsidRDefault="001E3018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1E3018">
        <w:rPr>
          <w:rFonts w:ascii="Times New Roman" w:eastAsia="Times New Roman" w:hAnsi="Times New Roman"/>
          <w:b/>
        </w:rPr>
        <w:t>2.4.1. Затраты на приобретение канцелярских принадлежностей</w:t>
      </w:r>
      <w:r w:rsidR="00280E45">
        <w:rPr>
          <w:rFonts w:ascii="Times New Roman" w:eastAsia="Times New Roman" w:hAnsi="Times New Roman"/>
          <w:b/>
          <w:noProof/>
          <w:position w:val="-12"/>
          <w:lang w:eastAsia="ru-RU"/>
        </w:rPr>
        <w:pict>
          <v:shape id="Рисунок 418" o:spid="_x0000_i1136" type="#_x0000_t75" style="width:34.5pt;height:19.5pt;visibility:visible;mso-wrap-style:square">
            <v:imagedata r:id="rId101" o:title=""/>
          </v:shape>
        </w:pict>
      </w:r>
      <w:r w:rsidRPr="001E3018">
        <w:rPr>
          <w:rFonts w:ascii="Times New Roman" w:eastAsia="Times New Roman" w:hAnsi="Times New Roman"/>
          <w:b/>
        </w:rPr>
        <w:t xml:space="preserve"> определяются по формуле</w:t>
      </w:r>
      <w:r w:rsidRPr="001E3018">
        <w:rPr>
          <w:rFonts w:ascii="Times New Roman" w:eastAsia="Times New Roman" w:hAnsi="Times New Roman"/>
        </w:rPr>
        <w:t>:</w:t>
      </w: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lang w:eastAsia="ru-RU"/>
        </w:rPr>
        <w:pict>
          <v:shape id="Рисунок 419" o:spid="_x0000_i1137" type="#_x0000_t75" style="width:183.75pt;height:36.75pt;visibility:visible;mso-wrap-style:square">
            <v:imagedata r:id="rId102" o:title=""/>
          </v:shape>
        </w:pict>
      </w: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14"/>
          <w:lang w:eastAsia="ru-RU"/>
        </w:rPr>
        <w:pict>
          <v:shape id="Рисунок 420" o:spid="_x0000_i1138" type="#_x0000_t75" style="width:26.25pt;height:19.5pt;visibility:visible;mso-wrap-style:square">
            <v:imagedata r:id="rId103" o:title=""/>
          </v:shape>
        </w:pict>
      </w:r>
      <w:r w:rsidR="001E3018" w:rsidRPr="001E3018">
        <w:rPr>
          <w:rFonts w:ascii="Times New Roman" w:eastAsia="Times New Roman" w:hAnsi="Times New Roman"/>
        </w:rPr>
        <w:t xml:space="preserve"> - количество i-</w:t>
      </w:r>
      <w:proofErr w:type="spellStart"/>
      <w:r w:rsidR="001E3018" w:rsidRPr="001E3018">
        <w:rPr>
          <w:rFonts w:ascii="Times New Roman" w:eastAsia="Times New Roman" w:hAnsi="Times New Roman"/>
        </w:rPr>
        <w:t>го</w:t>
      </w:r>
      <w:proofErr w:type="spellEnd"/>
      <w:r w:rsidR="001E3018" w:rsidRPr="001E3018">
        <w:rPr>
          <w:rFonts w:ascii="Times New Roman" w:eastAsia="Times New Roman" w:hAnsi="Times New Roman"/>
        </w:rPr>
        <w:t xml:space="preserve"> предмета канцелярских принадлежностей;</w:t>
      </w: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421" o:spid="_x0000_i1139" type="#_x0000_t75" style="width:21.75pt;height:19.5pt;visibility:visible;mso-wrap-style:square">
            <v:imagedata r:id="rId104" o:title=""/>
          </v:shape>
        </w:pict>
      </w:r>
      <w:r w:rsidR="001E3018" w:rsidRPr="001E3018">
        <w:rPr>
          <w:rFonts w:ascii="Times New Roman" w:eastAsia="Times New Roman" w:hAnsi="Times New Roman"/>
        </w:rPr>
        <w:t xml:space="preserve"> - расчетная численность основных работников, определяемая в соответствии с </w:t>
      </w:r>
      <w:hyperlink r:id="rId105" w:history="1">
        <w:r w:rsidR="001E3018" w:rsidRPr="001E3018">
          <w:rPr>
            <w:rFonts w:ascii="Times New Roman" w:eastAsia="Times New Roman" w:hAnsi="Times New Roman"/>
          </w:rPr>
          <w:t>пунктами 17</w:t>
        </w:r>
      </w:hyperlink>
      <w:r w:rsidR="001E3018" w:rsidRPr="001E3018">
        <w:rPr>
          <w:rFonts w:ascii="Times New Roman" w:eastAsia="Times New Roman" w:hAnsi="Times New Roman"/>
        </w:rPr>
        <w:t xml:space="preserve"> - </w:t>
      </w:r>
      <w:hyperlink r:id="rId106" w:history="1">
        <w:r w:rsidR="001E3018" w:rsidRPr="001E3018">
          <w:rPr>
            <w:rFonts w:ascii="Times New Roman" w:eastAsia="Times New Roman" w:hAnsi="Times New Roman"/>
          </w:rPr>
          <w:t>22</w:t>
        </w:r>
      </w:hyperlink>
      <w:r w:rsidR="001E3018" w:rsidRPr="001E3018">
        <w:rPr>
          <w:rFonts w:ascii="Times New Roman" w:eastAsia="Times New Roman" w:hAnsi="Times New Roman"/>
        </w:rPr>
        <w:t xml:space="preserve"> общих требований к определению нормативных затрат;</w:t>
      </w:r>
    </w:p>
    <w:p w:rsidR="001E3018" w:rsidRPr="001E3018" w:rsidRDefault="00280E45" w:rsidP="001E3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noProof/>
          <w:position w:val="-14"/>
          <w:lang w:eastAsia="ru-RU"/>
        </w:rPr>
        <w:pict>
          <v:shape id="Рисунок 422" o:spid="_x0000_i1140" type="#_x0000_t75" style="width:26.25pt;height:19.5pt;visibility:visible;mso-wrap-style:square">
            <v:imagedata r:id="rId107" o:title=""/>
          </v:shape>
        </w:pict>
      </w:r>
      <w:r w:rsidR="001E3018" w:rsidRPr="001E3018">
        <w:rPr>
          <w:rFonts w:ascii="Times New Roman" w:eastAsia="Times New Roman" w:hAnsi="Times New Roman"/>
        </w:rPr>
        <w:t xml:space="preserve"> - цена i-</w:t>
      </w:r>
      <w:proofErr w:type="spellStart"/>
      <w:r w:rsidR="001E3018" w:rsidRPr="001E3018">
        <w:rPr>
          <w:rFonts w:ascii="Times New Roman" w:eastAsia="Times New Roman" w:hAnsi="Times New Roman"/>
        </w:rPr>
        <w:t>го</w:t>
      </w:r>
      <w:proofErr w:type="spellEnd"/>
      <w:r w:rsidR="001E3018" w:rsidRPr="001E3018">
        <w:rPr>
          <w:rFonts w:ascii="Times New Roman" w:eastAsia="Times New Roman" w:hAnsi="Times New Roman"/>
        </w:rPr>
        <w:t xml:space="preserve"> предмета канцелярских принадлежностей</w:t>
      </w:r>
    </w:p>
    <w:p w:rsidR="001E3018" w:rsidRPr="001E3018" w:rsidRDefault="001E3018" w:rsidP="001E301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</w:rPr>
      </w:pPr>
      <w:r w:rsidRPr="001E3018">
        <w:rPr>
          <w:rFonts w:ascii="Times New Roman" w:eastAsia="Times New Roman" w:hAnsi="Times New Roman"/>
          <w:b/>
        </w:rPr>
        <w:lastRenderedPageBreak/>
        <w:t>Нормативы, применяемые при расчете нормативных затрат на приобретение бланочной и прочей продукции: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807"/>
        <w:gridCol w:w="1624"/>
        <w:gridCol w:w="2575"/>
        <w:gridCol w:w="2561"/>
      </w:tblGrid>
      <w:tr w:rsidR="001E3018" w:rsidRPr="001E3018" w:rsidTr="001E3018">
        <w:trPr>
          <w:trHeight w:val="1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1E3018">
              <w:rPr>
                <w:rFonts w:ascii="Times New Roman" w:eastAsia="Times New Roman" w:hAnsi="Times New Roman"/>
              </w:rPr>
              <w:t>п</w:t>
            </w:r>
            <w:proofErr w:type="gramEnd"/>
            <w:r w:rsidRPr="001E3018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Единица измерения (по ОКЕИ)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 количество</w:t>
            </w:r>
            <w:proofErr w:type="gramStart"/>
            <w:r w:rsidRPr="001E3018">
              <w:rPr>
                <w:rFonts w:ascii="Times New Roman" w:eastAsia="Times New Roman" w:hAnsi="Times New Roman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Рисунок 110" o:spid="_x0000_i1141" type="#_x0000_t75" style="width:26.25pt;height:19.5pt;visibility:visible;mso-wrap-style:square">
                  <v:imagedata r:id="rId103" o:title=""/>
                </v:shape>
              </w:pict>
            </w:r>
            <w:r w:rsidRPr="001E3018">
              <w:rPr>
                <w:rFonts w:ascii="Times New Roman" w:eastAsia="Times New Roman" w:hAnsi="Times New Roman"/>
              </w:rPr>
              <w:t xml:space="preserve">) </w:t>
            </w:r>
            <w:proofErr w:type="gramEnd"/>
            <w:r w:rsidRPr="001E3018">
              <w:rPr>
                <w:rFonts w:ascii="Times New Roman" w:eastAsia="Times New Roman" w:hAnsi="Times New Roman"/>
              </w:rPr>
              <w:t xml:space="preserve">предмета канцелярских принадлежностей не более на одного работника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Цена предмета канцелярских принадлежностей</w:t>
            </w:r>
            <w:proofErr w:type="gramStart"/>
            <w:r w:rsidRPr="001E3018">
              <w:rPr>
                <w:rFonts w:ascii="Times New Roman" w:eastAsia="Times New Roman" w:hAnsi="Times New Roman"/>
              </w:rPr>
              <w:t xml:space="preserve"> (</w:t>
            </w:r>
            <w:r w:rsidR="00280E45">
              <w:rPr>
                <w:rFonts w:ascii="Times New Roman" w:eastAsia="Times New Roman" w:hAnsi="Times New Roman"/>
                <w:noProof/>
                <w:position w:val="-14"/>
                <w:lang w:eastAsia="ru-RU"/>
              </w:rPr>
              <w:pict>
                <v:shape id="Рисунок 111" o:spid="_x0000_i1142" type="#_x0000_t75" style="width:26.25pt;height:19.5pt;visibility:visible;mso-wrap-style:square">
                  <v:imagedata r:id="rId107" o:title=""/>
                </v:shape>
              </w:pict>
            </w:r>
            <w:r w:rsidRPr="001E3018">
              <w:rPr>
                <w:rFonts w:ascii="Times New Roman" w:eastAsia="Times New Roman" w:hAnsi="Times New Roman"/>
              </w:rPr>
              <w:t xml:space="preserve">), </w:t>
            </w:r>
            <w:proofErr w:type="gramEnd"/>
            <w:r w:rsidRPr="001E3018">
              <w:rPr>
                <w:rFonts w:ascii="Times New Roman" w:eastAsia="Times New Roman" w:hAnsi="Times New Roman"/>
              </w:rPr>
              <w:t>не более (руб.)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Ежедневник датированный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384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Закладки (50*12мм неоновые по 100 листов)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  <w:r w:rsidRPr="001E301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87,5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Блокнот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72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Бумага А</w:t>
            </w:r>
            <w:proofErr w:type="gramStart"/>
            <w:r w:rsidRPr="001E3018">
              <w:rPr>
                <w:rFonts w:ascii="Times New Roman" w:eastAsia="Times New Roman" w:hAnsi="Times New Roman"/>
              </w:rPr>
              <w:t>4</w:t>
            </w:r>
            <w:proofErr w:type="gramEnd"/>
            <w:r w:rsidRPr="001E3018">
              <w:rPr>
                <w:rFonts w:ascii="Times New Roman" w:eastAsia="Times New Roman" w:hAnsi="Times New Roman"/>
              </w:rPr>
              <w:t xml:space="preserve"> (пачка 500 л.)</w:t>
            </w:r>
          </w:p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пачка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220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Корректирующая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60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Карандаш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67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Табель-календарь настенный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9,5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Календарь перекидной настольный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91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Календарь квартальный настенный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203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Картонные разделители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140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Ластик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45,5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Пружины пластиковые 32мм (упаковка 50шт)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910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Пружины пластиковые 51мм (упаковка 50шт)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1665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Пружины пластиковые 8мм (упаковка 100шт)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380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Текстовыделитель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67,5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Кнопки силовые цветные (упаковка 50шт)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81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Обложка для изготовления брошюр (упаковка 100шт)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3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1234,5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Ручка шариковая </w:t>
            </w:r>
          </w:p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46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Ручка черная </w:t>
            </w:r>
            <w:proofErr w:type="spellStart"/>
            <w:r w:rsidRPr="001E3018">
              <w:rPr>
                <w:rFonts w:ascii="Times New Roman" w:eastAsia="Times New Roman" w:hAnsi="Times New Roman"/>
              </w:rPr>
              <w:t>гелевая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41,5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1E3018">
              <w:rPr>
                <w:rFonts w:ascii="Times New Roman" w:eastAsia="Times New Roman" w:hAnsi="Times New Roman"/>
              </w:rPr>
              <w:t>Салфетки</w:t>
            </w:r>
            <w:proofErr w:type="gramEnd"/>
            <w:r w:rsidRPr="001E3018">
              <w:rPr>
                <w:rFonts w:ascii="Times New Roman" w:eastAsia="Times New Roman" w:hAnsi="Times New Roman"/>
              </w:rPr>
              <w:t xml:space="preserve"> чистящие для монитора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250</w:t>
            </w:r>
          </w:p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Канцелярские скрепки (упаковка 50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69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Бумага для заметок самоклеящаяся 51*76(100листов)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37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Бумага для заметок самоклеящаяся 76*76 (100 листов)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47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Блок-кубик (бумага для записи запасной блок)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104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Бумага для факса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10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125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Точилка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59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Ежедневник-</w:t>
            </w:r>
            <w:proofErr w:type="spellStart"/>
            <w:r w:rsidRPr="001E3018">
              <w:rPr>
                <w:rFonts w:ascii="Times New Roman" w:eastAsia="Times New Roman" w:hAnsi="Times New Roman"/>
              </w:rPr>
              <w:t>планинг</w:t>
            </w:r>
            <w:proofErr w:type="spellEnd"/>
            <w:r w:rsidRPr="001E3018">
              <w:rPr>
                <w:rFonts w:ascii="Times New Roman" w:eastAsia="Times New Roman" w:hAnsi="Times New Roman"/>
              </w:rPr>
              <w:t xml:space="preserve"> </w:t>
            </w:r>
            <w:r w:rsidRPr="001E3018">
              <w:rPr>
                <w:rFonts w:ascii="Times New Roman" w:eastAsia="Times New Roman" w:hAnsi="Times New Roman"/>
              </w:rPr>
              <w:lastRenderedPageBreak/>
              <w:t>датированный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250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Зажим цветной  для бумаг 25мм 110 листов (упаковка 12шт)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147,5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Зажим цветной  для бумаг 15мм 50 листов (упаковка 12шт)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82,5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Клей ПВА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86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Папк</w:t>
            </w:r>
            <w:proofErr w:type="gramStart"/>
            <w:r w:rsidRPr="001E3018">
              <w:rPr>
                <w:rFonts w:ascii="Times New Roman" w:eastAsia="Times New Roman" w:hAnsi="Times New Roman"/>
              </w:rPr>
              <w:t>а-</w:t>
            </w:r>
            <w:proofErr w:type="gramEnd"/>
            <w:r w:rsidRPr="001E3018">
              <w:rPr>
                <w:rFonts w:ascii="Times New Roman" w:eastAsia="Times New Roman" w:hAnsi="Times New Roman"/>
              </w:rPr>
              <w:t xml:space="preserve"> скоросшиватель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12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Папка-обложка без механизма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7,5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Папка на кольцах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35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180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Папк</w:t>
            </w:r>
            <w:proofErr w:type="gramStart"/>
            <w:r w:rsidRPr="001E3018">
              <w:rPr>
                <w:rFonts w:ascii="Times New Roman" w:eastAsia="Times New Roman" w:hAnsi="Times New Roman"/>
              </w:rPr>
              <w:t>а-</w:t>
            </w:r>
            <w:proofErr w:type="gramEnd"/>
            <w:r w:rsidRPr="001E3018">
              <w:rPr>
                <w:rFonts w:ascii="Times New Roman" w:eastAsia="Times New Roman" w:hAnsi="Times New Roman"/>
              </w:rPr>
              <w:t xml:space="preserve"> скоросшиватель пластик с карманом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3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72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Папка-уголок A4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8,5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Конверт – папка на кнопке прозрачный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22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Скобы для </w:t>
            </w:r>
            <w:proofErr w:type="spellStart"/>
            <w:r w:rsidRPr="001E3018">
              <w:rPr>
                <w:rFonts w:ascii="Times New Roman" w:eastAsia="Times New Roman" w:hAnsi="Times New Roman"/>
              </w:rPr>
              <w:t>степлера</w:t>
            </w:r>
            <w:proofErr w:type="spellEnd"/>
            <w:r w:rsidRPr="001E3018">
              <w:rPr>
                <w:rFonts w:ascii="Times New Roman" w:eastAsia="Times New Roman" w:hAnsi="Times New Roman"/>
              </w:rPr>
              <w:t xml:space="preserve"> №10 (упаковка 1000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59,5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Скобы для </w:t>
            </w:r>
            <w:proofErr w:type="spellStart"/>
            <w:r w:rsidRPr="001E3018">
              <w:rPr>
                <w:rFonts w:ascii="Times New Roman" w:eastAsia="Times New Roman" w:hAnsi="Times New Roman"/>
              </w:rPr>
              <w:t>степлера</w:t>
            </w:r>
            <w:proofErr w:type="spellEnd"/>
            <w:r w:rsidRPr="001E3018">
              <w:rPr>
                <w:rFonts w:ascii="Times New Roman" w:eastAsia="Times New Roman" w:hAnsi="Times New Roman"/>
              </w:rPr>
              <w:t xml:space="preserve"> №24/6 (упаковка 1000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83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Скотч узкий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13,5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Стержни для шариковых ручек (большие)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47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Стержни для шариковых ручек (малые)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кор</w:t>
            </w:r>
            <w:proofErr w:type="spellEnd"/>
            <w:r w:rsidRPr="001E3018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6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 xml:space="preserve">Стержни для </w:t>
            </w:r>
            <w:proofErr w:type="spellStart"/>
            <w:r w:rsidRPr="001E3018">
              <w:rPr>
                <w:rFonts w:ascii="Times New Roman" w:eastAsia="Times New Roman" w:hAnsi="Times New Roman"/>
              </w:rPr>
              <w:t>гелевых</w:t>
            </w:r>
            <w:proofErr w:type="spellEnd"/>
            <w:r w:rsidRPr="001E3018">
              <w:rPr>
                <w:rFonts w:ascii="Times New Roman" w:eastAsia="Times New Roman" w:hAnsi="Times New Roman"/>
              </w:rPr>
              <w:t xml:space="preserve"> ручек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1E3018">
              <w:rPr>
                <w:rFonts w:ascii="Times New Roman" w:eastAsia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9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Штемпельная краска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тюб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98</w:t>
            </w:r>
          </w:p>
        </w:tc>
      </w:tr>
      <w:tr w:rsidR="001E3018" w:rsidRPr="001E3018" w:rsidTr="001E30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18" w:rsidRPr="001E3018" w:rsidRDefault="001E3018" w:rsidP="001E301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Файлы (упаковка 100 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1E3018">
              <w:rPr>
                <w:rFonts w:ascii="Times New Roman" w:eastAsia="Times New Roman" w:hAnsi="Times New Roman"/>
              </w:rPr>
              <w:t>уп</w:t>
            </w:r>
            <w:proofErr w:type="spell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4 на управление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018" w:rsidRPr="001E3018" w:rsidRDefault="001E3018" w:rsidP="001E30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E3018">
              <w:rPr>
                <w:rFonts w:ascii="Times New Roman" w:eastAsia="Times New Roman" w:hAnsi="Times New Roman"/>
              </w:rPr>
              <w:t>242</w:t>
            </w:r>
          </w:p>
        </w:tc>
      </w:tr>
    </w:tbl>
    <w:p w:rsidR="001E3018" w:rsidRDefault="001E3018" w:rsidP="001E301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Cs/>
        </w:rPr>
      </w:pPr>
      <w:r w:rsidRPr="001E3018">
        <w:rPr>
          <w:rFonts w:ascii="Times New Roman" w:eastAsia="Times New Roman" w:hAnsi="Times New Roman"/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A2312B" w:rsidRPr="00F70B14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lang w:eastAsia="ru-RU"/>
        </w:rPr>
      </w:pPr>
      <w:r w:rsidRPr="00F70B14">
        <w:rPr>
          <w:rFonts w:ascii="Times New Roman" w:hAnsi="Times New Roman"/>
          <w:b/>
          <w:lang w:eastAsia="ru-RU"/>
        </w:rPr>
        <w:t>2.4.2. Затраты на приобретение хозяйственных товаров и принадлежностей</w:t>
      </w:r>
      <w:proofErr w:type="gramStart"/>
      <w:r w:rsidRPr="00F70B14">
        <w:rPr>
          <w:rFonts w:ascii="Times New Roman" w:hAnsi="Times New Roman"/>
          <w:b/>
          <w:lang w:eastAsia="ru-RU"/>
        </w:rPr>
        <w:t xml:space="preserve"> (</w:t>
      </w:r>
      <w:r w:rsidR="00280E45" w:rsidRPr="00F70B14">
        <w:rPr>
          <w:rFonts w:ascii="Times New Roman" w:hAnsi="Times New Roman"/>
          <w:b/>
          <w:noProof/>
          <w:position w:val="-12"/>
          <w:lang w:eastAsia="ru-RU"/>
        </w:rPr>
        <w:pict>
          <v:shape id="Рисунок 646" o:spid="_x0000_i1143" type="#_x0000_t75" alt="base_1_170190_906" style="width:17.25pt;height:17.25pt;visibility:visible" filled="t">
            <v:imagedata r:id="rId108" o:title=""/>
          </v:shape>
        </w:pict>
      </w:r>
      <w:r w:rsidRPr="00F70B14">
        <w:rPr>
          <w:rFonts w:ascii="Times New Roman" w:hAnsi="Times New Roman"/>
          <w:b/>
          <w:lang w:eastAsia="ru-RU"/>
        </w:rPr>
        <w:t xml:space="preserve">): </w:t>
      </w:r>
      <w:proofErr w:type="gramEnd"/>
      <w:r w:rsidRPr="00F70B14">
        <w:rPr>
          <w:rFonts w:ascii="Times New Roman" w:hAnsi="Times New Roman"/>
          <w:b/>
          <w:lang w:eastAsia="ru-RU"/>
        </w:rPr>
        <w:t>определяются по формуле:</w:t>
      </w:r>
    </w:p>
    <w:p w:rsidR="00A2312B" w:rsidRPr="007428D5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2312B" w:rsidRPr="007428D5" w:rsidRDefault="00280E45" w:rsidP="00A231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</w:rPr>
        <w:pict>
          <v:shape id="_x0000_s1594" type="#_x0000_t75" style="position:absolute;left:0;text-align:left;margin-left:219pt;margin-top:.1pt;width:93pt;height:38.25pt;z-index:8;mso-position-horizontal:absolute;mso-position-horizontal-relative:text;mso-position-vertical-relative:tex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F2A7F&quot;/&gt;&lt;wsp:rsid wsp:val=&quot;00011834&quot;/&gt;&lt;wsp:rsid wsp:val=&quot;000A42FE&quot;/&gt;&lt;wsp:rsid wsp:val=&quot;000C20DD&quot;/&gt;&lt;wsp:rsid wsp:val=&quot;00215057&quot;/&gt;&lt;wsp:rsid wsp:val=&quot;00232834&quot;/&gt;&lt;wsp:rsid wsp:val=&quot;0023427F&quot;/&gt;&lt;wsp:rsid wsp:val=&quot;002440BC&quot;/&gt;&lt;wsp:rsid wsp:val=&quot;002753C5&quot;/&gt;&lt;wsp:rsid wsp:val=&quot;002F7967&quot;/&gt;&lt;wsp:rsid wsp:val=&quot;00312C86&quot;/&gt;&lt;wsp:rsid wsp:val=&quot;00330CF3&quot;/&gt;&lt;wsp:rsid wsp:val=&quot;00352147&quot;/&gt;&lt;wsp:rsid wsp:val=&quot;003B316D&quot;/&gt;&lt;wsp:rsid wsp:val=&quot;004129C7&quot;/&gt;&lt;wsp:rsid wsp:val=&quot;00423451&quot;/&gt;&lt;wsp:rsid wsp:val=&quot;00494BAC&quot;/&gt;&lt;wsp:rsid wsp:val=&quot;004A44E2&quot;/&gt;&lt;wsp:rsid wsp:val=&quot;004A4D98&quot;/&gt;&lt;wsp:rsid wsp:val=&quot;004A70DB&quot;/&gt;&lt;wsp:rsid wsp:val=&quot;004F6CCA&quot;/&gt;&lt;wsp:rsid wsp:val=&quot;00532191&quot;/&gt;&lt;wsp:rsid wsp:val=&quot;005B2593&quot;/&gt;&lt;wsp:rsid wsp:val=&quot;005B3002&quot;/&gt;&lt;wsp:rsid wsp:val=&quot;005F2A7F&quot;/&gt;&lt;wsp:rsid wsp:val=&quot;00613912&quot;/&gt;&lt;wsp:rsid wsp:val=&quot;0062436B&quot;/&gt;&lt;wsp:rsid wsp:val=&quot;0065715A&quot;/&gt;&lt;wsp:rsid wsp:val=&quot;006B05F9&quot;/&gt;&lt;wsp:rsid wsp:val=&quot;00740A54&quot;/&gt;&lt;wsp:rsid wsp:val=&quot;007455CE&quot;/&gt;&lt;wsp:rsid wsp:val=&quot;00781B61&quot;/&gt;&lt;wsp:rsid wsp:val=&quot;00795DD1&quot;/&gt;&lt;wsp:rsid wsp:val=&quot;007C08D9&quot;/&gt;&lt;wsp:rsid wsp:val=&quot;007E6508&quot;/&gt;&lt;wsp:rsid wsp:val=&quot;007F4D9C&quot;/&gt;&lt;wsp:rsid wsp:val=&quot;007F7DD9&quot;/&gt;&lt;wsp:rsid wsp:val=&quot;00815050&quot;/&gt;&lt;wsp:rsid wsp:val=&quot;00867835&quot;/&gt;&lt;wsp:rsid wsp:val=&quot;00890908&quot;/&gt;&lt;wsp:rsid wsp:val=&quot;008D17DD&quot;/&gt;&lt;wsp:rsid wsp:val=&quot;008F0B0A&quot;/&gt;&lt;wsp:rsid wsp:val=&quot;009419E3&quot;/&gt;&lt;wsp:rsid wsp:val=&quot;00991CE0&quot;/&gt;&lt;wsp:rsid wsp:val=&quot;009B6224&quot;/&gt;&lt;wsp:rsid wsp:val=&quot;009E0A64&quot;/&gt;&lt;wsp:rsid wsp:val=&quot;00A304F9&quot;/&gt;&lt;wsp:rsid wsp:val=&quot;00AA0F75&quot;/&gt;&lt;wsp:rsid wsp:val=&quot;00B24D05&quot;/&gt;&lt;wsp:rsid wsp:val=&quot;00B629F3&quot;/&gt;&lt;wsp:rsid wsp:val=&quot;00B74080&quot;/&gt;&lt;wsp:rsid wsp:val=&quot;00B7778E&quot;/&gt;&lt;wsp:rsid wsp:val=&quot;00B83616&quot;/&gt;&lt;wsp:rsid wsp:val=&quot;00BD4100&quot;/&gt;&lt;wsp:rsid wsp:val=&quot;00BE2CBB&quot;/&gt;&lt;wsp:rsid wsp:val=&quot;00BF3843&quot;/&gt;&lt;wsp:rsid wsp:val=&quot;00C040D3&quot;/&gt;&lt;wsp:rsid wsp:val=&quot;00C17607&quot;/&gt;&lt;wsp:rsid wsp:val=&quot;00C25DB3&quot;/&gt;&lt;wsp:rsid wsp:val=&quot;00C5752E&quot;/&gt;&lt;wsp:rsid wsp:val=&quot;00C70E8C&quot;/&gt;&lt;wsp:rsid wsp:val=&quot;00D042DE&quot;/&gt;&lt;wsp:rsid wsp:val=&quot;00D32135&quot;/&gt;&lt;wsp:rsid wsp:val=&quot;00D900DD&quot;/&gt;&lt;wsp:rsid wsp:val=&quot;00DD0355&quot;/&gt;&lt;wsp:rsid wsp:val=&quot;00DD7193&quot;/&gt;&lt;wsp:rsid wsp:val=&quot;00DD7869&quot;/&gt;&lt;wsp:rsid wsp:val=&quot;00E75821&quot;/&gt;&lt;wsp:rsid wsp:val=&quot;00EA40FB&quot;/&gt;&lt;wsp:rsid wsp:val=&quot;00EF28AC&quot;/&gt;&lt;wsp:rsid wsp:val=&quot;00F518B7&quot;/&gt;&lt;wsp:rsid wsp:val=&quot;00F621B5&quot;/&gt;&lt;/wsp:rsids&gt;&lt;/w:docPr&gt;&lt;w:body&gt;&lt;wx:sect&gt;&lt;w:p wsp:rsidR=&quot;00000000&quot; wsp:rsidRPr=&quot;00EF28AC&quot; wsp:rsidRDefault=&quot;00EF28AC&quot; wsp:rsidP=&quot;00EF28AC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/w:rPr&gt;&lt;/m:ctrlPr&gt;&lt;/m:sSubPr&gt;&lt;m:e&gt;&lt;m:r&gt;&lt;m:rPr&gt;&lt;m:sty m:val=&quot;p&quot;/&gt;&lt;/m:rPr&gt;&lt;w:rPr&gt;&lt;w:rFonts w:ascii=&quot;Cambria Math&quot; w:fareast=&quot;Calibri&quot; w:h-ansi=&quot;Cambria Math&quot; w:cs=&quot;Times New Roman&quot;/&gt;&lt;wx:font wx:val=&quot;Cambria Math&quot;/&gt;&lt;/w:rPr&gt;&lt;m:t&gt;Р—&lt;/m:t&gt;&lt;/m:r&gt;&lt;/m:e&gt;&lt;m:sub&gt;&lt;m:r&gt;&lt;w:rPr&gt;&lt;w:rFonts w:ascii=&quot;Cambria Math&quot; w:fareast=&quot;Calibri&quot; w:h-ansi=&quot;Cambria Math&quot; w:cs=&quot;Times New Roman&quot;/&gt;&lt;wx:font wx:val=&quot;Cambria Math&quot;/&gt;&lt;w:i/&gt;&lt;/w:rPr&gt;&lt;m:t&gt;С…Рї&lt;/m:t&gt;&lt;/m:r&gt;&lt;/m:sub&gt;&lt;/m:sSub&gt;&lt;m:r&gt;&lt;w:rPr&gt;&lt;w:rFonts w:ascii=&quot;Cambria Math&quot; w:fareast=&quot;Cambria Math&quot; w:h-ansi=&quot;Cambria Math&quot; w:cs=&quot;Cambria Math&quot;/&gt;&lt;wx:font wx:val=&quot;Cambria Math&quot;/&gt;&lt;w:i/&gt;&lt;/w:rPr&gt;&lt;m:t&gt;=&lt;/m:t&gt;&lt;/m:r&gt;&lt;m:nary&gt;&lt;m:naryPr&gt;&lt;m:chr m:val=&quot;в€‘&quot;/&gt;&lt;m:grow m:val=&quot;1&quot;/&gt;&lt;m:ctrlPr&gt;&lt;w:rPr&gt;&lt;w:rFonts w:ascii=&quot;Cambria Math&quot; w:fareast=&quot;Calibri&quot; w:h-ansi=&quot;Cambria Math&quot; w:cs=&quot;Times New Roman&quot;/&gt;&lt;wx:font wx:val=&quot;Cambria Math&quot;/&gt;&lt;/w:rPr&gt;&lt;/m:ctrlPr&gt;&lt;/m:naryPr&gt;&lt;m:sub&gt;&lt;m:r&gt;&lt;w:rPr&gt;&lt;w:rFonts w:ascii=&quot;Cambria Math&quot; w:fareast=&quot;Cambria Math&quot; w:h-ansi=&quot;Cambria Math&quot; w:cs=&quot;Cambria Math&quot;/&gt;&lt;wx:font wx:val=&quot;Cambria Math&quot;/&gt;&lt;w:i/&gt;&lt;w:lang w:val=&quot;EN-US&quot;/&gt;&lt;/w:rPr&gt;&lt;m:t&gt;i&lt;/m:t&gt;&lt;/m:r&gt;&lt;m:r&gt;&lt;w:rPr&gt;&lt;w:rFonts w:ascii=&quot;Cambria Math&quot; w:fareast=&quot;Cambria Math&quot; w:h-ansi=&quot;Cambria Math&quot; w:cs=&quot;Cambria Math&quot;/&gt;&lt;wx:font wx:val=&quot;Cambria Math&quot;/&gt;&lt;w:i/&gt;&lt;/w:rPr&gt;&lt;m:t&gt;=1&lt;/m:t&gt;&lt;/m:r&gt;&lt;/m:sub&gt;&lt;m:sup&gt;&lt;m:r&gt;&lt;w:rPr&gt;&lt;w:rFonts w:ascii=&quot;Cambria Math&quot; w:fareast=&quot;Cambria Math&quot; w:h-ansi=&quot;Cambria Math&quot; w:cs=&quot;Cambria Math&quot;/&gt;&lt;wx:font wx:val=&quot;Cambria Math&quot;/&gt;&lt;w:i/&gt;&lt;/w:rPr&gt;&lt;m:t&gt;n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/w:rPr&gt;&lt;/m:ctrlPr&gt;&lt;/m:sSubPr&gt;&lt;m:e&gt;&lt;m: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m:t&gt;P&lt;/m:t&gt;&lt;/m:r&gt;&lt;/m:e&gt;&lt;m:sub&gt;&lt;m:r&gt;&lt;w:rPr&gt;&lt;w:rFonts w:ascii=&quot;Cambria Math&quot; w:fareast=&quot;Calibri&quot; w:h-ansi=&quot;Cambria Math&quot; w:cs=&quot;Times New Roman&quot;/&gt;&lt;wx:font wx:val=&quot;Cambria Math&quot;/&gt;&lt;w:i/&gt;&lt;/w:rPr&gt;&lt;m:t&gt;i С…Рї&lt;/m:t&gt;&lt;/m:r&gt;&lt;/m:sub&gt;&lt;/m:sSub&gt;&lt;m:r&gt;&lt;m:rPr&gt;&lt;m:sty m:val=&quot;p&quot;/&gt;&lt;/m:rPr&gt;&lt;w:rPr&gt;&lt;w:rFonts w:ascii=&quot;Cambria Math&quot; w:fareast=&quot;Calibri&quot; w:h-ansi=&quot;Cambria Math&quot; w:cs=&quot;Times New Roman&quot;/&gt;&lt;wx:font wx:val=&quot;Cambria Math&quot;/&gt;&lt;/w:rPr&gt;&lt;m:t&gt;С…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/m:ctrlPr&gt;&lt;/m:sSubPr&gt;&lt;m:e&gt;&lt;m: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m:t&gt;Q&lt;/m:t&gt;&lt;/m:r&gt;&lt;/m:e&gt;&lt;m:sub&gt;&lt;m:sSup&gt;&lt;m:sSupPr&gt;&lt;m:ctrlP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/m:ctrlPr&gt;&lt;/m:sSupPr&gt;&lt;m:e&gt;&lt;m: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m:t&gt;i&lt;/m:t&gt;&lt;/m:r&gt;&lt;m:r&gt;&lt;w:rPr&gt;&lt;w:rFonts w:ascii=&quot;Cambria Math&quot; w:fareast=&quot;Calibri&quot; w:h-ansi=&quot;Cambria Math&quot; w:cs=&quot;Times New Roman&quot;/&gt;&lt;wx:font wx:val=&quot;Cambria Math&quot;/&gt;&lt;w:i/&gt;&lt;/w:rPr&gt;&lt;m:t&gt;С…Рї&lt;/m:t&gt;&lt;/m:r&gt;&lt;/m:e&gt;&lt;m:sup&gt;&lt;m:r&gt;&lt;w:rPr&gt;&lt;w:rFonts w:ascii=&quot;Cambria Math&quot; w:fareast=&quot;Calibri&quot; w:h-ansi=&quot;Cambria Math&quot; w:cs=&quot;Times New Roman&quot;/&gt;&lt;wx:font wx:val=&quot;Cambria Math&quot;/&gt;&lt;w:i/&gt;&lt;w:lang w:val=&quot;EN-US&quot;/&gt;&lt;/w:rPr&gt;&lt;m:t&gt; &lt;/m:t&gt;&lt;/m:r&gt;&lt;/m:sup&gt;&lt;/m:sSup&gt;&lt;/m:sub&gt;&lt;/m:sSub&gt;&lt;/m:e&gt;&lt;/m:nary&gt;&lt;/m:oMath&gt;&lt;/m:oMathPara&gt;&lt;/w:p&gt;&lt;w:sectPr wsp:rsidR=&quot;00000000&quot; wsp:rsidRPr=&quot;00EF28A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  <w10:wrap type="square" side="right"/>
          </v:shape>
        </w:pict>
      </w:r>
    </w:p>
    <w:p w:rsidR="00A2312B" w:rsidRPr="007428D5" w:rsidRDefault="00A2312B" w:rsidP="00A2312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428D5">
        <w:rPr>
          <w:rFonts w:ascii="Times New Roman" w:hAnsi="Times New Roman"/>
          <w:sz w:val="26"/>
          <w:szCs w:val="26"/>
          <w:lang w:eastAsia="ru-RU"/>
        </w:rPr>
        <w:t>,</w:t>
      </w:r>
      <w:r w:rsidRPr="007428D5">
        <w:rPr>
          <w:rFonts w:ascii="Times New Roman" w:hAnsi="Times New Roman"/>
          <w:sz w:val="26"/>
          <w:szCs w:val="26"/>
          <w:lang w:eastAsia="ru-RU"/>
        </w:rPr>
        <w:br w:type="textWrapping" w:clear="all"/>
      </w:r>
    </w:p>
    <w:p w:rsidR="00A2312B" w:rsidRPr="002D2396" w:rsidRDefault="00A2312B" w:rsidP="00A231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7428D5">
        <w:rPr>
          <w:rFonts w:ascii="Times New Roman" w:hAnsi="Times New Roman"/>
          <w:sz w:val="26"/>
          <w:szCs w:val="26"/>
          <w:lang w:eastAsia="ru-RU"/>
        </w:rPr>
        <w:t>Где:</w:t>
      </w:r>
    </w:p>
    <w:p w:rsidR="00A2312B" w:rsidRPr="007428D5" w:rsidRDefault="00A2312B" w:rsidP="00A231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7428D5">
        <w:rPr>
          <w:rFonts w:ascii="Times New Roman" w:hAnsi="Times New Roman"/>
          <w:sz w:val="26"/>
          <w:szCs w:val="26"/>
          <w:lang w:val="en-US" w:eastAsia="ru-RU"/>
        </w:rPr>
        <w:t>P</w:t>
      </w:r>
      <w:r w:rsidRPr="007428D5">
        <w:rPr>
          <w:rFonts w:ascii="Times New Roman" w:hAnsi="Times New Roman"/>
          <w:sz w:val="26"/>
          <w:szCs w:val="26"/>
          <w:vertAlign w:val="subscript"/>
          <w:lang w:val="en-US" w:eastAsia="ru-RU"/>
        </w:rPr>
        <w:t>i</w:t>
      </w:r>
      <w:r w:rsidRPr="007428D5">
        <w:rPr>
          <w:rFonts w:ascii="Times New Roman" w:hAnsi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7428D5">
        <w:rPr>
          <w:rFonts w:ascii="Times New Roman" w:hAnsi="Times New Roman"/>
          <w:sz w:val="26"/>
          <w:szCs w:val="26"/>
          <w:vertAlign w:val="subscript"/>
          <w:lang w:eastAsia="ru-RU"/>
        </w:rPr>
        <w:t>хп</w:t>
      </w:r>
      <w:proofErr w:type="spellEnd"/>
      <w:r w:rsidRPr="007428D5">
        <w:rPr>
          <w:rFonts w:ascii="Times New Roman" w:hAnsi="Times New Roman"/>
          <w:sz w:val="26"/>
          <w:szCs w:val="26"/>
          <w:vertAlign w:val="subscript"/>
          <w:lang w:eastAsia="ru-RU"/>
        </w:rPr>
        <w:t xml:space="preserve">- </w:t>
      </w:r>
      <w:r w:rsidRPr="007428D5">
        <w:rPr>
          <w:rFonts w:ascii="Times New Roman" w:hAnsi="Times New Roman"/>
          <w:sz w:val="26"/>
          <w:szCs w:val="26"/>
          <w:lang w:eastAsia="ru-RU"/>
        </w:rPr>
        <w:t xml:space="preserve">цена за </w:t>
      </w:r>
      <w:proofErr w:type="spellStart"/>
      <w:r w:rsidRPr="007428D5">
        <w:rPr>
          <w:rFonts w:ascii="Times New Roman" w:hAnsi="Times New Roman"/>
          <w:sz w:val="26"/>
          <w:szCs w:val="26"/>
          <w:lang w:val="en-US" w:eastAsia="ru-RU"/>
        </w:rPr>
        <w:t>i</w:t>
      </w:r>
      <w:proofErr w:type="spellEnd"/>
      <w:r w:rsidRPr="007428D5">
        <w:rPr>
          <w:rFonts w:ascii="Times New Roman" w:hAnsi="Times New Roman"/>
          <w:sz w:val="26"/>
          <w:szCs w:val="26"/>
          <w:lang w:eastAsia="ru-RU"/>
        </w:rPr>
        <w:t>-й единицы хозяйственных товаров и принадлежностей в соответствии с нормативами муниципальных органов;</w:t>
      </w:r>
    </w:p>
    <w:p w:rsidR="00A2312B" w:rsidRPr="007428D5" w:rsidRDefault="00A2312B" w:rsidP="00A2312B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428D5">
        <w:rPr>
          <w:rFonts w:ascii="Times New Roman" w:hAnsi="Times New Roman"/>
          <w:sz w:val="26"/>
          <w:szCs w:val="26"/>
          <w:lang w:val="en-US" w:eastAsia="ru-RU"/>
        </w:rPr>
        <w:t>Q</w:t>
      </w:r>
      <w:r w:rsidRPr="007428D5">
        <w:rPr>
          <w:rFonts w:ascii="Times New Roman" w:hAnsi="Times New Roman"/>
          <w:sz w:val="26"/>
          <w:szCs w:val="26"/>
          <w:vertAlign w:val="subscript"/>
          <w:lang w:val="en-US" w:eastAsia="ru-RU"/>
        </w:rPr>
        <w:t>i</w:t>
      </w:r>
      <w:r w:rsidRPr="007428D5">
        <w:rPr>
          <w:rFonts w:ascii="Times New Roman" w:hAnsi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7428D5">
        <w:rPr>
          <w:rFonts w:ascii="Times New Roman" w:hAnsi="Times New Roman"/>
          <w:sz w:val="26"/>
          <w:szCs w:val="26"/>
          <w:vertAlign w:val="subscript"/>
          <w:lang w:eastAsia="ru-RU"/>
        </w:rPr>
        <w:t>хп</w:t>
      </w:r>
      <w:proofErr w:type="spellEnd"/>
      <w:r w:rsidRPr="007428D5">
        <w:rPr>
          <w:rFonts w:ascii="Times New Roman" w:hAnsi="Times New Roman"/>
          <w:sz w:val="26"/>
          <w:szCs w:val="26"/>
          <w:lang w:eastAsia="ru-RU"/>
        </w:rPr>
        <w:t xml:space="preserve"> – количество </w:t>
      </w:r>
      <w:proofErr w:type="spellStart"/>
      <w:r w:rsidRPr="007428D5">
        <w:rPr>
          <w:rFonts w:ascii="Times New Roman" w:hAnsi="Times New Roman"/>
          <w:sz w:val="26"/>
          <w:szCs w:val="26"/>
          <w:lang w:val="en-US" w:eastAsia="ru-RU"/>
        </w:rPr>
        <w:t>i</w:t>
      </w:r>
      <w:proofErr w:type="spellEnd"/>
      <w:r w:rsidRPr="007428D5">
        <w:rPr>
          <w:rFonts w:ascii="Times New Roman" w:hAnsi="Times New Roman"/>
          <w:sz w:val="26"/>
          <w:szCs w:val="26"/>
          <w:lang w:eastAsia="ru-RU"/>
        </w:rPr>
        <w:t>-го хозяйственного товара и принадлежности в соответствии с нормативами муниципальных органов.</w:t>
      </w:r>
      <w:proofErr w:type="gramEnd"/>
    </w:p>
    <w:p w:rsidR="00A2312B" w:rsidRPr="007428D5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410"/>
        <w:gridCol w:w="2126"/>
        <w:gridCol w:w="2268"/>
      </w:tblGrid>
      <w:tr w:rsidR="00A2312B" w:rsidRPr="007428D5" w:rsidTr="00280E45">
        <w:tc>
          <w:tcPr>
            <w:tcW w:w="675" w:type="dxa"/>
          </w:tcPr>
          <w:p w:rsidR="00A2312B" w:rsidRPr="007428D5" w:rsidRDefault="00A2312B" w:rsidP="0028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7428D5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7428D5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268" w:type="dxa"/>
          </w:tcPr>
          <w:p w:rsidR="00A2312B" w:rsidRPr="007428D5" w:rsidRDefault="00A2312B" w:rsidP="0028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 xml:space="preserve">Наименование </w:t>
            </w:r>
            <w:proofErr w:type="spellStart"/>
            <w:r w:rsidRPr="007428D5">
              <w:rPr>
                <w:rFonts w:ascii="Times New Roman" w:hAnsi="Times New Roman"/>
                <w:lang w:eastAsia="ru-RU"/>
              </w:rPr>
              <w:t>хозяйственног</w:t>
            </w:r>
            <w:proofErr w:type="spellEnd"/>
            <w:r w:rsidRPr="007428D5">
              <w:rPr>
                <w:rFonts w:ascii="Times New Roman" w:hAnsi="Times New Roman"/>
                <w:lang w:eastAsia="ru-RU"/>
              </w:rPr>
              <w:t xml:space="preserve"> товара и принадлежности</w:t>
            </w:r>
          </w:p>
        </w:tc>
        <w:tc>
          <w:tcPr>
            <w:tcW w:w="2410" w:type="dxa"/>
          </w:tcPr>
          <w:p w:rsidR="00A2312B" w:rsidRPr="007428D5" w:rsidRDefault="00A2312B" w:rsidP="0028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428D5">
              <w:rPr>
                <w:rFonts w:ascii="Times New Roman" w:hAnsi="Times New Roman"/>
                <w:lang w:eastAsia="ru-RU"/>
              </w:rPr>
              <w:t>Колличество</w:t>
            </w:r>
            <w:proofErr w:type="spellEnd"/>
            <w:r w:rsidRPr="007428D5">
              <w:rPr>
                <w:rFonts w:ascii="Times New Roman" w:hAnsi="Times New Roman"/>
                <w:lang w:eastAsia="ru-RU"/>
              </w:rPr>
              <w:t xml:space="preserve"> хозяйственного товара, в год не более</w:t>
            </w:r>
          </w:p>
        </w:tc>
        <w:tc>
          <w:tcPr>
            <w:tcW w:w="2126" w:type="dxa"/>
          </w:tcPr>
          <w:p w:rsidR="00A2312B" w:rsidRPr="007428D5" w:rsidRDefault="00A2312B" w:rsidP="0028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>Цена хозяйственного товара, руб./шт.</w:t>
            </w:r>
          </w:p>
        </w:tc>
        <w:tc>
          <w:tcPr>
            <w:tcW w:w="2268" w:type="dxa"/>
          </w:tcPr>
          <w:p w:rsidR="00A2312B" w:rsidRPr="007428D5" w:rsidRDefault="00A2312B" w:rsidP="00280E45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>Цена предмета канцелярских принадлежностей, руб., не более</w:t>
            </w:r>
          </w:p>
        </w:tc>
      </w:tr>
      <w:tr w:rsidR="00A2312B" w:rsidRPr="007428D5" w:rsidTr="00280E45">
        <w:tc>
          <w:tcPr>
            <w:tcW w:w="675" w:type="dxa"/>
          </w:tcPr>
          <w:p w:rsidR="00A2312B" w:rsidRPr="007428D5" w:rsidRDefault="00A2312B" w:rsidP="0028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8" w:type="dxa"/>
          </w:tcPr>
          <w:p w:rsidR="00A2312B" w:rsidRPr="007428D5" w:rsidRDefault="00A2312B" w:rsidP="00280E45">
            <w:pPr>
              <w:spacing w:after="0" w:line="240" w:lineRule="auto"/>
              <w:rPr>
                <w:rFonts w:ascii="Times New Roman" w:hAnsi="Times New Roman"/>
              </w:rPr>
            </w:pPr>
            <w:r w:rsidRPr="007428D5">
              <w:rPr>
                <w:rFonts w:ascii="Times New Roman" w:hAnsi="Times New Roman"/>
              </w:rPr>
              <w:t>Санитарно-гигиеническое чистящее средство</w:t>
            </w:r>
          </w:p>
        </w:tc>
        <w:tc>
          <w:tcPr>
            <w:tcW w:w="2410" w:type="dxa"/>
          </w:tcPr>
          <w:p w:rsidR="00A2312B" w:rsidRPr="007428D5" w:rsidRDefault="00A2312B" w:rsidP="00280E45">
            <w:pPr>
              <w:tabs>
                <w:tab w:val="left" w:pos="1598"/>
              </w:tabs>
              <w:spacing w:after="0" w:line="240" w:lineRule="auto"/>
              <w:rPr>
                <w:rFonts w:ascii="Times New Roman" w:hAnsi="Times New Roman"/>
              </w:rPr>
            </w:pPr>
            <w:r w:rsidRPr="007428D5"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</w:tcPr>
          <w:p w:rsidR="00A2312B" w:rsidRPr="007428D5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428D5">
              <w:rPr>
                <w:rFonts w:ascii="Times New Roman" w:hAnsi="Times New Roman"/>
              </w:rPr>
              <w:t>50,00</w:t>
            </w:r>
          </w:p>
        </w:tc>
        <w:tc>
          <w:tcPr>
            <w:tcW w:w="2268" w:type="dxa"/>
          </w:tcPr>
          <w:p w:rsidR="00A2312B" w:rsidRPr="007428D5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428D5">
              <w:rPr>
                <w:rFonts w:ascii="Times New Roman" w:hAnsi="Times New Roman"/>
              </w:rPr>
              <w:t>600,00</w:t>
            </w:r>
          </w:p>
        </w:tc>
      </w:tr>
      <w:tr w:rsidR="00A2312B" w:rsidRPr="007428D5" w:rsidTr="00280E45">
        <w:tc>
          <w:tcPr>
            <w:tcW w:w="675" w:type="dxa"/>
          </w:tcPr>
          <w:p w:rsidR="00A2312B" w:rsidRPr="007428D5" w:rsidRDefault="00A2312B" w:rsidP="0028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428D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8" w:type="dxa"/>
          </w:tcPr>
          <w:p w:rsidR="00A2312B" w:rsidRPr="007428D5" w:rsidRDefault="00A2312B" w:rsidP="00280E45">
            <w:pPr>
              <w:spacing w:after="0" w:line="240" w:lineRule="auto"/>
              <w:rPr>
                <w:rFonts w:ascii="Times New Roman" w:hAnsi="Times New Roman"/>
              </w:rPr>
            </w:pPr>
            <w:r w:rsidRPr="007428D5">
              <w:rPr>
                <w:rFonts w:ascii="Times New Roman" w:hAnsi="Times New Roman"/>
              </w:rPr>
              <w:t xml:space="preserve">Тряпка для мытья </w:t>
            </w:r>
            <w:r w:rsidRPr="007428D5">
              <w:rPr>
                <w:rFonts w:ascii="Times New Roman" w:hAnsi="Times New Roman"/>
              </w:rPr>
              <w:lastRenderedPageBreak/>
              <w:t>полов</w:t>
            </w:r>
          </w:p>
        </w:tc>
        <w:tc>
          <w:tcPr>
            <w:tcW w:w="2410" w:type="dxa"/>
          </w:tcPr>
          <w:p w:rsidR="00A2312B" w:rsidRPr="007428D5" w:rsidRDefault="00A2312B" w:rsidP="00280E45">
            <w:pPr>
              <w:tabs>
                <w:tab w:val="left" w:pos="1598"/>
              </w:tabs>
              <w:spacing w:after="0" w:line="240" w:lineRule="auto"/>
              <w:rPr>
                <w:rFonts w:ascii="Times New Roman" w:hAnsi="Times New Roman"/>
              </w:rPr>
            </w:pPr>
            <w:r w:rsidRPr="007428D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26" w:type="dxa"/>
          </w:tcPr>
          <w:p w:rsidR="00A2312B" w:rsidRPr="007428D5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428D5">
              <w:rPr>
                <w:rFonts w:ascii="Times New Roman" w:hAnsi="Times New Roman"/>
              </w:rPr>
              <w:t>42,00</w:t>
            </w:r>
          </w:p>
        </w:tc>
        <w:tc>
          <w:tcPr>
            <w:tcW w:w="2268" w:type="dxa"/>
          </w:tcPr>
          <w:p w:rsidR="00A2312B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7428D5">
              <w:rPr>
                <w:rFonts w:ascii="Times New Roman" w:hAnsi="Times New Roman"/>
              </w:rPr>
              <w:t>168,00</w:t>
            </w:r>
          </w:p>
          <w:p w:rsidR="00A2312B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2312B" w:rsidRPr="007428D5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</w:tr>
      <w:tr w:rsidR="00A2312B" w:rsidRPr="007428D5" w:rsidTr="00280E45">
        <w:tc>
          <w:tcPr>
            <w:tcW w:w="675" w:type="dxa"/>
          </w:tcPr>
          <w:p w:rsidR="00A2312B" w:rsidRPr="007428D5" w:rsidRDefault="00A2312B" w:rsidP="0028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</w:tcPr>
          <w:p w:rsidR="00A2312B" w:rsidRPr="007428D5" w:rsidRDefault="00A2312B" w:rsidP="00280E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Лампа дневного света</w:t>
            </w:r>
          </w:p>
        </w:tc>
        <w:tc>
          <w:tcPr>
            <w:tcW w:w="2410" w:type="dxa"/>
          </w:tcPr>
          <w:p w:rsidR="00A2312B" w:rsidRPr="007428D5" w:rsidRDefault="00A2312B" w:rsidP="00280E45">
            <w:pPr>
              <w:tabs>
                <w:tab w:val="left" w:pos="159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26" w:type="dxa"/>
          </w:tcPr>
          <w:p w:rsidR="00A2312B" w:rsidRPr="007428D5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</w:t>
            </w:r>
          </w:p>
        </w:tc>
        <w:tc>
          <w:tcPr>
            <w:tcW w:w="2268" w:type="dxa"/>
          </w:tcPr>
          <w:p w:rsidR="00A2312B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4 000,00</w:t>
            </w:r>
          </w:p>
          <w:p w:rsidR="00A2312B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2312B" w:rsidRPr="007428D5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</w:tr>
      <w:tr w:rsidR="00A2312B" w:rsidRPr="007428D5" w:rsidTr="00280E45">
        <w:tc>
          <w:tcPr>
            <w:tcW w:w="675" w:type="dxa"/>
          </w:tcPr>
          <w:p w:rsidR="00A2312B" w:rsidRDefault="00A2312B" w:rsidP="00280E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68" w:type="dxa"/>
          </w:tcPr>
          <w:p w:rsidR="00A2312B" w:rsidRDefault="00A2312B" w:rsidP="00280E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Лампа энергосберегающая</w:t>
            </w:r>
          </w:p>
        </w:tc>
        <w:tc>
          <w:tcPr>
            <w:tcW w:w="2410" w:type="dxa"/>
          </w:tcPr>
          <w:p w:rsidR="00A2312B" w:rsidRDefault="00A2312B" w:rsidP="00280E45">
            <w:pPr>
              <w:tabs>
                <w:tab w:val="left" w:pos="159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</w:tcPr>
          <w:p w:rsidR="00A2312B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150,00</w:t>
            </w:r>
          </w:p>
        </w:tc>
        <w:tc>
          <w:tcPr>
            <w:tcW w:w="2268" w:type="dxa"/>
          </w:tcPr>
          <w:p w:rsidR="00A2312B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1 500,00</w:t>
            </w:r>
          </w:p>
          <w:p w:rsidR="00A2312B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A2312B" w:rsidRDefault="00A2312B" w:rsidP="00280E45">
            <w:pPr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</w:tr>
    </w:tbl>
    <w:p w:rsidR="00A2312B" w:rsidRPr="001E3018" w:rsidRDefault="00A2312B" w:rsidP="001E301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A2312B" w:rsidRPr="00A2312B" w:rsidRDefault="00A2312B" w:rsidP="00A23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A2312B">
        <w:rPr>
          <w:rFonts w:ascii="Times New Roman" w:eastAsia="Times New Roman" w:hAnsi="Times New Roman"/>
          <w:b/>
          <w:lang w:eastAsia="ru-RU"/>
        </w:rPr>
        <w:t>3. Затраты на дополнительное профессиональное образование</w:t>
      </w:r>
    </w:p>
    <w:p w:rsidR="00A2312B" w:rsidRPr="00A2312B" w:rsidRDefault="00A2312B" w:rsidP="00A2312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A2312B" w:rsidRPr="00A2312B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u w:val="single"/>
          <w:lang w:eastAsia="ru-RU"/>
        </w:rPr>
      </w:pPr>
      <w:r w:rsidRPr="00A2312B">
        <w:rPr>
          <w:rFonts w:ascii="Times New Roman" w:eastAsia="Times New Roman" w:hAnsi="Times New Roman"/>
          <w:b/>
          <w:u w:val="single"/>
          <w:lang w:eastAsia="ru-RU"/>
        </w:rPr>
        <w:t>3.1.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A2312B">
        <w:rPr>
          <w:rFonts w:ascii="Times New Roman" w:eastAsia="Times New Roman" w:hAnsi="Times New Roman"/>
          <w:b/>
          <w:u w:val="single"/>
          <w:lang w:eastAsia="ru-RU"/>
        </w:rPr>
        <w:t xml:space="preserve"> (</w:t>
      </w:r>
      <w:r w:rsidR="00280E45">
        <w:rPr>
          <w:rFonts w:ascii="Times New Roman" w:eastAsia="Times New Roman" w:hAnsi="Times New Roman"/>
          <w:b/>
          <w:noProof/>
          <w:position w:val="-12"/>
          <w:lang w:eastAsia="ru-RU"/>
        </w:rPr>
        <w:pict>
          <v:shape id="Рисунок 90" o:spid="_x0000_i1144" type="#_x0000_t75" alt="Описание: base_1_170190_920" style="width:23.25pt;height:19.5pt;visibility:visible;mso-wrap-style:square" filled="t">
            <v:imagedata r:id="rId110" o:title=" base_1_170190_920"/>
            <o:lock v:ext="edit" aspectratio="f"/>
          </v:shape>
        </w:pict>
      </w:r>
      <w:r w:rsidRPr="00A2312B">
        <w:rPr>
          <w:rFonts w:ascii="Times New Roman" w:eastAsia="Times New Roman" w:hAnsi="Times New Roman"/>
          <w:b/>
          <w:u w:val="single"/>
          <w:lang w:eastAsia="ru-RU"/>
        </w:rPr>
        <w:t xml:space="preserve">) </w:t>
      </w:r>
      <w:proofErr w:type="gramEnd"/>
      <w:r w:rsidRPr="00A2312B">
        <w:rPr>
          <w:rFonts w:ascii="Times New Roman" w:eastAsia="Times New Roman" w:hAnsi="Times New Roman"/>
          <w:b/>
          <w:u w:val="single"/>
          <w:lang w:eastAsia="ru-RU"/>
        </w:rPr>
        <w:t>определяются по формуле:</w:t>
      </w:r>
    </w:p>
    <w:p w:rsidR="00A2312B" w:rsidRPr="00A2312B" w:rsidRDefault="00280E45" w:rsidP="00A2312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position w:val="-28"/>
          <w:lang w:eastAsia="ru-RU"/>
        </w:rPr>
        <w:pict>
          <v:shape id="Рисунок 91" o:spid="_x0000_i1145" type="#_x0000_t75" alt="Описание: base_1_170190_921" style="width:122.25pt;height:37.5pt;visibility:visible;mso-wrap-style:square" filled="t">
            <v:imagedata r:id="rId111" o:title=" base_1_170190_921"/>
            <o:lock v:ext="edit" aspectratio="f"/>
          </v:shape>
        </w:pict>
      </w:r>
      <w:r w:rsidR="00A2312B" w:rsidRPr="00A2312B">
        <w:rPr>
          <w:rFonts w:ascii="Times New Roman" w:eastAsia="Times New Roman" w:hAnsi="Times New Roman"/>
          <w:lang w:eastAsia="ru-RU"/>
        </w:rPr>
        <w:t>,</w:t>
      </w:r>
    </w:p>
    <w:p w:rsidR="00A2312B" w:rsidRPr="00A2312B" w:rsidRDefault="00A2312B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2312B">
        <w:rPr>
          <w:rFonts w:ascii="Times New Roman" w:eastAsia="Times New Roman" w:hAnsi="Times New Roman"/>
          <w:lang w:eastAsia="ru-RU"/>
        </w:rPr>
        <w:t>где:</w:t>
      </w:r>
    </w:p>
    <w:p w:rsidR="00A2312B" w:rsidRPr="00A2312B" w:rsidRDefault="00280E45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92" o:spid="_x0000_i1146" type="#_x0000_t75" alt="Описание: base_1_170190_922" style="width:30pt;height:19.5pt;visibility:visible;mso-wrap-style:square" filled="t">
            <v:imagedata r:id="rId112" o:title=" base_1_170190_922"/>
            <o:lock v:ext="edit" aspectratio="f"/>
          </v:shape>
        </w:pict>
      </w:r>
      <w:r w:rsidR="00A2312B" w:rsidRPr="00A2312B">
        <w:rPr>
          <w:rFonts w:ascii="Times New Roman" w:eastAsia="Times New Roman" w:hAnsi="Times New Roman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A2312B" w:rsidRPr="00A2312B" w:rsidRDefault="00280E45" w:rsidP="00A231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position w:val="-12"/>
          <w:lang w:eastAsia="ru-RU"/>
        </w:rPr>
        <w:pict>
          <v:shape id="Рисунок 93" o:spid="_x0000_i1147" type="#_x0000_t75" alt="Описание: base_1_170190_923" style="width:27.75pt;height:19.5pt;visibility:visible;mso-wrap-style:square" filled="t">
            <v:imagedata r:id="rId113" o:title=" base_1_170190_923"/>
            <o:lock v:ext="edit" aspectratio="f"/>
          </v:shape>
        </w:pict>
      </w:r>
      <w:r w:rsidR="00A2312B" w:rsidRPr="00A2312B">
        <w:rPr>
          <w:rFonts w:ascii="Times New Roman" w:eastAsia="Times New Roman" w:hAnsi="Times New Roman"/>
          <w:lang w:eastAsia="ru-RU"/>
        </w:rPr>
        <w:t xml:space="preserve"> - цена обучения одного работника по i-</w:t>
      </w:r>
      <w:proofErr w:type="spellStart"/>
      <w:r w:rsidR="00A2312B" w:rsidRPr="00A2312B">
        <w:rPr>
          <w:rFonts w:ascii="Times New Roman" w:eastAsia="Times New Roman" w:hAnsi="Times New Roman"/>
          <w:lang w:eastAsia="ru-RU"/>
        </w:rPr>
        <w:t>му</w:t>
      </w:r>
      <w:proofErr w:type="spellEnd"/>
      <w:r w:rsidR="00A2312B" w:rsidRPr="00A2312B">
        <w:rPr>
          <w:rFonts w:ascii="Times New Roman" w:eastAsia="Times New Roman" w:hAnsi="Times New Roman"/>
          <w:lang w:eastAsia="ru-RU"/>
        </w:rPr>
        <w:t xml:space="preserve"> виду дополнительного профессионального образования.</w:t>
      </w:r>
    </w:p>
    <w:p w:rsidR="00A2312B" w:rsidRPr="00A2312B" w:rsidRDefault="00A2312B" w:rsidP="00A231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7"/>
        <w:gridCol w:w="3237"/>
        <w:gridCol w:w="3238"/>
      </w:tblGrid>
      <w:tr w:rsidR="00A2312B" w:rsidRPr="00A2312B" w:rsidTr="00A2312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Вид дополнительного профессионального образования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количество работников, направляемых на i-й вид дополнительного профессионального образования, (чел.)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цена обучения одного работника по i-</w:t>
            </w:r>
            <w:proofErr w:type="spellStart"/>
            <w:r w:rsidRPr="00A2312B">
              <w:rPr>
                <w:rFonts w:ascii="Times New Roman" w:eastAsia="Times New Roman" w:hAnsi="Times New Roman"/>
              </w:rPr>
              <w:t>му</w:t>
            </w:r>
            <w:proofErr w:type="spellEnd"/>
            <w:r w:rsidRPr="00A2312B">
              <w:rPr>
                <w:rFonts w:ascii="Times New Roman" w:eastAsia="Times New Roman" w:hAnsi="Times New Roman"/>
              </w:rPr>
              <w:t xml:space="preserve"> виду дополнительного профессионального образования (руб.)</w:t>
            </w:r>
          </w:p>
        </w:tc>
      </w:tr>
      <w:tr w:rsidR="00A2312B" w:rsidRPr="00A2312B" w:rsidTr="00A2312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Семинары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не более 5 000,00</w:t>
            </w:r>
          </w:p>
        </w:tc>
      </w:tr>
      <w:tr w:rsidR="00A2312B" w:rsidRPr="00A2312B" w:rsidTr="00A2312B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Повышение квалификации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по мере необходимости, в связи с исполнением должностных обязанностей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A2312B" w:rsidRPr="00A2312B" w:rsidRDefault="00A2312B" w:rsidP="00A23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2312B">
              <w:rPr>
                <w:rFonts w:ascii="Times New Roman" w:eastAsia="Times New Roman" w:hAnsi="Times New Roman"/>
              </w:rPr>
              <w:t>не более 15 000,00</w:t>
            </w:r>
          </w:p>
        </w:tc>
      </w:tr>
    </w:tbl>
    <w:p w:rsidR="00A2312B" w:rsidRPr="00A2312B" w:rsidRDefault="00A2312B" w:rsidP="00A23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A2312B">
        <w:rPr>
          <w:rFonts w:ascii="Times New Roman" w:eastAsia="Times New Roman" w:hAnsi="Times New Roman"/>
        </w:rPr>
        <w:t>*Количество муниципальных служащих,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раза в три года).</w:t>
      </w: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F4171" w:rsidRDefault="002F4171" w:rsidP="00EC72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F4171" w:rsidSect="006D37F1">
      <w:headerReference w:type="even" r:id="rId114"/>
      <w:headerReference w:type="default" r:id="rId115"/>
      <w:footerReference w:type="even" r:id="rId116"/>
      <w:footerReference w:type="default" r:id="rId117"/>
      <w:headerReference w:type="first" r:id="rId118"/>
      <w:footerReference w:type="first" r:id="rId119"/>
      <w:pgSz w:w="11906" w:h="16838"/>
      <w:pgMar w:top="851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AB" w:rsidRDefault="009B0CAB">
      <w:pPr>
        <w:spacing w:after="0" w:line="240" w:lineRule="auto"/>
      </w:pPr>
      <w:r>
        <w:separator/>
      </w:r>
    </w:p>
  </w:endnote>
  <w:endnote w:type="continuationSeparator" w:id="0">
    <w:p w:rsidR="009B0CAB" w:rsidRDefault="009B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45" w:rsidRDefault="00280E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45" w:rsidRPr="008D17DD" w:rsidRDefault="00280E45" w:rsidP="0042345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45" w:rsidRPr="00F518B7" w:rsidRDefault="00280E45" w:rsidP="004234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AB" w:rsidRDefault="009B0CAB">
      <w:pPr>
        <w:spacing w:after="0" w:line="240" w:lineRule="auto"/>
      </w:pPr>
      <w:r>
        <w:separator/>
      </w:r>
    </w:p>
  </w:footnote>
  <w:footnote w:type="continuationSeparator" w:id="0">
    <w:p w:rsidR="009B0CAB" w:rsidRDefault="009B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45" w:rsidRDefault="00280E45" w:rsidP="00423451">
    <w:pPr>
      <w:pStyle w:val="a4"/>
      <w:framePr w:wrap="around" w:vAnchor="text" w:hAnchor="margin" w:xAlign="center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end"/>
    </w:r>
  </w:p>
  <w:p w:rsidR="00280E45" w:rsidRDefault="00280E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45" w:rsidRDefault="00280E45" w:rsidP="00423451">
    <w:pPr>
      <w:pStyle w:val="a4"/>
      <w:framePr w:wrap="around" w:vAnchor="text" w:hAnchor="margin" w:xAlign="center" w:y="1"/>
      <w:jc w:val="center"/>
      <w:rPr>
        <w:rStyle w:val="af2"/>
        <w:rFonts w:cs="Calibri"/>
        <w:sz w:val="24"/>
        <w:lang w:val="en-US"/>
      </w:rPr>
    </w:pPr>
  </w:p>
  <w:p w:rsidR="00280E45" w:rsidRPr="000A42FE" w:rsidRDefault="00280E45" w:rsidP="00423451">
    <w:pPr>
      <w:pStyle w:val="a4"/>
      <w:framePr w:wrap="around" w:vAnchor="text" w:hAnchor="margin" w:xAlign="center" w:y="1"/>
      <w:jc w:val="center"/>
      <w:rPr>
        <w:rStyle w:val="af2"/>
        <w:rFonts w:cs="Calibri"/>
        <w:sz w:val="24"/>
      </w:rPr>
    </w:pPr>
    <w:r w:rsidRPr="000A42FE">
      <w:rPr>
        <w:rStyle w:val="af2"/>
        <w:rFonts w:cs="Calibri"/>
        <w:sz w:val="24"/>
      </w:rPr>
      <w:fldChar w:fldCharType="begin"/>
    </w:r>
    <w:r w:rsidRPr="000A42FE">
      <w:rPr>
        <w:rStyle w:val="af2"/>
        <w:rFonts w:cs="Calibri"/>
        <w:sz w:val="24"/>
      </w:rPr>
      <w:instrText xml:space="preserve">PAGE  </w:instrText>
    </w:r>
    <w:r w:rsidRPr="000A42FE">
      <w:rPr>
        <w:rStyle w:val="af2"/>
        <w:rFonts w:cs="Calibri"/>
        <w:sz w:val="24"/>
      </w:rPr>
      <w:fldChar w:fldCharType="separate"/>
    </w:r>
    <w:r w:rsidR="0072186B">
      <w:rPr>
        <w:rStyle w:val="af2"/>
        <w:rFonts w:cs="Calibri"/>
        <w:noProof/>
        <w:sz w:val="24"/>
      </w:rPr>
      <w:t>7</w:t>
    </w:r>
    <w:r w:rsidRPr="000A42FE">
      <w:rPr>
        <w:rStyle w:val="af2"/>
        <w:rFonts w:cs="Calibri"/>
        <w:sz w:val="24"/>
      </w:rPr>
      <w:fldChar w:fldCharType="end"/>
    </w:r>
  </w:p>
  <w:p w:rsidR="00280E45" w:rsidRDefault="00280E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45" w:rsidRPr="00352147" w:rsidRDefault="00280E45" w:rsidP="00423451">
    <w:pPr>
      <w:pStyle w:val="a4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alt="Описание: base_1_170190_801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122" type="#_x0000_t75" alt="Описание: base_1_170190_721" style="width:3in;height:3in;visibility:visible" o:bullet="t" filled="t">
        <v:imagedata r:id="rId2" o:title=""/>
        <o:lock v:ext="edit" aspectratio="f"/>
      </v:shape>
    </w:pict>
  </w:numPicBullet>
  <w:numPicBullet w:numPicBulletId="2">
    <w:pict>
      <v:shape id="_x0000_i1123" type="#_x0000_t75" alt="Описание: base_1_170190_540" style="width:3in;height:3in;visibility:visible" o:bullet="t" filled="t">
        <v:imagedata r:id="rId3" o:title=""/>
        <o:lock v:ext="edit" aspectratio="f"/>
      </v:shape>
    </w:pict>
  </w:numPicBullet>
  <w:numPicBullet w:numPicBulletId="3">
    <w:pict>
      <v:shape id="_x0000_i1124" type="#_x0000_t75" alt="Описание: base_1_170190_670" style="width:3in;height:3in;visibility:visible" o:bullet="t" filled="t">
        <v:imagedata r:id="rId4" o:title=""/>
        <o:lock v:ext="edit" aspectratio="f"/>
      </v:shape>
    </w:pict>
  </w:numPicBullet>
  <w:numPicBullet w:numPicBulletId="4">
    <w:pict>
      <v:shape id="Рисунок 19" o:spid="_x0000_i1125" type="#_x0000_t75" alt="base_1_170190_480" style="width:24pt;height:17.25pt;visibility:visible" o:bullet="t" filled="t">
        <v:imagedata r:id="rId5" o:title=""/>
      </v:shape>
    </w:pict>
  </w:numPicBullet>
  <w:abstractNum w:abstractNumId="0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DB6EAF"/>
    <w:multiLevelType w:val="multilevel"/>
    <w:tmpl w:val="F0466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2CAD24D3"/>
    <w:multiLevelType w:val="hybridMultilevel"/>
    <w:tmpl w:val="F00A78FA"/>
    <w:lvl w:ilvl="0" w:tplc="ABF8BF5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EB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C01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293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BAF6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889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5CE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41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4E7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9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A7F"/>
    <w:rsid w:val="00001316"/>
    <w:rsid w:val="00011834"/>
    <w:rsid w:val="000A42FE"/>
    <w:rsid w:val="000C20DD"/>
    <w:rsid w:val="000D66BB"/>
    <w:rsid w:val="001263F3"/>
    <w:rsid w:val="001548A3"/>
    <w:rsid w:val="001E3018"/>
    <w:rsid w:val="001E32DA"/>
    <w:rsid w:val="00207D68"/>
    <w:rsid w:val="00212DCA"/>
    <w:rsid w:val="00215057"/>
    <w:rsid w:val="00232834"/>
    <w:rsid w:val="0023427F"/>
    <w:rsid w:val="002440BC"/>
    <w:rsid w:val="002647F4"/>
    <w:rsid w:val="002753C5"/>
    <w:rsid w:val="00280E45"/>
    <w:rsid w:val="002D2396"/>
    <w:rsid w:val="002F4171"/>
    <w:rsid w:val="002F7967"/>
    <w:rsid w:val="00312C86"/>
    <w:rsid w:val="00330CF3"/>
    <w:rsid w:val="00352147"/>
    <w:rsid w:val="003738F7"/>
    <w:rsid w:val="003B316D"/>
    <w:rsid w:val="004129C7"/>
    <w:rsid w:val="00423451"/>
    <w:rsid w:val="00494BAC"/>
    <w:rsid w:val="00494D4C"/>
    <w:rsid w:val="004A44E2"/>
    <w:rsid w:val="004A4D98"/>
    <w:rsid w:val="004A70DB"/>
    <w:rsid w:val="004F6CCA"/>
    <w:rsid w:val="00532191"/>
    <w:rsid w:val="005B2593"/>
    <w:rsid w:val="005B3002"/>
    <w:rsid w:val="005F2A7F"/>
    <w:rsid w:val="006049DD"/>
    <w:rsid w:val="00606877"/>
    <w:rsid w:val="00613912"/>
    <w:rsid w:val="0062436B"/>
    <w:rsid w:val="0065715A"/>
    <w:rsid w:val="0066038E"/>
    <w:rsid w:val="006B05F9"/>
    <w:rsid w:val="006D37F1"/>
    <w:rsid w:val="007212E5"/>
    <w:rsid w:val="0072186B"/>
    <w:rsid w:val="00740A54"/>
    <w:rsid w:val="0074131B"/>
    <w:rsid w:val="007428D5"/>
    <w:rsid w:val="007455CE"/>
    <w:rsid w:val="00781B61"/>
    <w:rsid w:val="00795DD1"/>
    <w:rsid w:val="007C08D9"/>
    <w:rsid w:val="007E6508"/>
    <w:rsid w:val="007E6F9A"/>
    <w:rsid w:val="007E738A"/>
    <w:rsid w:val="007F4D9C"/>
    <w:rsid w:val="007F79AC"/>
    <w:rsid w:val="007F7DD9"/>
    <w:rsid w:val="00815050"/>
    <w:rsid w:val="008158D5"/>
    <w:rsid w:val="00852BA5"/>
    <w:rsid w:val="00866A96"/>
    <w:rsid w:val="00867835"/>
    <w:rsid w:val="00890908"/>
    <w:rsid w:val="008B5AC6"/>
    <w:rsid w:val="008C04CB"/>
    <w:rsid w:val="008D17DD"/>
    <w:rsid w:val="008D377C"/>
    <w:rsid w:val="008F0B0A"/>
    <w:rsid w:val="00940F71"/>
    <w:rsid w:val="009419E3"/>
    <w:rsid w:val="00991CE0"/>
    <w:rsid w:val="009B0CAB"/>
    <w:rsid w:val="009B2C69"/>
    <w:rsid w:val="009B6224"/>
    <w:rsid w:val="009D34FB"/>
    <w:rsid w:val="009E0A64"/>
    <w:rsid w:val="00A025C5"/>
    <w:rsid w:val="00A2312B"/>
    <w:rsid w:val="00A304F9"/>
    <w:rsid w:val="00AA0F75"/>
    <w:rsid w:val="00AA4FF9"/>
    <w:rsid w:val="00B24D05"/>
    <w:rsid w:val="00B531C3"/>
    <w:rsid w:val="00B629F3"/>
    <w:rsid w:val="00B74080"/>
    <w:rsid w:val="00B7778E"/>
    <w:rsid w:val="00B83616"/>
    <w:rsid w:val="00B8586F"/>
    <w:rsid w:val="00BB2329"/>
    <w:rsid w:val="00BD4100"/>
    <w:rsid w:val="00BE2CBB"/>
    <w:rsid w:val="00BF3843"/>
    <w:rsid w:val="00C040D3"/>
    <w:rsid w:val="00C110C8"/>
    <w:rsid w:val="00C17607"/>
    <w:rsid w:val="00C25DB3"/>
    <w:rsid w:val="00C5752E"/>
    <w:rsid w:val="00C70E8C"/>
    <w:rsid w:val="00C939EC"/>
    <w:rsid w:val="00D042DE"/>
    <w:rsid w:val="00D32135"/>
    <w:rsid w:val="00D61E19"/>
    <w:rsid w:val="00D900DD"/>
    <w:rsid w:val="00DA0B22"/>
    <w:rsid w:val="00DD0355"/>
    <w:rsid w:val="00DD7193"/>
    <w:rsid w:val="00DD7869"/>
    <w:rsid w:val="00E131BF"/>
    <w:rsid w:val="00E143FE"/>
    <w:rsid w:val="00E6345E"/>
    <w:rsid w:val="00E75821"/>
    <w:rsid w:val="00EA40FB"/>
    <w:rsid w:val="00EC72AC"/>
    <w:rsid w:val="00F01BAB"/>
    <w:rsid w:val="00F068AC"/>
    <w:rsid w:val="00F10267"/>
    <w:rsid w:val="00F518B7"/>
    <w:rsid w:val="00F621B5"/>
    <w:rsid w:val="00F70B14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A7F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5F2A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rsid w:val="005F2A7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5F2A7F"/>
    <w:rPr>
      <w:rFonts w:ascii="Times New Roman" w:hAnsi="Times New Roman"/>
      <w:sz w:val="28"/>
    </w:rPr>
  </w:style>
  <w:style w:type="paragraph" w:styleId="a8">
    <w:name w:val="List Paragraph"/>
    <w:basedOn w:val="a"/>
    <w:uiPriority w:val="99"/>
    <w:qFormat/>
    <w:rsid w:val="005F2A7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rsid w:val="005F2A7F"/>
    <w:pPr>
      <w:spacing w:after="0" w:line="240" w:lineRule="auto"/>
      <w:ind w:firstLine="709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5F2A7F"/>
    <w:rPr>
      <w:rFonts w:ascii="Tahoma" w:hAnsi="Tahoma"/>
      <w:sz w:val="16"/>
    </w:rPr>
  </w:style>
  <w:style w:type="paragraph" w:customStyle="1" w:styleId="ConsPlusNormal">
    <w:name w:val="ConsPlusNormal"/>
    <w:rsid w:val="005F2A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b">
    <w:name w:val="Hyperlink"/>
    <w:uiPriority w:val="99"/>
    <w:rsid w:val="005F2A7F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концевой сноски Знак"/>
    <w:link w:val="ac"/>
    <w:uiPriority w:val="99"/>
    <w:semiHidden/>
    <w:locked/>
    <w:rsid w:val="005F2A7F"/>
    <w:rPr>
      <w:rFonts w:ascii="Times New Roman" w:hAnsi="Times New Roman"/>
      <w:sz w:val="20"/>
    </w:rPr>
  </w:style>
  <w:style w:type="character" w:styleId="ae">
    <w:name w:val="endnote reference"/>
    <w:uiPriority w:val="99"/>
    <w:semiHidden/>
    <w:rsid w:val="005F2A7F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5F2A7F"/>
    <w:pPr>
      <w:spacing w:after="0" w:line="240" w:lineRule="auto"/>
      <w:ind w:firstLine="709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semiHidden/>
    <w:locked/>
    <w:rsid w:val="005F2A7F"/>
    <w:rPr>
      <w:rFonts w:ascii="Times New Roman" w:hAnsi="Times New Roman"/>
      <w:sz w:val="20"/>
    </w:rPr>
  </w:style>
  <w:style w:type="character" w:styleId="af1">
    <w:name w:val="footnote reference"/>
    <w:uiPriority w:val="99"/>
    <w:semiHidden/>
    <w:rsid w:val="005F2A7F"/>
    <w:rPr>
      <w:rFonts w:cs="Times New Roman"/>
      <w:vertAlign w:val="superscript"/>
    </w:rPr>
  </w:style>
  <w:style w:type="character" w:styleId="af2">
    <w:name w:val="page number"/>
    <w:uiPriority w:val="99"/>
    <w:rsid w:val="005F2A7F"/>
    <w:rPr>
      <w:rFonts w:cs="Times New Roman"/>
    </w:rPr>
  </w:style>
  <w:style w:type="paragraph" w:styleId="3">
    <w:name w:val="Body Text 3"/>
    <w:basedOn w:val="a"/>
    <w:link w:val="30"/>
    <w:uiPriority w:val="99"/>
    <w:rsid w:val="005F2A7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5F2A7F"/>
    <w:rPr>
      <w:rFonts w:ascii="Times New Roman" w:hAnsi="Times New Roman"/>
      <w:sz w:val="16"/>
      <w:lang w:eastAsia="ar-SA" w:bidi="ar-SA"/>
    </w:rPr>
  </w:style>
  <w:style w:type="paragraph" w:customStyle="1" w:styleId="Heading">
    <w:name w:val="Heading"/>
    <w:uiPriority w:val="99"/>
    <w:rsid w:val="005F2A7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rsid w:val="005F2A7F"/>
    <w:pPr>
      <w:spacing w:after="120" w:line="240" w:lineRule="auto"/>
      <w:ind w:left="283" w:firstLine="709"/>
    </w:pPr>
    <w:rPr>
      <w:rFonts w:ascii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5F2A7F"/>
    <w:rPr>
      <w:rFonts w:ascii="Times New Roman" w:hAnsi="Times New Roman"/>
      <w:sz w:val="28"/>
    </w:rPr>
  </w:style>
  <w:style w:type="paragraph" w:styleId="af5">
    <w:name w:val="Normal (Web)"/>
    <w:basedOn w:val="a"/>
    <w:link w:val="af6"/>
    <w:uiPriority w:val="99"/>
    <w:rsid w:val="005F2A7F"/>
    <w:rPr>
      <w:rFonts w:ascii="Times New Roman" w:hAnsi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locked/>
    <w:rsid w:val="005F2A7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footer" Target="footer2.xml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7.wmf"/><Relationship Id="rId16" Type="http://schemas.openxmlformats.org/officeDocument/2006/relationships/image" Target="media/image13.wmf"/><Relationship Id="rId107" Type="http://schemas.openxmlformats.org/officeDocument/2006/relationships/image" Target="media/image102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settings" Target="settings.xml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hyperlink" Target="consultantplus://offline/ref=D4549D3232B1FCDDF4BEF12AEA90B60F68FD08611B8AB35E5ABE152533BD45BC3F007E361441C74AeDX4N" TargetMode="External"/><Relationship Id="rId113" Type="http://schemas.openxmlformats.org/officeDocument/2006/relationships/image" Target="media/image108.wmf"/><Relationship Id="rId118" Type="http://schemas.openxmlformats.org/officeDocument/2006/relationships/header" Target="header3.xml"/><Relationship Id="rId8" Type="http://schemas.openxmlformats.org/officeDocument/2006/relationships/endnotes" Target="endnotes.xml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3.wmf"/><Relationship Id="rId116" Type="http://schemas.openxmlformats.org/officeDocument/2006/relationships/footer" Target="footer1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hyperlink" Target="consultantplus://offline/ref=D4549D3232B1FCDDF4BEF12AEA90B60F68FD08611B8AB35E5ABE152533BD45BC3F007E361441C442eDX6N" TargetMode="External"/><Relationship Id="rId114" Type="http://schemas.openxmlformats.org/officeDocument/2006/relationships/header" Target="header1.xml"/><Relationship Id="rId119" Type="http://schemas.openxmlformats.org/officeDocument/2006/relationships/footer" Target="footer3.xml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microsoft.com/office/2007/relationships/stylesWithEffects" Target="stylesWithEffects.xml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4.png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5.wmf"/><Relationship Id="rId115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E2718-4195-4AA0-B0B0-C04D725A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18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ЦБ</Company>
  <LinksUpToDate>false</LinksUpToDate>
  <CharactersWithSpaces>32551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office002</dc:creator>
  <cp:keywords/>
  <dc:description/>
  <cp:lastModifiedBy>Андрей</cp:lastModifiedBy>
  <cp:revision>62</cp:revision>
  <dcterms:created xsi:type="dcterms:W3CDTF">2016-08-26T11:42:00Z</dcterms:created>
  <dcterms:modified xsi:type="dcterms:W3CDTF">2016-09-07T07:41:00Z</dcterms:modified>
</cp:coreProperties>
</file>