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BC" w:rsidRDefault="001359BC" w:rsidP="001359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-215265</wp:posOffset>
            </wp:positionV>
            <wp:extent cx="428625" cy="523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403" w:rsidRDefault="00094403" w:rsidP="001359BC">
      <w:pPr>
        <w:jc w:val="center"/>
        <w:rPr>
          <w:rFonts w:ascii="Times New Roman" w:hAnsi="Times New Roman"/>
          <w:sz w:val="30"/>
          <w:szCs w:val="30"/>
        </w:rPr>
      </w:pPr>
    </w:p>
    <w:p w:rsidR="007F4C4F" w:rsidRDefault="007F4C4F" w:rsidP="001359B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СОБРАНИЕ ПРЕДСТАВИТЕЛЕЙ</w:t>
      </w:r>
    </w:p>
    <w:p w:rsidR="001359BC" w:rsidRDefault="001359BC" w:rsidP="001359BC">
      <w:pPr>
        <w:jc w:val="center"/>
        <w:rPr>
          <w:rFonts w:ascii="Times New Roman" w:hAnsi="Times New Roman"/>
          <w:sz w:val="30"/>
          <w:szCs w:val="30"/>
        </w:rPr>
      </w:pPr>
      <w:r w:rsidRPr="00A20B7F">
        <w:rPr>
          <w:rFonts w:ascii="Times New Roman" w:hAnsi="Times New Roman"/>
          <w:sz w:val="30"/>
          <w:szCs w:val="30"/>
        </w:rPr>
        <w:t xml:space="preserve"> ГАВРИЛОВ-ЯМСКОГО</w:t>
      </w:r>
      <w:r w:rsidR="007F4C4F">
        <w:rPr>
          <w:rFonts w:ascii="Times New Roman" w:hAnsi="Times New Roman"/>
          <w:sz w:val="30"/>
          <w:szCs w:val="30"/>
        </w:rPr>
        <w:t xml:space="preserve"> </w:t>
      </w:r>
      <w:r w:rsidRPr="00A20B7F">
        <w:rPr>
          <w:rFonts w:ascii="Times New Roman" w:hAnsi="Times New Roman"/>
          <w:sz w:val="30"/>
          <w:szCs w:val="30"/>
        </w:rPr>
        <w:t>МУНИЦИПАЛЬНОГО РАЙОНА</w:t>
      </w:r>
    </w:p>
    <w:p w:rsidR="001359BC" w:rsidRPr="00A20B7F" w:rsidRDefault="001359BC" w:rsidP="001359BC">
      <w:pPr>
        <w:jc w:val="center"/>
        <w:rPr>
          <w:rFonts w:ascii="Times New Roman" w:hAnsi="Times New Roman"/>
          <w:sz w:val="30"/>
          <w:szCs w:val="30"/>
        </w:rPr>
      </w:pPr>
    </w:p>
    <w:p w:rsidR="001359BC" w:rsidRPr="005E3EFB" w:rsidRDefault="007F4C4F" w:rsidP="001359B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1359BC" w:rsidRPr="00094403" w:rsidRDefault="001359BC" w:rsidP="001359BC">
      <w:pPr>
        <w:rPr>
          <w:rFonts w:ascii="Times New Roman" w:hAnsi="Times New Roman"/>
          <w:sz w:val="28"/>
          <w:szCs w:val="28"/>
        </w:rPr>
      </w:pPr>
    </w:p>
    <w:p w:rsidR="007F4C4F" w:rsidRDefault="007F4C4F" w:rsidP="001359BC">
      <w:pPr>
        <w:rPr>
          <w:rFonts w:ascii="Times New Roman" w:hAnsi="Times New Roman"/>
          <w:sz w:val="28"/>
          <w:szCs w:val="28"/>
        </w:rPr>
      </w:pPr>
    </w:p>
    <w:p w:rsidR="007F4C4F" w:rsidRPr="00B52697" w:rsidRDefault="007F4C4F" w:rsidP="007F4C4F">
      <w:pPr>
        <w:jc w:val="both"/>
        <w:rPr>
          <w:rFonts w:ascii="Times New Roman" w:hAnsi="Times New Roman"/>
          <w:sz w:val="28"/>
          <w:szCs w:val="28"/>
        </w:rPr>
      </w:pPr>
      <w:r w:rsidRPr="00094403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Решение </w:t>
      </w:r>
      <w:r w:rsidRPr="00B52697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B52697">
        <w:rPr>
          <w:rFonts w:ascii="Times New Roman" w:hAnsi="Times New Roman"/>
          <w:sz w:val="28"/>
          <w:szCs w:val="28"/>
        </w:rPr>
        <w:t xml:space="preserve"> представителей</w:t>
      </w:r>
    </w:p>
    <w:p w:rsidR="007F4C4F" w:rsidRPr="00B52697" w:rsidRDefault="007F4C4F" w:rsidP="007F4C4F">
      <w:pPr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23.03.2017 №41</w:t>
      </w:r>
    </w:p>
    <w:p w:rsidR="007F4C4F" w:rsidRDefault="007F4C4F" w:rsidP="007F4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2697">
        <w:rPr>
          <w:rFonts w:ascii="Times New Roman" w:hAnsi="Times New Roman"/>
          <w:sz w:val="28"/>
          <w:szCs w:val="28"/>
        </w:rPr>
        <w:t xml:space="preserve">Об утверждении нормативов градостроительного проектирования </w:t>
      </w:r>
    </w:p>
    <w:p w:rsidR="007F4C4F" w:rsidRPr="00B52697" w:rsidRDefault="007F4C4F" w:rsidP="007F4C4F">
      <w:pPr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9C6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</w:p>
    <w:p w:rsidR="007F4C4F" w:rsidRDefault="007F4C4F" w:rsidP="001359BC">
      <w:pPr>
        <w:rPr>
          <w:rFonts w:ascii="Times New Roman" w:hAnsi="Times New Roman"/>
          <w:sz w:val="28"/>
          <w:szCs w:val="28"/>
        </w:rPr>
      </w:pPr>
    </w:p>
    <w:p w:rsidR="007F4C4F" w:rsidRPr="00B52697" w:rsidRDefault="007F4C4F" w:rsidP="007F4C4F">
      <w:pPr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>Принято Собранием представителей</w:t>
      </w:r>
    </w:p>
    <w:p w:rsidR="007F4C4F" w:rsidRPr="00B52697" w:rsidRDefault="007F4C4F" w:rsidP="007F4C4F">
      <w:pPr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</w:p>
    <w:p w:rsidR="007F4C4F" w:rsidRPr="00B52697" w:rsidRDefault="007F4C4F" w:rsidP="007F4C4F">
      <w:pPr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931C19">
        <w:rPr>
          <w:rFonts w:ascii="Times New Roman" w:hAnsi="Times New Roman"/>
          <w:sz w:val="28"/>
          <w:szCs w:val="28"/>
        </w:rPr>
        <w:t>0</w:t>
      </w:r>
      <w:r w:rsidRPr="00B52697">
        <w:rPr>
          <w:rFonts w:ascii="Times New Roman" w:hAnsi="Times New Roman"/>
          <w:sz w:val="28"/>
          <w:szCs w:val="28"/>
        </w:rPr>
        <w:t>.0</w:t>
      </w:r>
      <w:r w:rsidR="00931C19">
        <w:rPr>
          <w:rFonts w:ascii="Times New Roman" w:hAnsi="Times New Roman"/>
          <w:sz w:val="28"/>
          <w:szCs w:val="28"/>
        </w:rPr>
        <w:t>0</w:t>
      </w:r>
      <w:r w:rsidRPr="00B52697">
        <w:rPr>
          <w:rFonts w:ascii="Times New Roman" w:hAnsi="Times New Roman"/>
          <w:sz w:val="28"/>
          <w:szCs w:val="28"/>
        </w:rPr>
        <w:t>.2017</w:t>
      </w:r>
    </w:p>
    <w:p w:rsidR="006E6F52" w:rsidRDefault="006E6F52" w:rsidP="007F4C4F">
      <w:pPr>
        <w:rPr>
          <w:rFonts w:ascii="Times New Roman" w:hAnsi="Times New Roman"/>
          <w:sz w:val="28"/>
          <w:szCs w:val="28"/>
        </w:rPr>
      </w:pPr>
    </w:p>
    <w:p w:rsidR="006E6F52" w:rsidRPr="00094403" w:rsidRDefault="006E6F52" w:rsidP="006E6F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403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094403" w:rsidRPr="00094403">
        <w:rPr>
          <w:rFonts w:ascii="Times New Roman" w:hAnsi="Times New Roman"/>
          <w:sz w:val="28"/>
          <w:szCs w:val="28"/>
        </w:rPr>
        <w:t xml:space="preserve"> </w:t>
      </w:r>
      <w:r w:rsidRPr="00094403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6E6F52" w:rsidRPr="00094403" w:rsidRDefault="006E6F52" w:rsidP="006E6F52">
      <w:pPr>
        <w:jc w:val="both"/>
        <w:rPr>
          <w:rFonts w:ascii="Times New Roman" w:hAnsi="Times New Roman"/>
          <w:sz w:val="28"/>
          <w:szCs w:val="28"/>
        </w:rPr>
      </w:pPr>
    </w:p>
    <w:p w:rsidR="007F4C4F" w:rsidRPr="00B52697" w:rsidRDefault="007F4C4F" w:rsidP="007F4C4F">
      <w:pPr>
        <w:pStyle w:val="2"/>
        <w:spacing w:after="0" w:line="240" w:lineRule="auto"/>
        <w:ind w:left="0"/>
        <w:rPr>
          <w:sz w:val="28"/>
          <w:szCs w:val="28"/>
        </w:rPr>
      </w:pPr>
      <w:r w:rsidRPr="00B52697">
        <w:rPr>
          <w:sz w:val="28"/>
          <w:szCs w:val="28"/>
        </w:rPr>
        <w:t>Собрание представителей Гаврилов-Ямского муниципального района</w:t>
      </w:r>
    </w:p>
    <w:p w:rsidR="007F4C4F" w:rsidRPr="00B52697" w:rsidRDefault="007F4C4F" w:rsidP="007F4C4F">
      <w:pPr>
        <w:pStyle w:val="2"/>
        <w:spacing w:after="0" w:line="240" w:lineRule="auto"/>
        <w:ind w:left="0"/>
        <w:rPr>
          <w:sz w:val="28"/>
          <w:szCs w:val="28"/>
        </w:rPr>
      </w:pPr>
      <w:r w:rsidRPr="00B52697">
        <w:rPr>
          <w:sz w:val="28"/>
          <w:szCs w:val="28"/>
        </w:rPr>
        <w:t>РЕШИЛО:</w:t>
      </w:r>
    </w:p>
    <w:p w:rsidR="006E6F52" w:rsidRDefault="006E6F52" w:rsidP="006E6F52">
      <w:pPr>
        <w:jc w:val="both"/>
        <w:rPr>
          <w:rFonts w:ascii="Times New Roman" w:hAnsi="Times New Roman"/>
          <w:sz w:val="28"/>
          <w:szCs w:val="28"/>
        </w:rPr>
      </w:pPr>
    </w:p>
    <w:p w:rsidR="009C659B" w:rsidRPr="009C659B" w:rsidRDefault="009C659B" w:rsidP="009C659B">
      <w:pPr>
        <w:pStyle w:val="ac"/>
        <w:numPr>
          <w:ilvl w:val="0"/>
          <w:numId w:val="3"/>
        </w:numPr>
        <w:spacing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Наз</w:t>
      </w:r>
      <w:r w:rsidRPr="009C659B">
        <w:rPr>
          <w:sz w:val="28"/>
          <w:szCs w:val="28"/>
        </w:rPr>
        <w:t>вание документа, утвержденного Решение</w:t>
      </w:r>
      <w:r>
        <w:rPr>
          <w:sz w:val="28"/>
          <w:szCs w:val="28"/>
        </w:rPr>
        <w:t>м</w:t>
      </w:r>
      <w:r w:rsidRPr="009C659B">
        <w:rPr>
          <w:sz w:val="28"/>
          <w:szCs w:val="28"/>
        </w:rPr>
        <w:t xml:space="preserve"> Собрания представителей Гаврилов-Ямского муниципального района от 23.03.2017 №41 «Об утверждении нормативов градостроительного проектирования Гаврилов-Ямского муниципального района»</w:t>
      </w:r>
      <w:r>
        <w:rPr>
          <w:sz w:val="28"/>
          <w:szCs w:val="28"/>
        </w:rPr>
        <w:t xml:space="preserve"> читать в следующей редакции: </w:t>
      </w:r>
      <w:r w:rsidRPr="009C659B">
        <w:rPr>
          <w:sz w:val="28"/>
          <w:szCs w:val="28"/>
        </w:rPr>
        <w:t>«Об утверждении нормативов градостроительного проектирования Гаврилов-Ямского муниципального района</w:t>
      </w:r>
      <w:r>
        <w:rPr>
          <w:sz w:val="28"/>
          <w:szCs w:val="28"/>
        </w:rPr>
        <w:t xml:space="preserve"> и сельских поселений, входящих в его состав</w:t>
      </w:r>
      <w:r w:rsidRPr="009C65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659B" w:rsidRPr="00094403" w:rsidRDefault="009C659B" w:rsidP="009C659B">
      <w:pPr>
        <w:jc w:val="both"/>
        <w:rPr>
          <w:rFonts w:ascii="Times New Roman" w:hAnsi="Times New Roman"/>
          <w:sz w:val="28"/>
          <w:szCs w:val="28"/>
        </w:rPr>
      </w:pPr>
    </w:p>
    <w:p w:rsidR="00767AA8" w:rsidRPr="00767AA8" w:rsidRDefault="00931C19" w:rsidP="009C659B">
      <w:pPr>
        <w:jc w:val="both"/>
        <w:rPr>
          <w:rFonts w:ascii="Times New Roman" w:hAnsi="Times New Roman"/>
          <w:sz w:val="28"/>
          <w:szCs w:val="28"/>
        </w:rPr>
      </w:pPr>
      <w:bookmarkStart w:id="0" w:name="sub_3"/>
      <w:r>
        <w:rPr>
          <w:rFonts w:ascii="Times New Roman" w:hAnsi="Times New Roman"/>
          <w:sz w:val="28"/>
          <w:szCs w:val="28"/>
        </w:rPr>
        <w:t xml:space="preserve">      </w:t>
      </w:r>
      <w:r w:rsidR="00EA3A33">
        <w:rPr>
          <w:rFonts w:ascii="Times New Roman" w:hAnsi="Times New Roman"/>
          <w:sz w:val="28"/>
          <w:szCs w:val="28"/>
        </w:rPr>
        <w:t>2</w:t>
      </w:r>
      <w:r w:rsidR="00767AA8">
        <w:rPr>
          <w:rFonts w:ascii="Times New Roman" w:hAnsi="Times New Roman"/>
          <w:sz w:val="28"/>
          <w:szCs w:val="28"/>
        </w:rPr>
        <w:t>.</w:t>
      </w:r>
      <w:r w:rsidR="001F74B0">
        <w:rPr>
          <w:rFonts w:ascii="Times New Roman" w:hAnsi="Times New Roman"/>
          <w:sz w:val="28"/>
          <w:szCs w:val="28"/>
        </w:rPr>
        <w:t>Названия пунктов 2.1 и 3.1 в «</w:t>
      </w:r>
      <w:r w:rsidR="00767AA8" w:rsidRPr="00767AA8">
        <w:rPr>
          <w:rFonts w:ascii="Times New Roman" w:hAnsi="Times New Roman"/>
          <w:sz w:val="28"/>
          <w:szCs w:val="28"/>
        </w:rPr>
        <w:t>Содержани</w:t>
      </w:r>
      <w:r w:rsidR="001F74B0">
        <w:rPr>
          <w:rFonts w:ascii="Times New Roman" w:hAnsi="Times New Roman"/>
          <w:sz w:val="28"/>
          <w:szCs w:val="28"/>
        </w:rPr>
        <w:t xml:space="preserve">и» и по тексту  Местных нормативов градостроительного проектирования Гаврилов-Ямкого муниципального района </w:t>
      </w:r>
      <w:r w:rsidR="00767AA8" w:rsidRPr="00767AA8"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:rsidR="00767AA8" w:rsidRPr="00DC4B8E" w:rsidRDefault="00767AA8" w:rsidP="00767AA8">
      <w:pPr>
        <w:jc w:val="both"/>
        <w:rPr>
          <w:rFonts w:ascii="Times New Roman" w:hAnsi="Times New Roman"/>
          <w:sz w:val="28"/>
          <w:szCs w:val="28"/>
        </w:rPr>
      </w:pPr>
      <w:r w:rsidRPr="00DC4B8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F74B0">
        <w:rPr>
          <w:rFonts w:ascii="Times New Roman" w:hAnsi="Times New Roman"/>
          <w:sz w:val="28"/>
          <w:szCs w:val="28"/>
        </w:rPr>
        <w:t>«</w:t>
      </w:r>
      <w:r w:rsidRPr="00DC4B8E">
        <w:rPr>
          <w:rFonts w:ascii="Times New Roman" w:hAnsi="Times New Roman"/>
          <w:sz w:val="28"/>
          <w:szCs w:val="28"/>
        </w:rPr>
        <w:t xml:space="preserve">2.1. </w:t>
      </w:r>
      <w:r w:rsidRPr="008143C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Расчетные показатели минимально допустимого уровня </w:t>
      </w:r>
      <w:r w:rsidRPr="00767AA8">
        <w:rPr>
          <w:rFonts w:ascii="Times New Roman" w:eastAsia="Times New Roman" w:hAnsi="Times New Roman"/>
          <w:sz w:val="28"/>
          <w:szCs w:val="28"/>
          <w:lang w:eastAsia="hi-IN" w:bidi="hi-IN"/>
        </w:rPr>
        <w:t>обеспеченности объектами местного значения населения</w:t>
      </w:r>
      <w:r w:rsidRPr="008143C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Гаврилов-Ямского</w:t>
      </w:r>
      <w:r w:rsidRPr="008143C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муниципального района и расчетные показатели максимально допустимого </w:t>
      </w:r>
      <w:r w:rsidRPr="00767AA8">
        <w:rPr>
          <w:rFonts w:ascii="Times New Roman" w:eastAsia="Times New Roman" w:hAnsi="Times New Roman"/>
          <w:sz w:val="28"/>
          <w:szCs w:val="28"/>
          <w:lang w:eastAsia="hi-IN" w:bidi="hi-IN"/>
        </w:rPr>
        <w:t>уровня территориальной доступности объектов для населения Гаврилов-Ямского муниципального района</w:t>
      </w:r>
      <w:r w:rsidRPr="00DC4B8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………………………………...…........4</w:t>
      </w:r>
      <w:r w:rsidR="001F74B0">
        <w:rPr>
          <w:rFonts w:ascii="Times New Roman" w:hAnsi="Times New Roman"/>
          <w:sz w:val="28"/>
          <w:szCs w:val="28"/>
        </w:rPr>
        <w:t>»</w:t>
      </w:r>
    </w:p>
    <w:p w:rsidR="00767AA8" w:rsidRPr="00DC4B8E" w:rsidRDefault="00767AA8" w:rsidP="00767AA8">
      <w:pPr>
        <w:jc w:val="both"/>
        <w:rPr>
          <w:rFonts w:ascii="Times New Roman" w:hAnsi="Times New Roman"/>
          <w:sz w:val="28"/>
          <w:szCs w:val="28"/>
        </w:rPr>
      </w:pPr>
      <w:r w:rsidRPr="00DC4B8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F74B0">
        <w:rPr>
          <w:rFonts w:ascii="Times New Roman" w:hAnsi="Times New Roman"/>
          <w:sz w:val="28"/>
          <w:szCs w:val="28"/>
        </w:rPr>
        <w:t>«</w:t>
      </w:r>
      <w:r w:rsidRPr="00DC4B8E">
        <w:rPr>
          <w:rFonts w:ascii="Times New Roman" w:hAnsi="Times New Roman"/>
          <w:sz w:val="28"/>
          <w:szCs w:val="28"/>
        </w:rPr>
        <w:t xml:space="preserve">3.1. </w:t>
      </w:r>
      <w:r w:rsidRPr="00A84481">
        <w:rPr>
          <w:rFonts w:ascii="Times New Roman" w:hAnsi="Times New Roman"/>
          <w:sz w:val="28"/>
          <w:szCs w:val="28"/>
        </w:rPr>
        <w:t>Перечень объектов местного значения с нормируемым уровнем обеспеченности населения и нормируемым уровнем</w:t>
      </w:r>
      <w:r w:rsidRPr="00DC4B8E">
        <w:rPr>
          <w:rFonts w:ascii="Times New Roman" w:hAnsi="Times New Roman"/>
          <w:sz w:val="28"/>
          <w:szCs w:val="28"/>
        </w:rPr>
        <w:t xml:space="preserve"> территориальной доступности для населения</w:t>
      </w:r>
      <w:r>
        <w:rPr>
          <w:rFonts w:ascii="Times New Roman" w:hAnsi="Times New Roman"/>
          <w:sz w:val="28"/>
          <w:szCs w:val="28"/>
        </w:rPr>
        <w:t>………………22</w:t>
      </w:r>
      <w:r w:rsidR="001F74B0">
        <w:rPr>
          <w:rFonts w:ascii="Times New Roman" w:hAnsi="Times New Roman"/>
          <w:sz w:val="28"/>
          <w:szCs w:val="28"/>
        </w:rPr>
        <w:t>»</w:t>
      </w:r>
    </w:p>
    <w:p w:rsidR="00767AA8" w:rsidRPr="00DC4B8E" w:rsidRDefault="00767AA8" w:rsidP="00767AA8">
      <w:pPr>
        <w:jc w:val="both"/>
        <w:rPr>
          <w:rFonts w:ascii="Times New Roman" w:hAnsi="Times New Roman"/>
          <w:b/>
          <w:sz w:val="28"/>
          <w:szCs w:val="28"/>
        </w:rPr>
      </w:pPr>
    </w:p>
    <w:p w:rsidR="00767AA8" w:rsidRDefault="00D71C0D" w:rsidP="00A844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4481" w:rsidRPr="00A84481">
        <w:rPr>
          <w:rFonts w:ascii="Times New Roman" w:hAnsi="Times New Roman"/>
          <w:sz w:val="28"/>
          <w:szCs w:val="28"/>
        </w:rPr>
        <w:t xml:space="preserve">. </w:t>
      </w:r>
      <w:r w:rsidR="009B08A4">
        <w:rPr>
          <w:rFonts w:ascii="Times New Roman" w:hAnsi="Times New Roman"/>
          <w:sz w:val="28"/>
          <w:szCs w:val="28"/>
        </w:rPr>
        <w:t>Раздел «1.</w:t>
      </w:r>
      <w:r w:rsidR="00A84481" w:rsidRPr="00A84481">
        <w:rPr>
          <w:rFonts w:ascii="Times New Roman" w:hAnsi="Times New Roman"/>
          <w:sz w:val="28"/>
          <w:szCs w:val="28"/>
        </w:rPr>
        <w:t>Общие положе</w:t>
      </w:r>
      <w:r w:rsidR="00A84481">
        <w:rPr>
          <w:rFonts w:ascii="Times New Roman" w:hAnsi="Times New Roman"/>
          <w:sz w:val="28"/>
          <w:szCs w:val="28"/>
        </w:rPr>
        <w:t>ния</w:t>
      </w:r>
      <w:r w:rsidR="009B08A4">
        <w:rPr>
          <w:rFonts w:ascii="Times New Roman" w:hAnsi="Times New Roman"/>
          <w:sz w:val="28"/>
          <w:szCs w:val="28"/>
        </w:rPr>
        <w:t>»</w:t>
      </w:r>
      <w:r w:rsidR="00A84481">
        <w:rPr>
          <w:rFonts w:ascii="Times New Roman" w:hAnsi="Times New Roman"/>
          <w:sz w:val="28"/>
          <w:szCs w:val="28"/>
        </w:rPr>
        <w:t xml:space="preserve"> читать в следующей редакции</w:t>
      </w:r>
      <w:r w:rsidR="00A84481" w:rsidRPr="00A84481">
        <w:rPr>
          <w:rFonts w:ascii="Times New Roman" w:hAnsi="Times New Roman"/>
          <w:sz w:val="28"/>
          <w:szCs w:val="28"/>
        </w:rPr>
        <w:t>:</w:t>
      </w:r>
    </w:p>
    <w:p w:rsidR="00767AA8" w:rsidRPr="00DC4B8E" w:rsidRDefault="00D71C0D" w:rsidP="00767A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67AA8">
        <w:rPr>
          <w:rFonts w:ascii="Times New Roman" w:hAnsi="Times New Roman"/>
          <w:sz w:val="28"/>
          <w:szCs w:val="28"/>
        </w:rPr>
        <w:t xml:space="preserve">Нормативы градостроительного проектирования </w:t>
      </w:r>
      <w:proofErr w:type="gramStart"/>
      <w:r w:rsidR="00767AA8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767AA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67AA8" w:rsidRPr="00DC4B8E">
        <w:rPr>
          <w:rFonts w:ascii="Times New Roman" w:hAnsi="Times New Roman"/>
          <w:sz w:val="28"/>
          <w:szCs w:val="28"/>
        </w:rPr>
        <w:t xml:space="preserve"> подготовлены и утверждены </w:t>
      </w:r>
      <w:r w:rsidR="00767AA8">
        <w:rPr>
          <w:rFonts w:ascii="Times New Roman" w:hAnsi="Times New Roman"/>
          <w:sz w:val="28"/>
          <w:szCs w:val="28"/>
        </w:rPr>
        <w:t xml:space="preserve">Собранием представителей Гаврилов-Ямского муниципального района </w:t>
      </w:r>
      <w:r w:rsidR="00767AA8" w:rsidRPr="00DC4B8E">
        <w:rPr>
          <w:rFonts w:ascii="Times New Roman" w:hAnsi="Times New Roman"/>
          <w:sz w:val="28"/>
          <w:szCs w:val="28"/>
        </w:rPr>
        <w:t>на основании</w:t>
      </w:r>
      <w:r w:rsidR="00767AA8">
        <w:rPr>
          <w:rFonts w:ascii="Times New Roman" w:hAnsi="Times New Roman"/>
          <w:sz w:val="28"/>
          <w:szCs w:val="28"/>
        </w:rPr>
        <w:t xml:space="preserve"> пункта 2 статьи</w:t>
      </w:r>
      <w:r w:rsidR="00767AA8" w:rsidRPr="00DC4B8E">
        <w:rPr>
          <w:rFonts w:ascii="Times New Roman" w:hAnsi="Times New Roman"/>
          <w:sz w:val="28"/>
          <w:szCs w:val="28"/>
        </w:rPr>
        <w:t xml:space="preserve"> </w:t>
      </w:r>
      <w:r w:rsidR="00767AA8">
        <w:rPr>
          <w:rFonts w:ascii="Times New Roman" w:hAnsi="Times New Roman"/>
          <w:sz w:val="28"/>
          <w:szCs w:val="28"/>
        </w:rPr>
        <w:t>8</w:t>
      </w:r>
      <w:hyperlink r:id="rId8" w:history="1"/>
      <w:r w:rsidR="00767AA8" w:rsidRPr="00DC4B8E">
        <w:rPr>
          <w:rFonts w:ascii="Times New Roman" w:hAnsi="Times New Roman"/>
          <w:sz w:val="28"/>
          <w:szCs w:val="28"/>
        </w:rPr>
        <w:t xml:space="preserve"> и </w:t>
      </w:r>
      <w:r w:rsidR="00767AA8">
        <w:rPr>
          <w:rFonts w:ascii="Times New Roman" w:hAnsi="Times New Roman"/>
          <w:sz w:val="28"/>
          <w:szCs w:val="28"/>
        </w:rPr>
        <w:t xml:space="preserve">статьи </w:t>
      </w:r>
      <w:r w:rsidR="00767AA8" w:rsidRPr="00D44F66">
        <w:rPr>
          <w:rFonts w:ascii="Times New Roman" w:hAnsi="Times New Roman"/>
          <w:sz w:val="28"/>
          <w:szCs w:val="28"/>
        </w:rPr>
        <w:t>29.4</w:t>
      </w:r>
      <w:r w:rsidR="00767AA8" w:rsidRPr="00DC4B8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 Закона Ярославской области от 11 окт</w:t>
      </w:r>
      <w:r w:rsidR="00767AA8">
        <w:rPr>
          <w:rFonts w:ascii="Times New Roman" w:hAnsi="Times New Roman"/>
          <w:sz w:val="28"/>
          <w:szCs w:val="28"/>
        </w:rPr>
        <w:t>ября 2006 г. №</w:t>
      </w:r>
      <w:r w:rsidR="00767AA8" w:rsidRPr="00DC4B8E">
        <w:rPr>
          <w:rFonts w:ascii="Times New Roman" w:hAnsi="Times New Roman"/>
          <w:sz w:val="28"/>
          <w:szCs w:val="28"/>
        </w:rPr>
        <w:t xml:space="preserve"> 66-з "О градостроительной деятельности на территории Ярославской области".</w:t>
      </w:r>
    </w:p>
    <w:p w:rsidR="00767AA8" w:rsidRPr="00DC4B8E" w:rsidRDefault="00767AA8" w:rsidP="00767A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4481">
        <w:rPr>
          <w:rFonts w:ascii="Times New Roman" w:hAnsi="Times New Roman"/>
          <w:sz w:val="28"/>
          <w:szCs w:val="28"/>
        </w:rPr>
        <w:t xml:space="preserve">Под  нормативами градостроительного проектирования муниципального района понимается совокупность расчетных показателей минимально допустимого уровня обеспеченности объектами местного значения, указанным в </w:t>
      </w:r>
      <w:hyperlink w:anchor="Par547" w:history="1">
        <w:r w:rsidRPr="00A84481">
          <w:rPr>
            <w:rFonts w:ascii="Times New Roman" w:hAnsi="Times New Roman"/>
            <w:color w:val="0000FF"/>
            <w:sz w:val="28"/>
            <w:szCs w:val="28"/>
          </w:rPr>
          <w:t>пункте 1 части 3 статьи 19</w:t>
        </w:r>
      </w:hyperlink>
      <w:r w:rsidRPr="00A84481">
        <w:rPr>
          <w:rFonts w:ascii="Times New Roman" w:hAnsi="Times New Roman"/>
          <w:sz w:val="28"/>
          <w:szCs w:val="28"/>
        </w:rPr>
        <w:t xml:space="preserve"> </w:t>
      </w:r>
      <w:r w:rsidR="001A33BD">
        <w:rPr>
          <w:rFonts w:ascii="Times New Roman" w:hAnsi="Times New Roman"/>
          <w:sz w:val="28"/>
          <w:szCs w:val="28"/>
        </w:rPr>
        <w:t>и в</w:t>
      </w:r>
      <w:r w:rsidR="00A84481" w:rsidRPr="00A84481">
        <w:rPr>
          <w:rFonts w:ascii="Times New Roman" w:hAnsi="Times New Roman"/>
          <w:sz w:val="28"/>
          <w:szCs w:val="28"/>
        </w:rPr>
        <w:t xml:space="preserve"> </w:t>
      </w:r>
      <w:hyperlink w:anchor="Par547" w:history="1">
        <w:r w:rsidR="00A84481" w:rsidRPr="00A84481">
          <w:rPr>
            <w:rFonts w:ascii="Times New Roman" w:hAnsi="Times New Roman"/>
            <w:color w:val="0000FF"/>
            <w:sz w:val="28"/>
            <w:szCs w:val="28"/>
          </w:rPr>
          <w:t xml:space="preserve">пункте 1 части 5 статьи </w:t>
        </w:r>
      </w:hyperlink>
      <w:r w:rsidR="00A84481" w:rsidRPr="00A84481">
        <w:rPr>
          <w:rFonts w:ascii="Times New Roman" w:hAnsi="Times New Roman"/>
          <w:sz w:val="28"/>
          <w:szCs w:val="28"/>
        </w:rPr>
        <w:t>23 Градостроительного кодекса Российской Федерации</w:t>
      </w:r>
      <w:r w:rsidR="00A84481">
        <w:rPr>
          <w:rFonts w:ascii="Times New Roman" w:hAnsi="Times New Roman"/>
          <w:sz w:val="28"/>
          <w:szCs w:val="28"/>
        </w:rPr>
        <w:t>, а также</w:t>
      </w:r>
      <w:r w:rsidRPr="00A84481">
        <w:rPr>
          <w:rFonts w:ascii="Times New Roman" w:hAnsi="Times New Roman"/>
          <w:sz w:val="28"/>
          <w:szCs w:val="28"/>
        </w:rPr>
        <w:t xml:space="preserve"> иными объектами местного значения и расчетных показателей максимально допустимого уровня территориал</w:t>
      </w:r>
      <w:r w:rsidR="009531AF">
        <w:rPr>
          <w:rFonts w:ascii="Times New Roman" w:hAnsi="Times New Roman"/>
          <w:sz w:val="28"/>
          <w:szCs w:val="28"/>
        </w:rPr>
        <w:t>ьной доступности таких объектов.</w:t>
      </w:r>
    </w:p>
    <w:p w:rsidR="00767AA8" w:rsidRPr="00DC4B8E" w:rsidRDefault="00767AA8" w:rsidP="00767A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 градостроительного проектирования Гаврилов-Ямского муниципального района</w:t>
      </w:r>
      <w:r w:rsidRPr="00DC4B8E">
        <w:rPr>
          <w:rFonts w:ascii="Times New Roman" w:hAnsi="Times New Roman"/>
          <w:sz w:val="28"/>
          <w:szCs w:val="28"/>
        </w:rPr>
        <w:t xml:space="preserve"> </w:t>
      </w:r>
      <w:r w:rsidR="009531AF">
        <w:rPr>
          <w:rFonts w:ascii="Times New Roman" w:hAnsi="Times New Roman"/>
          <w:sz w:val="28"/>
          <w:szCs w:val="28"/>
        </w:rPr>
        <w:t xml:space="preserve">и сельских поселений, входящих в его состав, </w:t>
      </w:r>
      <w:r w:rsidRPr="00DC4B8E">
        <w:rPr>
          <w:rFonts w:ascii="Times New Roman" w:hAnsi="Times New Roman"/>
          <w:sz w:val="28"/>
          <w:szCs w:val="28"/>
        </w:rPr>
        <w:t>включают в себя:</w:t>
      </w:r>
    </w:p>
    <w:p w:rsidR="00767AA8" w:rsidRDefault="00767AA8" w:rsidP="00767A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4B8E">
        <w:rPr>
          <w:rFonts w:ascii="Times New Roman" w:hAnsi="Times New Roman"/>
          <w:sz w:val="28"/>
          <w:szCs w:val="28"/>
        </w:rPr>
        <w:t xml:space="preserve">- основную часть </w:t>
      </w:r>
      <w:r>
        <w:rPr>
          <w:rFonts w:ascii="Times New Roman" w:hAnsi="Times New Roman"/>
          <w:sz w:val="28"/>
          <w:szCs w:val="28"/>
        </w:rPr>
        <w:t>(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глава 1</w:t>
        </w:r>
      </w:hyperlink>
      <w:r>
        <w:rPr>
          <w:rFonts w:ascii="Times New Roman" w:hAnsi="Times New Roman"/>
          <w:sz w:val="28"/>
          <w:szCs w:val="28"/>
        </w:rPr>
        <w:t xml:space="preserve">, в которой представлены расчетные показатели минимально допустимого уровня </w:t>
      </w:r>
      <w:r w:rsidRPr="00A84481">
        <w:rPr>
          <w:rFonts w:ascii="Times New Roman" w:hAnsi="Times New Roman"/>
          <w:sz w:val="28"/>
          <w:szCs w:val="28"/>
        </w:rPr>
        <w:t xml:space="preserve">обеспеченности объектами местного значения Гаврилов-Ямского муниципального района </w:t>
      </w:r>
      <w:r w:rsidR="00A84481" w:rsidRPr="00A84481">
        <w:rPr>
          <w:rFonts w:ascii="Times New Roman" w:hAnsi="Times New Roman"/>
          <w:sz w:val="28"/>
          <w:szCs w:val="28"/>
        </w:rPr>
        <w:t xml:space="preserve">и сельских поселений, </w:t>
      </w:r>
      <w:r w:rsidRPr="00A84481">
        <w:rPr>
          <w:rFonts w:ascii="Times New Roman" w:hAnsi="Times New Roman"/>
          <w:sz w:val="28"/>
          <w:szCs w:val="28"/>
        </w:rPr>
        <w:t>и расчетные показатели максимально допустимого уровня</w:t>
      </w:r>
      <w:r>
        <w:rPr>
          <w:rFonts w:ascii="Times New Roman" w:hAnsi="Times New Roman"/>
          <w:sz w:val="28"/>
          <w:szCs w:val="28"/>
        </w:rPr>
        <w:t xml:space="preserve"> территориальной доступности объектов местного значения для населения Гаврилов-Ямского муниципального района;</w:t>
      </w:r>
    </w:p>
    <w:p w:rsidR="00767AA8" w:rsidRDefault="00767AA8" w:rsidP="00767A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материалы по обоснованию расчетных показателей, содержащихся в основной части </w:t>
      </w:r>
      <w:r w:rsidR="00A84481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нормативов (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глава 2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767AA8" w:rsidRDefault="00767AA8" w:rsidP="00767A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и область применения расчетных показателей, содержащихся в основной части </w:t>
      </w:r>
      <w:r w:rsidR="00A84481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нормативов (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</w:rPr>
          <w:t>глава 3</w:t>
        </w:r>
      </w:hyperlink>
      <w:r>
        <w:rPr>
          <w:rFonts w:ascii="Times New Roman" w:hAnsi="Times New Roman"/>
          <w:sz w:val="28"/>
          <w:szCs w:val="28"/>
        </w:rPr>
        <w:t>)</w:t>
      </w:r>
      <w:r w:rsidR="009B08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67AA8" w:rsidRDefault="00D71C0D" w:rsidP="00D72BBD">
      <w:pPr>
        <w:keepNext/>
        <w:keepLines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2BBD">
        <w:rPr>
          <w:rFonts w:ascii="Times New Roman" w:hAnsi="Times New Roman"/>
          <w:sz w:val="28"/>
          <w:szCs w:val="28"/>
        </w:rPr>
        <w:t>.Таблиц</w:t>
      </w:r>
      <w:r w:rsidR="00ED47F4">
        <w:rPr>
          <w:rFonts w:ascii="Times New Roman" w:hAnsi="Times New Roman"/>
          <w:sz w:val="28"/>
          <w:szCs w:val="28"/>
        </w:rPr>
        <w:t>ы 16</w:t>
      </w:r>
      <w:r w:rsidR="005B30CB">
        <w:rPr>
          <w:rFonts w:ascii="Times New Roman" w:hAnsi="Times New Roman"/>
          <w:sz w:val="28"/>
          <w:szCs w:val="28"/>
        </w:rPr>
        <w:t>,</w:t>
      </w:r>
      <w:r w:rsidR="00ED47F4">
        <w:rPr>
          <w:rFonts w:ascii="Times New Roman" w:hAnsi="Times New Roman"/>
          <w:sz w:val="28"/>
          <w:szCs w:val="28"/>
        </w:rPr>
        <w:t>17</w:t>
      </w:r>
      <w:r w:rsidR="005B30CB">
        <w:rPr>
          <w:rFonts w:ascii="Times New Roman" w:hAnsi="Times New Roman"/>
          <w:sz w:val="28"/>
          <w:szCs w:val="28"/>
        </w:rPr>
        <w:t>,18</w:t>
      </w:r>
      <w:r w:rsidR="00D72BBD">
        <w:rPr>
          <w:rFonts w:ascii="Times New Roman" w:hAnsi="Times New Roman"/>
          <w:sz w:val="28"/>
          <w:szCs w:val="28"/>
        </w:rPr>
        <w:t xml:space="preserve"> читать в</w:t>
      </w:r>
      <w:r w:rsidR="005B30CB">
        <w:rPr>
          <w:rFonts w:ascii="Times New Roman" w:hAnsi="Times New Roman"/>
          <w:sz w:val="28"/>
          <w:szCs w:val="28"/>
        </w:rPr>
        <w:t xml:space="preserve"> следующей</w:t>
      </w:r>
      <w:r w:rsidR="00D72BBD">
        <w:rPr>
          <w:rFonts w:ascii="Times New Roman" w:hAnsi="Times New Roman"/>
          <w:sz w:val="28"/>
          <w:szCs w:val="28"/>
        </w:rPr>
        <w:t xml:space="preserve"> редакции:</w:t>
      </w:r>
    </w:p>
    <w:p w:rsidR="005B30CB" w:rsidRDefault="005B30CB" w:rsidP="005B30CB">
      <w:pPr>
        <w:widowControl w:val="0"/>
        <w:suppressAutoHyphens/>
        <w:spacing w:line="239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hi-IN" w:bidi="hi-IN"/>
        </w:rPr>
      </w:pPr>
    </w:p>
    <w:p w:rsidR="005B30CB" w:rsidRPr="008143C5" w:rsidRDefault="00D71C0D" w:rsidP="005B30CB">
      <w:pPr>
        <w:suppressAutoHyphens/>
        <w:jc w:val="center"/>
        <w:rPr>
          <w:rFonts w:ascii="Times New Roman" w:eastAsia="Times New Roman" w:hAnsi="Times New Roman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sz w:val="20"/>
          <w:szCs w:val="20"/>
          <w:lang w:eastAsia="hi-IN" w:bidi="hi-IN"/>
        </w:rPr>
        <w:t>«</w:t>
      </w:r>
      <w:r w:rsidR="005B30CB" w:rsidRPr="008143C5">
        <w:rPr>
          <w:rFonts w:ascii="Times New Roman" w:eastAsia="Times New Roman" w:hAnsi="Times New Roman"/>
          <w:sz w:val="20"/>
          <w:szCs w:val="20"/>
          <w:lang w:eastAsia="hi-IN" w:bidi="hi-IN"/>
        </w:rPr>
        <w:t>Организации и учреждения управления, архивы, предприятия связи</w:t>
      </w:r>
    </w:p>
    <w:p w:rsidR="00D72BBD" w:rsidRPr="008143C5" w:rsidRDefault="00D72BBD" w:rsidP="00D72BBD">
      <w:pPr>
        <w:suppressAutoHyphens/>
        <w:jc w:val="right"/>
        <w:rPr>
          <w:rFonts w:ascii="Times New Roman" w:eastAsia="Times New Roman" w:hAnsi="Times New Roman"/>
          <w:sz w:val="20"/>
          <w:szCs w:val="20"/>
          <w:lang w:val="en-US" w:eastAsia="hi-IN" w:bidi="hi-IN"/>
        </w:rPr>
      </w:pPr>
      <w:r w:rsidRPr="008143C5">
        <w:rPr>
          <w:rFonts w:ascii="Times New Roman" w:eastAsia="Times New Roman" w:hAnsi="Times New Roman"/>
          <w:sz w:val="20"/>
          <w:szCs w:val="20"/>
          <w:lang w:val="en-US" w:eastAsia="hi-IN" w:bidi="hi-IN"/>
        </w:rPr>
        <w:t>Таблица 16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3021"/>
        <w:gridCol w:w="1440"/>
        <w:gridCol w:w="2340"/>
        <w:gridCol w:w="900"/>
        <w:gridCol w:w="1080"/>
      </w:tblGrid>
      <w:tr w:rsidR="00D72BBD" w:rsidRPr="008143C5" w:rsidTr="00D72BBD">
        <w:trPr>
          <w:trHeight w:val="778"/>
        </w:trPr>
        <w:tc>
          <w:tcPr>
            <w:tcW w:w="579" w:type="dxa"/>
            <w:vMerge w:val="restart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№</w:t>
            </w:r>
          </w:p>
        </w:tc>
        <w:tc>
          <w:tcPr>
            <w:tcW w:w="3021" w:type="dxa"/>
            <w:vMerge w:val="restart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Наименование объекта</w:t>
            </w:r>
          </w:p>
        </w:tc>
        <w:tc>
          <w:tcPr>
            <w:tcW w:w="3780" w:type="dxa"/>
            <w:gridSpan w:val="2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Минимально допустимый уровень обеспеченности</w:t>
            </w:r>
          </w:p>
        </w:tc>
        <w:tc>
          <w:tcPr>
            <w:tcW w:w="1980" w:type="dxa"/>
            <w:gridSpan w:val="2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D72BBD" w:rsidRPr="008143C5" w:rsidTr="00D72BBD">
        <w:trPr>
          <w:trHeight w:val="776"/>
        </w:trPr>
        <w:tc>
          <w:tcPr>
            <w:tcW w:w="579" w:type="dxa"/>
            <w:vMerge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3021" w:type="dxa"/>
            <w:vMerge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4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Единица измерения</w:t>
            </w:r>
          </w:p>
        </w:tc>
        <w:tc>
          <w:tcPr>
            <w:tcW w:w="23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Величина</w:t>
            </w:r>
          </w:p>
        </w:tc>
        <w:tc>
          <w:tcPr>
            <w:tcW w:w="90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Единица измерения</w:t>
            </w:r>
          </w:p>
        </w:tc>
        <w:tc>
          <w:tcPr>
            <w:tcW w:w="108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Величина</w:t>
            </w:r>
          </w:p>
        </w:tc>
      </w:tr>
      <w:tr w:rsidR="00D72BBD" w:rsidRPr="008143C5" w:rsidTr="00D72BBD">
        <w:trPr>
          <w:trHeight w:val="459"/>
        </w:trPr>
        <w:tc>
          <w:tcPr>
            <w:tcW w:w="579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3021" w:type="dxa"/>
            <w:vAlign w:val="center"/>
          </w:tcPr>
          <w:p w:rsidR="00D72BBD" w:rsidRPr="008143C5" w:rsidRDefault="00D72BBD" w:rsidP="00D72BB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Организации и учреждения управления:</w:t>
            </w:r>
          </w:p>
          <w:p w:rsidR="00D72BBD" w:rsidRPr="008143C5" w:rsidRDefault="00D72BBD" w:rsidP="00D72BB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  <w:p w:rsidR="00D72BBD" w:rsidRPr="008143C5" w:rsidRDefault="00D72BBD" w:rsidP="00D72BB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  <w:p w:rsidR="00D72BBD" w:rsidRPr="008143C5" w:rsidRDefault="00D72BBD" w:rsidP="00D72BB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  <w:p w:rsidR="00D72BBD" w:rsidRPr="008143C5" w:rsidRDefault="00D72BBD" w:rsidP="00D72BBD">
            <w:pPr>
              <w:suppressAutoHyphens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hi-IN" w:bidi="hi-IN"/>
              </w:rPr>
            </w:pPr>
          </w:p>
        </w:tc>
        <w:tc>
          <w:tcPr>
            <w:tcW w:w="14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объект</w:t>
            </w:r>
          </w:p>
        </w:tc>
        <w:tc>
          <w:tcPr>
            <w:tcW w:w="2340" w:type="dxa"/>
            <w:vAlign w:val="center"/>
          </w:tcPr>
          <w:p w:rsidR="00D72BBD" w:rsidRPr="008143C5" w:rsidRDefault="00D72BBD" w:rsidP="00D72BBD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 xml:space="preserve">По заданию на проектирование (в зависимости от этажности, м2 на 1 сотрудника: 54-30 при этажности 3-5) 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Не нормируется</w:t>
            </w:r>
          </w:p>
        </w:tc>
      </w:tr>
      <w:tr w:rsidR="00D72BBD" w:rsidRPr="008143C5" w:rsidTr="00D72BBD">
        <w:trPr>
          <w:trHeight w:val="836"/>
        </w:trPr>
        <w:tc>
          <w:tcPr>
            <w:tcW w:w="579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lastRenderedPageBreak/>
              <w:t>2</w:t>
            </w:r>
          </w:p>
        </w:tc>
        <w:tc>
          <w:tcPr>
            <w:tcW w:w="3021" w:type="dxa"/>
            <w:vAlign w:val="center"/>
          </w:tcPr>
          <w:p w:rsidR="00D72BBD" w:rsidRPr="008143C5" w:rsidRDefault="00D72BBD" w:rsidP="00D72BBD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Отделения связи, сельские телефонные станции,  станции проводного вещания объектов радиовещания и телевидения</w:t>
            </w:r>
          </w:p>
          <w:p w:rsidR="00D72BBD" w:rsidRPr="008143C5" w:rsidRDefault="00D72BBD" w:rsidP="00D72BBD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4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объект</w:t>
            </w:r>
          </w:p>
        </w:tc>
        <w:tc>
          <w:tcPr>
            <w:tcW w:w="23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По нормам и правилам Министерства связи РФ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</w:tc>
      </w:tr>
      <w:tr w:rsidR="00D72BBD" w:rsidRPr="008143C5" w:rsidTr="00D72BBD">
        <w:trPr>
          <w:trHeight w:val="836"/>
        </w:trPr>
        <w:tc>
          <w:tcPr>
            <w:tcW w:w="579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3021" w:type="dxa"/>
            <w:vAlign w:val="center"/>
          </w:tcPr>
          <w:p w:rsidR="00D72BBD" w:rsidRPr="008143C5" w:rsidRDefault="00D72BBD" w:rsidP="00D72BBD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Отделения и филиалы сберегательного банка</w:t>
            </w:r>
          </w:p>
        </w:tc>
        <w:tc>
          <w:tcPr>
            <w:tcW w:w="14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операцион-ное  место</w:t>
            </w:r>
          </w:p>
        </w:tc>
        <w:tc>
          <w:tcPr>
            <w:tcW w:w="23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1 операционное место на 1-2 тыс.чел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</w:tc>
      </w:tr>
      <w:tr w:rsidR="00D72BBD" w:rsidRPr="008143C5" w:rsidTr="00D71C0D">
        <w:trPr>
          <w:trHeight w:val="605"/>
        </w:trPr>
        <w:tc>
          <w:tcPr>
            <w:tcW w:w="579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3021" w:type="dxa"/>
            <w:vAlign w:val="center"/>
          </w:tcPr>
          <w:p w:rsidR="00D72BBD" w:rsidRPr="008143C5" w:rsidRDefault="00D72BBD" w:rsidP="00D72BB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Муниципальный</w:t>
            </w:r>
          </w:p>
          <w:p w:rsidR="00D72BBD" w:rsidRPr="008143C5" w:rsidRDefault="00D72BBD" w:rsidP="00D72BB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 xml:space="preserve"> архив</w:t>
            </w:r>
          </w:p>
        </w:tc>
        <w:tc>
          <w:tcPr>
            <w:tcW w:w="14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объект</w:t>
            </w:r>
          </w:p>
        </w:tc>
        <w:tc>
          <w:tcPr>
            <w:tcW w:w="23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</w:tc>
      </w:tr>
      <w:tr w:rsidR="00D72BBD" w:rsidRPr="008143C5" w:rsidTr="00D71C0D">
        <w:trPr>
          <w:trHeight w:val="603"/>
        </w:trPr>
        <w:tc>
          <w:tcPr>
            <w:tcW w:w="579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3021" w:type="dxa"/>
            <w:vAlign w:val="center"/>
          </w:tcPr>
          <w:p w:rsidR="00D72BBD" w:rsidRPr="008143C5" w:rsidRDefault="00D72BBD" w:rsidP="00D72BBD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 xml:space="preserve">Юридические консультации </w:t>
            </w:r>
          </w:p>
        </w:tc>
        <w:tc>
          <w:tcPr>
            <w:tcW w:w="14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место</w:t>
            </w:r>
          </w:p>
        </w:tc>
        <w:tc>
          <w:tcPr>
            <w:tcW w:w="23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1 юрист-адвокат на 10 тыс.человек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</w:tc>
      </w:tr>
      <w:tr w:rsidR="00D72BBD" w:rsidRPr="008143C5" w:rsidTr="00D72BBD">
        <w:trPr>
          <w:trHeight w:val="836"/>
        </w:trPr>
        <w:tc>
          <w:tcPr>
            <w:tcW w:w="579" w:type="dxa"/>
            <w:tcBorders>
              <w:top w:val="single" w:sz="4" w:space="0" w:color="auto"/>
            </w:tcBorders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:rsidR="00D72BBD" w:rsidRPr="008143C5" w:rsidRDefault="00D72BBD" w:rsidP="00D72BBD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Районные суды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рабочее место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 судья на 30 тыс.человек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</w:tc>
      </w:tr>
      <w:tr w:rsidR="00D72BBD" w:rsidRPr="008143C5" w:rsidTr="00D71C0D">
        <w:trPr>
          <w:trHeight w:val="649"/>
        </w:trPr>
        <w:tc>
          <w:tcPr>
            <w:tcW w:w="579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7</w:t>
            </w:r>
          </w:p>
        </w:tc>
        <w:tc>
          <w:tcPr>
            <w:tcW w:w="3021" w:type="dxa"/>
            <w:vAlign w:val="center"/>
          </w:tcPr>
          <w:p w:rsidR="00D72BBD" w:rsidRPr="008143C5" w:rsidRDefault="00D72BBD" w:rsidP="00D72BBD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 xml:space="preserve">Нотариальные конторы </w:t>
            </w:r>
          </w:p>
        </w:tc>
        <w:tc>
          <w:tcPr>
            <w:tcW w:w="14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рабочее место</w:t>
            </w:r>
          </w:p>
        </w:tc>
        <w:tc>
          <w:tcPr>
            <w:tcW w:w="23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 нотариус на 30 тыс.человек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Не нормируется</w:t>
            </w:r>
          </w:p>
        </w:tc>
      </w:tr>
      <w:tr w:rsidR="00D72BBD" w:rsidRPr="008143C5" w:rsidTr="00D72BBD">
        <w:trPr>
          <w:trHeight w:val="836"/>
        </w:trPr>
        <w:tc>
          <w:tcPr>
            <w:tcW w:w="579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8</w:t>
            </w:r>
          </w:p>
        </w:tc>
        <w:tc>
          <w:tcPr>
            <w:tcW w:w="3021" w:type="dxa"/>
            <w:vAlign w:val="center"/>
          </w:tcPr>
          <w:p w:rsidR="00D72BBD" w:rsidRPr="008143C5" w:rsidRDefault="00D72BBD" w:rsidP="00D72BBD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Территориальные центры социальной помощи семье и детям</w:t>
            </w:r>
          </w:p>
        </w:tc>
        <w:tc>
          <w:tcPr>
            <w:tcW w:w="14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центров</w:t>
            </w:r>
          </w:p>
        </w:tc>
        <w:tc>
          <w:tcPr>
            <w:tcW w:w="2340" w:type="dxa"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 на 50 тыс. жителей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D72BBD" w:rsidRPr="008143C5" w:rsidRDefault="00D72BBD" w:rsidP="00D72BB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</w:tc>
      </w:tr>
    </w:tbl>
    <w:p w:rsidR="00ED47F4" w:rsidRPr="008143C5" w:rsidRDefault="00ED47F4" w:rsidP="00ED47F4">
      <w:pPr>
        <w:suppressAutoHyphens/>
        <w:jc w:val="center"/>
        <w:rPr>
          <w:rFonts w:ascii="Times New Roman" w:eastAsia="Times New Roman" w:hAnsi="Times New Roman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sz w:val="20"/>
          <w:szCs w:val="20"/>
          <w:lang w:eastAsia="hi-IN" w:bidi="hi-IN"/>
        </w:rPr>
        <w:t>О</w:t>
      </w:r>
      <w:r w:rsidRPr="008143C5">
        <w:rPr>
          <w:rFonts w:ascii="Times New Roman" w:eastAsia="Times New Roman" w:hAnsi="Times New Roman"/>
          <w:sz w:val="20"/>
          <w:szCs w:val="20"/>
          <w:lang w:eastAsia="hi-IN" w:bidi="hi-IN"/>
        </w:rPr>
        <w:t>бъекты организации досуга, культуры, объекты по оказанию услуг молодежи</w:t>
      </w:r>
    </w:p>
    <w:p w:rsidR="00ED47F4" w:rsidRPr="008143C5" w:rsidRDefault="00ED47F4" w:rsidP="00ED47F4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ED47F4" w:rsidRPr="008143C5" w:rsidRDefault="00ED47F4" w:rsidP="00ED47F4">
      <w:pPr>
        <w:suppressAutoHyphens/>
        <w:jc w:val="right"/>
        <w:rPr>
          <w:rFonts w:ascii="Times New Roman" w:eastAsia="Times New Roman" w:hAnsi="Times New Roman"/>
          <w:sz w:val="20"/>
          <w:szCs w:val="20"/>
          <w:lang w:val="en-US" w:eastAsia="hi-IN" w:bidi="hi-IN"/>
        </w:rPr>
      </w:pPr>
      <w:r w:rsidRPr="008143C5">
        <w:rPr>
          <w:rFonts w:ascii="Times New Roman" w:eastAsia="Times New Roman" w:hAnsi="Times New Roman"/>
          <w:sz w:val="20"/>
          <w:szCs w:val="20"/>
          <w:lang w:val="en-US" w:eastAsia="hi-IN" w:bidi="hi-IN"/>
        </w:rPr>
        <w:t xml:space="preserve">Таблица 17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2977"/>
        <w:gridCol w:w="2020"/>
        <w:gridCol w:w="1242"/>
        <w:gridCol w:w="1638"/>
        <w:gridCol w:w="900"/>
      </w:tblGrid>
      <w:tr w:rsidR="00ED47F4" w:rsidRPr="008143C5" w:rsidTr="00C27651">
        <w:trPr>
          <w:trHeight w:val="778"/>
        </w:trPr>
        <w:tc>
          <w:tcPr>
            <w:tcW w:w="583" w:type="dxa"/>
            <w:vMerge w:val="restart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Наименование объекта</w:t>
            </w:r>
          </w:p>
        </w:tc>
        <w:tc>
          <w:tcPr>
            <w:tcW w:w="3262" w:type="dxa"/>
            <w:gridSpan w:val="2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Минимально допустимый уровень обеспеченности</w:t>
            </w:r>
          </w:p>
        </w:tc>
        <w:tc>
          <w:tcPr>
            <w:tcW w:w="2538" w:type="dxa"/>
            <w:gridSpan w:val="2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ED47F4" w:rsidRPr="008143C5" w:rsidTr="00C27651">
        <w:trPr>
          <w:trHeight w:val="776"/>
        </w:trPr>
        <w:tc>
          <w:tcPr>
            <w:tcW w:w="583" w:type="dxa"/>
            <w:vMerge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2977" w:type="dxa"/>
            <w:vMerge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2020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Единица измерения</w:t>
            </w:r>
          </w:p>
        </w:tc>
        <w:tc>
          <w:tcPr>
            <w:tcW w:w="1242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Величина</w:t>
            </w:r>
          </w:p>
        </w:tc>
        <w:tc>
          <w:tcPr>
            <w:tcW w:w="1638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Единица измерения</w:t>
            </w:r>
          </w:p>
        </w:tc>
        <w:tc>
          <w:tcPr>
            <w:tcW w:w="900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Величина</w:t>
            </w:r>
          </w:p>
        </w:tc>
      </w:tr>
      <w:tr w:rsidR="00ED47F4" w:rsidRPr="008143C5" w:rsidTr="00C27651">
        <w:trPr>
          <w:trHeight w:val="836"/>
        </w:trPr>
        <w:tc>
          <w:tcPr>
            <w:tcW w:w="583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2977" w:type="dxa"/>
            <w:vAlign w:val="center"/>
          </w:tcPr>
          <w:p w:rsidR="00ED47F4" w:rsidRPr="008143C5" w:rsidRDefault="00ED47F4" w:rsidP="00C2765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Помещение для культурно-массовой и политико-воспитательной работы с населением, досуга и любительской деятельности</w:t>
            </w:r>
          </w:p>
        </w:tc>
        <w:tc>
          <w:tcPr>
            <w:tcW w:w="2020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 xml:space="preserve">м2 площади пола </w:t>
            </w:r>
          </w:p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на 1000 чел.</w:t>
            </w:r>
          </w:p>
        </w:tc>
        <w:tc>
          <w:tcPr>
            <w:tcW w:w="1242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50</w:t>
            </w:r>
          </w:p>
        </w:tc>
        <w:tc>
          <w:tcPr>
            <w:tcW w:w="1638" w:type="dxa"/>
            <w:vMerge w:val="restart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мин. транспортной доступности</w:t>
            </w:r>
          </w:p>
        </w:tc>
        <w:tc>
          <w:tcPr>
            <w:tcW w:w="900" w:type="dxa"/>
            <w:vMerge w:val="restart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30</w:t>
            </w:r>
          </w:p>
        </w:tc>
      </w:tr>
      <w:tr w:rsidR="00ED47F4" w:rsidRPr="008143C5" w:rsidTr="00D71C0D">
        <w:trPr>
          <w:trHeight w:val="1125"/>
        </w:trPr>
        <w:tc>
          <w:tcPr>
            <w:tcW w:w="583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2977" w:type="dxa"/>
            <w:vAlign w:val="center"/>
          </w:tcPr>
          <w:p w:rsidR="00ED47F4" w:rsidRPr="008143C5" w:rsidRDefault="00ED47F4" w:rsidP="00C2765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Клуб, для сельских поселений или их групп, тыс.человек:</w:t>
            </w:r>
          </w:p>
          <w:p w:rsidR="00ED47F4" w:rsidRPr="008143C5" w:rsidRDefault="00ED47F4" w:rsidP="00C2765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Св.2 до 5</w:t>
            </w:r>
          </w:p>
          <w:p w:rsidR="00ED47F4" w:rsidRPr="008143C5" w:rsidRDefault="00ED47F4" w:rsidP="00C2765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Св.5 до 10</w:t>
            </w:r>
          </w:p>
        </w:tc>
        <w:tc>
          <w:tcPr>
            <w:tcW w:w="2020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посетит. мест</w:t>
            </w:r>
          </w:p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на 1000 чел.</w:t>
            </w:r>
          </w:p>
        </w:tc>
        <w:tc>
          <w:tcPr>
            <w:tcW w:w="1242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230-190</w:t>
            </w:r>
          </w:p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 xml:space="preserve"> 190-140*</w:t>
            </w:r>
          </w:p>
        </w:tc>
        <w:tc>
          <w:tcPr>
            <w:tcW w:w="1638" w:type="dxa"/>
            <w:vMerge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hi-IN" w:bidi="hi-IN"/>
              </w:rPr>
            </w:pPr>
          </w:p>
        </w:tc>
      </w:tr>
      <w:tr w:rsidR="00ED47F4" w:rsidRPr="008143C5" w:rsidTr="00D71C0D">
        <w:trPr>
          <w:trHeight w:val="698"/>
        </w:trPr>
        <w:tc>
          <w:tcPr>
            <w:tcW w:w="583" w:type="dxa"/>
            <w:vMerge w:val="restart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ED47F4" w:rsidRPr="008143C5" w:rsidRDefault="00ED47F4" w:rsidP="00ED47F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 xml:space="preserve">Учреждения культуры клубного типа </w:t>
            </w:r>
          </w:p>
        </w:tc>
        <w:tc>
          <w:tcPr>
            <w:tcW w:w="2020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учреждений культуры</w:t>
            </w:r>
          </w:p>
        </w:tc>
        <w:tc>
          <w:tcPr>
            <w:tcW w:w="1242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2538" w:type="dxa"/>
            <w:gridSpan w:val="2"/>
            <w:vMerge w:val="restart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Не нормируется</w:t>
            </w:r>
          </w:p>
        </w:tc>
      </w:tr>
      <w:tr w:rsidR="00ED47F4" w:rsidRPr="008143C5" w:rsidTr="00D71C0D">
        <w:trPr>
          <w:trHeight w:val="556"/>
        </w:trPr>
        <w:tc>
          <w:tcPr>
            <w:tcW w:w="583" w:type="dxa"/>
            <w:vMerge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977" w:type="dxa"/>
            <w:vMerge/>
            <w:vAlign w:val="center"/>
          </w:tcPr>
          <w:p w:rsidR="00ED47F4" w:rsidRPr="008143C5" w:rsidRDefault="00ED47F4" w:rsidP="00C27651">
            <w:pPr>
              <w:suppressAutoHyphens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020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 xml:space="preserve">информационно-методических центров </w:t>
            </w:r>
          </w:p>
        </w:tc>
        <w:tc>
          <w:tcPr>
            <w:tcW w:w="1242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2538" w:type="dxa"/>
            <w:gridSpan w:val="2"/>
            <w:vMerge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hi-IN" w:bidi="hi-IN"/>
              </w:rPr>
            </w:pPr>
          </w:p>
        </w:tc>
      </w:tr>
      <w:tr w:rsidR="00ED47F4" w:rsidRPr="008143C5" w:rsidTr="00C27651">
        <w:trPr>
          <w:trHeight w:val="660"/>
        </w:trPr>
        <w:tc>
          <w:tcPr>
            <w:tcW w:w="583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2977" w:type="dxa"/>
            <w:vAlign w:val="center"/>
          </w:tcPr>
          <w:p w:rsidR="00ED47F4" w:rsidRPr="008143C5" w:rsidRDefault="00ED47F4" w:rsidP="00ED47F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 xml:space="preserve">Музеи </w:t>
            </w:r>
          </w:p>
        </w:tc>
        <w:tc>
          <w:tcPr>
            <w:tcW w:w="2020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 xml:space="preserve">учреждений культуры </w:t>
            </w:r>
          </w:p>
        </w:tc>
        <w:tc>
          <w:tcPr>
            <w:tcW w:w="1242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2538" w:type="dxa"/>
            <w:gridSpan w:val="2"/>
            <w:vMerge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hi-IN" w:bidi="hi-IN"/>
              </w:rPr>
            </w:pPr>
          </w:p>
        </w:tc>
      </w:tr>
      <w:tr w:rsidR="00ED47F4" w:rsidRPr="008143C5" w:rsidTr="00C27651">
        <w:trPr>
          <w:trHeight w:val="660"/>
        </w:trPr>
        <w:tc>
          <w:tcPr>
            <w:tcW w:w="583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2977" w:type="dxa"/>
            <w:vAlign w:val="center"/>
          </w:tcPr>
          <w:p w:rsidR="00ED47F4" w:rsidRPr="008143C5" w:rsidRDefault="00ED47F4" w:rsidP="00C2765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 xml:space="preserve">Выставочные залы, картинные галереи муниципальных районов </w:t>
            </w:r>
          </w:p>
        </w:tc>
        <w:tc>
          <w:tcPr>
            <w:tcW w:w="2020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организаций культуры</w:t>
            </w:r>
          </w:p>
        </w:tc>
        <w:tc>
          <w:tcPr>
            <w:tcW w:w="1242" w:type="dxa"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2538" w:type="dxa"/>
            <w:gridSpan w:val="2"/>
            <w:vMerge/>
            <w:vAlign w:val="center"/>
          </w:tcPr>
          <w:p w:rsidR="00ED47F4" w:rsidRPr="008143C5" w:rsidRDefault="00ED47F4" w:rsidP="00C27651">
            <w:pPr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hi-IN" w:bidi="hi-IN"/>
              </w:rPr>
            </w:pPr>
          </w:p>
        </w:tc>
      </w:tr>
    </w:tbl>
    <w:p w:rsidR="00ED47F4" w:rsidRDefault="00ED47F4" w:rsidP="00ED47F4">
      <w:pPr>
        <w:suppressAutoHyphens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5B30CB" w:rsidRPr="008143C5" w:rsidRDefault="005B30CB" w:rsidP="005B30CB">
      <w:pPr>
        <w:suppressAutoHyphens/>
        <w:jc w:val="center"/>
        <w:rPr>
          <w:rFonts w:ascii="Times New Roman" w:eastAsia="Times New Roman" w:hAnsi="Times New Roman"/>
          <w:sz w:val="20"/>
          <w:szCs w:val="20"/>
          <w:lang w:eastAsia="hi-IN" w:bidi="hi-IN"/>
        </w:rPr>
      </w:pPr>
      <w:r w:rsidRPr="008143C5">
        <w:rPr>
          <w:rFonts w:ascii="Times New Roman" w:eastAsia="Times New Roman" w:hAnsi="Times New Roman"/>
          <w:sz w:val="20"/>
          <w:szCs w:val="20"/>
          <w:lang w:eastAsia="hi-IN" w:bidi="hi-IN"/>
        </w:rPr>
        <w:t>Объекты библиотечного обслуживания населения</w:t>
      </w:r>
    </w:p>
    <w:p w:rsidR="005B30CB" w:rsidRPr="008143C5" w:rsidRDefault="005B30CB" w:rsidP="005B30CB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hi-IN" w:bidi="hi-IN"/>
        </w:rPr>
      </w:pPr>
      <w:r w:rsidRPr="008143C5">
        <w:rPr>
          <w:rFonts w:ascii="Times New Roman" w:eastAsia="Times New Roman" w:hAnsi="Times New Roman"/>
          <w:sz w:val="20"/>
          <w:szCs w:val="20"/>
          <w:lang w:eastAsia="hi-IN" w:bidi="hi-IN"/>
        </w:rPr>
        <w:t xml:space="preserve">Таблица 18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2928"/>
        <w:gridCol w:w="1529"/>
        <w:gridCol w:w="1620"/>
        <w:gridCol w:w="1980"/>
        <w:gridCol w:w="720"/>
      </w:tblGrid>
      <w:tr w:rsidR="005B30CB" w:rsidRPr="008143C5" w:rsidTr="00C27651">
        <w:trPr>
          <w:trHeight w:val="778"/>
        </w:trPr>
        <w:tc>
          <w:tcPr>
            <w:tcW w:w="583" w:type="dxa"/>
            <w:vMerge w:val="restart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№</w:t>
            </w:r>
          </w:p>
        </w:tc>
        <w:tc>
          <w:tcPr>
            <w:tcW w:w="2928" w:type="dxa"/>
            <w:vMerge w:val="restart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Наименование объекта</w:t>
            </w:r>
          </w:p>
        </w:tc>
        <w:tc>
          <w:tcPr>
            <w:tcW w:w="3149" w:type="dxa"/>
            <w:gridSpan w:val="2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Минимально допустимый уровень обеспеченности</w:t>
            </w:r>
          </w:p>
        </w:tc>
        <w:tc>
          <w:tcPr>
            <w:tcW w:w="2700" w:type="dxa"/>
            <w:gridSpan w:val="2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5B30CB" w:rsidRPr="008143C5" w:rsidTr="00D71C0D">
        <w:trPr>
          <w:trHeight w:val="687"/>
        </w:trPr>
        <w:tc>
          <w:tcPr>
            <w:tcW w:w="583" w:type="dxa"/>
            <w:vMerge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2928" w:type="dxa"/>
            <w:vMerge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Единица измерения</w:t>
            </w:r>
          </w:p>
        </w:tc>
        <w:tc>
          <w:tcPr>
            <w:tcW w:w="1620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Величина</w:t>
            </w:r>
          </w:p>
        </w:tc>
        <w:tc>
          <w:tcPr>
            <w:tcW w:w="1980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Единица измерения</w:t>
            </w:r>
          </w:p>
        </w:tc>
        <w:tc>
          <w:tcPr>
            <w:tcW w:w="720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Величина</w:t>
            </w:r>
          </w:p>
        </w:tc>
      </w:tr>
      <w:tr w:rsidR="005B30CB" w:rsidRPr="008143C5" w:rsidTr="00D71C0D">
        <w:trPr>
          <w:trHeight w:val="569"/>
        </w:trPr>
        <w:tc>
          <w:tcPr>
            <w:tcW w:w="583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2928" w:type="dxa"/>
            <w:vAlign w:val="center"/>
          </w:tcPr>
          <w:p w:rsidR="005B30CB" w:rsidRPr="008143C5" w:rsidRDefault="005B30CB" w:rsidP="00C2765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Б</w:t>
            </w: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 xml:space="preserve">иблиотека </w:t>
            </w:r>
          </w:p>
        </w:tc>
        <w:tc>
          <w:tcPr>
            <w:tcW w:w="1529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объект</w:t>
            </w:r>
          </w:p>
        </w:tc>
        <w:tc>
          <w:tcPr>
            <w:tcW w:w="1620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мин. транспортной доступности</w:t>
            </w:r>
          </w:p>
        </w:tc>
        <w:tc>
          <w:tcPr>
            <w:tcW w:w="720" w:type="dxa"/>
            <w:vMerge w:val="restart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30</w:t>
            </w:r>
          </w:p>
        </w:tc>
      </w:tr>
      <w:tr w:rsidR="005B30CB" w:rsidRPr="008143C5" w:rsidTr="00D71C0D">
        <w:trPr>
          <w:trHeight w:val="407"/>
        </w:trPr>
        <w:tc>
          <w:tcPr>
            <w:tcW w:w="583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2928" w:type="dxa"/>
            <w:vAlign w:val="center"/>
          </w:tcPr>
          <w:p w:rsidR="005B30CB" w:rsidRPr="008143C5" w:rsidRDefault="005B30CB" w:rsidP="00C2765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Юношеская библиотека</w:t>
            </w:r>
          </w:p>
        </w:tc>
        <w:tc>
          <w:tcPr>
            <w:tcW w:w="1529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 xml:space="preserve">объект </w:t>
            </w:r>
          </w:p>
        </w:tc>
        <w:tc>
          <w:tcPr>
            <w:tcW w:w="1620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720" w:type="dxa"/>
            <w:vMerge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</w:tc>
      </w:tr>
      <w:tr w:rsidR="005B30CB" w:rsidRPr="008143C5" w:rsidTr="00D71C0D">
        <w:trPr>
          <w:trHeight w:val="555"/>
        </w:trPr>
        <w:tc>
          <w:tcPr>
            <w:tcW w:w="583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2928" w:type="dxa"/>
            <w:vAlign w:val="center"/>
          </w:tcPr>
          <w:p w:rsidR="005B30CB" w:rsidRPr="008143C5" w:rsidRDefault="005B30CB" w:rsidP="00C2765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Детская библиотека</w:t>
            </w:r>
          </w:p>
        </w:tc>
        <w:tc>
          <w:tcPr>
            <w:tcW w:w="1529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объект</w:t>
            </w:r>
          </w:p>
        </w:tc>
        <w:tc>
          <w:tcPr>
            <w:tcW w:w="1620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720" w:type="dxa"/>
            <w:vMerge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</w:tc>
      </w:tr>
      <w:tr w:rsidR="005B30CB" w:rsidRPr="008143C5" w:rsidTr="00D71C0D">
        <w:trPr>
          <w:trHeight w:val="2533"/>
        </w:trPr>
        <w:tc>
          <w:tcPr>
            <w:tcW w:w="583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2928" w:type="dxa"/>
            <w:vAlign w:val="center"/>
          </w:tcPr>
          <w:p w:rsidR="005B30CB" w:rsidRPr="008143C5" w:rsidRDefault="005B30CB" w:rsidP="00C2765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Сельские массовые библиотеки, для сельских поселений или их групп, тыс.человек:</w:t>
            </w:r>
          </w:p>
          <w:p w:rsidR="005B30CB" w:rsidRPr="008143C5" w:rsidRDefault="005B30CB" w:rsidP="00C2765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Св.2 до 5</w:t>
            </w:r>
          </w:p>
          <w:p w:rsidR="005B30CB" w:rsidRPr="008143C5" w:rsidRDefault="005B30CB" w:rsidP="00C2765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Св.5 до 10</w:t>
            </w:r>
          </w:p>
        </w:tc>
        <w:tc>
          <w:tcPr>
            <w:tcW w:w="1529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1000 человек зоны обслуживания</w:t>
            </w: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620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5-6 тыс.ед.хранения/ 4-5 читательских мест</w:t>
            </w: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4,5-5/3-4*</w:t>
            </w:r>
          </w:p>
        </w:tc>
        <w:tc>
          <w:tcPr>
            <w:tcW w:w="1980" w:type="dxa"/>
            <w:vMerge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720" w:type="dxa"/>
            <w:vMerge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</w:p>
        </w:tc>
      </w:tr>
      <w:tr w:rsidR="005B30CB" w:rsidRPr="008143C5" w:rsidTr="00D71C0D">
        <w:trPr>
          <w:trHeight w:val="1265"/>
        </w:trPr>
        <w:tc>
          <w:tcPr>
            <w:tcW w:w="583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2928" w:type="dxa"/>
            <w:vAlign w:val="center"/>
          </w:tcPr>
          <w:p w:rsidR="005B30CB" w:rsidRPr="008143C5" w:rsidRDefault="005B30CB" w:rsidP="00C2765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Дополнительно в центральной библиотеке местной системы расселения (административный  район)</w:t>
            </w:r>
          </w:p>
        </w:tc>
        <w:tc>
          <w:tcPr>
            <w:tcW w:w="1529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1000 человек системы</w:t>
            </w:r>
          </w:p>
        </w:tc>
        <w:tc>
          <w:tcPr>
            <w:tcW w:w="1620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4,5-5 тыс.ед.хранения/ 3-4 читательских места</w:t>
            </w:r>
          </w:p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Не нормируется</w:t>
            </w:r>
          </w:p>
        </w:tc>
      </w:tr>
      <w:tr w:rsidR="005B30CB" w:rsidRPr="008143C5" w:rsidTr="00C27651">
        <w:trPr>
          <w:trHeight w:val="435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2928" w:type="dxa"/>
            <w:vAlign w:val="center"/>
          </w:tcPr>
          <w:p w:rsidR="005B30CB" w:rsidRPr="008143C5" w:rsidRDefault="005B30CB" w:rsidP="00C2765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Для всех уровней обеспечения услуг</w:t>
            </w:r>
          </w:p>
        </w:tc>
        <w:tc>
          <w:tcPr>
            <w:tcW w:w="1529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eastAsia="hi-IN" w:bidi="hi-IN"/>
              </w:rPr>
              <w:t>Объем пополнения книжных фондов в год</w:t>
            </w:r>
          </w:p>
        </w:tc>
        <w:tc>
          <w:tcPr>
            <w:tcW w:w="1620" w:type="dxa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250 книг на 1 тыс.человек **</w:t>
            </w:r>
          </w:p>
        </w:tc>
        <w:tc>
          <w:tcPr>
            <w:tcW w:w="2700" w:type="dxa"/>
            <w:gridSpan w:val="2"/>
            <w:vAlign w:val="center"/>
          </w:tcPr>
          <w:p w:rsidR="005B30CB" w:rsidRPr="008143C5" w:rsidRDefault="005B30CB" w:rsidP="00C2765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</w:pPr>
            <w:r w:rsidRPr="008143C5">
              <w:rPr>
                <w:rFonts w:ascii="Times New Roman" w:eastAsia="Times New Roman" w:hAnsi="Times New Roman"/>
                <w:sz w:val="20"/>
                <w:szCs w:val="20"/>
                <w:lang w:val="en-US" w:eastAsia="hi-IN" w:bidi="hi-IN"/>
              </w:rPr>
              <w:t>Не нормируется</w:t>
            </w:r>
          </w:p>
        </w:tc>
      </w:tr>
    </w:tbl>
    <w:p w:rsidR="005B30CB" w:rsidRDefault="005B30CB" w:rsidP="00ED47F4">
      <w:pPr>
        <w:suppressAutoHyphens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ED47F4" w:rsidRPr="00ED47F4" w:rsidRDefault="00D71C0D" w:rsidP="00ED47F4">
      <w:pPr>
        <w:suppressAutoHyphens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5</w:t>
      </w:r>
      <w:r w:rsidR="00ED47F4" w:rsidRPr="00ED47F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.Пункт </w:t>
      </w:r>
      <w:r w:rsidR="00ED47F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ED47F4" w:rsidRPr="00ED47F4">
        <w:rPr>
          <w:rFonts w:ascii="Times New Roman" w:eastAsia="Times New Roman" w:hAnsi="Times New Roman"/>
          <w:sz w:val="28"/>
          <w:szCs w:val="28"/>
          <w:lang w:eastAsia="hi-IN" w:bidi="hi-IN"/>
        </w:rPr>
        <w:t>3.2</w:t>
      </w:r>
      <w:r w:rsidR="00C27651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«</w:t>
      </w:r>
      <w:bookmarkStart w:id="1" w:name="_Toc396129600"/>
      <w:r w:rsidR="00ED47F4" w:rsidRPr="00ED47F4">
        <w:rPr>
          <w:rFonts w:ascii="Times New Roman" w:eastAsia="Times New Roman" w:hAnsi="Times New Roman"/>
          <w:sz w:val="28"/>
          <w:szCs w:val="28"/>
          <w:lang w:eastAsia="hi-IN" w:bidi="hi-IN"/>
        </w:rPr>
        <w:t>Обоснование расчетных показателей</w:t>
      </w:r>
      <w:bookmarkEnd w:id="1"/>
      <w:r w:rsidR="00ED47F4">
        <w:rPr>
          <w:rFonts w:ascii="Times New Roman" w:eastAsia="Times New Roman" w:hAnsi="Times New Roman"/>
          <w:sz w:val="28"/>
          <w:szCs w:val="28"/>
          <w:lang w:eastAsia="hi-IN" w:bidi="hi-IN"/>
        </w:rPr>
        <w:t>» читать в следующей редакции:</w:t>
      </w:r>
    </w:p>
    <w:p w:rsidR="00ED47F4" w:rsidRPr="00EC5E18" w:rsidRDefault="00ED47F4" w:rsidP="00ED47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BA0563" w:rsidRDefault="00ED47F4" w:rsidP="00ED47F4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EC5E18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«</w:t>
      </w:r>
      <w:r w:rsidRPr="00EC5E18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В основной части Нормативов приведены значения расчетных показателей, определенные с учетом действующей нормативно-технической документации, </w:t>
      </w:r>
      <w:r w:rsidRPr="00ED47F4">
        <w:rPr>
          <w:rFonts w:ascii="Times New Roman" w:eastAsia="Times New Roman" w:hAnsi="Times New Roman"/>
          <w:sz w:val="28"/>
          <w:szCs w:val="28"/>
          <w:lang w:eastAsia="hi-IN" w:bidi="hi-IN"/>
        </w:rPr>
        <w:t>в данном разделе приведено обоснование принятых расчетных показателей для объектов местного значения Гаврилов-Ямского муниципального района и сельских поселений, входящих в состав Гаврилов-Ямского муниципального района. Полное наименование Сводов правил, других нормативных документов, ссылка на которые дается в материалах по обоснованию расчетных показателей, представлено в разделе 6 «Нормативные документы».</w:t>
      </w:r>
      <w:r w:rsidRPr="00EC5E18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</w:p>
    <w:p w:rsidR="00BA0563" w:rsidRDefault="00BA0563" w:rsidP="00BA0563">
      <w:pPr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BA0563" w:rsidRPr="006A1D88" w:rsidRDefault="00D71C0D" w:rsidP="00B06BDA">
      <w:pPr>
        <w:numPr>
          <w:ilvl w:val="1"/>
          <w:numId w:val="0"/>
        </w:numPr>
        <w:tabs>
          <w:tab w:val="left" w:pos="0"/>
        </w:tabs>
        <w:suppressAutoHyphens/>
        <w:contextualSpacing/>
        <w:outlineLvl w:val="1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6</w:t>
      </w:r>
      <w:r w:rsidR="00BA0563">
        <w:rPr>
          <w:rFonts w:ascii="Times New Roman" w:eastAsia="Times New Roman" w:hAnsi="Times New Roman"/>
          <w:sz w:val="28"/>
          <w:szCs w:val="28"/>
          <w:lang w:eastAsia="hi-IN" w:bidi="hi-IN"/>
        </w:rPr>
        <w:t>. Абзац 1 пункта 4.1 читать в редакции:</w:t>
      </w:r>
    </w:p>
    <w:p w:rsidR="00BA0563" w:rsidRDefault="00BA0563" w:rsidP="00BA0563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C27FB9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«</w:t>
      </w:r>
      <w:r w:rsidRPr="00307A0C">
        <w:rPr>
          <w:rFonts w:ascii="Times New Roman" w:eastAsia="Times New Roman" w:hAnsi="Times New Roman"/>
          <w:sz w:val="28"/>
          <w:szCs w:val="28"/>
          <w:lang w:eastAsia="hi-IN" w:bidi="hi-IN"/>
        </w:rPr>
        <w:t>Настоящие нормативы градостроительного проектирования  действуют на всей территории Гаврилов-Ямского муниципального района Ярославской области, в т.ч. распространяют свое действие на территорию каждого сельского поселения Гаврилов-Ямского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».</w:t>
      </w:r>
    </w:p>
    <w:p w:rsidR="00ED47F4" w:rsidRDefault="00BA0563" w:rsidP="00BA0563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307A0C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</w:p>
    <w:p w:rsidR="00767AA8" w:rsidRDefault="00D71C0D" w:rsidP="00B06BDA">
      <w:pPr>
        <w:keepNext/>
        <w:keepLines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67AA8" w:rsidRPr="005F4F7F">
        <w:rPr>
          <w:rFonts w:ascii="Times New Roman" w:hAnsi="Times New Roman"/>
          <w:sz w:val="28"/>
          <w:szCs w:val="28"/>
        </w:rPr>
        <w:t>.  Настоящее решение вступает в силу</w:t>
      </w:r>
      <w:bookmarkEnd w:id="0"/>
      <w:r w:rsidR="00767AA8" w:rsidRPr="005F4F7F">
        <w:rPr>
          <w:rFonts w:ascii="Times New Roman" w:hAnsi="Times New Roman"/>
          <w:sz w:val="28"/>
          <w:szCs w:val="28"/>
        </w:rPr>
        <w:t xml:space="preserve"> с момента подписания</w:t>
      </w:r>
      <w:r w:rsidR="00767AA8">
        <w:rPr>
          <w:rFonts w:ascii="Times New Roman" w:hAnsi="Times New Roman"/>
          <w:sz w:val="28"/>
          <w:szCs w:val="28"/>
        </w:rPr>
        <w:t xml:space="preserve">. </w:t>
      </w:r>
    </w:p>
    <w:p w:rsidR="00767AA8" w:rsidRDefault="00767AA8" w:rsidP="00767AA8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AA8" w:rsidRPr="005F4F7F" w:rsidRDefault="00767AA8" w:rsidP="00767AA8">
      <w:pPr>
        <w:keepNext/>
        <w:keepLines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094403" w:rsidRDefault="00094403" w:rsidP="00C84B35">
      <w:pPr>
        <w:jc w:val="right"/>
        <w:rPr>
          <w:rFonts w:ascii="Times New Roman" w:hAnsi="Times New Roman"/>
          <w:b/>
        </w:rPr>
      </w:pPr>
    </w:p>
    <w:p w:rsidR="00727BCD" w:rsidRDefault="00727BCD" w:rsidP="00094403">
      <w:bookmarkStart w:id="2" w:name="_GoBack"/>
      <w:bookmarkEnd w:id="2"/>
    </w:p>
    <w:sectPr w:rsidR="00727BCD" w:rsidSect="006E78C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61" w:rsidRDefault="00C90661" w:rsidP="007F4C4F">
      <w:r>
        <w:separator/>
      </w:r>
    </w:p>
  </w:endnote>
  <w:endnote w:type="continuationSeparator" w:id="0">
    <w:p w:rsidR="00C90661" w:rsidRDefault="00C90661" w:rsidP="007F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61" w:rsidRDefault="00C90661" w:rsidP="007F4C4F">
      <w:r>
        <w:separator/>
      </w:r>
    </w:p>
  </w:footnote>
  <w:footnote w:type="continuationSeparator" w:id="0">
    <w:p w:rsidR="00C90661" w:rsidRDefault="00C90661" w:rsidP="007F4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51" w:rsidRDefault="00C27651" w:rsidP="007F4C4F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36FD"/>
    <w:multiLevelType w:val="multilevel"/>
    <w:tmpl w:val="A71A1C7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645E4840"/>
    <w:multiLevelType w:val="hybridMultilevel"/>
    <w:tmpl w:val="776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2697"/>
    <w:multiLevelType w:val="hybridMultilevel"/>
    <w:tmpl w:val="7A0219DC"/>
    <w:lvl w:ilvl="0" w:tplc="8780B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9BC"/>
    <w:rsid w:val="00010ABC"/>
    <w:rsid w:val="00094403"/>
    <w:rsid w:val="000C3990"/>
    <w:rsid w:val="00102099"/>
    <w:rsid w:val="001359BC"/>
    <w:rsid w:val="00164ED7"/>
    <w:rsid w:val="001A33BD"/>
    <w:rsid w:val="001F1600"/>
    <w:rsid w:val="001F74B0"/>
    <w:rsid w:val="002325C2"/>
    <w:rsid w:val="00283C9D"/>
    <w:rsid w:val="0029416B"/>
    <w:rsid w:val="00295F94"/>
    <w:rsid w:val="00322F81"/>
    <w:rsid w:val="00356285"/>
    <w:rsid w:val="00357FFD"/>
    <w:rsid w:val="0036023D"/>
    <w:rsid w:val="004C7F7A"/>
    <w:rsid w:val="005B30CB"/>
    <w:rsid w:val="006307ED"/>
    <w:rsid w:val="006715AF"/>
    <w:rsid w:val="00674F27"/>
    <w:rsid w:val="00683F96"/>
    <w:rsid w:val="00684789"/>
    <w:rsid w:val="00692217"/>
    <w:rsid w:val="006E6F52"/>
    <w:rsid w:val="006E78C7"/>
    <w:rsid w:val="00727BCD"/>
    <w:rsid w:val="00740FEA"/>
    <w:rsid w:val="00752ABE"/>
    <w:rsid w:val="00767AA8"/>
    <w:rsid w:val="007F4C4F"/>
    <w:rsid w:val="00812FF6"/>
    <w:rsid w:val="00813965"/>
    <w:rsid w:val="008B379E"/>
    <w:rsid w:val="008D5FA5"/>
    <w:rsid w:val="00927A86"/>
    <w:rsid w:val="00931C19"/>
    <w:rsid w:val="009531AF"/>
    <w:rsid w:val="00996D53"/>
    <w:rsid w:val="009B08A4"/>
    <w:rsid w:val="009C659B"/>
    <w:rsid w:val="00A035AA"/>
    <w:rsid w:val="00A84481"/>
    <w:rsid w:val="00A93582"/>
    <w:rsid w:val="00AC7CC9"/>
    <w:rsid w:val="00B06BDA"/>
    <w:rsid w:val="00BA0563"/>
    <w:rsid w:val="00C27651"/>
    <w:rsid w:val="00C84B35"/>
    <w:rsid w:val="00C90661"/>
    <w:rsid w:val="00CA098E"/>
    <w:rsid w:val="00D71C0D"/>
    <w:rsid w:val="00D72BBD"/>
    <w:rsid w:val="00EA3A33"/>
    <w:rsid w:val="00ED47F4"/>
    <w:rsid w:val="00F27186"/>
    <w:rsid w:val="00F44708"/>
    <w:rsid w:val="00F46E34"/>
    <w:rsid w:val="00F8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4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C4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F4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4C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7F4C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767AA8"/>
    <w:pPr>
      <w:suppressAutoHyphens/>
      <w:spacing w:before="280" w:after="280"/>
      <w:ind w:firstLine="567"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paragraph" w:styleId="ac">
    <w:name w:val="List Paragraph"/>
    <w:basedOn w:val="a"/>
    <w:qFormat/>
    <w:rsid w:val="00C27651"/>
    <w:pPr>
      <w:spacing w:line="360" w:lineRule="auto"/>
      <w:ind w:left="720" w:firstLine="680"/>
      <w:contextualSpacing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45EC06331D97CCA70BF61778B2FAA1CAD82F9F00CAF303D7145B5304C10A4BDC93BC7C0BB5732oFN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345EC06331D97CCA70A16C61E771AF18A6DCFDF009A267682E1EE867451AF3FA86628584B65634FC2EA6o2N1M" TargetMode="Externa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5A345EC06331D97CCA70A16C61E771AF18A6DCFDF009A267682E1EE867451AF3FA86628584B65634FD28A8o2N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45EC06331D97CCA70A16C61E771AF18A6DCFDF009A267682E1EE867451AF3FA86628584B65634FD2DA2o2N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ozo_2</cp:lastModifiedBy>
  <cp:revision>10</cp:revision>
  <cp:lastPrinted>2016-06-27T07:05:00Z</cp:lastPrinted>
  <dcterms:created xsi:type="dcterms:W3CDTF">2017-06-19T06:41:00Z</dcterms:created>
  <dcterms:modified xsi:type="dcterms:W3CDTF">2017-06-22T06:59:00Z</dcterms:modified>
</cp:coreProperties>
</file>