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B" w:rsidRPr="00E90735" w:rsidRDefault="001705AB" w:rsidP="002B5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sz w:val="28"/>
          <w:szCs w:val="28"/>
        </w:rPr>
        <w:t>У</w:t>
      </w:r>
      <w:r w:rsidR="005E65A2" w:rsidRPr="00E90735">
        <w:rPr>
          <w:rFonts w:ascii="Times New Roman" w:hAnsi="Times New Roman" w:cs="Times New Roman"/>
          <w:sz w:val="28"/>
          <w:szCs w:val="28"/>
        </w:rPr>
        <w:t>ведомление</w:t>
      </w:r>
      <w:r w:rsidR="00E90735" w:rsidRPr="00E90735">
        <w:rPr>
          <w:rFonts w:ascii="Times New Roman" w:hAnsi="Times New Roman" w:cs="Times New Roman"/>
          <w:sz w:val="28"/>
          <w:szCs w:val="28"/>
        </w:rPr>
        <w:t xml:space="preserve"> о проведении общественного обсуждения</w:t>
      </w:r>
    </w:p>
    <w:p w:rsidR="001705AB" w:rsidRPr="005F6BE5" w:rsidRDefault="001705AB" w:rsidP="001705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sz w:val="28"/>
          <w:szCs w:val="28"/>
        </w:rPr>
        <w:t xml:space="preserve">1. </w:t>
      </w:r>
      <w:r w:rsidR="00E90735" w:rsidRPr="00E90735">
        <w:rPr>
          <w:rFonts w:ascii="Times New Roman" w:hAnsi="Times New Roman" w:cs="Times New Roman"/>
          <w:sz w:val="28"/>
          <w:szCs w:val="28"/>
        </w:rPr>
        <w:t>Вид и наименование проекта документа стратегического планирования -  м</w:t>
      </w:r>
      <w:r w:rsidRPr="00E90735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5F6BE5" w:rsidRPr="005F6BE5">
        <w:rPr>
          <w:rFonts w:ascii="Times New Roman" w:hAnsi="Times New Roman" w:cs="Times New Roman"/>
          <w:bCs/>
          <w:kern w:val="1"/>
          <w:sz w:val="28"/>
          <w:szCs w:val="28"/>
        </w:rPr>
        <w:t xml:space="preserve">«Эффективная власть </w:t>
      </w:r>
      <w:proofErr w:type="gramStart"/>
      <w:r w:rsidR="005F6BE5" w:rsidRPr="005F6BE5">
        <w:rPr>
          <w:rFonts w:ascii="Times New Roman" w:hAnsi="Times New Roman" w:cs="Times New Roman"/>
          <w:bCs/>
          <w:kern w:val="1"/>
          <w:sz w:val="28"/>
          <w:szCs w:val="28"/>
        </w:rPr>
        <w:t>в</w:t>
      </w:r>
      <w:proofErr w:type="gramEnd"/>
      <w:r w:rsidR="005F6BE5" w:rsidRPr="005F6BE5">
        <w:rPr>
          <w:rFonts w:ascii="Times New Roman" w:hAnsi="Times New Roman" w:cs="Times New Roman"/>
          <w:bCs/>
          <w:kern w:val="1"/>
          <w:sz w:val="28"/>
          <w:szCs w:val="28"/>
        </w:rPr>
        <w:t xml:space="preserve"> </w:t>
      </w:r>
      <w:proofErr w:type="gramStart"/>
      <w:r w:rsidR="005F6BE5" w:rsidRPr="005F6BE5">
        <w:rPr>
          <w:rFonts w:ascii="Times New Roman" w:hAnsi="Times New Roman" w:cs="Times New Roman"/>
          <w:bCs/>
          <w:kern w:val="1"/>
          <w:sz w:val="28"/>
          <w:szCs w:val="28"/>
        </w:rPr>
        <w:t>Гаврилов</w:t>
      </w:r>
      <w:proofErr w:type="gramEnd"/>
      <w:r w:rsidR="005F6BE5" w:rsidRPr="005F6BE5">
        <w:rPr>
          <w:rFonts w:ascii="Times New Roman" w:hAnsi="Times New Roman" w:cs="Times New Roman"/>
          <w:bCs/>
          <w:kern w:val="1"/>
          <w:sz w:val="28"/>
          <w:szCs w:val="28"/>
        </w:rPr>
        <w:t xml:space="preserve"> – Ямском муниципальном районе на 2022-2025 годы»</w:t>
      </w:r>
      <w:r w:rsidRPr="005F6B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05AB" w:rsidRPr="00E90735" w:rsidRDefault="001705AB" w:rsidP="001705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90735" w:rsidRPr="00E9073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0735" w:rsidRPr="00E90735">
        <w:rPr>
          <w:rFonts w:ascii="Times New Roman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- 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735">
        <w:rPr>
          <w:rFonts w:ascii="Times New Roman" w:hAnsi="Times New Roman" w:cs="Times New Roman"/>
          <w:sz w:val="28"/>
          <w:szCs w:val="28"/>
        </w:rPr>
        <w:t xml:space="preserve">отдел по организационной  работе и муниципальной службе Администрации </w:t>
      </w:r>
      <w:proofErr w:type="gramStart"/>
      <w:r w:rsidRPr="00E907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90735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1705AB" w:rsidRPr="00E90735" w:rsidRDefault="001705AB" w:rsidP="001705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90735" w:rsidRPr="00E9073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90735" w:rsidRPr="00E90735">
        <w:rPr>
          <w:rFonts w:ascii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бщественное обсуждение проводится с </w:t>
      </w:r>
      <w:r w:rsidR="00D124E3" w:rsidRPr="00CA76E7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CA76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24E3" w:rsidRPr="00CA76E7">
        <w:rPr>
          <w:rFonts w:ascii="Times New Roman" w:hAnsi="Times New Roman" w:cs="Times New Roman"/>
          <w:color w:val="000000"/>
          <w:sz w:val="28"/>
          <w:szCs w:val="28"/>
        </w:rPr>
        <w:t xml:space="preserve">11.2021 по </w:t>
      </w:r>
      <w:r w:rsidR="00082F7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A76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24E3" w:rsidRPr="00CA76E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A76E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124E3" w:rsidRPr="00CA76E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90735" w:rsidRPr="00E90735">
        <w:rPr>
          <w:rFonts w:ascii="Times New Roman" w:hAnsi="Times New Roman" w:cs="Times New Roman"/>
          <w:color w:val="000000"/>
          <w:sz w:val="28"/>
          <w:szCs w:val="28"/>
        </w:rPr>
        <w:t>, замечания и предложения представляются по телефону и электронному адресу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72B4" w:rsidRPr="002372B4" w:rsidRDefault="001705AB" w:rsidP="00602BA0">
      <w:pPr>
        <w:jc w:val="both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90735" w:rsidRPr="00E90735"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="00E90735"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>елеф</w:t>
      </w:r>
      <w:r w:rsidR="002372B4">
        <w:rPr>
          <w:rFonts w:ascii="Times New Roman" w:hAnsi="Times New Roman" w:cs="Times New Roman"/>
          <w:color w:val="000000"/>
          <w:sz w:val="28"/>
          <w:szCs w:val="28"/>
        </w:rPr>
        <w:t>он: (48534) 2-42-86; эл. адрес:</w:t>
      </w:r>
      <w:r w:rsidR="00A061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602BA0" w:rsidRPr="00602BA0">
        <w:t xml:space="preserve"> </w:t>
      </w:r>
      <w:hyperlink r:id="rId5" w:history="1">
        <w:r w:rsidR="002372B4" w:rsidRPr="002372B4">
          <w:rPr>
            <w:rStyle w:val="a4"/>
            <w:rFonts w:ascii="Times New Roman" w:hAnsi="Times New Roman" w:cs="Times New Roman"/>
            <w:sz w:val="28"/>
            <w:szCs w:val="28"/>
          </w:rPr>
          <w:t>gy-lykovaeo@adm.yar.ru</w:t>
        </w:r>
      </w:hyperlink>
    </w:p>
    <w:p w:rsidR="00E90735" w:rsidRPr="00E90735" w:rsidRDefault="001705AB" w:rsidP="00602BA0">
      <w:pPr>
        <w:jc w:val="both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735" w:rsidRPr="00E90735">
        <w:rPr>
          <w:rFonts w:ascii="Times New Roman" w:hAnsi="Times New Roman" w:cs="Times New Roman"/>
          <w:sz w:val="28"/>
          <w:szCs w:val="28"/>
        </w:rPr>
        <w:t>Пояснительная записка к документу стратегического планирования:</w:t>
      </w:r>
    </w:p>
    <w:p w:rsidR="001705AB" w:rsidRPr="00E90735" w:rsidRDefault="00E90735" w:rsidP="001705AB">
      <w:pPr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5AB" w:rsidRPr="00E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местного самоуправления во многом зависит от того, насколько слаженно и профессионально работает управленческий аппарат. В достижении этой задачи первостепенное значение имеет надлежащее правовое регулирование муниципальной службы, четкое определение правового статуса муниципального служащего. </w:t>
      </w:r>
    </w:p>
    <w:p w:rsidR="00FA6257" w:rsidRDefault="001705AB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обусловлена необходимостью реализации на местном уровне антикоррупционной политики в соответствии с Федеральным </w:t>
      </w:r>
      <w:hyperlink r:id="rId6" w:history="1">
        <w:r w:rsidRPr="00E90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</w:t>
      </w:r>
      <w:r w:rsidR="00D145C1">
        <w:rPr>
          <w:rFonts w:ascii="Times New Roman" w:eastAsia="Times New Roman" w:hAnsi="Times New Roman" w:cs="Times New Roman"/>
          <w:sz w:val="28"/>
          <w:szCs w:val="28"/>
          <w:lang w:eastAsia="ru-RU"/>
        </w:rPr>
        <w:t>З "О противодействии коррупции"</w:t>
      </w:r>
      <w:r w:rsidRPr="00E907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A6257" w:rsidRDefault="00FA6257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6257" w:rsidRDefault="00FA6257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6257" w:rsidRDefault="00FA6257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12" w:rsidRPr="00F15B12" w:rsidRDefault="00F15B12" w:rsidP="00F15B1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B12" w:rsidRPr="00F15B12" w:rsidRDefault="00F15B12" w:rsidP="00F15B1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5B12" w:rsidRPr="00F15B12" w:rsidRDefault="00F15B12" w:rsidP="00F15B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15B12" w:rsidRPr="00F15B12" w:rsidRDefault="00F15B12" w:rsidP="00F15B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15B12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F15B12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F15B12" w:rsidRPr="00F15B12" w:rsidRDefault="00F15B12" w:rsidP="00F15B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15B12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15B12" w:rsidRPr="00F15B12" w:rsidRDefault="00F15B12" w:rsidP="00F15B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5B12" w:rsidRPr="00F15B12" w:rsidRDefault="00F15B12" w:rsidP="00F15B1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F15B1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7"/>
          <w:szCs w:val="27"/>
          <w:lang w:eastAsia="ar-SA"/>
        </w:rPr>
      </w:pPr>
      <w:r w:rsidRPr="00F15B12">
        <w:rPr>
          <w:rFonts w:ascii="Times New Roman" w:eastAsia="Times New Roman" w:hAnsi="Times New Roman" w:cs="Times New Roman"/>
          <w:bCs/>
          <w:kern w:val="1"/>
          <w:sz w:val="27"/>
          <w:szCs w:val="27"/>
          <w:lang w:eastAsia="ar-SA"/>
        </w:rPr>
        <w:t xml:space="preserve">        №             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7"/>
          <w:szCs w:val="27"/>
          <w:lang w:eastAsia="ar-SA"/>
        </w:rPr>
      </w:pP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7"/>
          <w:szCs w:val="27"/>
          <w:lang w:eastAsia="ar-SA"/>
        </w:rPr>
      </w:pP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Об утверждении муниципальной программы «Эффективная власть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– Ямском муниципальном районе на 2022-2025 годы»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7"/>
          <w:szCs w:val="27"/>
          <w:lang w:eastAsia="ar-SA"/>
        </w:rPr>
      </w:pPr>
    </w:p>
    <w:p w:rsidR="00F15B12" w:rsidRPr="00F15B12" w:rsidRDefault="00F15B12" w:rsidP="00F15B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02.03.2007 № 25-ФЗ «О муниципальной службе в Российской Федерации»,</w:t>
      </w:r>
      <w:r w:rsidRPr="00F15B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F15B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1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25.12.2008 № 273-ФЗ «О противодействии коррупции», руководствуясь ст. 26 Устава </w:t>
      </w:r>
      <w:proofErr w:type="gramStart"/>
      <w:r w:rsidRPr="00F1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Ярославской области,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15B1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АДМИНИСТРАЦИЯ МУНИЦИПАЛЬНОГО РАЙОНА ПОСТАНОВЛЯЕТ: 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 м</w:t>
      </w: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униципальную программу «Эффективная власть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– Ямском муниципальном районе на 2022-2025 годы»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F15B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Считать утратившими силу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Администрации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муниципального района: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от 18.09.2018 № 1073 «Об утверждении муниципальной программы «Эффективная власть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– Ямском муниципальном районе на 2019-2023 годы»;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 от 10.09.2018 № 1037 «Об утверждении муниципальной целевой программы «Противодействие коррупции в Гаврилов – Ямском муниципальном районе на 2019-2023 годы» считать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утратившим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силу.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муниципального района                            Романюка А.Ю. 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4. Постановление опубликовать в районной массовой газете «Гаврилов-</w:t>
      </w:r>
      <w:proofErr w:type="spell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Ямский</w:t>
      </w:r>
      <w:proofErr w:type="spell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муниципального района.</w:t>
      </w:r>
    </w:p>
    <w:p w:rsidR="00F15B12" w:rsidRPr="00F15B12" w:rsidRDefault="00F15B12" w:rsidP="00F15B1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>5. Постановление вступает в  силу с момента официального опубликования.</w:t>
      </w:r>
    </w:p>
    <w:p w:rsidR="00F15B12" w:rsidRPr="00F15B12" w:rsidRDefault="00F15B12" w:rsidP="00F15B1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>ава Администрации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муниципального района                                                           А.А. Комаров</w:t>
      </w:r>
      <w:r w:rsidRPr="00F15B1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</w:t>
      </w:r>
    </w:p>
    <w:p w:rsidR="00F15B12" w:rsidRPr="00F15B12" w:rsidRDefault="00F15B12" w:rsidP="00F15B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15B12" w:rsidRPr="00F15B12" w:rsidRDefault="00F15B12" w:rsidP="00F15B1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Приложение к постановлению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15B12" w:rsidRPr="00F15B12" w:rsidRDefault="00F15B12" w:rsidP="00F15B12">
      <w:pPr>
        <w:keepNext/>
        <w:keepLines/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F15B12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      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Муниципальная программа «Эффективная власть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– Ямском муниципальном районе на 2022-2025 годы»</w:t>
      </w:r>
    </w:p>
    <w:p w:rsidR="00F15B12" w:rsidRPr="00F15B12" w:rsidRDefault="00F15B12" w:rsidP="00F15B12">
      <w:pPr>
        <w:keepNext/>
        <w:keepLines/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15B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ПАСПОРТ МУНИЦИПАЛЬНОЙ ПРОГРАММЫ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 w:rsidRPr="00F15B1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Эффективная власть </w:t>
      </w:r>
      <w:proofErr w:type="gramStart"/>
      <w:r w:rsidRPr="00F15B1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в</w:t>
      </w:r>
      <w:proofErr w:type="gramEnd"/>
      <w:r w:rsidRPr="00F15B1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F15B1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Гаврилов</w:t>
      </w:r>
      <w:proofErr w:type="gramEnd"/>
      <w:r w:rsidRPr="00F15B1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- Ямском муниципальном районе»</w:t>
      </w:r>
    </w:p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15B1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на 2022-2025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6520"/>
      </w:tblGrid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keepNext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Лыкова Е.О., </w:t>
            </w:r>
          </w:p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тел: 8 (48534) 2-42-86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keepNext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Куратор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Романюк А.Ю., руководитель аппарата Администрации муниципального района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keepNext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keepNext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2022-2025 годы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keepNext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(цели)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повысить уровень удовлетворенности населения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качеством взаимодействия с органами исполнительной власти Гаврилов-Ямского муниципального района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keepNext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подпрограмм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муниципальная целевая программа «Противодействие коррупции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Гаврилов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– Ямском муниципальном районе на 2022-2025 годы»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программы,</w:t>
            </w:r>
          </w:p>
          <w:p w:rsidR="00F15B12" w:rsidRPr="00F15B12" w:rsidRDefault="00F15B12" w:rsidP="00F15B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Плановые объемы финансирования </w:t>
            </w:r>
            <w:r w:rsidRPr="00F15B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подпрограмм муниципальной программы по годам реализации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keepNext/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</w:p>
        </w:tc>
      </w:tr>
      <w:tr w:rsidR="00F15B12" w:rsidRPr="00F15B12" w:rsidTr="00594001">
        <w:tc>
          <w:tcPr>
            <w:tcW w:w="3475" w:type="dxa"/>
          </w:tcPr>
          <w:p w:rsidR="00F15B12" w:rsidRPr="00F15B12" w:rsidRDefault="00F15B12" w:rsidP="00F15B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520" w:type="dxa"/>
          </w:tcPr>
          <w:p w:rsidR="00F15B12" w:rsidRPr="00F15B12" w:rsidRDefault="00F15B12" w:rsidP="00F15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</w:t>
            </w: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уровня удовлетворенности населения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качеством взаимодействия с органами исполнительной власти Гаврилов-Ямского муниципального района</w:t>
            </w:r>
          </w:p>
        </w:tc>
      </w:tr>
      <w:tr w:rsidR="00F15B12" w:rsidRPr="00F15B12" w:rsidTr="00594001">
        <w:trPr>
          <w:trHeight w:val="2908"/>
        </w:trPr>
        <w:tc>
          <w:tcPr>
            <w:tcW w:w="3475" w:type="dxa"/>
          </w:tcPr>
          <w:p w:rsidR="00F15B12" w:rsidRPr="00F15B12" w:rsidRDefault="00F15B12" w:rsidP="00F15B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520" w:type="dxa"/>
            <w:vAlign w:val="center"/>
          </w:tcPr>
          <w:p w:rsidR="00F15B12" w:rsidRPr="00F15B12" w:rsidRDefault="00F15B12" w:rsidP="00F15B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http://gavyam.ru/about/departments/otd_org/</w:t>
            </w:r>
          </w:p>
        </w:tc>
      </w:tr>
    </w:tbl>
    <w:p w:rsidR="00F15B12" w:rsidRPr="00F15B12" w:rsidRDefault="00F15B12" w:rsidP="00F15B12">
      <w:pPr>
        <w:keepNext/>
        <w:keepLine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характеристика сферы реализации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Гаврилов-Ямского муниципального района (далее - ОМСУ) играют ключевую роль в реализации </w:t>
      </w:r>
      <w:hyperlink r:id="rId8" w:history="1">
        <w:r w:rsidRPr="00F15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Стратегии</w:t>
        </w:r>
      </w:hyperlink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Гаврилов-Ямского муниципального района до 2025 года, утвержденной решением Собрания представителей Гаврилов-Ямского муниципального района от 20.12.2018 N 164 «Об утверждении Стратегии социально-экономического развития Гаврилов-Ямского муниципального района до 2025 года», поэтому повышение эффективности и результативности их деятельности является одним из основных катализаторов муниципального развития.</w:t>
      </w:r>
      <w:proofErr w:type="gramEnd"/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 осуществляют непосредственное взаимодействие с населением при реализации мероприятий по развитию района.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правосознания и правовой грамотности населения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необходимо для повышения объективности оценки результатов муниципального развития, в том числе качества муниципального управления.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 основу м</w:t>
      </w:r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униципальной программы «Эффективная власть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</w:t>
      </w:r>
      <w:proofErr w:type="gramEnd"/>
      <w:r w:rsidRPr="00F15B1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– Ямском муниципальном районе на 2022-2025 годы» 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муниципальная программа) заложен комплекс мероприятий, включающий: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противодействию коррупции в ОМСУ и антикоррупционной пропаганде и просвещению.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Коррупция является серьезной угрозой для законного функционирования политической, экономической и социальной систем Российской Федерации. Вследствие этого антикоррупционная политика является важнейшим направлением государственной политики, нацеленным на неприятие коррупции в обществе.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Коррупция деформирует правовое сознание граждан, создавая у них ложное представление о возможности удовлетворения личных и коллективных интересов путем подкупа должностных лиц.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для существования коррупции много. В их числе недостаточная правовая культура и пассивность граждан, обусловленные недоверием к действиям органов власти всех уровней в сфере противодействия коррупции.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на постоянной основе должны реализовываться мероприятия, способствующие предупреждению (профилактике) коррупции, борьбе с ней и минимизации (ликвидации) негативных последствий, повышению уровня правовой грамотности и просвещения граждан.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Поскольку коррупционные проявления имеют серьезную общественную опасность, характеризуются высокой степенью латентности, профилактика коррупционных правонарушений является наиболее эффективной мерой противодействия коррупции.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дальнейшего развития и функционирования системы противодействия коррупции на территории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разработан комплекс мер, обеспечивающих профилактику коррупции в районе.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сформирована целостная система по противодействию коррупции, которая включает нормативную правовую базу по профилактике коррупционных правонарушений и противодействию коррупции, механизмы, позволяющие осуществлять профилактику коррупционных правонарушений и совершенствовать систему противодействия коррупции. На территории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обеспечено проведение постоянной антикоррупционной экспертизы проектов нормативных правовых актов, на постоянной основе осуществляются профилактика и мониторинг коррупционных факторов и проявлений, а также проводятся антикоррупционные пропаганда, обучение и просвещение.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Приоритеты государственной политики в сфере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и ожидаемые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конечные результаты ее реализации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Федеральным </w:t>
      </w:r>
      <w:hyperlink r:id="rId9" w:history="1">
        <w:r w:rsidRPr="00F15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«О противодействии коррупции» основными направлениями 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государственных органов по повышению эффективности противодействия коррупции являются: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единой государственной политики в области противодействия коррупции;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 обществе негативного отношения к коррупционному поведению;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единой государственной политики в сфере противодействия коррупции позволит: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усовершенствовать механизм взаимодействия ОМСУ с гражданами и институтами гражданского общества по вопросам противодействия коррупции;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в обществе негативное отношение к коррупционному поведению и повысить уровень антикоррупционного правосознания граждан;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эффективность просветительских, образовательных и иных мероприятий, направленных на формирование антикоррупционного поведения муниципальных служащих;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усовершенствовать систему и структуру ОМСУ, механизмы общественного контроля их деятельности;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усовершенствовать порядок использования муниципального имущества, муниципальных ресурсов (в том числе при предоставлении муниципальной помощи), а также порядок передачи прав на использование такого имущества и его отчуждения.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системы муниципального управления требует хорошо скоординированной межведомственной работы различных органов власти и значительных ресурсов. Именно поэтому разработка и реализация муниципальной программы являются наиболее целесообразными способами совершенствования системы муниципальной программы управления.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позволит повысить уровень удовлетворенности населения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качеством взаимодействия с ОМСУ.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Обобщенная характеристика мер </w:t>
      </w:r>
      <w:proofErr w:type="gramStart"/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регулирования в рамках муниципальной программы 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достижения цели муниципальной  программы используется комплекс мер правового регулирования.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Меры правового регулирования в сфере противодействия коррупции определены: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10" w:history="1">
        <w:r w:rsidRPr="00F15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F15B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от 9 июля 2009 г. № 40-з «О мерах по противодействию коррупции в Ярославской области»;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Ответственный исполнитель  муниципальной программы: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отчеты о реализации муниципальной программы;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на официальном сайте Администрации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информацию о ходе и результатах реализации муниципальной программы.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отделом по организационной работе и муниципальной службе </w:t>
      </w: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Исполнитель подпрограммы муниципальной программы: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организацию и/или исполнение мероприятий подпрограмм муниципальной программы;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осуществляют координацию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участников мероприятий подпрограммы Муниципальной программы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курируемым направлениям;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  муниципальной программы.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Цель, задачи и целевые показатели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и задачи муниципальной программы.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муниципальной программы - повысить уровень удовлетворенности населения </w:t>
      </w:r>
      <w:proofErr w:type="gramStart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качеством взаимодействия с ОМСУ.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населения района, удовлетворенного деятельностью ОМСУ по обеспечению ими реализации государственной политики по противодействию коррупции на территории района.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Целевые показатели  муниципальной программы:</w:t>
      </w:r>
    </w:p>
    <w:p w:rsidR="00F15B12" w:rsidRPr="00F15B12" w:rsidRDefault="00F15B12" w:rsidP="00F15B12">
      <w:pPr>
        <w:widowControl w:val="0"/>
        <w:autoSpaceDE w:val="0"/>
        <w:autoSpaceDN w:val="0"/>
        <w:spacing w:before="22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760"/>
        <w:gridCol w:w="1381"/>
        <w:gridCol w:w="1027"/>
        <w:gridCol w:w="51"/>
        <w:gridCol w:w="1170"/>
        <w:gridCol w:w="96"/>
        <w:gridCol w:w="1157"/>
        <w:gridCol w:w="1253"/>
      </w:tblGrid>
      <w:tr w:rsidR="00F15B12" w:rsidRPr="00F15B12" w:rsidTr="00594001">
        <w:tc>
          <w:tcPr>
            <w:tcW w:w="278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66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3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523" w:type="pct"/>
            <w:gridSpan w:val="6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</w:tr>
      <w:tr w:rsidR="00F15B12" w:rsidRPr="00F15B12" w:rsidTr="00594001">
        <w:tc>
          <w:tcPr>
            <w:tcW w:w="278" w:type="pct"/>
            <w:vMerge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6" w:type="pct"/>
            <w:vMerge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vMerge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672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1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6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5B12" w:rsidRPr="00F15B12" w:rsidRDefault="00F15B12" w:rsidP="00F15B1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15B12" w:rsidRPr="00F15B12" w:rsidTr="00594001">
        <w:trPr>
          <w:trHeight w:val="433"/>
        </w:trPr>
        <w:tc>
          <w:tcPr>
            <w:tcW w:w="278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2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B12" w:rsidRPr="00F15B12" w:rsidTr="00594001">
        <w:tc>
          <w:tcPr>
            <w:tcW w:w="5000" w:type="pct"/>
            <w:gridSpan w:val="9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муниципальная программа</w:t>
            </w:r>
          </w:p>
        </w:tc>
      </w:tr>
      <w:tr w:rsidR="00F15B12" w:rsidRPr="00F15B12" w:rsidTr="00594001">
        <w:tc>
          <w:tcPr>
            <w:tcW w:w="278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респондентов, удовлетворенных качеством взаимодействия с ОМСУ, от общего числа респондентов</w:t>
            </w:r>
          </w:p>
        </w:tc>
        <w:tc>
          <w:tcPr>
            <w:tcW w:w="73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72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72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61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665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</w:t>
            </w:r>
          </w:p>
        </w:tc>
      </w:tr>
      <w:tr w:rsidR="00F15B12" w:rsidRPr="00F15B12" w:rsidTr="00594001">
        <w:tc>
          <w:tcPr>
            <w:tcW w:w="5000" w:type="pct"/>
            <w:gridSpan w:val="9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hyperlink w:anchor="P1458" w:history="1">
              <w:r w:rsidRPr="00F15B1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«Противодействие коррупции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в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Гаврилов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– Ямском муниципальном районе на 2022-2025 годы»</w:t>
            </w:r>
          </w:p>
        </w:tc>
      </w:tr>
      <w:tr w:rsidR="00F15B12" w:rsidRPr="00F15B12" w:rsidTr="00594001">
        <w:tc>
          <w:tcPr>
            <w:tcW w:w="278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Отсутствие числа коррупционных правонарушений со стороны муниципальных служащих</w:t>
            </w: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числа муниципальных служащих</w:t>
            </w:r>
          </w:p>
        </w:tc>
        <w:tc>
          <w:tcPr>
            <w:tcW w:w="73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45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8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F15B12" w:rsidRPr="00F15B12" w:rsidTr="00594001">
        <w:tc>
          <w:tcPr>
            <w:tcW w:w="4500" w:type="dxa"/>
            <w:shd w:val="clear" w:color="auto" w:fill="auto"/>
          </w:tcPr>
          <w:p w:rsidR="00F15B12" w:rsidRPr="00F15B12" w:rsidRDefault="00F15B12" w:rsidP="00F15B1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 xml:space="preserve">Приложение 1    </w:t>
            </w:r>
          </w:p>
          <w:p w:rsidR="00F15B12" w:rsidRPr="00F15B12" w:rsidRDefault="00F15B12" w:rsidP="00F15B12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</w:tc>
      </w:tr>
    </w:tbl>
    <w:p w:rsidR="00F15B12" w:rsidRPr="00F15B12" w:rsidRDefault="00F15B12" w:rsidP="00F15B12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15B12" w:rsidRPr="00F15B12" w:rsidRDefault="00F15B12" w:rsidP="00F15B1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:rsidR="00F15B12" w:rsidRPr="00F15B12" w:rsidRDefault="00F15B12" w:rsidP="00F15B1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«Противодействие коррупции в </w:t>
      </w:r>
      <w:proofErr w:type="gramStart"/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Гаврилов-Ямском</w:t>
      </w:r>
      <w:proofErr w:type="gramEnd"/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районе на 2022 - 2025 годы»</w:t>
      </w:r>
    </w:p>
    <w:p w:rsidR="00F15B12" w:rsidRPr="00F15B12" w:rsidRDefault="00F15B12" w:rsidP="00F15B12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5B12" w:rsidRPr="00F15B12" w:rsidRDefault="00F15B12" w:rsidP="00F15B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 муниципальной целевой программы</w:t>
      </w:r>
    </w:p>
    <w:p w:rsidR="00F15B12" w:rsidRPr="00F15B12" w:rsidRDefault="00F15B12" w:rsidP="00F15B1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Лыкова Е.О., </w:t>
            </w:r>
          </w:p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тел: 8 (48534) 2-42-86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Романюк А.Ю., руководитель аппарата Администрации муниципального района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2022-2025 годы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организационной работе и муниципальной службе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и обеспечение функционирования системы противодействия коррупции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 результаты реализации муниципальной целевой  программы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доли  коррупционных правонарушений со стороны муниципальных служащих</w:t>
            </w: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числа муниципальных служащих</w:t>
            </w:r>
          </w:p>
        </w:tc>
      </w:tr>
      <w:tr w:rsidR="00F15B12" w:rsidRPr="00F15B12" w:rsidTr="00594001">
        <w:tc>
          <w:tcPr>
            <w:tcW w:w="3968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адрес </w:t>
            </w: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муниципальной целевой  программы «Интернет»</w:t>
            </w:r>
          </w:p>
        </w:tc>
        <w:tc>
          <w:tcPr>
            <w:tcW w:w="5592" w:type="dxa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http://gavyam.ru/regulatory/npa/?SECTION_ID</w:t>
            </w:r>
            <w:r w:rsidRPr="00F15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=128&amp;ELEMENT_ID=13811</w:t>
            </w:r>
          </w:p>
        </w:tc>
      </w:tr>
    </w:tbl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keepNext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B12" w:rsidRPr="00F15B12" w:rsidRDefault="00F15B12" w:rsidP="00F15B12">
      <w:pPr>
        <w:spacing w:after="0" w:line="240" w:lineRule="auto"/>
        <w:ind w:left="540" w:firstLine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муниципальной целевой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</w:p>
    <w:p w:rsidR="00F15B12" w:rsidRPr="00F15B12" w:rsidRDefault="00F15B12" w:rsidP="00F15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B12" w:rsidRPr="00F15B12" w:rsidRDefault="00F15B12" w:rsidP="00F15B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F15B12" w:rsidRPr="00F15B12" w:rsidSect="00191EA7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223"/>
        <w:gridCol w:w="1340"/>
        <w:gridCol w:w="817"/>
        <w:gridCol w:w="637"/>
        <w:gridCol w:w="404"/>
        <w:gridCol w:w="880"/>
        <w:gridCol w:w="722"/>
        <w:gridCol w:w="1103"/>
        <w:gridCol w:w="726"/>
        <w:gridCol w:w="1143"/>
      </w:tblGrid>
      <w:tr w:rsidR="00F15B12" w:rsidRPr="00F15B12" w:rsidTr="00594001">
        <w:tc>
          <w:tcPr>
            <w:tcW w:w="25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1138" w:type="pct"/>
            <w:gridSpan w:val="2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336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2023" w:type="pct"/>
            <w:gridSpan w:val="5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60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336" w:type="pct"/>
            <w:vMerge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603" w:type="pct"/>
          </w:tcPr>
          <w:p w:rsidR="00F15B12" w:rsidRPr="00F15B12" w:rsidRDefault="00F15B12" w:rsidP="00F15B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B12" w:rsidRPr="00F15B12" w:rsidTr="00594001">
        <w:tc>
          <w:tcPr>
            <w:tcW w:w="255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5B12" w:rsidRPr="00F15B12" w:rsidTr="00594001">
        <w:tc>
          <w:tcPr>
            <w:tcW w:w="25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Совершенствование организации деятельности органов местного самоуправления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в сфере противодействия коррупции</w:t>
            </w:r>
          </w:p>
        </w:tc>
        <w:tc>
          <w:tcPr>
            <w:tcW w:w="707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ОМСУ, в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усовершенствована деятельность в сфере противодействия коррупции, от общего числа ОМСУ, %</w:t>
            </w: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организационной работе и муниципальной службе</w:t>
            </w: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12" w:rsidRPr="00F15B12" w:rsidTr="00594001">
        <w:tc>
          <w:tcPr>
            <w:tcW w:w="25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45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работы в строгом соответствии с требованиями законодательства о муниципальной службе и законодат</w:t>
            </w: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ельства о противодействии коррупции</w:t>
            </w:r>
          </w:p>
        </w:tc>
        <w:tc>
          <w:tcPr>
            <w:tcW w:w="707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ОМСУ, в </w:t>
            </w:r>
            <w:proofErr w:type="gramStart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организована</w:t>
            </w: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строгом соответствии с требованиями законодательства о </w:t>
            </w: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муниципальной службе и законодательства о противодействии коррупции,</w:t>
            </w: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ОМСУ, %</w:t>
            </w: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 w:val="restar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организационной работе и муниципальной службе</w:t>
            </w: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B12" w:rsidRPr="00F15B12" w:rsidTr="00594001">
        <w:tc>
          <w:tcPr>
            <w:tcW w:w="25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</w:tcPr>
          <w:p w:rsidR="00F15B12" w:rsidRPr="00F15B12" w:rsidRDefault="00F15B12" w:rsidP="00F15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B12" w:rsidRPr="00F15B12" w:rsidRDefault="00F15B12" w:rsidP="00F15B12">
      <w:pPr>
        <w:keepNext/>
        <w:keepLines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15B12" w:rsidRDefault="00F15B12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6257" w:rsidRDefault="00FA6257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6257" w:rsidRDefault="00FA6257" w:rsidP="00170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6257" w:rsidRPr="00FA6257" w:rsidRDefault="00FA6257" w:rsidP="00FA62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A6257" w:rsidRPr="00FA6257" w:rsidSect="001C24A9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2"/>
    <w:rsid w:val="00006468"/>
    <w:rsid w:val="000117CE"/>
    <w:rsid w:val="0001294A"/>
    <w:rsid w:val="00012B44"/>
    <w:rsid w:val="00014990"/>
    <w:rsid w:val="00031921"/>
    <w:rsid w:val="000362E6"/>
    <w:rsid w:val="00043B05"/>
    <w:rsid w:val="0004404F"/>
    <w:rsid w:val="00047138"/>
    <w:rsid w:val="000529EA"/>
    <w:rsid w:val="000611FD"/>
    <w:rsid w:val="00063C5D"/>
    <w:rsid w:val="00064899"/>
    <w:rsid w:val="00066012"/>
    <w:rsid w:val="00070C9A"/>
    <w:rsid w:val="000726D5"/>
    <w:rsid w:val="00077B59"/>
    <w:rsid w:val="00081E38"/>
    <w:rsid w:val="000828E2"/>
    <w:rsid w:val="00082F75"/>
    <w:rsid w:val="000908D4"/>
    <w:rsid w:val="00092351"/>
    <w:rsid w:val="000A21CF"/>
    <w:rsid w:val="000A3647"/>
    <w:rsid w:val="000B53DE"/>
    <w:rsid w:val="000C00C7"/>
    <w:rsid w:val="000C0C50"/>
    <w:rsid w:val="000C5146"/>
    <w:rsid w:val="000C69A7"/>
    <w:rsid w:val="000D0F67"/>
    <w:rsid w:val="000D7168"/>
    <w:rsid w:val="000E5467"/>
    <w:rsid w:val="000E7B0E"/>
    <w:rsid w:val="00100767"/>
    <w:rsid w:val="00100F91"/>
    <w:rsid w:val="00112C85"/>
    <w:rsid w:val="00112FA2"/>
    <w:rsid w:val="00120F9E"/>
    <w:rsid w:val="00123744"/>
    <w:rsid w:val="00125E19"/>
    <w:rsid w:val="00145D47"/>
    <w:rsid w:val="00147264"/>
    <w:rsid w:val="001528A0"/>
    <w:rsid w:val="001705AB"/>
    <w:rsid w:val="00170E68"/>
    <w:rsid w:val="00175D38"/>
    <w:rsid w:val="00176B42"/>
    <w:rsid w:val="0019069A"/>
    <w:rsid w:val="001961F8"/>
    <w:rsid w:val="001A2532"/>
    <w:rsid w:val="001B2F5E"/>
    <w:rsid w:val="001C24A9"/>
    <w:rsid w:val="001C4AD8"/>
    <w:rsid w:val="001D2B6C"/>
    <w:rsid w:val="001D7CE8"/>
    <w:rsid w:val="001E21D0"/>
    <w:rsid w:val="001F134E"/>
    <w:rsid w:val="001F43F4"/>
    <w:rsid w:val="001F79B4"/>
    <w:rsid w:val="00202775"/>
    <w:rsid w:val="0022015A"/>
    <w:rsid w:val="00234C00"/>
    <w:rsid w:val="002372B4"/>
    <w:rsid w:val="00245217"/>
    <w:rsid w:val="00251561"/>
    <w:rsid w:val="0025205B"/>
    <w:rsid w:val="00252B77"/>
    <w:rsid w:val="002539ED"/>
    <w:rsid w:val="00255D55"/>
    <w:rsid w:val="00256BAF"/>
    <w:rsid w:val="00266916"/>
    <w:rsid w:val="00272732"/>
    <w:rsid w:val="00275500"/>
    <w:rsid w:val="0027584B"/>
    <w:rsid w:val="002856DE"/>
    <w:rsid w:val="00285F0E"/>
    <w:rsid w:val="002931E6"/>
    <w:rsid w:val="0029324D"/>
    <w:rsid w:val="00293C1D"/>
    <w:rsid w:val="002A55E1"/>
    <w:rsid w:val="002B560A"/>
    <w:rsid w:val="002B7BFC"/>
    <w:rsid w:val="002C6D77"/>
    <w:rsid w:val="002D42EF"/>
    <w:rsid w:val="002D7DCA"/>
    <w:rsid w:val="002E1379"/>
    <w:rsid w:val="002E498B"/>
    <w:rsid w:val="002E731D"/>
    <w:rsid w:val="002F04CF"/>
    <w:rsid w:val="002F4384"/>
    <w:rsid w:val="002F51B5"/>
    <w:rsid w:val="0030335D"/>
    <w:rsid w:val="00316C5C"/>
    <w:rsid w:val="00317FDF"/>
    <w:rsid w:val="003238F6"/>
    <w:rsid w:val="00340DCA"/>
    <w:rsid w:val="00340E9E"/>
    <w:rsid w:val="003430A7"/>
    <w:rsid w:val="00351F5C"/>
    <w:rsid w:val="00356066"/>
    <w:rsid w:val="003672EE"/>
    <w:rsid w:val="003676DE"/>
    <w:rsid w:val="00370B8C"/>
    <w:rsid w:val="00382B49"/>
    <w:rsid w:val="00384F9B"/>
    <w:rsid w:val="00392256"/>
    <w:rsid w:val="003936FE"/>
    <w:rsid w:val="00396B45"/>
    <w:rsid w:val="003A0016"/>
    <w:rsid w:val="003C129B"/>
    <w:rsid w:val="003D15EC"/>
    <w:rsid w:val="003E178B"/>
    <w:rsid w:val="003E574D"/>
    <w:rsid w:val="003E5C68"/>
    <w:rsid w:val="003F3371"/>
    <w:rsid w:val="003F34EC"/>
    <w:rsid w:val="003F77C0"/>
    <w:rsid w:val="0040033A"/>
    <w:rsid w:val="00417A5E"/>
    <w:rsid w:val="004249FC"/>
    <w:rsid w:val="00427CBA"/>
    <w:rsid w:val="00433EB2"/>
    <w:rsid w:val="0043736D"/>
    <w:rsid w:val="00440A3E"/>
    <w:rsid w:val="00442BE8"/>
    <w:rsid w:val="00451ECB"/>
    <w:rsid w:val="004B164E"/>
    <w:rsid w:val="004B2935"/>
    <w:rsid w:val="004C0EB9"/>
    <w:rsid w:val="004C2561"/>
    <w:rsid w:val="004C5FC7"/>
    <w:rsid w:val="004D1567"/>
    <w:rsid w:val="004D1EF4"/>
    <w:rsid w:val="004D481B"/>
    <w:rsid w:val="004E2CFE"/>
    <w:rsid w:val="004E3324"/>
    <w:rsid w:val="004E38B9"/>
    <w:rsid w:val="0050413C"/>
    <w:rsid w:val="00510D27"/>
    <w:rsid w:val="00510E34"/>
    <w:rsid w:val="005147A8"/>
    <w:rsid w:val="005214B4"/>
    <w:rsid w:val="00530731"/>
    <w:rsid w:val="00536334"/>
    <w:rsid w:val="00542BDD"/>
    <w:rsid w:val="00546577"/>
    <w:rsid w:val="005545EE"/>
    <w:rsid w:val="00555CD0"/>
    <w:rsid w:val="0055679A"/>
    <w:rsid w:val="00567550"/>
    <w:rsid w:val="00567CA4"/>
    <w:rsid w:val="00570FB9"/>
    <w:rsid w:val="005763EC"/>
    <w:rsid w:val="005847C0"/>
    <w:rsid w:val="00587DD6"/>
    <w:rsid w:val="0059154A"/>
    <w:rsid w:val="00593FFF"/>
    <w:rsid w:val="0059757F"/>
    <w:rsid w:val="005A247D"/>
    <w:rsid w:val="005B5422"/>
    <w:rsid w:val="005C0474"/>
    <w:rsid w:val="005C4C32"/>
    <w:rsid w:val="005D16CA"/>
    <w:rsid w:val="005E65A2"/>
    <w:rsid w:val="005E7F45"/>
    <w:rsid w:val="005F14A5"/>
    <w:rsid w:val="005F2856"/>
    <w:rsid w:val="005F3018"/>
    <w:rsid w:val="005F6BE5"/>
    <w:rsid w:val="0060074D"/>
    <w:rsid w:val="00602BA0"/>
    <w:rsid w:val="00606703"/>
    <w:rsid w:val="0061086E"/>
    <w:rsid w:val="00615CED"/>
    <w:rsid w:val="0064001E"/>
    <w:rsid w:val="00641E81"/>
    <w:rsid w:val="00641F5A"/>
    <w:rsid w:val="00647865"/>
    <w:rsid w:val="0065220F"/>
    <w:rsid w:val="00692631"/>
    <w:rsid w:val="00696C11"/>
    <w:rsid w:val="006A0D75"/>
    <w:rsid w:val="006A1381"/>
    <w:rsid w:val="006A23DA"/>
    <w:rsid w:val="006A291C"/>
    <w:rsid w:val="006A7096"/>
    <w:rsid w:val="006B4898"/>
    <w:rsid w:val="006B6971"/>
    <w:rsid w:val="006C3178"/>
    <w:rsid w:val="006E1DC0"/>
    <w:rsid w:val="006E20AF"/>
    <w:rsid w:val="006F496F"/>
    <w:rsid w:val="00702C67"/>
    <w:rsid w:val="00703270"/>
    <w:rsid w:val="007040E3"/>
    <w:rsid w:val="00704B30"/>
    <w:rsid w:val="0073798F"/>
    <w:rsid w:val="0074005C"/>
    <w:rsid w:val="007416C0"/>
    <w:rsid w:val="007505BD"/>
    <w:rsid w:val="007A1DB7"/>
    <w:rsid w:val="007B4D82"/>
    <w:rsid w:val="007B668E"/>
    <w:rsid w:val="007D0390"/>
    <w:rsid w:val="007D460A"/>
    <w:rsid w:val="007D569E"/>
    <w:rsid w:val="007E160E"/>
    <w:rsid w:val="007E2CC6"/>
    <w:rsid w:val="007E6D50"/>
    <w:rsid w:val="007F3DA0"/>
    <w:rsid w:val="00802929"/>
    <w:rsid w:val="00805787"/>
    <w:rsid w:val="00812B9C"/>
    <w:rsid w:val="008147BE"/>
    <w:rsid w:val="00832EA9"/>
    <w:rsid w:val="0084090F"/>
    <w:rsid w:val="00843F68"/>
    <w:rsid w:val="0086185E"/>
    <w:rsid w:val="00865242"/>
    <w:rsid w:val="008661FB"/>
    <w:rsid w:val="00867D20"/>
    <w:rsid w:val="00882467"/>
    <w:rsid w:val="00886FC7"/>
    <w:rsid w:val="00890F5A"/>
    <w:rsid w:val="008953DC"/>
    <w:rsid w:val="008A03A2"/>
    <w:rsid w:val="008A0D86"/>
    <w:rsid w:val="008B1E70"/>
    <w:rsid w:val="008B57A5"/>
    <w:rsid w:val="008C27A7"/>
    <w:rsid w:val="008D0A8E"/>
    <w:rsid w:val="008E09C6"/>
    <w:rsid w:val="008E0CE1"/>
    <w:rsid w:val="008E39C0"/>
    <w:rsid w:val="008E6E95"/>
    <w:rsid w:val="008F593B"/>
    <w:rsid w:val="008F75ED"/>
    <w:rsid w:val="00900AE8"/>
    <w:rsid w:val="00917092"/>
    <w:rsid w:val="009207BB"/>
    <w:rsid w:val="009224F5"/>
    <w:rsid w:val="00933FD0"/>
    <w:rsid w:val="0093445F"/>
    <w:rsid w:val="00936930"/>
    <w:rsid w:val="00943A73"/>
    <w:rsid w:val="009571D5"/>
    <w:rsid w:val="009856EB"/>
    <w:rsid w:val="00995469"/>
    <w:rsid w:val="009A0FB6"/>
    <w:rsid w:val="009A20A2"/>
    <w:rsid w:val="009A66A2"/>
    <w:rsid w:val="009A68E2"/>
    <w:rsid w:val="009B64D7"/>
    <w:rsid w:val="009C6EF8"/>
    <w:rsid w:val="009C7315"/>
    <w:rsid w:val="009E09FF"/>
    <w:rsid w:val="009E3093"/>
    <w:rsid w:val="009E573B"/>
    <w:rsid w:val="009F1B6B"/>
    <w:rsid w:val="009F281F"/>
    <w:rsid w:val="009F5684"/>
    <w:rsid w:val="00A0228C"/>
    <w:rsid w:val="00A04924"/>
    <w:rsid w:val="00A0610E"/>
    <w:rsid w:val="00A30186"/>
    <w:rsid w:val="00A31651"/>
    <w:rsid w:val="00A34339"/>
    <w:rsid w:val="00A44A9E"/>
    <w:rsid w:val="00A469CE"/>
    <w:rsid w:val="00A66854"/>
    <w:rsid w:val="00A80542"/>
    <w:rsid w:val="00A95A41"/>
    <w:rsid w:val="00AA3123"/>
    <w:rsid w:val="00AB3B8A"/>
    <w:rsid w:val="00AB5597"/>
    <w:rsid w:val="00AC3E6D"/>
    <w:rsid w:val="00AC4895"/>
    <w:rsid w:val="00AD0AD5"/>
    <w:rsid w:val="00AD344D"/>
    <w:rsid w:val="00AE0867"/>
    <w:rsid w:val="00AE22F9"/>
    <w:rsid w:val="00AE2928"/>
    <w:rsid w:val="00AE2F6A"/>
    <w:rsid w:val="00AE6048"/>
    <w:rsid w:val="00AE7221"/>
    <w:rsid w:val="00AF1491"/>
    <w:rsid w:val="00B05073"/>
    <w:rsid w:val="00B0789C"/>
    <w:rsid w:val="00B147E2"/>
    <w:rsid w:val="00B15D83"/>
    <w:rsid w:val="00B24474"/>
    <w:rsid w:val="00B25658"/>
    <w:rsid w:val="00B309BD"/>
    <w:rsid w:val="00B40470"/>
    <w:rsid w:val="00B440EE"/>
    <w:rsid w:val="00B45623"/>
    <w:rsid w:val="00B50B94"/>
    <w:rsid w:val="00B62F2F"/>
    <w:rsid w:val="00B7279C"/>
    <w:rsid w:val="00B778D7"/>
    <w:rsid w:val="00B93D2C"/>
    <w:rsid w:val="00B97F8C"/>
    <w:rsid w:val="00BA1A7D"/>
    <w:rsid w:val="00BA1F4F"/>
    <w:rsid w:val="00BB4031"/>
    <w:rsid w:val="00BB4EF2"/>
    <w:rsid w:val="00BC502C"/>
    <w:rsid w:val="00BD1ABD"/>
    <w:rsid w:val="00BE008D"/>
    <w:rsid w:val="00BE0967"/>
    <w:rsid w:val="00BE36CB"/>
    <w:rsid w:val="00BF07DB"/>
    <w:rsid w:val="00BF6146"/>
    <w:rsid w:val="00C06FDF"/>
    <w:rsid w:val="00C32D7E"/>
    <w:rsid w:val="00C34376"/>
    <w:rsid w:val="00C477D9"/>
    <w:rsid w:val="00C52C57"/>
    <w:rsid w:val="00C63883"/>
    <w:rsid w:val="00C71E30"/>
    <w:rsid w:val="00C71F15"/>
    <w:rsid w:val="00C81F80"/>
    <w:rsid w:val="00C8536E"/>
    <w:rsid w:val="00C953B4"/>
    <w:rsid w:val="00CA5D57"/>
    <w:rsid w:val="00CA76E7"/>
    <w:rsid w:val="00CC4C76"/>
    <w:rsid w:val="00CD19BE"/>
    <w:rsid w:val="00CE1161"/>
    <w:rsid w:val="00CE199A"/>
    <w:rsid w:val="00CE1A28"/>
    <w:rsid w:val="00CE4D9E"/>
    <w:rsid w:val="00CE635C"/>
    <w:rsid w:val="00CE6F67"/>
    <w:rsid w:val="00CF17DB"/>
    <w:rsid w:val="00CF482A"/>
    <w:rsid w:val="00D0254D"/>
    <w:rsid w:val="00D05D9B"/>
    <w:rsid w:val="00D12253"/>
    <w:rsid w:val="00D124E3"/>
    <w:rsid w:val="00D145C1"/>
    <w:rsid w:val="00D219B4"/>
    <w:rsid w:val="00D23710"/>
    <w:rsid w:val="00D27024"/>
    <w:rsid w:val="00D35551"/>
    <w:rsid w:val="00D40189"/>
    <w:rsid w:val="00D4172E"/>
    <w:rsid w:val="00D450C6"/>
    <w:rsid w:val="00D75F7D"/>
    <w:rsid w:val="00D95EBE"/>
    <w:rsid w:val="00D97764"/>
    <w:rsid w:val="00DA1BD5"/>
    <w:rsid w:val="00DA68C8"/>
    <w:rsid w:val="00DB43EF"/>
    <w:rsid w:val="00DB675E"/>
    <w:rsid w:val="00DC48D8"/>
    <w:rsid w:val="00DE6599"/>
    <w:rsid w:val="00DE6AE6"/>
    <w:rsid w:val="00DF0667"/>
    <w:rsid w:val="00E03DDB"/>
    <w:rsid w:val="00E0417D"/>
    <w:rsid w:val="00E11CBD"/>
    <w:rsid w:val="00E214EE"/>
    <w:rsid w:val="00E2566E"/>
    <w:rsid w:val="00E27359"/>
    <w:rsid w:val="00E27DD1"/>
    <w:rsid w:val="00E45410"/>
    <w:rsid w:val="00E5043F"/>
    <w:rsid w:val="00E5045E"/>
    <w:rsid w:val="00E6105A"/>
    <w:rsid w:val="00E639D8"/>
    <w:rsid w:val="00E63A2D"/>
    <w:rsid w:val="00E90735"/>
    <w:rsid w:val="00E93432"/>
    <w:rsid w:val="00E96645"/>
    <w:rsid w:val="00EA24F5"/>
    <w:rsid w:val="00EA3CB8"/>
    <w:rsid w:val="00EA6CE0"/>
    <w:rsid w:val="00EB691C"/>
    <w:rsid w:val="00ED5962"/>
    <w:rsid w:val="00EE08C0"/>
    <w:rsid w:val="00EE5B0A"/>
    <w:rsid w:val="00EF1563"/>
    <w:rsid w:val="00F15B12"/>
    <w:rsid w:val="00F17A2B"/>
    <w:rsid w:val="00F229A3"/>
    <w:rsid w:val="00F25B48"/>
    <w:rsid w:val="00F26F48"/>
    <w:rsid w:val="00F27AFA"/>
    <w:rsid w:val="00F30418"/>
    <w:rsid w:val="00F60889"/>
    <w:rsid w:val="00F61E7B"/>
    <w:rsid w:val="00F67881"/>
    <w:rsid w:val="00F72520"/>
    <w:rsid w:val="00F72A8E"/>
    <w:rsid w:val="00F742F5"/>
    <w:rsid w:val="00F86030"/>
    <w:rsid w:val="00FA36FA"/>
    <w:rsid w:val="00FA6257"/>
    <w:rsid w:val="00FA62AB"/>
    <w:rsid w:val="00FA6E28"/>
    <w:rsid w:val="00FB51BD"/>
    <w:rsid w:val="00FC278C"/>
    <w:rsid w:val="00FC5669"/>
    <w:rsid w:val="00FD63AD"/>
    <w:rsid w:val="00FE3C46"/>
    <w:rsid w:val="00FE64B6"/>
    <w:rsid w:val="00FE66E6"/>
    <w:rsid w:val="00FF0D7F"/>
    <w:rsid w:val="00FF1A89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0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9F68C7BE9CC5AF263E603DD5C11F89FE486D7CE4110A26C72CF5B0A2B46680EB4B77CBD2D00E530886B78CB4A5594E7BA73336B3D1A6A601AB642T8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66AAF768BFFA6E72194FFE8644EF835BFC5071BB7F401BBA57001C70UFA3I" TargetMode="External"/><Relationship Id="rId11" Type="http://schemas.openxmlformats.org/officeDocument/2006/relationships/hyperlink" Target="consultantplus://offline/ref=E529F68C7BE9CC5AF263E603DD5C11F89FE486D7CE4114A3677BCF5B0A2B46680EB4B77CAF2D58E931867378CA5F03C5A1TECEM" TargetMode="External"/><Relationship Id="rId5" Type="http://schemas.openxmlformats.org/officeDocument/2006/relationships/hyperlink" Target="mailto:gy-lykovaeo@adm.yar.ru" TargetMode="External"/><Relationship Id="rId10" Type="http://schemas.openxmlformats.org/officeDocument/2006/relationships/hyperlink" Target="consultantplus://offline/ref=E529F68C7BE9CC5AF263F80ECB304FFD9AE7DDDACC401DF63327C90C557B403D5CF4E925FF6113E438906F78C0T4C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9F68C7BE9CC5AF263F80ECB304FFD9AE7DDDACC401DF63327C90C557B403D5CF4E925FF6113E438906F78C0T4C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oorms_1</cp:lastModifiedBy>
  <cp:revision>18</cp:revision>
  <dcterms:created xsi:type="dcterms:W3CDTF">2018-08-16T06:34:00Z</dcterms:created>
  <dcterms:modified xsi:type="dcterms:W3CDTF">2021-11-26T06:51:00Z</dcterms:modified>
</cp:coreProperties>
</file>