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Pr="00834FEF" w:rsidRDefault="00FC4B4A" w:rsidP="00FC4B4A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C4B4A" w:rsidRPr="003C53DB" w:rsidRDefault="00FC4B4A" w:rsidP="00FC4B4A">
      <w:pPr>
        <w:jc w:val="center"/>
        <w:rPr>
          <w:sz w:val="26"/>
          <w:szCs w:val="26"/>
        </w:rPr>
      </w:pPr>
      <w:r w:rsidRPr="003C53DB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FC4B4A" w:rsidRPr="003C53DB" w:rsidRDefault="00FC4B4A" w:rsidP="00FC4B4A">
      <w:pPr>
        <w:jc w:val="center"/>
        <w:rPr>
          <w:sz w:val="26"/>
          <w:szCs w:val="26"/>
        </w:rPr>
      </w:pPr>
      <w:r w:rsidRPr="003C53DB">
        <w:rPr>
          <w:sz w:val="26"/>
          <w:szCs w:val="26"/>
        </w:rPr>
        <w:t xml:space="preserve">по выдаче разрешения </w:t>
      </w:r>
      <w:r w:rsidR="00A64306" w:rsidRPr="003C53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FC4B4A" w:rsidRPr="003C53DB" w:rsidRDefault="00FC4B4A" w:rsidP="00FC4B4A">
      <w:pPr>
        <w:jc w:val="center"/>
        <w:rPr>
          <w:sz w:val="26"/>
          <w:szCs w:val="26"/>
        </w:rPr>
      </w:pPr>
    </w:p>
    <w:p w:rsidR="00FC4B4A" w:rsidRPr="003C53DB" w:rsidRDefault="00FC4B4A" w:rsidP="00FC4B4A">
      <w:pPr>
        <w:spacing w:after="120"/>
        <w:ind w:firstLine="709"/>
        <w:jc w:val="both"/>
        <w:rPr>
          <w:sz w:val="26"/>
          <w:szCs w:val="26"/>
        </w:rPr>
      </w:pPr>
      <w:r w:rsidRPr="003C53D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в соответствии с </w:t>
      </w:r>
      <w:r w:rsidR="00024514" w:rsidRPr="003C53DB">
        <w:rPr>
          <w:sz w:val="26"/>
          <w:szCs w:val="26"/>
        </w:rPr>
        <w:t>Градостроительным</w:t>
      </w:r>
      <w:r w:rsidRPr="003C53DB">
        <w:rPr>
          <w:sz w:val="26"/>
          <w:szCs w:val="26"/>
        </w:rPr>
        <w:t xml:space="preserve"> кодексом Российской Федерации, Федеральным законом от 06.10.2003 № 131-ФЗ «Об общих принципах организации местного самоупра</w:t>
      </w:r>
      <w:r w:rsidR="00024514" w:rsidRPr="003C53DB">
        <w:rPr>
          <w:sz w:val="26"/>
          <w:szCs w:val="26"/>
        </w:rPr>
        <w:t>вления в Российской Федерации».</w:t>
      </w:r>
    </w:p>
    <w:p w:rsidR="00FC4B4A" w:rsidRPr="003C53DB" w:rsidRDefault="00FC4B4A" w:rsidP="00FC4B4A">
      <w:pPr>
        <w:ind w:firstLine="709"/>
        <w:jc w:val="both"/>
        <w:rPr>
          <w:sz w:val="26"/>
          <w:szCs w:val="26"/>
        </w:rPr>
      </w:pPr>
      <w:r w:rsidRPr="003C53D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3C53DB">
        <w:rPr>
          <w:sz w:val="26"/>
          <w:szCs w:val="26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FC4B4A" w:rsidRPr="003C53D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3C53D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3C53D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3C53D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C4B4A" w:rsidRPr="003C53D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3C53D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C4B4A" w:rsidRPr="003C53D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3C53D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C4B4A" w:rsidRPr="003C53D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3C53D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8F6063" w:rsidRPr="003C53DB">
        <w:rPr>
          <w:color w:val="000000"/>
          <w:sz w:val="26"/>
          <w:szCs w:val="26"/>
        </w:rPr>
        <w:t>15 дней</w:t>
      </w:r>
      <w:r w:rsidRPr="003C53D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C4B4A" w:rsidRPr="003C53D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3C53D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C4B4A" w:rsidRPr="003C53DB" w:rsidRDefault="00FC4B4A" w:rsidP="00FC4B4A">
      <w:pPr>
        <w:ind w:firstLine="709"/>
        <w:jc w:val="both"/>
        <w:rPr>
          <w:sz w:val="26"/>
          <w:szCs w:val="26"/>
        </w:rPr>
      </w:pPr>
      <w:r w:rsidRPr="003C53D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3C53DB">
        <w:rPr>
          <w:color w:val="000000"/>
          <w:sz w:val="26"/>
          <w:szCs w:val="26"/>
        </w:rPr>
        <w:t>о телефонам: (</w:t>
      </w:r>
      <w:r w:rsidRPr="003C53DB">
        <w:rPr>
          <w:sz w:val="26"/>
          <w:szCs w:val="26"/>
        </w:rPr>
        <w:t xml:space="preserve">48534) 2-05-59, 2-34-96, факсом: </w:t>
      </w:r>
      <w:r w:rsidRPr="003C53DB">
        <w:rPr>
          <w:color w:val="000000"/>
          <w:sz w:val="26"/>
          <w:szCs w:val="26"/>
        </w:rPr>
        <w:t>(</w:t>
      </w:r>
      <w:r w:rsidRPr="003C53DB">
        <w:rPr>
          <w:sz w:val="26"/>
          <w:szCs w:val="26"/>
        </w:rPr>
        <w:t xml:space="preserve">48534) 2-34-96. </w:t>
      </w:r>
    </w:p>
    <w:p w:rsidR="00FC4B4A" w:rsidRPr="003C53DB" w:rsidRDefault="00FC4B4A" w:rsidP="00FC4B4A">
      <w:pPr>
        <w:ind w:firstLine="709"/>
        <w:jc w:val="both"/>
        <w:rPr>
          <w:sz w:val="26"/>
          <w:szCs w:val="26"/>
        </w:rPr>
      </w:pPr>
      <w:r w:rsidRPr="003C53D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3C53DB">
        <w:rPr>
          <w:color w:val="FF0000"/>
          <w:sz w:val="26"/>
          <w:szCs w:val="26"/>
        </w:rPr>
        <w:t xml:space="preserve"> </w:t>
      </w:r>
      <w:r w:rsidRPr="003C53DB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proofErr w:type="spellStart"/>
      <w:r w:rsidR="00813731" w:rsidRPr="003C53DB">
        <w:rPr>
          <w:sz w:val="26"/>
          <w:szCs w:val="26"/>
          <w:lang w:val="en-US"/>
        </w:rPr>
        <w:t>gy</w:t>
      </w:r>
      <w:proofErr w:type="spellEnd"/>
      <w:r w:rsidR="00813731" w:rsidRPr="003C53DB">
        <w:rPr>
          <w:sz w:val="26"/>
          <w:szCs w:val="26"/>
        </w:rPr>
        <w:t>-</w:t>
      </w:r>
      <w:hyperlink r:id="rId12" w:history="1">
        <w:r w:rsidRPr="003C53DB">
          <w:rPr>
            <w:color w:val="0000FF"/>
            <w:sz w:val="26"/>
            <w:szCs w:val="26"/>
            <w:u w:val="single"/>
            <w:lang w:val="en-US"/>
          </w:rPr>
          <w:t>ozo</w:t>
        </w:r>
        <w:r w:rsidR="00813731" w:rsidRPr="003C53DB">
          <w:rPr>
            <w:color w:val="0000FF"/>
            <w:sz w:val="26"/>
            <w:szCs w:val="26"/>
            <w:u w:val="single"/>
          </w:rPr>
          <w:t>@</w:t>
        </w:r>
        <w:r w:rsidRPr="003C53DB">
          <w:rPr>
            <w:color w:val="0000FF"/>
            <w:sz w:val="26"/>
            <w:szCs w:val="26"/>
            <w:u w:val="single"/>
          </w:rPr>
          <w:t>adm.yar.ru</w:t>
        </w:r>
      </w:hyperlink>
      <w:r w:rsidRPr="003C53DB">
        <w:rPr>
          <w:sz w:val="26"/>
          <w:szCs w:val="26"/>
        </w:rPr>
        <w:t xml:space="preserve">. </w:t>
      </w:r>
    </w:p>
    <w:p w:rsidR="00FC4B4A" w:rsidRPr="00D67FAB" w:rsidRDefault="00FC4B4A" w:rsidP="00FC4B4A">
      <w:pPr>
        <w:rPr>
          <w:color w:val="FF0000"/>
          <w:sz w:val="26"/>
          <w:szCs w:val="26"/>
        </w:rPr>
      </w:pPr>
    </w:p>
    <w:p w:rsidR="00FC4B4A" w:rsidRPr="00D67FAB" w:rsidRDefault="00D67FAB" w:rsidP="00FC4B4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 w:rsidR="00D67FAB"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FC4B4A" w:rsidRPr="00D67FAB" w:rsidRDefault="00FC4B4A" w:rsidP="00FC4B4A">
      <w:pPr>
        <w:jc w:val="right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024514" w:rsidRDefault="00024514" w:rsidP="002C73C5">
      <w:pPr>
        <w:ind w:firstLine="5812"/>
        <w:rPr>
          <w:sz w:val="26"/>
          <w:szCs w:val="26"/>
        </w:rPr>
      </w:pPr>
    </w:p>
    <w:p w:rsidR="00024514" w:rsidRDefault="00024514" w:rsidP="002C73C5">
      <w:pPr>
        <w:ind w:firstLine="5812"/>
        <w:rPr>
          <w:sz w:val="26"/>
          <w:szCs w:val="26"/>
        </w:rPr>
      </w:pPr>
    </w:p>
    <w:p w:rsidR="00024514" w:rsidRDefault="00024514" w:rsidP="002C73C5">
      <w:pPr>
        <w:ind w:firstLine="5812"/>
        <w:rPr>
          <w:sz w:val="26"/>
          <w:szCs w:val="26"/>
        </w:rPr>
      </w:pPr>
    </w:p>
    <w:p w:rsidR="00FC4B4A" w:rsidRDefault="00024514" w:rsidP="00024514">
      <w:pPr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428625" cy="485775"/>
            <wp:effectExtent l="19050" t="0" r="9525" b="0"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837631" w:rsidRDefault="00FC4B4A" w:rsidP="00FC4B4A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Pr="00837631">
        <w:rPr>
          <w:sz w:val="28"/>
          <w:szCs w:val="28"/>
        </w:rPr>
        <w:t>.0</w:t>
      </w:r>
      <w:r>
        <w:rPr>
          <w:sz w:val="28"/>
          <w:szCs w:val="28"/>
        </w:rPr>
        <w:t>0.201</w:t>
      </w:r>
      <w:r w:rsidR="0073327E">
        <w:rPr>
          <w:sz w:val="28"/>
          <w:szCs w:val="28"/>
        </w:rPr>
        <w:t>9</w:t>
      </w:r>
      <w:r>
        <w:rPr>
          <w:sz w:val="28"/>
          <w:szCs w:val="28"/>
        </w:rPr>
        <w:t xml:space="preserve">   №00</w:t>
      </w:r>
    </w:p>
    <w:p w:rsidR="00FC4B4A" w:rsidRPr="00837631" w:rsidRDefault="00FC4B4A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>Администрации Гаврилов-Ямского муниципального</w:t>
      </w:r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024514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024514">
        <w:rPr>
          <w:sz w:val="26"/>
          <w:szCs w:val="26"/>
        </w:rPr>
        <w:t>10</w:t>
      </w:r>
      <w:r>
        <w:rPr>
          <w:sz w:val="26"/>
          <w:szCs w:val="26"/>
        </w:rPr>
        <w:t>.2017 № 12</w:t>
      </w:r>
      <w:r w:rsidR="00024514">
        <w:rPr>
          <w:sz w:val="26"/>
          <w:szCs w:val="26"/>
        </w:rPr>
        <w:t>00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427E89" w:rsidRDefault="00D67FAB" w:rsidP="00D67FAB">
      <w:pPr>
        <w:pStyle w:val="33"/>
        <w:shd w:val="clear" w:color="auto" w:fill="auto"/>
        <w:spacing w:before="0" w:after="286" w:line="298" w:lineRule="exact"/>
        <w:ind w:left="20" w:right="20" w:firstLine="540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В соответствии с </w:t>
      </w:r>
      <w:r w:rsidR="00024514">
        <w:rPr>
          <w:sz w:val="26"/>
          <w:szCs w:val="26"/>
        </w:rPr>
        <w:t>Градостроительным</w:t>
      </w:r>
      <w:r w:rsidRPr="00D67FAB">
        <w:rPr>
          <w:sz w:val="26"/>
          <w:szCs w:val="26"/>
        </w:rPr>
        <w:t xml:space="preserve">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статьей 26 Устава </w:t>
      </w:r>
      <w:r w:rsidRPr="00427E89">
        <w:rPr>
          <w:sz w:val="26"/>
          <w:szCs w:val="26"/>
        </w:rPr>
        <w:t>Гаврилов-Ямского муниципального района Ярославской области</w:t>
      </w:r>
    </w:p>
    <w:p w:rsidR="00FC4B4A" w:rsidRPr="00427E89" w:rsidRDefault="00FC4B4A" w:rsidP="00FC4B4A">
      <w:pPr>
        <w:rPr>
          <w:sz w:val="26"/>
          <w:szCs w:val="26"/>
        </w:rPr>
      </w:pPr>
      <w:r w:rsidRPr="00427E89">
        <w:rPr>
          <w:sz w:val="26"/>
          <w:szCs w:val="26"/>
        </w:rPr>
        <w:t xml:space="preserve">АДМИНИСТРАЦИЯ </w:t>
      </w:r>
      <w:r w:rsidR="00D67FAB" w:rsidRPr="00427E89">
        <w:rPr>
          <w:sz w:val="26"/>
          <w:szCs w:val="26"/>
        </w:rPr>
        <w:t xml:space="preserve"> </w:t>
      </w:r>
      <w:r w:rsidRPr="00427E89">
        <w:rPr>
          <w:sz w:val="26"/>
          <w:szCs w:val="26"/>
        </w:rPr>
        <w:t xml:space="preserve">МУНИЦИПАЛЬНОГО </w:t>
      </w:r>
      <w:r w:rsidR="00D67FAB" w:rsidRPr="00427E89">
        <w:rPr>
          <w:sz w:val="26"/>
          <w:szCs w:val="26"/>
        </w:rPr>
        <w:t xml:space="preserve"> </w:t>
      </w:r>
      <w:r w:rsidRPr="00427E89">
        <w:rPr>
          <w:sz w:val="26"/>
          <w:szCs w:val="26"/>
        </w:rPr>
        <w:t xml:space="preserve">РАЙОНА </w:t>
      </w:r>
      <w:r w:rsidR="00D67FAB" w:rsidRPr="00427E89">
        <w:rPr>
          <w:sz w:val="26"/>
          <w:szCs w:val="26"/>
        </w:rPr>
        <w:t xml:space="preserve"> </w:t>
      </w:r>
      <w:r w:rsidRPr="00427E89">
        <w:rPr>
          <w:sz w:val="26"/>
          <w:szCs w:val="26"/>
        </w:rPr>
        <w:t>ПОСТАНОВЛЯЕТ:</w:t>
      </w:r>
    </w:p>
    <w:p w:rsidR="00FC4B4A" w:rsidRPr="00427E89" w:rsidRDefault="00FC4B4A" w:rsidP="00FC4B4A">
      <w:pPr>
        <w:jc w:val="center"/>
        <w:rPr>
          <w:sz w:val="26"/>
          <w:szCs w:val="26"/>
        </w:rPr>
      </w:pPr>
    </w:p>
    <w:p w:rsidR="0073327E" w:rsidRPr="00024514" w:rsidRDefault="00FC4B4A" w:rsidP="0073327E">
      <w:pPr>
        <w:ind w:firstLine="720"/>
        <w:jc w:val="both"/>
        <w:rPr>
          <w:sz w:val="26"/>
          <w:szCs w:val="26"/>
        </w:rPr>
      </w:pPr>
      <w:r w:rsidRPr="00024514">
        <w:rPr>
          <w:sz w:val="26"/>
          <w:szCs w:val="26"/>
        </w:rPr>
        <w:t xml:space="preserve">1. </w:t>
      </w:r>
      <w:proofErr w:type="gramStart"/>
      <w:r w:rsidR="0073327E" w:rsidRPr="00024514">
        <w:rPr>
          <w:sz w:val="26"/>
          <w:szCs w:val="26"/>
        </w:rPr>
        <w:t>Внести изменения в Административный регламент предоставления муниципальной услуги «</w:t>
      </w:r>
      <w:r w:rsidR="00024514" w:rsidRPr="00024514">
        <w:rPr>
          <w:sz w:val="26"/>
          <w:szCs w:val="26"/>
        </w:rPr>
        <w:t>Выдача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3327E" w:rsidRPr="00024514">
        <w:rPr>
          <w:sz w:val="26"/>
          <w:szCs w:val="26"/>
        </w:rPr>
        <w:t>», утвержденный постановлением Администрации Гаврилов-Ямс</w:t>
      </w:r>
      <w:r w:rsidR="00C24F1E" w:rsidRPr="00024514">
        <w:rPr>
          <w:sz w:val="26"/>
          <w:szCs w:val="26"/>
        </w:rPr>
        <w:t>кого муниципального района от 2</w:t>
      </w:r>
      <w:r w:rsidR="00024514" w:rsidRPr="00024514">
        <w:rPr>
          <w:sz w:val="26"/>
          <w:szCs w:val="26"/>
        </w:rPr>
        <w:t>5</w:t>
      </w:r>
      <w:r w:rsidR="00C24F1E" w:rsidRPr="00024514">
        <w:rPr>
          <w:sz w:val="26"/>
          <w:szCs w:val="26"/>
        </w:rPr>
        <w:t>.</w:t>
      </w:r>
      <w:r w:rsidR="00024514" w:rsidRPr="00024514">
        <w:rPr>
          <w:sz w:val="26"/>
          <w:szCs w:val="26"/>
        </w:rPr>
        <w:t>10</w:t>
      </w:r>
      <w:r w:rsidR="00C24F1E" w:rsidRPr="00024514">
        <w:rPr>
          <w:sz w:val="26"/>
          <w:szCs w:val="26"/>
        </w:rPr>
        <w:t>.2017 №</w:t>
      </w:r>
      <w:r w:rsidR="000B56A7">
        <w:rPr>
          <w:sz w:val="26"/>
          <w:szCs w:val="26"/>
        </w:rPr>
        <w:t xml:space="preserve"> </w:t>
      </w:r>
      <w:r w:rsidR="00024514" w:rsidRPr="00024514">
        <w:rPr>
          <w:sz w:val="26"/>
          <w:szCs w:val="26"/>
        </w:rPr>
        <w:t>1200</w:t>
      </w:r>
      <w:r w:rsidR="0073327E" w:rsidRPr="00024514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024514" w:rsidRPr="00024514">
        <w:rPr>
          <w:sz w:val="26"/>
          <w:szCs w:val="26"/>
        </w:rPr>
        <w:t>Выдача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3327E" w:rsidRPr="00024514">
        <w:rPr>
          <w:sz w:val="26"/>
          <w:szCs w:val="26"/>
        </w:rPr>
        <w:t>», согласно Приложению</w:t>
      </w:r>
      <w:r w:rsidR="005C521F">
        <w:rPr>
          <w:sz w:val="26"/>
          <w:szCs w:val="26"/>
        </w:rPr>
        <w:t xml:space="preserve"> (Приложение)</w:t>
      </w:r>
      <w:r w:rsidR="0073327E" w:rsidRPr="00024514">
        <w:rPr>
          <w:sz w:val="26"/>
          <w:szCs w:val="26"/>
        </w:rPr>
        <w:t xml:space="preserve">.    </w:t>
      </w:r>
      <w:proofErr w:type="gramEnd"/>
    </w:p>
    <w:p w:rsidR="008F6063" w:rsidRPr="00024514" w:rsidRDefault="001E6129" w:rsidP="0073327E">
      <w:pPr>
        <w:ind w:firstLine="720"/>
        <w:jc w:val="both"/>
        <w:rPr>
          <w:sz w:val="26"/>
          <w:szCs w:val="26"/>
        </w:rPr>
      </w:pPr>
      <w:r w:rsidRPr="00024514">
        <w:rPr>
          <w:sz w:val="26"/>
          <w:szCs w:val="26"/>
        </w:rPr>
        <w:t>2</w:t>
      </w:r>
      <w:r w:rsidR="008F6063" w:rsidRPr="00024514">
        <w:rPr>
          <w:sz w:val="26"/>
          <w:szCs w:val="26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024514">
        <w:rPr>
          <w:sz w:val="26"/>
          <w:szCs w:val="26"/>
        </w:rPr>
        <w:t>Гаврилов-Ямского</w:t>
      </w:r>
      <w:proofErr w:type="gramEnd"/>
      <w:r w:rsidR="008F6063" w:rsidRPr="00024514">
        <w:rPr>
          <w:sz w:val="26"/>
          <w:szCs w:val="26"/>
        </w:rPr>
        <w:t xml:space="preserve"> муниципального района </w:t>
      </w:r>
      <w:proofErr w:type="spellStart"/>
      <w:r w:rsidR="008F6063" w:rsidRPr="00024514">
        <w:rPr>
          <w:sz w:val="26"/>
          <w:szCs w:val="26"/>
        </w:rPr>
        <w:t>Таганова</w:t>
      </w:r>
      <w:proofErr w:type="spellEnd"/>
      <w:r w:rsidR="008F6063" w:rsidRPr="00024514">
        <w:rPr>
          <w:sz w:val="26"/>
          <w:szCs w:val="26"/>
        </w:rPr>
        <w:t xml:space="preserve"> В.Н.</w:t>
      </w:r>
    </w:p>
    <w:p w:rsidR="00FC4B4A" w:rsidRPr="00024514" w:rsidRDefault="001E6129" w:rsidP="001E6129">
      <w:pPr>
        <w:ind w:firstLine="708"/>
        <w:jc w:val="both"/>
        <w:rPr>
          <w:sz w:val="26"/>
          <w:szCs w:val="26"/>
        </w:rPr>
      </w:pPr>
      <w:r w:rsidRPr="00024514">
        <w:rPr>
          <w:sz w:val="26"/>
          <w:szCs w:val="26"/>
        </w:rPr>
        <w:t>3</w:t>
      </w:r>
      <w:r w:rsidR="00FC4B4A" w:rsidRPr="00024514">
        <w:rPr>
          <w:sz w:val="26"/>
          <w:szCs w:val="26"/>
        </w:rPr>
        <w:t xml:space="preserve">. </w:t>
      </w:r>
      <w:r w:rsidR="005C521F">
        <w:rPr>
          <w:sz w:val="26"/>
          <w:szCs w:val="26"/>
        </w:rPr>
        <w:t>П</w:t>
      </w:r>
      <w:r w:rsidR="00FC4B4A" w:rsidRPr="00024514">
        <w:rPr>
          <w:sz w:val="26"/>
          <w:szCs w:val="26"/>
        </w:rPr>
        <w:t xml:space="preserve">остановление </w:t>
      </w:r>
      <w:r w:rsidR="005C521F">
        <w:rPr>
          <w:sz w:val="26"/>
          <w:szCs w:val="26"/>
        </w:rPr>
        <w:t>о</w:t>
      </w:r>
      <w:r w:rsidR="005C521F" w:rsidRPr="005C521F">
        <w:rPr>
          <w:sz w:val="26"/>
          <w:szCs w:val="26"/>
        </w:rPr>
        <w:t xml:space="preserve">публиковать </w:t>
      </w:r>
      <w:r w:rsidR="00FC4B4A" w:rsidRPr="00024514">
        <w:rPr>
          <w:sz w:val="26"/>
          <w:szCs w:val="26"/>
        </w:rPr>
        <w:t xml:space="preserve">в районной </w:t>
      </w:r>
      <w:r w:rsidR="0073327E" w:rsidRPr="00024514">
        <w:rPr>
          <w:sz w:val="26"/>
          <w:szCs w:val="26"/>
        </w:rPr>
        <w:t xml:space="preserve">массовой </w:t>
      </w:r>
      <w:r w:rsidR="00FC4B4A" w:rsidRPr="00024514">
        <w:rPr>
          <w:sz w:val="26"/>
          <w:szCs w:val="26"/>
        </w:rPr>
        <w:t xml:space="preserve">газете «Гаврилов-Ямский вестник» и разместить его на официальном сайте Администрации </w:t>
      </w:r>
      <w:proofErr w:type="gramStart"/>
      <w:r w:rsidR="00FC4B4A" w:rsidRPr="00024514">
        <w:rPr>
          <w:sz w:val="26"/>
          <w:szCs w:val="26"/>
        </w:rPr>
        <w:t>Гаврилов-Ямского</w:t>
      </w:r>
      <w:proofErr w:type="gramEnd"/>
      <w:r w:rsidR="00FC4B4A" w:rsidRPr="00024514">
        <w:rPr>
          <w:sz w:val="26"/>
          <w:szCs w:val="26"/>
        </w:rPr>
        <w:t xml:space="preserve"> муниципального района в информационно-телекоммуникационной сети Интернет.</w:t>
      </w:r>
    </w:p>
    <w:p w:rsidR="00FC4B4A" w:rsidRPr="00024514" w:rsidRDefault="001E6129" w:rsidP="001E6129">
      <w:pPr>
        <w:snapToGrid w:val="0"/>
        <w:ind w:firstLine="708"/>
        <w:jc w:val="both"/>
        <w:rPr>
          <w:sz w:val="26"/>
          <w:szCs w:val="26"/>
        </w:rPr>
      </w:pPr>
      <w:r w:rsidRPr="00024514">
        <w:rPr>
          <w:sz w:val="26"/>
          <w:szCs w:val="26"/>
        </w:rPr>
        <w:t>4</w:t>
      </w:r>
      <w:r w:rsidR="00FC4B4A" w:rsidRPr="00024514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FC4B4A" w:rsidRPr="00024514" w:rsidRDefault="00FC4B4A" w:rsidP="00FC4B4A">
      <w:pPr>
        <w:rPr>
          <w:sz w:val="26"/>
          <w:szCs w:val="26"/>
        </w:rPr>
      </w:pPr>
    </w:p>
    <w:p w:rsidR="00FC4B4A" w:rsidRPr="00024514" w:rsidRDefault="00FC4B4A" w:rsidP="00FC4B4A">
      <w:pPr>
        <w:rPr>
          <w:sz w:val="26"/>
          <w:szCs w:val="26"/>
        </w:rPr>
      </w:pPr>
      <w:r w:rsidRPr="00024514">
        <w:rPr>
          <w:sz w:val="26"/>
          <w:szCs w:val="26"/>
        </w:rPr>
        <w:t>Глава Администрации</w:t>
      </w:r>
    </w:p>
    <w:p w:rsidR="00FC4B4A" w:rsidRPr="00024514" w:rsidRDefault="00FC4B4A" w:rsidP="00FC4B4A">
      <w:pPr>
        <w:rPr>
          <w:sz w:val="26"/>
          <w:szCs w:val="26"/>
        </w:rPr>
      </w:pPr>
      <w:r w:rsidRPr="00024514">
        <w:rPr>
          <w:sz w:val="26"/>
          <w:szCs w:val="26"/>
        </w:rPr>
        <w:t>муниципального района</w:t>
      </w:r>
      <w:r w:rsidRPr="00024514">
        <w:rPr>
          <w:sz w:val="26"/>
          <w:szCs w:val="26"/>
        </w:rPr>
        <w:tab/>
      </w:r>
      <w:r w:rsidRPr="00024514">
        <w:rPr>
          <w:sz w:val="26"/>
          <w:szCs w:val="26"/>
        </w:rPr>
        <w:tab/>
      </w:r>
      <w:r w:rsidRPr="00024514">
        <w:rPr>
          <w:sz w:val="26"/>
          <w:szCs w:val="26"/>
        </w:rPr>
        <w:tab/>
      </w:r>
      <w:r w:rsidRPr="00024514">
        <w:rPr>
          <w:sz w:val="26"/>
          <w:szCs w:val="26"/>
        </w:rPr>
        <w:tab/>
        <w:t xml:space="preserve">           </w:t>
      </w:r>
      <w:r w:rsidR="00D67FAB" w:rsidRPr="00024514">
        <w:rPr>
          <w:sz w:val="26"/>
          <w:szCs w:val="26"/>
        </w:rPr>
        <w:t xml:space="preserve">                          </w:t>
      </w:r>
      <w:r w:rsidRPr="00024514">
        <w:rPr>
          <w:sz w:val="26"/>
          <w:szCs w:val="26"/>
        </w:rPr>
        <w:t xml:space="preserve">       </w:t>
      </w:r>
      <w:r w:rsidR="0073327E" w:rsidRPr="00024514">
        <w:rPr>
          <w:sz w:val="26"/>
          <w:szCs w:val="26"/>
        </w:rPr>
        <w:t>А.А.Комаров</w:t>
      </w:r>
    </w:p>
    <w:p w:rsidR="006F097F" w:rsidRPr="00024514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Pr="00427E89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Pr="00427E89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2E1F" w:rsidRPr="00427E89" w:rsidRDefault="003C2E1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Pr="00427E89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Pr="00427E89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Pr="00427E89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24514" w:rsidRPr="00427E89" w:rsidRDefault="00024514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2E1F" w:rsidRPr="00427E89" w:rsidRDefault="003C2E1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lastRenderedPageBreak/>
        <w:t xml:space="preserve">Приложение  к постановлению </w:t>
      </w: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t>Администрации Гаврилов-Ямского</w:t>
      </w: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t>муниципального района</w:t>
      </w: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t>от _          № _______</w:t>
      </w:r>
    </w:p>
    <w:p w:rsidR="0073327E" w:rsidRPr="00427E89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73327E" w:rsidRPr="00427E89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427E89">
        <w:rPr>
          <w:rFonts w:ascii="Times New Roman" w:hAnsi="Times New Roman"/>
          <w:sz w:val="26"/>
          <w:szCs w:val="26"/>
        </w:rPr>
        <w:t>Изменения,</w:t>
      </w:r>
    </w:p>
    <w:p w:rsidR="0073327E" w:rsidRPr="00024514" w:rsidRDefault="0073327E" w:rsidP="0073327E">
      <w:pPr>
        <w:jc w:val="center"/>
        <w:rPr>
          <w:sz w:val="26"/>
          <w:szCs w:val="26"/>
        </w:rPr>
      </w:pPr>
      <w:r w:rsidRPr="00024514">
        <w:rPr>
          <w:sz w:val="26"/>
          <w:szCs w:val="26"/>
        </w:rPr>
        <w:t>вносимые в Административный регламент предоставления муниципальной услуги «</w:t>
      </w:r>
      <w:r w:rsidR="00024514" w:rsidRPr="00024514">
        <w:rPr>
          <w:sz w:val="26"/>
          <w:szCs w:val="26"/>
        </w:rPr>
        <w:t>Выдача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24514">
        <w:rPr>
          <w:sz w:val="26"/>
          <w:szCs w:val="26"/>
        </w:rPr>
        <w:t>»</w:t>
      </w:r>
    </w:p>
    <w:p w:rsidR="00A27291" w:rsidRPr="00427E89" w:rsidRDefault="00A27291" w:rsidP="00A27291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A27291" w:rsidRPr="00427E89" w:rsidRDefault="00A27291" w:rsidP="00A27291">
      <w:pPr>
        <w:tabs>
          <w:tab w:val="left" w:pos="0"/>
          <w:tab w:val="left" w:pos="709"/>
        </w:tabs>
        <w:jc w:val="both"/>
        <w:rPr>
          <w:color w:val="000000"/>
          <w:sz w:val="26"/>
          <w:szCs w:val="26"/>
        </w:rPr>
      </w:pPr>
      <w:r w:rsidRPr="00427E89">
        <w:rPr>
          <w:sz w:val="26"/>
          <w:szCs w:val="26"/>
        </w:rPr>
        <w:tab/>
      </w:r>
      <w:r w:rsidRPr="00427E89">
        <w:rPr>
          <w:color w:val="000000"/>
          <w:sz w:val="26"/>
          <w:szCs w:val="26"/>
        </w:rPr>
        <w:t xml:space="preserve">1. </w:t>
      </w:r>
      <w:r w:rsidR="00040E66" w:rsidRPr="00427E89">
        <w:rPr>
          <w:color w:val="000000"/>
          <w:sz w:val="26"/>
          <w:szCs w:val="26"/>
        </w:rPr>
        <w:t>В разделе 1:</w:t>
      </w:r>
    </w:p>
    <w:p w:rsidR="0000569A" w:rsidRPr="00BD7E2B" w:rsidRDefault="0000569A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1.1. Абзац 1 подпункта 1.3.1 пункта 1.3 изложить в следующей редакции:</w:t>
      </w:r>
    </w:p>
    <w:p w:rsidR="0000569A" w:rsidRPr="00BD7E2B" w:rsidRDefault="0000569A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«1.3.1 Муниципальная услуга предоставляется Управление по архитектуре, градостроительству, </w:t>
      </w:r>
      <w:proofErr w:type="gramStart"/>
      <w:r w:rsidRPr="00BD7E2B">
        <w:rPr>
          <w:sz w:val="26"/>
          <w:szCs w:val="26"/>
        </w:rPr>
        <w:t>имущественным</w:t>
      </w:r>
      <w:proofErr w:type="gramEnd"/>
      <w:r w:rsidRPr="00BD7E2B">
        <w:rPr>
          <w:sz w:val="26"/>
          <w:szCs w:val="26"/>
        </w:rPr>
        <w:t xml:space="preserve"> и земельным отношениям Администрации Гаврилов-Ямского муниципального района (далее по тексту – Управление).».</w:t>
      </w:r>
    </w:p>
    <w:p w:rsidR="00040E66" w:rsidRPr="00BD7E2B" w:rsidRDefault="0000569A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1.2</w:t>
      </w:r>
      <w:r w:rsidR="00040E66" w:rsidRPr="00BD7E2B">
        <w:rPr>
          <w:sz w:val="26"/>
          <w:szCs w:val="26"/>
        </w:rPr>
        <w:t>. В подпункте 1.3.1 пун</w:t>
      </w:r>
      <w:r w:rsidR="00A27291" w:rsidRPr="00BD7E2B">
        <w:rPr>
          <w:sz w:val="26"/>
          <w:szCs w:val="26"/>
        </w:rPr>
        <w:t xml:space="preserve">кта 1.3 адрес электронной почты </w:t>
      </w:r>
      <w:r w:rsidR="00040E66" w:rsidRPr="00BD7E2B">
        <w:rPr>
          <w:sz w:val="26"/>
          <w:szCs w:val="26"/>
        </w:rPr>
        <w:t>«</w:t>
      </w:r>
      <w:proofErr w:type="spellStart"/>
      <w:r w:rsidR="00040E66" w:rsidRPr="00BD7E2B">
        <w:rPr>
          <w:sz w:val="26"/>
          <w:szCs w:val="26"/>
          <w:lang w:val="en-US"/>
        </w:rPr>
        <w:t>ozo</w:t>
      </w:r>
      <w:proofErr w:type="spellEnd"/>
      <w:r w:rsidR="00040E66" w:rsidRPr="00BD7E2B">
        <w:rPr>
          <w:sz w:val="26"/>
          <w:szCs w:val="26"/>
        </w:rPr>
        <w:t>@</w:t>
      </w:r>
      <w:proofErr w:type="spellStart"/>
      <w:r w:rsidR="00040E66" w:rsidRPr="00BD7E2B">
        <w:rPr>
          <w:sz w:val="26"/>
          <w:szCs w:val="26"/>
          <w:lang w:val="en-US"/>
        </w:rPr>
        <w:t>gavyam</w:t>
      </w:r>
      <w:proofErr w:type="spellEnd"/>
      <w:r w:rsidR="00040E66" w:rsidRPr="00BD7E2B">
        <w:rPr>
          <w:sz w:val="26"/>
          <w:szCs w:val="26"/>
        </w:rPr>
        <w:t>.</w:t>
      </w:r>
      <w:proofErr w:type="spellStart"/>
      <w:r w:rsidR="00040E66" w:rsidRPr="00BD7E2B">
        <w:rPr>
          <w:sz w:val="26"/>
          <w:szCs w:val="26"/>
          <w:lang w:val="en-US"/>
        </w:rPr>
        <w:t>adm</w:t>
      </w:r>
      <w:proofErr w:type="spellEnd"/>
      <w:r w:rsidR="00040E66" w:rsidRPr="00BD7E2B">
        <w:rPr>
          <w:sz w:val="26"/>
          <w:szCs w:val="26"/>
        </w:rPr>
        <w:t>.</w:t>
      </w:r>
      <w:proofErr w:type="spellStart"/>
      <w:r w:rsidR="00040E66" w:rsidRPr="00BD7E2B">
        <w:rPr>
          <w:sz w:val="26"/>
          <w:szCs w:val="26"/>
          <w:lang w:val="en-US"/>
        </w:rPr>
        <w:t>yar</w:t>
      </w:r>
      <w:proofErr w:type="spellEnd"/>
      <w:r w:rsidR="00040E66" w:rsidRPr="00BD7E2B">
        <w:rPr>
          <w:sz w:val="26"/>
          <w:szCs w:val="26"/>
        </w:rPr>
        <w:t>.</w:t>
      </w:r>
      <w:proofErr w:type="spellStart"/>
      <w:r w:rsidR="00040E66" w:rsidRPr="00BD7E2B">
        <w:rPr>
          <w:sz w:val="26"/>
          <w:szCs w:val="26"/>
          <w:lang w:val="en-US"/>
        </w:rPr>
        <w:t>ru</w:t>
      </w:r>
      <w:proofErr w:type="spellEnd"/>
      <w:r w:rsidR="00040E66" w:rsidRPr="00BD7E2B">
        <w:rPr>
          <w:sz w:val="26"/>
          <w:szCs w:val="26"/>
        </w:rPr>
        <w:t>» заменить на «</w:t>
      </w:r>
      <w:hyperlink r:id="rId14" w:history="1">
        <w:r w:rsidR="00040E66" w:rsidRPr="00BD7E2B">
          <w:rPr>
            <w:rStyle w:val="af4"/>
            <w:bCs/>
            <w:sz w:val="26"/>
            <w:szCs w:val="26"/>
          </w:rPr>
          <w:t>gyammr@adm.yar.ru</w:t>
        </w:r>
      </w:hyperlink>
      <w:r w:rsidR="00040E66" w:rsidRPr="00BD7E2B">
        <w:rPr>
          <w:sz w:val="26"/>
          <w:szCs w:val="26"/>
        </w:rPr>
        <w:t>».</w:t>
      </w:r>
    </w:p>
    <w:p w:rsidR="0000569A" w:rsidRPr="00BD7E2B" w:rsidRDefault="0000569A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1.3. Подпункт 1</w:t>
      </w:r>
      <w:r w:rsidR="009B746E" w:rsidRPr="00BD7E2B">
        <w:rPr>
          <w:sz w:val="26"/>
          <w:szCs w:val="26"/>
        </w:rPr>
        <w:t>.3.1 пункта 1.3 дополнить абзаца</w:t>
      </w:r>
      <w:r w:rsidRPr="00BD7E2B">
        <w:rPr>
          <w:sz w:val="26"/>
          <w:szCs w:val="26"/>
        </w:rPr>
        <w:t>м</w:t>
      </w:r>
      <w:r w:rsidR="009B746E" w:rsidRPr="00BD7E2B">
        <w:rPr>
          <w:sz w:val="26"/>
          <w:szCs w:val="26"/>
        </w:rPr>
        <w:t>и</w:t>
      </w:r>
      <w:r w:rsidRPr="00BD7E2B">
        <w:rPr>
          <w:sz w:val="26"/>
          <w:szCs w:val="26"/>
        </w:rPr>
        <w:t xml:space="preserve"> следующего содержания:</w:t>
      </w:r>
    </w:p>
    <w:p w:rsidR="009B746E" w:rsidRPr="00BD7E2B" w:rsidRDefault="0000569A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«Справочная информация размещена на официальном сайте Администрации </w:t>
      </w:r>
      <w:proofErr w:type="gramStart"/>
      <w:r w:rsidRPr="00BD7E2B">
        <w:rPr>
          <w:sz w:val="26"/>
          <w:szCs w:val="26"/>
        </w:rPr>
        <w:t>Гаврилов-Ямского</w:t>
      </w:r>
      <w:proofErr w:type="gramEnd"/>
      <w:r w:rsidRPr="00BD7E2B">
        <w:rPr>
          <w:sz w:val="26"/>
          <w:szCs w:val="26"/>
        </w:rPr>
        <w:t xml:space="preserve"> муниципального района  и в федеральной государственной информационной системе «Единый портал государственных и муниципальных услуг (функций)» (далее – Единый портал</w:t>
      </w:r>
      <w:r w:rsidR="009B746E" w:rsidRPr="00BD7E2B">
        <w:rPr>
          <w:sz w:val="26"/>
          <w:szCs w:val="26"/>
        </w:rPr>
        <w:t>).</w:t>
      </w:r>
    </w:p>
    <w:p w:rsidR="009B746E" w:rsidRPr="00BD7E2B" w:rsidRDefault="009B746E" w:rsidP="009B74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(многофункциональном центре предоставления государственных и муниципальных услуг, Управлении).</w:t>
      </w:r>
    </w:p>
    <w:p w:rsidR="0000569A" w:rsidRPr="00BD7E2B" w:rsidRDefault="009B746E" w:rsidP="009B74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Региональный центр телефонного обслуживания: 8 4852 49-09-49, 8 800 100-76-09.».</w:t>
      </w:r>
    </w:p>
    <w:p w:rsidR="009B746E" w:rsidRPr="00BD7E2B" w:rsidRDefault="009B746E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1.4. Пункт 1.3 дополнить подпунктом 1.3.2 следующего содержания:</w:t>
      </w:r>
    </w:p>
    <w:p w:rsidR="009B746E" w:rsidRPr="00BD7E2B" w:rsidRDefault="009B746E" w:rsidP="009B74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«1.3.2.</w:t>
      </w:r>
      <w:r w:rsidRPr="00BD7E2B">
        <w:t xml:space="preserve"> </w:t>
      </w:r>
      <w:r w:rsidRPr="00BD7E2B">
        <w:rPr>
          <w:sz w:val="26"/>
          <w:szCs w:val="26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9B746E" w:rsidRPr="00BD7E2B" w:rsidRDefault="009B746E" w:rsidP="009B746E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BD7E2B">
        <w:rPr>
          <w:sz w:val="26"/>
          <w:szCs w:val="26"/>
        </w:rPr>
        <w:t>Местонахождение: 152240, Ярославская область, Гаврилов-Ямский район, г. Гаврилов-Ям, ул. Кирова, д. 3 (здание Автовокзала).</w:t>
      </w:r>
      <w:proofErr w:type="gramEnd"/>
    </w:p>
    <w:p w:rsidR="009B746E" w:rsidRPr="00BD7E2B" w:rsidRDefault="009B746E" w:rsidP="009B74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Справочные телефоны: 8 (48534) 2-42-20, 8 (800) 100-76-09                                             </w:t>
      </w:r>
    </w:p>
    <w:p w:rsidR="009B746E" w:rsidRPr="00BD7E2B" w:rsidRDefault="009B746E" w:rsidP="009B74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Адрес сайта многофункционального центра в информационно-телекоммуникационной сети «Интернет»: http://mfc76.ru.</w:t>
      </w:r>
    </w:p>
    <w:p w:rsidR="009B746E" w:rsidRPr="00BD7E2B" w:rsidRDefault="009B746E" w:rsidP="009B74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Адрес электронной почты многофункционального центра: mfc@mfc76.ru.</w:t>
      </w:r>
    </w:p>
    <w:p w:rsidR="009B746E" w:rsidRPr="00BD7E2B" w:rsidRDefault="009B746E" w:rsidP="009B74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Информация о филиалах многофункционального центра размещена на сайте многофункционального центра</w:t>
      </w:r>
      <w:proofErr w:type="gramStart"/>
      <w:r w:rsidRPr="00BD7E2B">
        <w:rPr>
          <w:sz w:val="26"/>
          <w:szCs w:val="26"/>
        </w:rPr>
        <w:t>.».</w:t>
      </w:r>
      <w:proofErr w:type="gramEnd"/>
    </w:p>
    <w:p w:rsidR="00A27291" w:rsidRPr="00BD7E2B" w:rsidRDefault="009B746E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1.5</w:t>
      </w:r>
      <w:r w:rsidR="00A27291" w:rsidRPr="00BD7E2B">
        <w:rPr>
          <w:sz w:val="26"/>
          <w:szCs w:val="26"/>
        </w:rPr>
        <w:t>. Абзац 4 пункта 1.4 изложить в следующей редакции:</w:t>
      </w:r>
    </w:p>
    <w:p w:rsidR="00A27291" w:rsidRPr="00BD7E2B" w:rsidRDefault="00A27291" w:rsidP="0002451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color w:val="000000"/>
          <w:sz w:val="26"/>
          <w:szCs w:val="26"/>
        </w:rPr>
        <w:t xml:space="preserve">«- в федеральной государственной информационной системе «Единый портал государственных и муниципальных услуг (функций)» (далее – Единый портал): </w:t>
      </w:r>
      <w:hyperlink r:id="rId15" w:history="1">
        <w:r w:rsidR="009B746E" w:rsidRPr="00BD7E2B">
          <w:rPr>
            <w:rStyle w:val="af4"/>
            <w:sz w:val="26"/>
            <w:szCs w:val="26"/>
          </w:rPr>
          <w:t>https://www.gosuslugi.ru/260119/1;»</w:t>
        </w:r>
      </w:hyperlink>
      <w:r w:rsidR="009B746E" w:rsidRPr="00BD7E2B">
        <w:rPr>
          <w:sz w:val="26"/>
          <w:szCs w:val="26"/>
        </w:rPr>
        <w:t>.</w:t>
      </w:r>
    </w:p>
    <w:p w:rsidR="009B746E" w:rsidRPr="00BD7E2B" w:rsidRDefault="009B746E" w:rsidP="0002451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1.6. Пункт 1.4 дополнить абзацами следующего содержания:</w:t>
      </w:r>
    </w:p>
    <w:p w:rsidR="009B746E" w:rsidRPr="00BD7E2B" w:rsidRDefault="009B746E" w:rsidP="009B74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«-на сайте многофункционального центра;</w:t>
      </w:r>
    </w:p>
    <w:p w:rsidR="009B746E" w:rsidRPr="00BD7E2B" w:rsidRDefault="009B746E" w:rsidP="009B746E">
      <w:pPr>
        <w:tabs>
          <w:tab w:val="left" w:pos="0"/>
        </w:tabs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  <w:t>- в многофункциональном центре</w:t>
      </w:r>
      <w:proofErr w:type="gramStart"/>
      <w:r w:rsidRPr="00BD7E2B">
        <w:rPr>
          <w:sz w:val="26"/>
          <w:szCs w:val="26"/>
        </w:rPr>
        <w:t>.».</w:t>
      </w:r>
      <w:proofErr w:type="gramEnd"/>
    </w:p>
    <w:p w:rsidR="00DF270D" w:rsidRPr="00BD7E2B" w:rsidRDefault="00A27291" w:rsidP="00DF270D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D7E2B">
        <w:rPr>
          <w:color w:val="000000"/>
          <w:sz w:val="26"/>
          <w:szCs w:val="26"/>
        </w:rPr>
        <w:tab/>
      </w:r>
      <w:r w:rsidR="00DF270D" w:rsidRPr="00BD7E2B">
        <w:rPr>
          <w:sz w:val="26"/>
          <w:szCs w:val="26"/>
        </w:rPr>
        <w:t>1.</w:t>
      </w:r>
      <w:r w:rsidR="00E861A2" w:rsidRPr="00BD7E2B">
        <w:rPr>
          <w:sz w:val="26"/>
          <w:szCs w:val="26"/>
        </w:rPr>
        <w:t>7.</w:t>
      </w:r>
      <w:r w:rsidR="00DF270D" w:rsidRPr="00BD7E2B">
        <w:rPr>
          <w:sz w:val="26"/>
          <w:szCs w:val="26"/>
        </w:rPr>
        <w:t xml:space="preserve"> Абзац 5 пункта 1.5 изложить в  следующей редакции:</w:t>
      </w:r>
    </w:p>
    <w:p w:rsidR="00E861A2" w:rsidRPr="00BD7E2B" w:rsidRDefault="00DF270D" w:rsidP="00E861A2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  <w:t xml:space="preserve">«- через официальный сайт Администрации </w:t>
      </w:r>
      <w:proofErr w:type="gramStart"/>
      <w:r w:rsidRPr="00BD7E2B">
        <w:rPr>
          <w:sz w:val="26"/>
          <w:szCs w:val="26"/>
        </w:rPr>
        <w:t>Гаврилов-Ямского</w:t>
      </w:r>
      <w:proofErr w:type="gramEnd"/>
      <w:r w:rsidRPr="00BD7E2B">
        <w:rPr>
          <w:sz w:val="26"/>
          <w:szCs w:val="26"/>
        </w:rPr>
        <w:t xml:space="preserve"> муниципального района  по форме обратной связи: </w:t>
      </w:r>
      <w:hyperlink r:id="rId16" w:history="1">
        <w:r w:rsidRPr="00BD7E2B">
          <w:rPr>
            <w:rStyle w:val="af4"/>
            <w:sz w:val="26"/>
            <w:szCs w:val="26"/>
          </w:rPr>
          <w:t>http://www.gavyam.ru/feedback/new.php</w:t>
        </w:r>
      </w:hyperlink>
      <w:r w:rsidRPr="00BD7E2B">
        <w:rPr>
          <w:sz w:val="26"/>
          <w:szCs w:val="26"/>
        </w:rPr>
        <w:t xml:space="preserve"> или МФЦ;».</w:t>
      </w:r>
    </w:p>
    <w:p w:rsidR="00040E66" w:rsidRPr="00BD7E2B" w:rsidRDefault="00E861A2" w:rsidP="00E861A2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D7E2B">
        <w:rPr>
          <w:sz w:val="26"/>
          <w:szCs w:val="26"/>
        </w:rPr>
        <w:lastRenderedPageBreak/>
        <w:tab/>
      </w:r>
      <w:r w:rsidR="00040E66" w:rsidRPr="00BD7E2B">
        <w:rPr>
          <w:sz w:val="26"/>
          <w:szCs w:val="26"/>
        </w:rPr>
        <w:t>1.</w:t>
      </w:r>
      <w:r w:rsidR="00DF270D" w:rsidRPr="00BD7E2B">
        <w:rPr>
          <w:sz w:val="26"/>
          <w:szCs w:val="26"/>
        </w:rPr>
        <w:t>4</w:t>
      </w:r>
      <w:r w:rsidR="00040E66" w:rsidRPr="00BD7E2B">
        <w:rPr>
          <w:sz w:val="26"/>
          <w:szCs w:val="26"/>
        </w:rPr>
        <w:t xml:space="preserve">. </w:t>
      </w:r>
      <w:r w:rsidRPr="00BD7E2B">
        <w:rPr>
          <w:sz w:val="26"/>
          <w:szCs w:val="26"/>
        </w:rPr>
        <w:t>П</w:t>
      </w:r>
      <w:r w:rsidR="00040E66" w:rsidRPr="00BD7E2B">
        <w:rPr>
          <w:sz w:val="26"/>
          <w:szCs w:val="26"/>
        </w:rPr>
        <w:t xml:space="preserve">ункта 1.5 </w:t>
      </w:r>
      <w:r w:rsidRPr="00BD7E2B">
        <w:rPr>
          <w:sz w:val="26"/>
          <w:szCs w:val="26"/>
        </w:rPr>
        <w:t>дополнить абзаца</w:t>
      </w:r>
      <w:r w:rsidR="00024514" w:rsidRPr="00BD7E2B">
        <w:rPr>
          <w:sz w:val="26"/>
          <w:szCs w:val="26"/>
        </w:rPr>
        <w:t>м</w:t>
      </w:r>
      <w:r w:rsidRPr="00BD7E2B">
        <w:rPr>
          <w:sz w:val="26"/>
          <w:szCs w:val="26"/>
        </w:rPr>
        <w:t>и</w:t>
      </w:r>
      <w:r w:rsidR="00024514" w:rsidRPr="00BD7E2B">
        <w:rPr>
          <w:sz w:val="26"/>
          <w:szCs w:val="26"/>
        </w:rPr>
        <w:t xml:space="preserve"> </w:t>
      </w:r>
      <w:r w:rsidR="00DF270D" w:rsidRPr="00BD7E2B">
        <w:rPr>
          <w:sz w:val="26"/>
          <w:szCs w:val="26"/>
        </w:rPr>
        <w:t>следующего содержания</w:t>
      </w:r>
      <w:r w:rsidR="00040E66" w:rsidRPr="00BD7E2B">
        <w:rPr>
          <w:sz w:val="26"/>
          <w:szCs w:val="26"/>
        </w:rPr>
        <w:t>:</w:t>
      </w:r>
    </w:p>
    <w:p w:rsidR="00E861A2" w:rsidRPr="00BD7E2B" w:rsidRDefault="00040E66" w:rsidP="00040E6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</w:r>
      <w:r w:rsidR="00A55F67" w:rsidRPr="00BD7E2B">
        <w:rPr>
          <w:sz w:val="26"/>
          <w:szCs w:val="26"/>
        </w:rPr>
        <w:tab/>
      </w:r>
      <w:r w:rsidRPr="00BD7E2B">
        <w:rPr>
          <w:sz w:val="26"/>
          <w:szCs w:val="26"/>
        </w:rPr>
        <w:t>«-</w:t>
      </w:r>
      <w:r w:rsidR="00A55F67" w:rsidRPr="00BD7E2B">
        <w:rPr>
          <w:sz w:val="26"/>
          <w:szCs w:val="26"/>
        </w:rPr>
        <w:t xml:space="preserve"> </w:t>
      </w:r>
      <w:r w:rsidRPr="00BD7E2B">
        <w:rPr>
          <w:sz w:val="26"/>
          <w:szCs w:val="26"/>
        </w:rPr>
        <w:t xml:space="preserve">с использованием электронной почты: </w:t>
      </w:r>
      <w:hyperlink r:id="rId17" w:history="1">
        <w:r w:rsidRPr="00BD7E2B">
          <w:rPr>
            <w:rStyle w:val="af4"/>
            <w:bCs/>
            <w:sz w:val="26"/>
            <w:szCs w:val="26"/>
          </w:rPr>
          <w:t>gyammr@adm.yar.ru</w:t>
        </w:r>
      </w:hyperlink>
      <w:r w:rsidR="00E861A2" w:rsidRPr="00BD7E2B">
        <w:rPr>
          <w:sz w:val="26"/>
          <w:szCs w:val="26"/>
        </w:rPr>
        <w:t>,</w:t>
      </w:r>
      <w:r w:rsidRPr="00BD7E2B">
        <w:rPr>
          <w:sz w:val="26"/>
          <w:szCs w:val="26"/>
        </w:rPr>
        <w:t xml:space="preserve"> в многофункциональном центре </w:t>
      </w:r>
      <w:hyperlink r:id="rId18" w:history="1">
        <w:r w:rsidR="00E861A2" w:rsidRPr="00BD7E2B">
          <w:rPr>
            <w:rStyle w:val="af4"/>
            <w:sz w:val="26"/>
            <w:szCs w:val="26"/>
          </w:rPr>
          <w:t>mfc@mfc76.ru</w:t>
        </w:r>
      </w:hyperlink>
      <w:r w:rsidR="00E861A2" w:rsidRPr="00BD7E2B">
        <w:rPr>
          <w:sz w:val="26"/>
          <w:szCs w:val="26"/>
        </w:rPr>
        <w:t>;».</w:t>
      </w:r>
    </w:p>
    <w:p w:rsidR="00C32CB2" w:rsidRPr="00BD7E2B" w:rsidRDefault="00A55F67" w:rsidP="00DF270D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</w:r>
      <w:r w:rsidR="00040E66" w:rsidRPr="00BD7E2B">
        <w:rPr>
          <w:sz w:val="26"/>
          <w:szCs w:val="26"/>
        </w:rPr>
        <w:t>2</w:t>
      </w:r>
      <w:r w:rsidR="0073327E" w:rsidRPr="00BD7E2B">
        <w:rPr>
          <w:sz w:val="26"/>
          <w:szCs w:val="26"/>
        </w:rPr>
        <w:t>.</w:t>
      </w:r>
      <w:r w:rsidR="00040E66" w:rsidRPr="00BD7E2B">
        <w:rPr>
          <w:sz w:val="26"/>
          <w:szCs w:val="26"/>
        </w:rPr>
        <w:t xml:space="preserve">  </w:t>
      </w:r>
      <w:r w:rsidR="0073327E" w:rsidRPr="00BD7E2B">
        <w:rPr>
          <w:sz w:val="26"/>
          <w:szCs w:val="26"/>
        </w:rPr>
        <w:t>В разделе 2:</w:t>
      </w:r>
    </w:p>
    <w:p w:rsidR="0073327E" w:rsidRPr="00BD7E2B" w:rsidRDefault="00C32CB2" w:rsidP="0073327E">
      <w:pPr>
        <w:pStyle w:val="Style10"/>
        <w:tabs>
          <w:tab w:val="left" w:pos="0"/>
          <w:tab w:val="left" w:leader="underscore" w:pos="52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7E2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61A2" w:rsidRPr="00BD7E2B">
        <w:rPr>
          <w:rFonts w:ascii="Times New Roman" w:hAnsi="Times New Roman" w:cs="Times New Roman"/>
          <w:sz w:val="26"/>
          <w:szCs w:val="26"/>
        </w:rPr>
        <w:t xml:space="preserve"> </w:t>
      </w:r>
      <w:r w:rsidR="00040E66" w:rsidRPr="00BD7E2B">
        <w:rPr>
          <w:rFonts w:ascii="Times New Roman" w:hAnsi="Times New Roman" w:cs="Times New Roman"/>
          <w:sz w:val="26"/>
          <w:szCs w:val="26"/>
        </w:rPr>
        <w:t>2</w:t>
      </w:r>
      <w:r w:rsidR="0073327E" w:rsidRPr="00BD7E2B">
        <w:rPr>
          <w:rFonts w:ascii="Times New Roman" w:hAnsi="Times New Roman" w:cs="Times New Roman"/>
          <w:sz w:val="26"/>
          <w:szCs w:val="26"/>
        </w:rPr>
        <w:t xml:space="preserve">.1. Пункт 2.6 изложить в </w:t>
      </w:r>
      <w:r w:rsidRPr="00BD7E2B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73327E" w:rsidRPr="00BD7E2B">
        <w:rPr>
          <w:rFonts w:ascii="Times New Roman" w:hAnsi="Times New Roman" w:cs="Times New Roman"/>
          <w:sz w:val="26"/>
          <w:szCs w:val="26"/>
        </w:rPr>
        <w:t xml:space="preserve"> редакции:      </w:t>
      </w:r>
    </w:p>
    <w:p w:rsidR="0073327E" w:rsidRPr="00BD7E2B" w:rsidRDefault="0073327E" w:rsidP="00C32CB2">
      <w:pPr>
        <w:pStyle w:val="Style10"/>
        <w:tabs>
          <w:tab w:val="left" w:pos="567"/>
          <w:tab w:val="left" w:pos="709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BD7E2B">
        <w:rPr>
          <w:rFonts w:ascii="Times New Roman" w:hAnsi="Times New Roman" w:cs="Times New Roman"/>
          <w:sz w:val="26"/>
          <w:szCs w:val="26"/>
        </w:rPr>
        <w:t xml:space="preserve">       </w:t>
      </w:r>
      <w:r w:rsidR="00C32CB2" w:rsidRPr="00BD7E2B">
        <w:rPr>
          <w:rFonts w:ascii="Times New Roman" w:hAnsi="Times New Roman" w:cs="Times New Roman"/>
          <w:sz w:val="26"/>
          <w:szCs w:val="26"/>
        </w:rPr>
        <w:t xml:space="preserve">   </w:t>
      </w:r>
      <w:r w:rsidR="00E861A2" w:rsidRPr="00BD7E2B">
        <w:rPr>
          <w:rFonts w:ascii="Times New Roman" w:hAnsi="Times New Roman" w:cs="Times New Roman"/>
          <w:sz w:val="26"/>
          <w:szCs w:val="26"/>
        </w:rPr>
        <w:t xml:space="preserve"> </w:t>
      </w:r>
      <w:r w:rsidRPr="00BD7E2B">
        <w:rPr>
          <w:rFonts w:ascii="Times New Roman" w:hAnsi="Times New Roman" w:cs="Times New Roman"/>
          <w:sz w:val="26"/>
          <w:szCs w:val="26"/>
        </w:rPr>
        <w:t xml:space="preserve">«2.6. </w:t>
      </w:r>
      <w:r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Правовые основания для предоставления муниципальной услуги.</w:t>
      </w:r>
    </w:p>
    <w:p w:rsidR="00E861A2" w:rsidRPr="00BD7E2B" w:rsidRDefault="0073327E" w:rsidP="00C32CB2">
      <w:pPr>
        <w:pStyle w:val="Style10"/>
        <w:tabs>
          <w:tab w:val="left" w:pos="0"/>
          <w:tab w:val="left" w:pos="567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</w:t>
      </w:r>
      <w:r w:rsidR="00C32CB2"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="00E861A2"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Гаврилов-Ямского</w:t>
      </w:r>
      <w:proofErr w:type="gramEnd"/>
      <w:r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муниципального района в сети Интернет </w:t>
      </w:r>
      <w:hyperlink r:id="rId19" w:history="1">
        <w:r w:rsidRPr="00BD7E2B">
          <w:rPr>
            <w:rStyle w:val="af4"/>
            <w:rFonts w:ascii="Times New Roman" w:eastAsia="Calibri" w:hAnsi="Times New Roman" w:cs="Times New Roman"/>
            <w:sz w:val="26"/>
            <w:szCs w:val="26"/>
            <w:lang w:eastAsia="en-US"/>
          </w:rPr>
          <w:t>http://gavyam.ru/regulatory/services/municipal_services</w:t>
        </w:r>
      </w:hyperlink>
      <w:r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и на Едином портале </w:t>
      </w:r>
      <w:hyperlink r:id="rId20" w:history="1">
        <w:r w:rsidR="00E861A2" w:rsidRPr="00BD7E2B">
          <w:rPr>
            <w:rStyle w:val="af4"/>
            <w:rFonts w:ascii="Times New Roman" w:hAnsi="Times New Roman" w:cs="Times New Roman"/>
            <w:sz w:val="26"/>
            <w:szCs w:val="26"/>
          </w:rPr>
          <w:t>https://www.gosuslugi.ru/260119/1/info</w:t>
        </w:r>
      </w:hyperlink>
      <w:r w:rsidR="00E861A2" w:rsidRPr="00BD7E2B">
        <w:rPr>
          <w:rFonts w:ascii="Times New Roman" w:hAnsi="Times New Roman" w:cs="Times New Roman"/>
          <w:sz w:val="26"/>
          <w:szCs w:val="26"/>
        </w:rPr>
        <w:t>.».</w:t>
      </w:r>
    </w:p>
    <w:p w:rsidR="00040E66" w:rsidRPr="00BD7E2B" w:rsidRDefault="00C32CB2" w:rsidP="00C32CB2">
      <w:pPr>
        <w:pStyle w:val="Style10"/>
        <w:tabs>
          <w:tab w:val="left" w:pos="0"/>
          <w:tab w:val="left" w:pos="709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="00040E66"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2.2. Абзацы 1</w:t>
      </w:r>
      <w:r w:rsidR="002927CF"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4</w:t>
      </w:r>
      <w:r w:rsidR="00040E66"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,1</w:t>
      </w:r>
      <w:r w:rsidR="002927CF"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5,16</w:t>
      </w:r>
      <w:r w:rsidR="00040E66" w:rsidRPr="00BD7E2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подпункта 2.7.2 пункта 2.7 изложить в следующей редакции:</w:t>
      </w:r>
    </w:p>
    <w:p w:rsidR="00040E66" w:rsidRPr="00BD7E2B" w:rsidRDefault="00040E66" w:rsidP="00040E66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BD7E2B">
        <w:rPr>
          <w:rFonts w:eastAsia="Calibri"/>
          <w:color w:val="000000"/>
          <w:sz w:val="26"/>
          <w:szCs w:val="26"/>
          <w:lang w:eastAsia="en-US"/>
        </w:rPr>
        <w:tab/>
      </w:r>
      <w:r w:rsidR="00C32CB2" w:rsidRPr="00BD7E2B">
        <w:rPr>
          <w:rFonts w:eastAsia="Calibri"/>
          <w:color w:val="000000"/>
          <w:sz w:val="26"/>
          <w:szCs w:val="26"/>
          <w:lang w:eastAsia="en-US"/>
        </w:rPr>
        <w:tab/>
      </w:r>
      <w:r w:rsidRPr="00BD7E2B">
        <w:rPr>
          <w:rFonts w:eastAsia="Calibri"/>
          <w:color w:val="000000"/>
          <w:sz w:val="26"/>
          <w:szCs w:val="26"/>
          <w:lang w:eastAsia="en-US"/>
        </w:rPr>
        <w:t>«</w:t>
      </w:r>
      <w:r w:rsidRPr="00BD7E2B">
        <w:rPr>
          <w:color w:val="000000"/>
          <w:sz w:val="26"/>
          <w:szCs w:val="26"/>
        </w:rPr>
        <w:t>Управление не вправе требовать от заявителя:</w:t>
      </w:r>
    </w:p>
    <w:p w:rsidR="00040E66" w:rsidRPr="00BD7E2B" w:rsidRDefault="00040E66" w:rsidP="00040E66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</w:r>
      <w:r w:rsidR="00C32CB2" w:rsidRPr="00BD7E2B">
        <w:rPr>
          <w:color w:val="000000"/>
          <w:sz w:val="26"/>
          <w:szCs w:val="26"/>
        </w:rPr>
        <w:tab/>
      </w:r>
      <w:r w:rsidRPr="00BD7E2B">
        <w:rPr>
          <w:color w:val="000000"/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040E66" w:rsidRPr="00BD7E2B" w:rsidRDefault="00C32CB2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</w:r>
      <w:proofErr w:type="gramStart"/>
      <w:r w:rsidR="00040E66" w:rsidRPr="00BD7E2B">
        <w:rPr>
          <w:color w:val="000000"/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="00040E66" w:rsidRPr="00BD7E2B">
        <w:rPr>
          <w:color w:val="000000"/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040E66" w:rsidRPr="00BD7E2B" w:rsidRDefault="00C32CB2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</w:r>
      <w:r w:rsidR="00040E66" w:rsidRPr="00BD7E2B">
        <w:rPr>
          <w:color w:val="000000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0E66" w:rsidRPr="00BD7E2B" w:rsidRDefault="00040E66" w:rsidP="00C32CB2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0E66" w:rsidRPr="00BD7E2B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0E66" w:rsidRPr="00BD7E2B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0E66" w:rsidRPr="00BD7E2B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</w:t>
      </w:r>
      <w:proofErr w:type="gramStart"/>
      <w:r w:rsidRPr="00BD7E2B">
        <w:rPr>
          <w:color w:val="000000"/>
          <w:sz w:val="26"/>
          <w:szCs w:val="26"/>
        </w:rPr>
        <w:t>.».</w:t>
      </w:r>
      <w:proofErr w:type="gramEnd"/>
    </w:p>
    <w:p w:rsidR="007D5701" w:rsidRPr="00BD7E2B" w:rsidRDefault="007D5701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2.3. Абзац 3 пункта 2.15 изложить в  следующей редакции:</w:t>
      </w:r>
    </w:p>
    <w:p w:rsidR="007D5701" w:rsidRPr="00BD7E2B" w:rsidRDefault="007D5701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lastRenderedPageBreak/>
        <w:tab/>
        <w:t xml:space="preserve">«Заявление, поданное в очной форме в МФЦ, регистрируется в порядке, определенном подпунктом </w:t>
      </w:r>
      <w:r w:rsidR="0062457B" w:rsidRPr="00BD7E2B">
        <w:rPr>
          <w:sz w:val="26"/>
          <w:szCs w:val="26"/>
        </w:rPr>
        <w:t>3.7.1. пункта 3.7</w:t>
      </w:r>
      <w:r w:rsidRPr="00BD7E2B">
        <w:rPr>
          <w:sz w:val="26"/>
          <w:szCs w:val="26"/>
        </w:rPr>
        <w:t xml:space="preserve">. раздела </w:t>
      </w:r>
      <w:r w:rsidRPr="00BD7E2B">
        <w:rPr>
          <w:color w:val="000000"/>
          <w:sz w:val="26"/>
          <w:szCs w:val="26"/>
        </w:rPr>
        <w:t>3 регламента.</w:t>
      </w:r>
    </w:p>
    <w:p w:rsidR="007D5701" w:rsidRPr="00BD7E2B" w:rsidRDefault="007D5701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>Уведомление, поданное в заочной форме, в том числе поданное посредством Единого портала, регистрируется в течение 1 рабочего дня с даты поступления в Управление</w:t>
      </w:r>
      <w:proofErr w:type="gramStart"/>
      <w:r w:rsidRPr="00BD7E2B">
        <w:rPr>
          <w:color w:val="000000"/>
          <w:sz w:val="26"/>
          <w:szCs w:val="26"/>
        </w:rPr>
        <w:t>.».</w:t>
      </w:r>
      <w:proofErr w:type="gramEnd"/>
    </w:p>
    <w:p w:rsidR="00FA5600" w:rsidRPr="00BD7E2B" w:rsidRDefault="007D5701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2.4</w:t>
      </w:r>
      <w:r w:rsidR="00663BB8" w:rsidRPr="00BD7E2B">
        <w:rPr>
          <w:color w:val="000000"/>
          <w:sz w:val="26"/>
          <w:szCs w:val="26"/>
        </w:rPr>
        <w:t>.</w:t>
      </w:r>
      <w:r w:rsidR="00FA5600" w:rsidRPr="00BD7E2B">
        <w:t xml:space="preserve"> </w:t>
      </w:r>
      <w:r w:rsidR="00FA5600" w:rsidRPr="00BD7E2B">
        <w:rPr>
          <w:color w:val="000000"/>
          <w:sz w:val="26"/>
          <w:szCs w:val="26"/>
        </w:rPr>
        <w:t>Пункт 2.1</w:t>
      </w:r>
      <w:r w:rsidR="002927CF" w:rsidRPr="00BD7E2B">
        <w:rPr>
          <w:color w:val="000000"/>
          <w:sz w:val="26"/>
          <w:szCs w:val="26"/>
        </w:rPr>
        <w:t>6</w:t>
      </w:r>
      <w:r w:rsidR="00FA5600" w:rsidRPr="00BD7E2B">
        <w:rPr>
          <w:color w:val="000000"/>
          <w:sz w:val="26"/>
          <w:szCs w:val="26"/>
        </w:rPr>
        <w:t xml:space="preserve"> изложить в следующей редакции:</w:t>
      </w:r>
    </w:p>
    <w:p w:rsidR="00FA5600" w:rsidRPr="00BD7E2B" w:rsidRDefault="00FA5600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«2.1</w:t>
      </w:r>
      <w:r w:rsidR="002927CF" w:rsidRPr="00BD7E2B">
        <w:rPr>
          <w:color w:val="000000"/>
          <w:sz w:val="26"/>
          <w:szCs w:val="26"/>
        </w:rPr>
        <w:t>6</w:t>
      </w:r>
      <w:r w:rsidRPr="00BD7E2B">
        <w:rPr>
          <w:color w:val="000000"/>
          <w:sz w:val="26"/>
          <w:szCs w:val="26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FA5600" w:rsidRPr="00BD7E2B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</w:r>
      <w:r w:rsidR="00FA5600" w:rsidRPr="00BD7E2B">
        <w:rPr>
          <w:color w:val="000000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A5600" w:rsidRPr="00BD7E2B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</w:r>
      <w:r w:rsidR="00FA5600" w:rsidRPr="00BD7E2B">
        <w:rPr>
          <w:color w:val="000000"/>
          <w:sz w:val="26"/>
          <w:szCs w:val="26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FA5600" w:rsidRPr="00BD7E2B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</w:r>
      <w:r w:rsidR="00FA5600" w:rsidRPr="00BD7E2B">
        <w:rPr>
          <w:color w:val="000000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FA5600" w:rsidRPr="00BD7E2B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</w:r>
      <w:r w:rsidR="00FA5600" w:rsidRPr="00BD7E2B">
        <w:rPr>
          <w:color w:val="000000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A5600" w:rsidRPr="00BD7E2B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</w:r>
      <w:r w:rsidR="00FA5600" w:rsidRPr="00BD7E2B">
        <w:rPr>
          <w:color w:val="000000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FA5600" w:rsidRPr="00BD7E2B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</w:r>
      <w:r w:rsidR="00FA5600" w:rsidRPr="00BD7E2B">
        <w:rPr>
          <w:color w:val="000000"/>
          <w:sz w:val="26"/>
          <w:szCs w:val="26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населения.».</w:t>
      </w:r>
    </w:p>
    <w:p w:rsidR="00A6561A" w:rsidRPr="00BD7E2B" w:rsidRDefault="00A6561A" w:rsidP="00A6561A">
      <w:pPr>
        <w:pStyle w:val="Style10"/>
        <w:tabs>
          <w:tab w:val="left" w:pos="0"/>
          <w:tab w:val="left" w:pos="709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7E2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2.</w:t>
      </w:r>
      <w:r w:rsidR="007D5701" w:rsidRPr="00BD7E2B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BD7E2B">
        <w:rPr>
          <w:rFonts w:ascii="Times New Roman" w:eastAsia="Calibri" w:hAnsi="Times New Roman" w:cs="Times New Roman"/>
          <w:sz w:val="26"/>
          <w:szCs w:val="26"/>
          <w:lang w:eastAsia="en-US"/>
        </w:rPr>
        <w:t>. Пункт 2.17 изложить в следующей редакции:</w:t>
      </w:r>
    </w:p>
    <w:p w:rsidR="00A6561A" w:rsidRPr="00BD7E2B" w:rsidRDefault="00A6561A" w:rsidP="00A6561A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rFonts w:eastAsia="Calibri"/>
          <w:sz w:val="26"/>
          <w:szCs w:val="26"/>
          <w:lang w:eastAsia="en-US"/>
        </w:rPr>
        <w:tab/>
        <w:t xml:space="preserve">«2.17. </w:t>
      </w:r>
      <w:r w:rsidRPr="00BD7E2B">
        <w:rPr>
          <w:color w:val="000000"/>
          <w:sz w:val="26"/>
          <w:szCs w:val="26"/>
        </w:rPr>
        <w:t xml:space="preserve">Показатели доступности </w:t>
      </w:r>
      <w:r w:rsidR="007D5701" w:rsidRPr="00BD7E2B">
        <w:rPr>
          <w:color w:val="000000"/>
          <w:sz w:val="26"/>
          <w:szCs w:val="26"/>
        </w:rPr>
        <w:t>и качества муниципальной услуги:</w:t>
      </w:r>
    </w:p>
    <w:p w:rsidR="00A6561A" w:rsidRPr="00BD7E2B" w:rsidRDefault="00A6561A" w:rsidP="00A6561A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 xml:space="preserve">- возможность получения муниципальной услуги всеми способами, предусмотренными законодательством, в том числе через Единый портал и МФЦ. </w:t>
      </w:r>
    </w:p>
    <w:p w:rsidR="00A6561A" w:rsidRPr="00BD7E2B" w:rsidRDefault="00A6561A" w:rsidP="00A6561A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 xml:space="preserve">- отсутствие превышения срока предоставления муниципальной услуги установленного пунктом 2.5 настоящего раздела регламента; </w:t>
      </w:r>
    </w:p>
    <w:p w:rsidR="00A6561A" w:rsidRPr="00BD7E2B" w:rsidRDefault="00A6561A" w:rsidP="00A6561A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- наличие возможности записи на прием в электронном виде;</w:t>
      </w:r>
    </w:p>
    <w:p w:rsidR="00A6561A" w:rsidRPr="00BD7E2B" w:rsidRDefault="00A6561A" w:rsidP="00A6561A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- отсутствие обоснованных жалоб со стороны заявителей;</w:t>
      </w:r>
    </w:p>
    <w:p w:rsidR="00A6561A" w:rsidRPr="00BD7E2B" w:rsidRDefault="00A6561A" w:rsidP="00A6561A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A6561A" w:rsidRPr="00BD7E2B" w:rsidRDefault="00A6561A" w:rsidP="00A6561A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A6561A" w:rsidRPr="00BD7E2B" w:rsidRDefault="00A6561A" w:rsidP="00A6561A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A6561A" w:rsidRPr="00BD7E2B" w:rsidRDefault="00A6561A" w:rsidP="00A6561A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BD7E2B">
        <w:rPr>
          <w:color w:val="000000"/>
          <w:sz w:val="26"/>
          <w:szCs w:val="26"/>
        </w:rPr>
        <w:lastRenderedPageBreak/>
        <w:t xml:space="preserve">выполненными рельефно-точечным шрифтом Брайля, допуск </w:t>
      </w:r>
      <w:proofErr w:type="spellStart"/>
      <w:r w:rsidRPr="00BD7E2B">
        <w:rPr>
          <w:color w:val="000000"/>
          <w:sz w:val="26"/>
          <w:szCs w:val="26"/>
        </w:rPr>
        <w:t>сурдопереводчика</w:t>
      </w:r>
      <w:proofErr w:type="spellEnd"/>
      <w:r w:rsidRPr="00BD7E2B">
        <w:rPr>
          <w:color w:val="000000"/>
          <w:sz w:val="26"/>
          <w:szCs w:val="26"/>
        </w:rPr>
        <w:t xml:space="preserve"> и </w:t>
      </w:r>
      <w:proofErr w:type="spellStart"/>
      <w:r w:rsidRPr="00BD7E2B">
        <w:rPr>
          <w:color w:val="000000"/>
          <w:sz w:val="26"/>
          <w:szCs w:val="26"/>
        </w:rPr>
        <w:t>тифлосурдопереводчика</w:t>
      </w:r>
      <w:proofErr w:type="spellEnd"/>
      <w:r w:rsidRPr="00BD7E2B">
        <w:rPr>
          <w:color w:val="000000"/>
          <w:sz w:val="26"/>
          <w:szCs w:val="26"/>
        </w:rPr>
        <w:t>;</w:t>
      </w:r>
    </w:p>
    <w:p w:rsidR="00A6561A" w:rsidRPr="00BD7E2B" w:rsidRDefault="00A6561A" w:rsidP="00A6561A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BD7E2B">
        <w:rPr>
          <w:color w:val="000000"/>
          <w:sz w:val="26"/>
          <w:szCs w:val="26"/>
        </w:rPr>
        <w:tab/>
        <w:t>- допуск на объект собаки-проводника при наличии документа, подтверждающего ее специальное обучение</w:t>
      </w:r>
      <w:proofErr w:type="gramStart"/>
      <w:r w:rsidRPr="00BD7E2B">
        <w:rPr>
          <w:color w:val="000000"/>
          <w:sz w:val="26"/>
          <w:szCs w:val="26"/>
        </w:rPr>
        <w:t>.».</w:t>
      </w:r>
      <w:proofErr w:type="gramEnd"/>
    </w:p>
    <w:p w:rsidR="00A6561A" w:rsidRPr="00BD7E2B" w:rsidRDefault="0045272E" w:rsidP="0045272E">
      <w:pPr>
        <w:ind w:left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3. Раздел 3</w:t>
      </w:r>
      <w:r w:rsidR="00A6561A" w:rsidRPr="00BD7E2B">
        <w:rPr>
          <w:sz w:val="26"/>
          <w:szCs w:val="26"/>
        </w:rPr>
        <w:t>:</w:t>
      </w:r>
    </w:p>
    <w:p w:rsidR="00A6561A" w:rsidRPr="00BD7E2B" w:rsidRDefault="00A6561A" w:rsidP="007D5701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3.1. Наименование Раздела 3 изложить в следующей редакции:</w:t>
      </w:r>
    </w:p>
    <w:p w:rsidR="00A6561A" w:rsidRPr="00BD7E2B" w:rsidRDefault="00A6561A" w:rsidP="007D5701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услуг».</w:t>
      </w:r>
    </w:p>
    <w:p w:rsidR="007D5701" w:rsidRPr="00BD7E2B" w:rsidRDefault="007D5701" w:rsidP="007D5701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3.2.</w:t>
      </w:r>
      <w:r w:rsidR="000F51F6" w:rsidRPr="00BD7E2B">
        <w:rPr>
          <w:sz w:val="26"/>
          <w:szCs w:val="26"/>
        </w:rPr>
        <w:t xml:space="preserve"> После абзаца 11 пункта 3.2 дополнить абзацем следующего содержания:</w:t>
      </w:r>
    </w:p>
    <w:p w:rsidR="000F51F6" w:rsidRPr="00BD7E2B" w:rsidRDefault="000F51F6" w:rsidP="007D5701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«В случае поступления в Управление заявления и документов через многофункциональный центр уполномоченный специалист Управления регистрирует пакет документов в порядке, установленном правилами внутреннего документооборота Управления, фиксирует сведения о заявителе (номер дела) и дату поступления пакета документов в многофункциональный центр</w:t>
      </w:r>
      <w:proofErr w:type="gramStart"/>
      <w:r w:rsidRPr="00BD7E2B">
        <w:rPr>
          <w:sz w:val="26"/>
          <w:szCs w:val="26"/>
        </w:rPr>
        <w:t>.».</w:t>
      </w:r>
      <w:proofErr w:type="gramEnd"/>
    </w:p>
    <w:p w:rsidR="000F51F6" w:rsidRPr="00BD7E2B" w:rsidRDefault="000F51F6" w:rsidP="007D5701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3.3. После абзаца 8 пункта 3.6 дополнить абзацами следующего содержания:</w:t>
      </w:r>
    </w:p>
    <w:p w:rsidR="000F51F6" w:rsidRPr="00BD7E2B" w:rsidRDefault="000F51F6" w:rsidP="000F51F6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«Если в заявлении указано на получение результата предоставления муниципальной услуги в многофункциональном центре (при условии, что заявление на оказание муниципальной услуги было подано через многофункциональный центр), Управление обеспечивает предоставление в многофункциональный центр для выдачи заявителю результата предоставления муниципальной </w:t>
      </w:r>
      <w:proofErr w:type="gramStart"/>
      <w:r w:rsidRPr="00BD7E2B">
        <w:rPr>
          <w:sz w:val="26"/>
          <w:szCs w:val="26"/>
        </w:rPr>
        <w:t>услуги</w:t>
      </w:r>
      <w:proofErr w:type="gramEnd"/>
      <w:r w:rsidRPr="00BD7E2B">
        <w:rPr>
          <w:sz w:val="26"/>
          <w:szCs w:val="26"/>
        </w:rPr>
        <w:t xml:space="preserve"> в сроки предусмотренные соглашением о взаимодействии. </w:t>
      </w:r>
    </w:p>
    <w:p w:rsidR="000F51F6" w:rsidRPr="00BD7E2B" w:rsidRDefault="000F51F6" w:rsidP="000F51F6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При подаче заявления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</w:t>
      </w:r>
      <w:proofErr w:type="gramStart"/>
      <w:r w:rsidRPr="00BD7E2B">
        <w:rPr>
          <w:sz w:val="26"/>
          <w:szCs w:val="26"/>
        </w:rPr>
        <w:t>.</w:t>
      </w:r>
      <w:r w:rsidR="0062457B" w:rsidRPr="00BD7E2B">
        <w:rPr>
          <w:sz w:val="26"/>
          <w:szCs w:val="26"/>
        </w:rPr>
        <w:t>»</w:t>
      </w:r>
      <w:proofErr w:type="gramEnd"/>
      <w:r w:rsidR="0062457B" w:rsidRPr="00BD7E2B">
        <w:rPr>
          <w:sz w:val="26"/>
          <w:szCs w:val="26"/>
        </w:rPr>
        <w:t>.</w:t>
      </w:r>
    </w:p>
    <w:p w:rsidR="00A6561A" w:rsidRPr="00BD7E2B" w:rsidRDefault="0062457B" w:rsidP="00A6561A">
      <w:pPr>
        <w:ind w:left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3.4</w:t>
      </w:r>
      <w:r w:rsidR="00A6561A" w:rsidRPr="00BD7E2B">
        <w:rPr>
          <w:sz w:val="26"/>
          <w:szCs w:val="26"/>
        </w:rPr>
        <w:t xml:space="preserve">. </w:t>
      </w:r>
      <w:r w:rsidRPr="00BD7E2B">
        <w:rPr>
          <w:sz w:val="26"/>
          <w:szCs w:val="26"/>
        </w:rPr>
        <w:t>Дополнить пунктами 3.7</w:t>
      </w:r>
      <w:r w:rsidR="00A6561A" w:rsidRPr="00BD7E2B">
        <w:rPr>
          <w:sz w:val="26"/>
          <w:szCs w:val="26"/>
        </w:rPr>
        <w:t xml:space="preserve"> </w:t>
      </w:r>
      <w:r w:rsidRPr="00BD7E2B">
        <w:rPr>
          <w:sz w:val="26"/>
          <w:szCs w:val="26"/>
        </w:rPr>
        <w:t xml:space="preserve">и 3.8 </w:t>
      </w:r>
      <w:r w:rsidR="00A6561A" w:rsidRPr="00BD7E2B">
        <w:rPr>
          <w:sz w:val="26"/>
          <w:szCs w:val="26"/>
        </w:rPr>
        <w:t>следующего содержания:</w:t>
      </w:r>
    </w:p>
    <w:p w:rsidR="0062457B" w:rsidRPr="00BD7E2B" w:rsidRDefault="0062457B" w:rsidP="0062457B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  <w:t>«3.7. Особенности выполнения административных процедур в многофункциональных центрах.</w:t>
      </w:r>
    </w:p>
    <w:p w:rsidR="0062457B" w:rsidRPr="00BD7E2B" w:rsidRDefault="0062457B" w:rsidP="0062457B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  <w:t>3.7.1. Прием и обработка заявления с приложенными к нему документами на предоставление муниципальной услуги.</w:t>
      </w:r>
    </w:p>
    <w:p w:rsidR="0062457B" w:rsidRPr="00BD7E2B" w:rsidRDefault="0062457B" w:rsidP="0062457B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Ответственными за выполнение административной процедуры являются специалисты многофункционального центра.</w:t>
      </w:r>
    </w:p>
    <w:p w:rsidR="0062457B" w:rsidRPr="00BD7E2B" w:rsidRDefault="0062457B" w:rsidP="0062457B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62457B" w:rsidRPr="00BD7E2B" w:rsidRDefault="0062457B" w:rsidP="0062457B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Принятые документы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62457B" w:rsidRPr="00BD7E2B" w:rsidRDefault="0062457B" w:rsidP="0062457B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Принятый комплект документов с сопроводительными документами передается в Управление в сроки, установленные Соглашением о взаимодействии.</w:t>
      </w:r>
    </w:p>
    <w:p w:rsidR="0062457B" w:rsidRPr="00BD7E2B" w:rsidRDefault="0062457B" w:rsidP="0062457B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3.7.2. Выдача результата предоставления муниципальной услуги через многофункциональный центр. </w:t>
      </w:r>
    </w:p>
    <w:p w:rsidR="0062457B" w:rsidRPr="00BD7E2B" w:rsidRDefault="0062457B" w:rsidP="0062457B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BD7E2B">
        <w:rPr>
          <w:sz w:val="26"/>
          <w:szCs w:val="26"/>
        </w:rPr>
        <w:lastRenderedPageBreak/>
        <w:t>В случае представления заявителем заявления через многофункциональный центр результат предоставления муниципальной услуги направляется в многофункциональный центр, если иной способ получения не указан заявителем.</w:t>
      </w:r>
    </w:p>
    <w:p w:rsidR="0062457B" w:rsidRPr="00BD7E2B" w:rsidRDefault="0062457B" w:rsidP="0062457B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Выдача результата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040E66" w:rsidRPr="00BD7E2B" w:rsidRDefault="0062457B" w:rsidP="0062457B">
      <w:pPr>
        <w:ind w:firstLine="426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3.8</w:t>
      </w:r>
      <w:r w:rsidR="00040E66" w:rsidRPr="00BD7E2B">
        <w:rPr>
          <w:sz w:val="26"/>
          <w:szCs w:val="26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040E66" w:rsidRPr="00BD7E2B" w:rsidRDefault="00040E66" w:rsidP="00040E66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040E66" w:rsidRPr="00BD7E2B" w:rsidRDefault="00040E66" w:rsidP="00040E66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  <w:t xml:space="preserve">Уполномоченный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BD7E2B">
        <w:rPr>
          <w:sz w:val="26"/>
          <w:szCs w:val="26"/>
        </w:rPr>
        <w:t>с даты регистрации</w:t>
      </w:r>
      <w:proofErr w:type="gramEnd"/>
      <w:r w:rsidRPr="00BD7E2B">
        <w:rPr>
          <w:sz w:val="26"/>
          <w:szCs w:val="26"/>
        </w:rPr>
        <w:t xml:space="preserve"> соответствующего заявления.</w:t>
      </w:r>
    </w:p>
    <w:p w:rsidR="00040E66" w:rsidRPr="00BD7E2B" w:rsidRDefault="00040E66" w:rsidP="00040E66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040E66" w:rsidRPr="00BD7E2B" w:rsidRDefault="00040E66" w:rsidP="00040E66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040E66" w:rsidRPr="00BD7E2B" w:rsidRDefault="00040E66" w:rsidP="00040E66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уполномоченный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040E66" w:rsidRPr="00BD7E2B" w:rsidRDefault="00040E66" w:rsidP="003321B4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</w:t>
      </w:r>
      <w:proofErr w:type="gramStart"/>
      <w:r w:rsidRPr="00BD7E2B">
        <w:rPr>
          <w:sz w:val="26"/>
          <w:szCs w:val="26"/>
        </w:rPr>
        <w:t>.».</w:t>
      </w:r>
      <w:proofErr w:type="gramEnd"/>
    </w:p>
    <w:p w:rsidR="0062457B" w:rsidRPr="00BD7E2B" w:rsidRDefault="0062457B" w:rsidP="003321B4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4. В разделе 4:</w:t>
      </w:r>
    </w:p>
    <w:p w:rsidR="0062457B" w:rsidRPr="00BD7E2B" w:rsidRDefault="0062457B" w:rsidP="003321B4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4.1. Пункт 4.2 изложить в следующей редакции:</w:t>
      </w:r>
    </w:p>
    <w:p w:rsidR="0062457B" w:rsidRPr="00BD7E2B" w:rsidRDefault="0062457B" w:rsidP="003321B4">
      <w:pPr>
        <w:ind w:firstLine="567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«4.2. Оценка полноты и качества предоставления муниципальной услуги и последующий </w:t>
      </w:r>
      <w:proofErr w:type="gramStart"/>
      <w:r w:rsidRPr="00BD7E2B">
        <w:rPr>
          <w:sz w:val="26"/>
          <w:szCs w:val="26"/>
        </w:rPr>
        <w:t>контроль за</w:t>
      </w:r>
      <w:proofErr w:type="gramEnd"/>
      <w:r w:rsidRPr="00BD7E2B">
        <w:rPr>
          <w:sz w:val="26"/>
          <w:szCs w:val="26"/>
        </w:rPr>
        <w:t xml:space="preserve"> исполнением регламента осуществляется начальником Управления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муниципальной услуги и недопущению выявленных нарушений.</w:t>
      </w:r>
    </w:p>
    <w:p w:rsidR="0062457B" w:rsidRPr="00BD7E2B" w:rsidRDefault="0062457B" w:rsidP="0062457B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BD7E2B">
        <w:rPr>
          <w:rFonts w:eastAsia="Calibri"/>
          <w:sz w:val="26"/>
          <w:szCs w:val="26"/>
        </w:rPr>
        <w:tab/>
        <w:t>Плановые проверки исполнения регламента осуществляются начальником отдела по архитектуре, градостроительству и земельным отношениям Управления  в соответствии с графиком проверок, но не реже чем раз в два года.</w:t>
      </w:r>
    </w:p>
    <w:p w:rsidR="0062457B" w:rsidRPr="00BD7E2B" w:rsidRDefault="0062457B" w:rsidP="0062457B">
      <w:pPr>
        <w:ind w:firstLine="567"/>
        <w:jc w:val="both"/>
        <w:rPr>
          <w:rFonts w:eastAsia="Calibri"/>
          <w:sz w:val="26"/>
          <w:szCs w:val="26"/>
        </w:rPr>
      </w:pPr>
      <w:r w:rsidRPr="00BD7E2B">
        <w:rPr>
          <w:rFonts w:eastAsia="Calibri"/>
          <w:sz w:val="26"/>
          <w:szCs w:val="26"/>
        </w:rPr>
        <w:t>Внеплановые проверки осуществляются по поручению Главы Администрации муниципального района  при наличии  жалоб на исполнение регламента</w:t>
      </w:r>
      <w:proofErr w:type="gramStart"/>
      <w:r w:rsidRPr="00BD7E2B">
        <w:rPr>
          <w:rFonts w:eastAsia="Calibri"/>
          <w:sz w:val="26"/>
          <w:szCs w:val="26"/>
        </w:rPr>
        <w:t>.».</w:t>
      </w:r>
      <w:proofErr w:type="gramEnd"/>
    </w:p>
    <w:p w:rsidR="0062457B" w:rsidRPr="00BD7E2B" w:rsidRDefault="0062457B" w:rsidP="0062457B">
      <w:pPr>
        <w:ind w:firstLine="567"/>
        <w:jc w:val="both"/>
        <w:rPr>
          <w:rFonts w:eastAsia="Calibri"/>
          <w:sz w:val="26"/>
          <w:szCs w:val="26"/>
        </w:rPr>
      </w:pPr>
      <w:r w:rsidRPr="00BD7E2B">
        <w:rPr>
          <w:rFonts w:eastAsia="Calibri"/>
          <w:sz w:val="26"/>
          <w:szCs w:val="26"/>
        </w:rPr>
        <w:t>4.2. Дополнить пунктом 4.5 следующего содержания:</w:t>
      </w:r>
    </w:p>
    <w:p w:rsidR="0062457B" w:rsidRPr="00BD7E2B" w:rsidRDefault="0062457B" w:rsidP="0062457B">
      <w:pPr>
        <w:ind w:firstLine="567"/>
        <w:jc w:val="both"/>
        <w:rPr>
          <w:rFonts w:eastAsia="Calibri"/>
          <w:sz w:val="26"/>
          <w:szCs w:val="26"/>
        </w:rPr>
      </w:pPr>
      <w:r w:rsidRPr="00BD7E2B">
        <w:rPr>
          <w:rFonts w:eastAsia="Calibri"/>
          <w:sz w:val="26"/>
          <w:szCs w:val="26"/>
        </w:rPr>
        <w:t>«4.5.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</w:t>
      </w:r>
      <w:proofErr w:type="gramStart"/>
      <w:r w:rsidRPr="00BD7E2B">
        <w:rPr>
          <w:rFonts w:eastAsia="Calibri"/>
          <w:sz w:val="26"/>
          <w:szCs w:val="26"/>
        </w:rPr>
        <w:t>.».</w:t>
      </w:r>
      <w:proofErr w:type="gramEnd"/>
    </w:p>
    <w:p w:rsidR="001F5367" w:rsidRPr="00BD7E2B" w:rsidRDefault="0062457B" w:rsidP="001F5367">
      <w:pPr>
        <w:ind w:left="567"/>
        <w:jc w:val="both"/>
        <w:rPr>
          <w:rStyle w:val="FontStyle34"/>
          <w:rFonts w:eastAsia="Calibri"/>
          <w:sz w:val="26"/>
          <w:szCs w:val="26"/>
          <w:lang w:eastAsia="en-US"/>
        </w:rPr>
      </w:pPr>
      <w:r w:rsidRPr="00BD7E2B">
        <w:rPr>
          <w:sz w:val="26"/>
          <w:szCs w:val="26"/>
        </w:rPr>
        <w:t>5</w:t>
      </w:r>
      <w:r w:rsidR="001F5367" w:rsidRPr="00BD7E2B">
        <w:rPr>
          <w:sz w:val="26"/>
          <w:szCs w:val="26"/>
        </w:rPr>
        <w:t xml:space="preserve">. Раздел 5 </w:t>
      </w:r>
      <w:r w:rsidR="001F5367" w:rsidRPr="00BD7E2B">
        <w:rPr>
          <w:rStyle w:val="FontStyle34"/>
          <w:sz w:val="26"/>
          <w:szCs w:val="26"/>
        </w:rPr>
        <w:t>изложить в следующей редакции:</w:t>
      </w:r>
    </w:p>
    <w:p w:rsidR="001F5367" w:rsidRPr="00BD7E2B" w:rsidRDefault="001F5367" w:rsidP="00AB488A">
      <w:pPr>
        <w:pStyle w:val="af5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6"/>
          <w:szCs w:val="26"/>
        </w:rPr>
      </w:pPr>
      <w:r w:rsidRPr="00BD7E2B">
        <w:rPr>
          <w:sz w:val="26"/>
          <w:szCs w:val="26"/>
        </w:rPr>
        <w:lastRenderedPageBreak/>
        <w:t xml:space="preserve">«5. Досудебный (внесудебный) порядок обжалования решений и действий (бездействия) Управления, </w:t>
      </w:r>
      <w:r w:rsidRPr="00BD7E2B">
        <w:rPr>
          <w:rFonts w:eastAsiaTheme="minorHAnsi"/>
          <w:bCs/>
          <w:sz w:val="26"/>
          <w:szCs w:val="26"/>
        </w:rPr>
        <w:t>должностного лица Управления</w:t>
      </w:r>
      <w:r w:rsidRPr="00BD7E2B">
        <w:rPr>
          <w:sz w:val="26"/>
          <w:szCs w:val="26"/>
        </w:rPr>
        <w:t xml:space="preserve">, </w:t>
      </w:r>
      <w:r w:rsidRPr="00BD7E2B">
        <w:rPr>
          <w:rFonts w:eastAsiaTheme="minorHAnsi"/>
          <w:bCs/>
          <w:sz w:val="26"/>
          <w:szCs w:val="26"/>
        </w:rPr>
        <w:t xml:space="preserve">муниципального </w:t>
      </w:r>
      <w:r w:rsidR="00AB488A" w:rsidRPr="00BD7E2B">
        <w:rPr>
          <w:rFonts w:eastAsiaTheme="minorHAnsi"/>
          <w:bCs/>
          <w:sz w:val="26"/>
          <w:szCs w:val="26"/>
        </w:rPr>
        <w:t xml:space="preserve"> с</w:t>
      </w:r>
      <w:r w:rsidRPr="00BD7E2B">
        <w:rPr>
          <w:rFonts w:eastAsiaTheme="minorHAnsi"/>
          <w:bCs/>
          <w:sz w:val="26"/>
          <w:szCs w:val="26"/>
        </w:rPr>
        <w:t>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5.1. Заявитель может обратиться с жалобой  в том числе в следующих случаях: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2) нарушение срока предоставления муниципальной услуги;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BD7E2B">
        <w:rPr>
          <w:sz w:val="26"/>
          <w:szCs w:val="26"/>
        </w:rPr>
        <w:t>Гаврилов-Ямского</w:t>
      </w:r>
      <w:proofErr w:type="gramEnd"/>
      <w:r w:rsidRPr="00BD7E2B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D7E2B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D7E2B">
        <w:rPr>
          <w:sz w:val="26"/>
          <w:szCs w:val="26"/>
        </w:rPr>
        <w:t>7) отказ Управления, должностного лица Управления,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D7E2B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5.2. </w:t>
      </w:r>
      <w:proofErr w:type="gramStart"/>
      <w:r w:rsidRPr="00BD7E2B">
        <w:rPr>
          <w:sz w:val="26"/>
          <w:szCs w:val="26"/>
        </w:rPr>
        <w:t xml:space="preserve">Жалоба подается в письменной форме на бумажном носителе, в электронной форме в Управление, многофункциональный центр, в департамент информатизации и связи Ярославской области, являющийся учредителем многофункционального центра, </w:t>
      </w:r>
      <w:r w:rsidRPr="00BD7E2B">
        <w:rPr>
          <w:sz w:val="26"/>
          <w:szCs w:val="26"/>
        </w:rPr>
        <w:lastRenderedPageBreak/>
        <w:t>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в организации, предусмотренные частью 1.1 статьи 16 Федерального закона № 210-ФЗ.</w:t>
      </w:r>
      <w:proofErr w:type="gramEnd"/>
      <w:r w:rsidRPr="00BD7E2B">
        <w:rPr>
          <w:sz w:val="26"/>
          <w:szCs w:val="26"/>
        </w:rPr>
        <w:t xml:space="preserve"> Жалобы на решения и действия (бездействие) руководителя Управление, подаются в Администрацию Гаврилов-Ямского муниципального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Жалоба на решения и действия (бездействие) Управления, должностного лица Управления, муниципального служащего, руководителя Управление,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5.3. Жалоба должна содержать: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1) наименование Управления, должностного лица Управления,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D7E2B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3) сведения об обжалуемых решениях и действиях (бездействии)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 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 xml:space="preserve">5.4. </w:t>
      </w:r>
      <w:proofErr w:type="gramStart"/>
      <w:r w:rsidRPr="00BD7E2B">
        <w:rPr>
          <w:sz w:val="26"/>
          <w:szCs w:val="26"/>
        </w:rPr>
        <w:t xml:space="preserve">Жалоба, поступившая в Управление, многофункциональный центр, департамент информатизации и связи Ярославской области, в организации, </w:t>
      </w:r>
      <w:r w:rsidRPr="00BD7E2B">
        <w:rPr>
          <w:sz w:val="26"/>
          <w:szCs w:val="26"/>
        </w:rPr>
        <w:lastRenderedPageBreak/>
        <w:t>предусмотренные частью 1.1 статьи 16 Федерального закона № 210-ФЗ,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Управления, многофункционального центра, организаций, предусмотренных частью 1.1 статьи 16 Федерального закона № 210-ФЗ, в приеме документов у заявителя</w:t>
      </w:r>
      <w:proofErr w:type="gramEnd"/>
      <w:r w:rsidRPr="00BD7E2B">
        <w:rPr>
          <w:sz w:val="26"/>
          <w:szCs w:val="26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284"/>
      <w:bookmarkEnd w:id="0"/>
      <w:r w:rsidRPr="00BD7E2B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</w:p>
    <w:p w:rsidR="001F5367" w:rsidRPr="00BD7E2B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2) в удовлетворении жалобы отказывается.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E2B">
        <w:rPr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направленных на исправление ошибок, допущенных</w:t>
      </w:r>
      <w:bookmarkStart w:id="1" w:name="_GoBack"/>
      <w:bookmarkEnd w:id="1"/>
      <w:r w:rsidRPr="00A27291">
        <w:rPr>
          <w:sz w:val="26"/>
          <w:szCs w:val="26"/>
        </w:rPr>
        <w:t xml:space="preserve"> по вине Управление, должностного лица Управление, многофункционального центра и (или) работника многофункционального центра, организаций, предусмотренных частью 1.1 статьи 16 Федерального закона № 210-ФЗ, плата с заявителя не взимается.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21" w:anchor="Par284" w:history="1">
        <w:r w:rsidRPr="00A27291">
          <w:rPr>
            <w:sz w:val="26"/>
            <w:szCs w:val="26"/>
          </w:rPr>
          <w:t>пункте 5.5</w:t>
        </w:r>
      </w:hyperlink>
      <w:r w:rsidRPr="00A27291">
        <w:rPr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         5.7.1. </w:t>
      </w:r>
      <w:proofErr w:type="gramStart"/>
      <w:r w:rsidRPr="00A27291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</w:t>
      </w:r>
      <w:proofErr w:type="gramEnd"/>
      <w:r w:rsidRPr="00A27291">
        <w:rPr>
          <w:sz w:val="26"/>
          <w:szCs w:val="26"/>
        </w:rPr>
        <w:t xml:space="preserve"> необходимо совершить заявителю в целях получения муниципальной услуги.</w:t>
      </w:r>
    </w:p>
    <w:p w:rsidR="001F5367" w:rsidRPr="00A27291" w:rsidRDefault="001F5367" w:rsidP="001F536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 xml:space="preserve">5.7.2. В случае признания </w:t>
      </w:r>
      <w:proofErr w:type="gramStart"/>
      <w:r w:rsidRPr="00A27291">
        <w:rPr>
          <w:sz w:val="26"/>
          <w:szCs w:val="26"/>
        </w:rPr>
        <w:t>жалобы</w:t>
      </w:r>
      <w:proofErr w:type="gramEnd"/>
      <w:r w:rsidRPr="00A27291"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 w:rsidRPr="00A27291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27291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103FA4" w:rsidRPr="004332CF" w:rsidRDefault="001F5367" w:rsidP="00A6561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</w:t>
      </w:r>
      <w:proofErr w:type="gramStart"/>
      <w:r w:rsidRPr="00A27291">
        <w:rPr>
          <w:sz w:val="26"/>
          <w:szCs w:val="26"/>
        </w:rPr>
        <w:t>.».</w:t>
      </w:r>
      <w:proofErr w:type="gramEnd"/>
    </w:p>
    <w:sectPr w:rsidR="00103FA4" w:rsidRPr="004332CF" w:rsidSect="00267075">
      <w:footerReference w:type="default" r:id="rId22"/>
      <w:footerReference w:type="first" r:id="rId23"/>
      <w:endnotePr>
        <w:numFmt w:val="decimal"/>
      </w:endnotePr>
      <w:type w:val="oddPage"/>
      <w:pgSz w:w="11906" w:h="16838"/>
      <w:pgMar w:top="851" w:right="567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69" w:rsidRDefault="00225169" w:rsidP="003D58C9">
      <w:r>
        <w:separator/>
      </w:r>
    </w:p>
  </w:endnote>
  <w:endnote w:type="continuationSeparator" w:id="0">
    <w:p w:rsidR="00225169" w:rsidRDefault="00225169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69" w:rsidRDefault="00225169" w:rsidP="003D58C9">
      <w:r>
        <w:separator/>
      </w:r>
    </w:p>
  </w:footnote>
  <w:footnote w:type="continuationSeparator" w:id="0">
    <w:p w:rsidR="00225169" w:rsidRDefault="00225169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31"/>
  </w:num>
  <w:num w:numId="5">
    <w:abstractNumId w:val="5"/>
  </w:num>
  <w:num w:numId="6">
    <w:abstractNumId w:val="11"/>
  </w:num>
  <w:num w:numId="7">
    <w:abstractNumId w:val="10"/>
  </w:num>
  <w:num w:numId="8">
    <w:abstractNumId w:val="35"/>
  </w:num>
  <w:num w:numId="9">
    <w:abstractNumId w:val="17"/>
  </w:num>
  <w:num w:numId="10">
    <w:abstractNumId w:val="6"/>
  </w:num>
  <w:num w:numId="11">
    <w:abstractNumId w:val="26"/>
  </w:num>
  <w:num w:numId="12">
    <w:abstractNumId w:val="29"/>
  </w:num>
  <w:num w:numId="13">
    <w:abstractNumId w:val="3"/>
  </w:num>
  <w:num w:numId="14">
    <w:abstractNumId w:val="0"/>
  </w:num>
  <w:num w:numId="15">
    <w:abstractNumId w:val="16"/>
  </w:num>
  <w:num w:numId="16">
    <w:abstractNumId w:val="36"/>
  </w:num>
  <w:num w:numId="17">
    <w:abstractNumId w:val="18"/>
  </w:num>
  <w:num w:numId="18">
    <w:abstractNumId w:val="22"/>
  </w:num>
  <w:num w:numId="19">
    <w:abstractNumId w:val="13"/>
  </w:num>
  <w:num w:numId="20">
    <w:abstractNumId w:val="34"/>
  </w:num>
  <w:num w:numId="21">
    <w:abstractNumId w:val="19"/>
  </w:num>
  <w:num w:numId="22">
    <w:abstractNumId w:val="30"/>
  </w:num>
  <w:num w:numId="23">
    <w:abstractNumId w:val="33"/>
  </w:num>
  <w:num w:numId="24">
    <w:abstractNumId w:val="24"/>
  </w:num>
  <w:num w:numId="25">
    <w:abstractNumId w:val="1"/>
  </w:num>
  <w:num w:numId="26">
    <w:abstractNumId w:val="9"/>
  </w:num>
  <w:num w:numId="27">
    <w:abstractNumId w:val="27"/>
  </w:num>
  <w:num w:numId="28">
    <w:abstractNumId w:val="20"/>
  </w:num>
  <w:num w:numId="29">
    <w:abstractNumId w:val="14"/>
  </w:num>
  <w:num w:numId="30">
    <w:abstractNumId w:val="12"/>
  </w:num>
  <w:num w:numId="31">
    <w:abstractNumId w:val="4"/>
  </w:num>
  <w:num w:numId="32">
    <w:abstractNumId w:val="15"/>
  </w:num>
  <w:num w:numId="33">
    <w:abstractNumId w:val="2"/>
  </w:num>
  <w:num w:numId="34">
    <w:abstractNumId w:val="8"/>
  </w:num>
  <w:num w:numId="35">
    <w:abstractNumId w:val="25"/>
  </w:num>
  <w:num w:numId="36">
    <w:abstractNumId w:val="7"/>
  </w:num>
  <w:num w:numId="37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0569A"/>
    <w:rsid w:val="00011087"/>
    <w:rsid w:val="00011B04"/>
    <w:rsid w:val="00013997"/>
    <w:rsid w:val="0002217A"/>
    <w:rsid w:val="00022604"/>
    <w:rsid w:val="00024206"/>
    <w:rsid w:val="00024514"/>
    <w:rsid w:val="0002478A"/>
    <w:rsid w:val="00030033"/>
    <w:rsid w:val="00030B8E"/>
    <w:rsid w:val="00032B12"/>
    <w:rsid w:val="00034620"/>
    <w:rsid w:val="00034A4B"/>
    <w:rsid w:val="00034C81"/>
    <w:rsid w:val="00040264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56A7"/>
    <w:rsid w:val="000B6FE3"/>
    <w:rsid w:val="000B716C"/>
    <w:rsid w:val="000B7F49"/>
    <w:rsid w:val="000C03CC"/>
    <w:rsid w:val="000D6D4C"/>
    <w:rsid w:val="000D6E80"/>
    <w:rsid w:val="000E0332"/>
    <w:rsid w:val="000E1F3B"/>
    <w:rsid w:val="000E34C9"/>
    <w:rsid w:val="000E7757"/>
    <w:rsid w:val="000F3ACB"/>
    <w:rsid w:val="000F502D"/>
    <w:rsid w:val="000F51F6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40D4D"/>
    <w:rsid w:val="00145F88"/>
    <w:rsid w:val="00152350"/>
    <w:rsid w:val="001574FE"/>
    <w:rsid w:val="00165BDC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62BA"/>
    <w:rsid w:val="002134BC"/>
    <w:rsid w:val="00216C57"/>
    <w:rsid w:val="0022302C"/>
    <w:rsid w:val="00223271"/>
    <w:rsid w:val="002235B8"/>
    <w:rsid w:val="00225169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1209"/>
    <w:rsid w:val="0028240A"/>
    <w:rsid w:val="00282974"/>
    <w:rsid w:val="0028687E"/>
    <w:rsid w:val="002927CF"/>
    <w:rsid w:val="002950BC"/>
    <w:rsid w:val="0029535F"/>
    <w:rsid w:val="002A51BB"/>
    <w:rsid w:val="002B0E74"/>
    <w:rsid w:val="002B361F"/>
    <w:rsid w:val="002B3789"/>
    <w:rsid w:val="002B4407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4534"/>
    <w:rsid w:val="0037620D"/>
    <w:rsid w:val="0037661D"/>
    <w:rsid w:val="00382665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53DB"/>
    <w:rsid w:val="003C6A5F"/>
    <w:rsid w:val="003C7179"/>
    <w:rsid w:val="003C7A22"/>
    <w:rsid w:val="003D47DB"/>
    <w:rsid w:val="003D58C9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17B4C"/>
    <w:rsid w:val="00422BC9"/>
    <w:rsid w:val="00427E82"/>
    <w:rsid w:val="00427E89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5695"/>
    <w:rsid w:val="005A284E"/>
    <w:rsid w:val="005A340B"/>
    <w:rsid w:val="005A5084"/>
    <w:rsid w:val="005B0026"/>
    <w:rsid w:val="005B47B1"/>
    <w:rsid w:val="005B47BF"/>
    <w:rsid w:val="005B520C"/>
    <w:rsid w:val="005C0C73"/>
    <w:rsid w:val="005C31D5"/>
    <w:rsid w:val="005C5119"/>
    <w:rsid w:val="005C51DD"/>
    <w:rsid w:val="005C521F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457B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3BB8"/>
    <w:rsid w:val="00664AAA"/>
    <w:rsid w:val="0066618F"/>
    <w:rsid w:val="0067026E"/>
    <w:rsid w:val="00673996"/>
    <w:rsid w:val="00674CA3"/>
    <w:rsid w:val="00675075"/>
    <w:rsid w:val="0067529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B16C0"/>
    <w:rsid w:val="006B53B5"/>
    <w:rsid w:val="006B6C63"/>
    <w:rsid w:val="006B7361"/>
    <w:rsid w:val="006C012C"/>
    <w:rsid w:val="006C09A5"/>
    <w:rsid w:val="006C1043"/>
    <w:rsid w:val="006D266F"/>
    <w:rsid w:val="006D69C0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524C9"/>
    <w:rsid w:val="00752A4F"/>
    <w:rsid w:val="00755816"/>
    <w:rsid w:val="0077299F"/>
    <w:rsid w:val="00772F91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5701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D08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71D9"/>
    <w:rsid w:val="00993973"/>
    <w:rsid w:val="009940DB"/>
    <w:rsid w:val="009A509E"/>
    <w:rsid w:val="009A78A4"/>
    <w:rsid w:val="009B1157"/>
    <w:rsid w:val="009B746E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0CF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57287"/>
    <w:rsid w:val="00A6319B"/>
    <w:rsid w:val="00A64306"/>
    <w:rsid w:val="00A6561A"/>
    <w:rsid w:val="00A72895"/>
    <w:rsid w:val="00A751C7"/>
    <w:rsid w:val="00A76992"/>
    <w:rsid w:val="00A839EA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D7E2B"/>
    <w:rsid w:val="00BF2F99"/>
    <w:rsid w:val="00C0017C"/>
    <w:rsid w:val="00C02966"/>
    <w:rsid w:val="00C040CE"/>
    <w:rsid w:val="00C10594"/>
    <w:rsid w:val="00C10DB0"/>
    <w:rsid w:val="00C142C7"/>
    <w:rsid w:val="00C21C27"/>
    <w:rsid w:val="00C23586"/>
    <w:rsid w:val="00C24F1E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37ED"/>
    <w:rsid w:val="00C767D3"/>
    <w:rsid w:val="00C814A9"/>
    <w:rsid w:val="00C82444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7BFC"/>
    <w:rsid w:val="00DA2FA9"/>
    <w:rsid w:val="00DB2FB9"/>
    <w:rsid w:val="00DC29D8"/>
    <w:rsid w:val="00DC350B"/>
    <w:rsid w:val="00DC38D5"/>
    <w:rsid w:val="00DC49D8"/>
    <w:rsid w:val="00DC5E76"/>
    <w:rsid w:val="00DD0B91"/>
    <w:rsid w:val="00DD5582"/>
    <w:rsid w:val="00DD57D9"/>
    <w:rsid w:val="00DD7D0B"/>
    <w:rsid w:val="00DE6362"/>
    <w:rsid w:val="00DF1607"/>
    <w:rsid w:val="00DF211B"/>
    <w:rsid w:val="00DF270D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61A2"/>
    <w:rsid w:val="00E878A7"/>
    <w:rsid w:val="00E96BEC"/>
    <w:rsid w:val="00EA28C5"/>
    <w:rsid w:val="00EA4DF9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25E78"/>
    <w:rsid w:val="00F3340D"/>
    <w:rsid w:val="00F35C71"/>
    <w:rsid w:val="00F36ADB"/>
    <w:rsid w:val="00F4100A"/>
    <w:rsid w:val="00F41E77"/>
    <w:rsid w:val="00F4478A"/>
    <w:rsid w:val="00F46469"/>
    <w:rsid w:val="00F4694F"/>
    <w:rsid w:val="00F6463C"/>
    <w:rsid w:val="00F65326"/>
    <w:rsid w:val="00F750A5"/>
    <w:rsid w:val="00F77386"/>
    <w:rsid w:val="00F81140"/>
    <w:rsid w:val="00F9251B"/>
    <w:rsid w:val="00F94021"/>
    <w:rsid w:val="00F97B66"/>
    <w:rsid w:val="00FA4748"/>
    <w:rsid w:val="00FA5600"/>
    <w:rsid w:val="00FA61BE"/>
    <w:rsid w:val="00FB55D2"/>
    <w:rsid w:val="00FC055E"/>
    <w:rsid w:val="00FC3146"/>
    <w:rsid w:val="00FC4962"/>
    <w:rsid w:val="00FC4B4A"/>
    <w:rsid w:val="00FC573C"/>
    <w:rsid w:val="00FC6555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mailto:mfc@mfc76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ozo@gavyam.adm.yar.ru" TargetMode="External"/><Relationship Id="rId17" Type="http://schemas.openxmlformats.org/officeDocument/2006/relationships/hyperlink" Target="mailto:gyammr@adm.yar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avyam.ru/feedback/new.php" TargetMode="External"/><Relationship Id="rId20" Type="http://schemas.openxmlformats.org/officeDocument/2006/relationships/hyperlink" Target="https://www.gosuslugi.ru/260119/1/inf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gosuslugi.ru/260119/1;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gavyam.ru/regulatory/services/municipal_servic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yammr@adm.ya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5D2514-9B1F-4218-B7E5-593B84A0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oepdi_4</cp:lastModifiedBy>
  <cp:revision>5</cp:revision>
  <cp:lastPrinted>2018-07-17T08:43:00Z</cp:lastPrinted>
  <dcterms:created xsi:type="dcterms:W3CDTF">2019-12-10T13:38:00Z</dcterms:created>
  <dcterms:modified xsi:type="dcterms:W3CDTF">2019-12-12T08:00:00Z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