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4A" w:rsidRPr="00834FEF" w:rsidRDefault="00FC4B4A" w:rsidP="00FC4B4A">
      <w:pPr>
        <w:jc w:val="center"/>
        <w:outlineLvl w:val="0"/>
        <w:rPr>
          <w:b/>
        </w:rPr>
      </w:pPr>
      <w:r w:rsidRPr="00834FEF">
        <w:rPr>
          <w:b/>
          <w:sz w:val="32"/>
          <w:szCs w:val="32"/>
        </w:rPr>
        <w:t>П</w:t>
      </w:r>
      <w:r w:rsidRPr="00834FEF">
        <w:rPr>
          <w:b/>
        </w:rPr>
        <w:t>ОЯСНИТЕЛЬНАЯ ЗАПИСКА</w:t>
      </w:r>
    </w:p>
    <w:p w:rsidR="00FC4B4A" w:rsidRPr="00834FEF" w:rsidRDefault="00FC4B4A" w:rsidP="00FC4B4A">
      <w:pPr>
        <w:jc w:val="center"/>
        <w:rPr>
          <w:sz w:val="26"/>
          <w:szCs w:val="26"/>
        </w:rPr>
      </w:pPr>
      <w:r w:rsidRPr="00834FEF">
        <w:rPr>
          <w:sz w:val="26"/>
          <w:szCs w:val="26"/>
        </w:rPr>
        <w:t xml:space="preserve">к проекту постановления о внесении изменений в административный регламент </w:t>
      </w:r>
    </w:p>
    <w:p w:rsidR="00FC4B4A" w:rsidRPr="00834FEF" w:rsidRDefault="00FC4B4A" w:rsidP="00FC4B4A">
      <w:pPr>
        <w:jc w:val="center"/>
        <w:rPr>
          <w:b/>
          <w:sz w:val="26"/>
          <w:szCs w:val="26"/>
        </w:rPr>
      </w:pPr>
      <w:r w:rsidRPr="00834FEF">
        <w:rPr>
          <w:b/>
          <w:sz w:val="26"/>
          <w:szCs w:val="26"/>
        </w:rPr>
        <w:t>по выдаче разрешения на использова</w:t>
      </w:r>
      <w:r>
        <w:rPr>
          <w:b/>
          <w:sz w:val="26"/>
          <w:szCs w:val="26"/>
        </w:rPr>
        <w:t>ние земель и земельных участков</w:t>
      </w:r>
      <w:r w:rsidRPr="00834FEF">
        <w:rPr>
          <w:b/>
          <w:sz w:val="26"/>
          <w:szCs w:val="26"/>
        </w:rPr>
        <w:t xml:space="preserve"> без предоставления земельных участков и установления сервитута</w:t>
      </w:r>
    </w:p>
    <w:p w:rsidR="00FC4B4A" w:rsidRPr="00834FEF" w:rsidRDefault="00FC4B4A" w:rsidP="00FC4B4A">
      <w:pPr>
        <w:jc w:val="center"/>
        <w:rPr>
          <w:sz w:val="26"/>
          <w:szCs w:val="26"/>
        </w:rPr>
      </w:pPr>
    </w:p>
    <w:p w:rsidR="00FC4B4A" w:rsidRPr="00D67FAB" w:rsidRDefault="00FC4B4A" w:rsidP="00FC4B4A">
      <w:pPr>
        <w:spacing w:after="120"/>
        <w:ind w:firstLine="709"/>
        <w:jc w:val="both"/>
        <w:rPr>
          <w:sz w:val="26"/>
          <w:szCs w:val="26"/>
        </w:rPr>
      </w:pPr>
      <w:r w:rsidRPr="00D67FAB">
        <w:rPr>
          <w:sz w:val="26"/>
          <w:szCs w:val="26"/>
        </w:rPr>
        <w:t>Проект постановления о внесении изменений в административный регламент разработан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Ярославской области от 02.04.2015 № 366-п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Ярославской области».</w:t>
      </w:r>
    </w:p>
    <w:p w:rsidR="00FC4B4A" w:rsidRPr="00D67FAB" w:rsidRDefault="00FC4B4A" w:rsidP="00FC4B4A">
      <w:pPr>
        <w:ind w:firstLine="709"/>
        <w:jc w:val="both"/>
        <w:rPr>
          <w:sz w:val="26"/>
          <w:szCs w:val="26"/>
        </w:rPr>
      </w:pPr>
      <w:r w:rsidRPr="00D67FAB">
        <w:rPr>
          <w:color w:val="000000"/>
          <w:sz w:val="26"/>
          <w:szCs w:val="26"/>
        </w:rPr>
        <w:t xml:space="preserve">Разработчиком административного регламента является </w:t>
      </w:r>
      <w:r w:rsidRPr="00D67FAB">
        <w:rPr>
          <w:sz w:val="26"/>
          <w:szCs w:val="26"/>
        </w:rPr>
        <w:t>Управление по архитектуре, градостроительству, имущественным и земельным отношениям Администрации Гаврилов-Ямского муниципального района.</w:t>
      </w:r>
    </w:p>
    <w:p w:rsidR="00FC4B4A" w:rsidRPr="00D67FAB" w:rsidRDefault="00FC4B4A" w:rsidP="00FC4B4A">
      <w:pPr>
        <w:ind w:firstLine="709"/>
        <w:jc w:val="both"/>
        <w:rPr>
          <w:color w:val="000000"/>
          <w:sz w:val="26"/>
          <w:szCs w:val="26"/>
        </w:rPr>
      </w:pPr>
      <w:r w:rsidRPr="00D67FAB">
        <w:rPr>
          <w:color w:val="000000"/>
          <w:sz w:val="26"/>
          <w:szCs w:val="26"/>
        </w:rPr>
        <w:t xml:space="preserve">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w:t>
      </w:r>
      <w:r w:rsidRPr="00D67FAB">
        <w:rPr>
          <w:sz w:val="26"/>
          <w:szCs w:val="26"/>
        </w:rPr>
        <w:t xml:space="preserve">27.07.2010 № 210-ФЗ «Об организации предоставления государственных и муниципальных услуг» и </w:t>
      </w:r>
      <w:r w:rsidRPr="00D67FAB">
        <w:rPr>
          <w:color w:val="000000"/>
          <w:sz w:val="26"/>
          <w:szCs w:val="26"/>
        </w:rPr>
        <w:t>направлен на оптимизацию процедур по оформлению документов, устранение несоответствия АР требованиям федерального и регионального законодательства.</w:t>
      </w:r>
    </w:p>
    <w:p w:rsidR="00FC4B4A" w:rsidRPr="00D67FAB" w:rsidRDefault="00FC4B4A" w:rsidP="00FC4B4A">
      <w:pPr>
        <w:ind w:firstLine="709"/>
        <w:jc w:val="both"/>
        <w:rPr>
          <w:color w:val="000000"/>
          <w:sz w:val="26"/>
          <w:szCs w:val="26"/>
        </w:rPr>
      </w:pPr>
      <w:r w:rsidRPr="00D67FAB">
        <w:rPr>
          <w:color w:val="000000"/>
          <w:sz w:val="26"/>
          <w:szCs w:val="26"/>
        </w:rPr>
        <w:t>Проект постановления о внесении изменений в административный регламент публикуется для проведения независимой экспертизы.</w:t>
      </w:r>
    </w:p>
    <w:p w:rsidR="00FC4B4A" w:rsidRPr="00D67FAB" w:rsidRDefault="00FC4B4A" w:rsidP="00FC4B4A">
      <w:pPr>
        <w:ind w:firstLine="709"/>
        <w:jc w:val="both"/>
        <w:rPr>
          <w:color w:val="000000"/>
          <w:sz w:val="26"/>
          <w:szCs w:val="26"/>
        </w:rPr>
      </w:pPr>
      <w:r w:rsidRPr="00D67FAB">
        <w:rPr>
          <w:color w:val="000000"/>
          <w:sz w:val="26"/>
          <w:szCs w:val="26"/>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FC4B4A" w:rsidRPr="00D67FAB" w:rsidRDefault="00FC4B4A" w:rsidP="00FC4B4A">
      <w:pPr>
        <w:ind w:firstLine="709"/>
        <w:jc w:val="both"/>
        <w:rPr>
          <w:color w:val="000000"/>
          <w:sz w:val="26"/>
          <w:szCs w:val="26"/>
        </w:rPr>
      </w:pPr>
      <w:r w:rsidRPr="00D67FAB">
        <w:rPr>
          <w:color w:val="000000"/>
          <w:sz w:val="26"/>
          <w:szCs w:val="26"/>
        </w:rPr>
        <w:t xml:space="preserve">Срок, отведенный для проведения независимой экспертизы – </w:t>
      </w:r>
      <w:r w:rsidR="008F6063">
        <w:rPr>
          <w:color w:val="000000"/>
          <w:sz w:val="26"/>
          <w:szCs w:val="26"/>
        </w:rPr>
        <w:t>15 дней</w:t>
      </w:r>
      <w:r w:rsidRPr="00D67FAB">
        <w:rPr>
          <w:color w:val="000000"/>
          <w:sz w:val="26"/>
          <w:szCs w:val="26"/>
        </w:rPr>
        <w:t xml:space="preserve"> со дня размещения проекта административного регламента в сети Интернет.</w:t>
      </w:r>
    </w:p>
    <w:p w:rsidR="00FC4B4A" w:rsidRPr="00D67FAB" w:rsidRDefault="00FC4B4A" w:rsidP="00FC4B4A">
      <w:pPr>
        <w:ind w:firstLine="709"/>
        <w:jc w:val="both"/>
        <w:rPr>
          <w:color w:val="000000"/>
          <w:sz w:val="26"/>
          <w:szCs w:val="26"/>
        </w:rPr>
      </w:pPr>
      <w:r w:rsidRPr="00D67FAB">
        <w:rPr>
          <w:color w:val="000000"/>
          <w:sz w:val="26"/>
          <w:szCs w:val="26"/>
        </w:rPr>
        <w:t>Заключения независимой экспертизы, а также замечания и предложения по проекту регламента необходимо направлять по адресу:</w:t>
      </w:r>
    </w:p>
    <w:p w:rsidR="00FC4B4A" w:rsidRPr="00D67FAB" w:rsidRDefault="00FC4B4A" w:rsidP="00FC4B4A">
      <w:pPr>
        <w:ind w:firstLine="709"/>
        <w:jc w:val="both"/>
        <w:rPr>
          <w:sz w:val="26"/>
          <w:szCs w:val="26"/>
        </w:rPr>
      </w:pPr>
      <w:r w:rsidRPr="00D67FAB">
        <w:rPr>
          <w:sz w:val="26"/>
          <w:szCs w:val="26"/>
        </w:rPr>
        <w:t>Управление по архитектуре, градостроительству, имущественным и земельным отношениям, зарегистрировано: 152240, Ярославская область, Гаврилов-Ямский район, г. Гаврилов-Ям, ул. Кирова, д.1-а, п</w:t>
      </w:r>
      <w:r w:rsidRPr="00D67FAB">
        <w:rPr>
          <w:color w:val="000000"/>
          <w:sz w:val="26"/>
          <w:szCs w:val="26"/>
        </w:rPr>
        <w:t>о телефонам: (</w:t>
      </w:r>
      <w:r w:rsidRPr="00D67FAB">
        <w:rPr>
          <w:sz w:val="26"/>
          <w:szCs w:val="26"/>
        </w:rPr>
        <w:t xml:space="preserve">48534) 2-05-59, 2-34-96, факсом: </w:t>
      </w:r>
      <w:r w:rsidRPr="00D67FAB">
        <w:rPr>
          <w:color w:val="000000"/>
          <w:sz w:val="26"/>
          <w:szCs w:val="26"/>
        </w:rPr>
        <w:t>(</w:t>
      </w:r>
      <w:r w:rsidRPr="00D67FAB">
        <w:rPr>
          <w:sz w:val="26"/>
          <w:szCs w:val="26"/>
        </w:rPr>
        <w:t xml:space="preserve">48534) 2-34-96. </w:t>
      </w:r>
    </w:p>
    <w:p w:rsidR="00FC4B4A" w:rsidRPr="00D67FAB" w:rsidRDefault="00FC4B4A" w:rsidP="00FC4B4A">
      <w:pPr>
        <w:ind w:firstLine="709"/>
        <w:jc w:val="both"/>
        <w:rPr>
          <w:sz w:val="26"/>
          <w:szCs w:val="26"/>
        </w:rPr>
      </w:pPr>
      <w:r w:rsidRPr="00D67FAB">
        <w:rPr>
          <w:sz w:val="26"/>
          <w:szCs w:val="26"/>
        </w:rPr>
        <w:t>Лицо, ответственное за сбор и учет предложений заинтересованных лиц – начальник отдела</w:t>
      </w:r>
      <w:r w:rsidRPr="00D67FAB">
        <w:rPr>
          <w:color w:val="FF0000"/>
          <w:sz w:val="26"/>
          <w:szCs w:val="26"/>
        </w:rPr>
        <w:t xml:space="preserve"> </w:t>
      </w:r>
      <w:r w:rsidRPr="00D67FAB">
        <w:rPr>
          <w:sz w:val="26"/>
          <w:szCs w:val="26"/>
        </w:rPr>
        <w:t xml:space="preserve">по архитектуре, градостроительству и земельным отношениям Сарыгина Марина Сергеевна, тел. (48534) 2-05-59, адрес электронной почты </w:t>
      </w:r>
      <w:hyperlink r:id="rId12" w:history="1">
        <w:r w:rsidRPr="00D67FAB">
          <w:rPr>
            <w:color w:val="0000FF"/>
            <w:sz w:val="26"/>
            <w:szCs w:val="26"/>
            <w:u w:val="single"/>
            <w:lang w:val="en-US"/>
          </w:rPr>
          <w:t>ozo</w:t>
        </w:r>
        <w:r w:rsidRPr="00D67FAB">
          <w:rPr>
            <w:color w:val="0000FF"/>
            <w:sz w:val="26"/>
            <w:szCs w:val="26"/>
            <w:u w:val="single"/>
          </w:rPr>
          <w:t>@gavyam.adm.yar.ru</w:t>
        </w:r>
      </w:hyperlink>
      <w:r w:rsidRPr="00D67FAB">
        <w:rPr>
          <w:sz w:val="26"/>
          <w:szCs w:val="26"/>
        </w:rPr>
        <w:t xml:space="preserve">. </w:t>
      </w:r>
    </w:p>
    <w:p w:rsidR="00FC4B4A" w:rsidRPr="00D67FAB" w:rsidRDefault="00FC4B4A" w:rsidP="00FC4B4A">
      <w:pPr>
        <w:rPr>
          <w:color w:val="FF0000"/>
          <w:sz w:val="26"/>
          <w:szCs w:val="26"/>
        </w:rPr>
      </w:pPr>
    </w:p>
    <w:p w:rsidR="00FC4B4A" w:rsidRPr="00D67FAB" w:rsidRDefault="00D67FAB" w:rsidP="00FC4B4A">
      <w:pPr>
        <w:rPr>
          <w:color w:val="FF0000"/>
          <w:sz w:val="26"/>
          <w:szCs w:val="26"/>
        </w:rPr>
      </w:pPr>
      <w:r>
        <w:rPr>
          <w:color w:val="FF0000"/>
          <w:sz w:val="26"/>
          <w:szCs w:val="26"/>
        </w:rPr>
        <w:t xml:space="preserve"> </w:t>
      </w:r>
    </w:p>
    <w:p w:rsidR="00FC4B4A" w:rsidRPr="00D67FAB" w:rsidRDefault="00FC4B4A" w:rsidP="00FC4B4A">
      <w:pPr>
        <w:rPr>
          <w:sz w:val="26"/>
          <w:szCs w:val="26"/>
        </w:rPr>
      </w:pPr>
      <w:r w:rsidRPr="00D67FAB">
        <w:rPr>
          <w:sz w:val="26"/>
          <w:szCs w:val="26"/>
        </w:rPr>
        <w:t xml:space="preserve">Начальник Управления                                                   </w:t>
      </w:r>
      <w:r w:rsidR="00D67FAB">
        <w:rPr>
          <w:sz w:val="26"/>
          <w:szCs w:val="26"/>
        </w:rPr>
        <w:t xml:space="preserve">    </w:t>
      </w:r>
      <w:r w:rsidRPr="00D67FAB">
        <w:rPr>
          <w:sz w:val="26"/>
          <w:szCs w:val="26"/>
        </w:rPr>
        <w:t xml:space="preserve">                    В.В. Василевская</w:t>
      </w:r>
    </w:p>
    <w:p w:rsidR="00FC4B4A" w:rsidRPr="00D67FAB" w:rsidRDefault="00FC4B4A" w:rsidP="00FC4B4A">
      <w:pPr>
        <w:jc w:val="right"/>
        <w:rPr>
          <w:sz w:val="26"/>
          <w:szCs w:val="26"/>
        </w:rPr>
      </w:pPr>
    </w:p>
    <w:p w:rsidR="00FC4B4A" w:rsidRPr="00D67FAB" w:rsidRDefault="00FC4B4A" w:rsidP="002C73C5">
      <w:pPr>
        <w:ind w:firstLine="5812"/>
        <w:rPr>
          <w:sz w:val="26"/>
          <w:szCs w:val="26"/>
        </w:rPr>
      </w:pPr>
    </w:p>
    <w:p w:rsidR="00FC4B4A" w:rsidRPr="00D67FAB" w:rsidRDefault="00FC4B4A" w:rsidP="002C73C5">
      <w:pPr>
        <w:ind w:firstLine="5812"/>
        <w:rPr>
          <w:sz w:val="26"/>
          <w:szCs w:val="26"/>
        </w:rPr>
      </w:pPr>
    </w:p>
    <w:p w:rsidR="00FC4B4A" w:rsidRDefault="00FC4B4A" w:rsidP="002C73C5">
      <w:pPr>
        <w:ind w:firstLine="5812"/>
        <w:rPr>
          <w:sz w:val="26"/>
          <w:szCs w:val="26"/>
        </w:rPr>
      </w:pPr>
    </w:p>
    <w:p w:rsidR="00FC4B4A" w:rsidRDefault="00FC4B4A" w:rsidP="002C73C5">
      <w:pPr>
        <w:ind w:firstLine="5812"/>
        <w:rPr>
          <w:sz w:val="26"/>
          <w:szCs w:val="26"/>
        </w:rPr>
      </w:pPr>
    </w:p>
    <w:p w:rsidR="00FC4B4A" w:rsidRDefault="00FC4B4A" w:rsidP="002C73C5">
      <w:pPr>
        <w:ind w:firstLine="5812"/>
        <w:rPr>
          <w:sz w:val="26"/>
          <w:szCs w:val="26"/>
        </w:rPr>
      </w:pPr>
    </w:p>
    <w:p w:rsidR="00FC4B4A" w:rsidRDefault="00FC4B4A" w:rsidP="002C73C5">
      <w:pPr>
        <w:ind w:firstLine="5812"/>
        <w:rPr>
          <w:sz w:val="26"/>
          <w:szCs w:val="26"/>
        </w:rPr>
      </w:pPr>
    </w:p>
    <w:p w:rsidR="00FC4B4A" w:rsidRDefault="00FC4B4A" w:rsidP="002C73C5">
      <w:pPr>
        <w:ind w:firstLine="5812"/>
        <w:rPr>
          <w:sz w:val="26"/>
          <w:szCs w:val="26"/>
        </w:rPr>
      </w:pPr>
    </w:p>
    <w:p w:rsidR="00FC4B4A" w:rsidRPr="00257930" w:rsidRDefault="00FC4B4A" w:rsidP="00FC4B4A">
      <w:pPr>
        <w:rPr>
          <w:color w:val="000000"/>
          <w:sz w:val="26"/>
          <w:szCs w:val="26"/>
        </w:rPr>
      </w:pPr>
    </w:p>
    <w:p w:rsidR="00FC4B4A" w:rsidRPr="00837631" w:rsidRDefault="00FC4B4A" w:rsidP="00FC4B4A">
      <w:pPr>
        <w:pStyle w:val="31"/>
        <w:spacing w:after="0"/>
        <w:jc w:val="center"/>
        <w:outlineLvl w:val="0"/>
        <w:rPr>
          <w:color w:val="000000"/>
          <w:sz w:val="30"/>
          <w:szCs w:val="30"/>
        </w:rPr>
      </w:pPr>
      <w:r w:rsidRPr="00837631">
        <w:rPr>
          <w:color w:val="000000"/>
          <w:sz w:val="30"/>
          <w:szCs w:val="30"/>
        </w:rPr>
        <w:t>АДМИНИСТРАЦИЯ  ГАВРИЛОВ-ЯМСКОГО</w:t>
      </w:r>
    </w:p>
    <w:p w:rsidR="00FC4B4A" w:rsidRPr="00837631" w:rsidRDefault="00FC4B4A" w:rsidP="00FC4B4A">
      <w:pPr>
        <w:pStyle w:val="31"/>
        <w:spacing w:after="0"/>
        <w:jc w:val="center"/>
        <w:outlineLvl w:val="0"/>
        <w:rPr>
          <w:color w:val="000000"/>
          <w:sz w:val="30"/>
          <w:szCs w:val="30"/>
        </w:rPr>
      </w:pPr>
      <w:r w:rsidRPr="00837631">
        <w:rPr>
          <w:color w:val="000000"/>
          <w:sz w:val="30"/>
          <w:szCs w:val="30"/>
        </w:rPr>
        <w:t>МУНИЦИПАЛЬНОГО  РАЙОНА</w:t>
      </w:r>
    </w:p>
    <w:p w:rsidR="00FC4B4A" w:rsidRPr="00234C3D" w:rsidRDefault="00FC4B4A" w:rsidP="00FC4B4A">
      <w:pPr>
        <w:pStyle w:val="31"/>
        <w:spacing w:after="0"/>
        <w:jc w:val="center"/>
        <w:rPr>
          <w:color w:val="000000"/>
          <w:sz w:val="28"/>
          <w:szCs w:val="28"/>
        </w:rPr>
      </w:pPr>
    </w:p>
    <w:p w:rsidR="00FC4B4A" w:rsidRPr="00837631" w:rsidRDefault="00FC4B4A" w:rsidP="00FC4B4A">
      <w:pPr>
        <w:jc w:val="center"/>
        <w:outlineLvl w:val="0"/>
        <w:rPr>
          <w:b/>
          <w:color w:val="000000"/>
          <w:sz w:val="40"/>
          <w:szCs w:val="40"/>
        </w:rPr>
      </w:pPr>
      <w:r w:rsidRPr="00837631">
        <w:rPr>
          <w:b/>
          <w:color w:val="000000"/>
          <w:sz w:val="40"/>
          <w:szCs w:val="40"/>
        </w:rPr>
        <w:t>ПОСТАНОВЛЕНИЕ</w:t>
      </w:r>
    </w:p>
    <w:p w:rsidR="00FC4B4A" w:rsidRPr="00837631" w:rsidRDefault="00FC4B4A" w:rsidP="00FC4B4A">
      <w:pPr>
        <w:jc w:val="both"/>
        <w:rPr>
          <w:sz w:val="28"/>
          <w:szCs w:val="28"/>
        </w:rPr>
      </w:pPr>
      <w:r>
        <w:rPr>
          <w:sz w:val="28"/>
          <w:szCs w:val="28"/>
        </w:rPr>
        <w:t>00</w:t>
      </w:r>
      <w:r w:rsidRPr="00837631">
        <w:rPr>
          <w:sz w:val="28"/>
          <w:szCs w:val="28"/>
        </w:rPr>
        <w:t>.0</w:t>
      </w:r>
      <w:r>
        <w:rPr>
          <w:sz w:val="28"/>
          <w:szCs w:val="28"/>
        </w:rPr>
        <w:t>0.2018   №00</w:t>
      </w:r>
    </w:p>
    <w:p w:rsidR="00FC4B4A" w:rsidRPr="00837631" w:rsidRDefault="00FC4B4A" w:rsidP="00FC4B4A">
      <w:pPr>
        <w:rPr>
          <w:sz w:val="28"/>
          <w:szCs w:val="28"/>
        </w:rPr>
      </w:pPr>
    </w:p>
    <w:p w:rsidR="00FC4B4A" w:rsidRPr="00D67FAB" w:rsidRDefault="00FC4B4A" w:rsidP="00FC4B4A">
      <w:pPr>
        <w:rPr>
          <w:sz w:val="26"/>
          <w:szCs w:val="26"/>
        </w:rPr>
      </w:pPr>
      <w:r w:rsidRPr="00D67FAB">
        <w:rPr>
          <w:sz w:val="26"/>
          <w:szCs w:val="26"/>
        </w:rPr>
        <w:t xml:space="preserve">О внесении изменений в Административный  регламент </w:t>
      </w:r>
    </w:p>
    <w:p w:rsidR="00FC4B4A" w:rsidRPr="00D67FAB" w:rsidRDefault="00FC4B4A" w:rsidP="00FC4B4A">
      <w:pPr>
        <w:jc w:val="both"/>
        <w:rPr>
          <w:sz w:val="26"/>
          <w:szCs w:val="26"/>
        </w:rPr>
      </w:pPr>
      <w:r w:rsidRPr="00D67FAB">
        <w:rPr>
          <w:sz w:val="26"/>
          <w:szCs w:val="26"/>
        </w:rPr>
        <w:t xml:space="preserve">по выдаче разрешения на использование земель и земельных участков без предоставления земельных участков и установления сервитута </w:t>
      </w:r>
    </w:p>
    <w:p w:rsidR="00FC4B4A" w:rsidRPr="00D67FAB" w:rsidRDefault="00FC4B4A" w:rsidP="00FC4B4A">
      <w:pPr>
        <w:jc w:val="both"/>
        <w:rPr>
          <w:sz w:val="26"/>
          <w:szCs w:val="26"/>
        </w:rPr>
      </w:pPr>
    </w:p>
    <w:p w:rsidR="00D67FAB" w:rsidRPr="00D67FAB" w:rsidRDefault="00D67FAB" w:rsidP="00D67FAB">
      <w:pPr>
        <w:pStyle w:val="33"/>
        <w:shd w:val="clear" w:color="auto" w:fill="auto"/>
        <w:spacing w:before="0" w:after="286" w:line="298" w:lineRule="exact"/>
        <w:ind w:left="20" w:right="20" w:firstLine="540"/>
        <w:jc w:val="both"/>
        <w:rPr>
          <w:sz w:val="26"/>
          <w:szCs w:val="26"/>
        </w:rPr>
      </w:pPr>
      <w:r w:rsidRPr="00D67FAB">
        <w:rPr>
          <w:sz w:val="26"/>
          <w:szCs w:val="26"/>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131-Ф3 «Об общих принципах организации местного самоуправления в Российской Федерации», постановлением Правительства Ярославской области от 02.04.2015 № 366-п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Ярославской области», статьей 26 Устава Гаврилов-Ямского муниципального района Ярославской области</w:t>
      </w:r>
    </w:p>
    <w:p w:rsidR="00FC4B4A" w:rsidRPr="00D67FAB" w:rsidRDefault="00FC4B4A" w:rsidP="00FC4B4A">
      <w:pPr>
        <w:rPr>
          <w:sz w:val="26"/>
          <w:szCs w:val="26"/>
        </w:rPr>
      </w:pPr>
      <w:r w:rsidRPr="00D67FAB">
        <w:rPr>
          <w:sz w:val="26"/>
          <w:szCs w:val="26"/>
        </w:rPr>
        <w:t xml:space="preserve">АДМИНИСТРАЦИЯ </w:t>
      </w:r>
      <w:r w:rsidR="00D67FAB" w:rsidRPr="00D67FAB">
        <w:rPr>
          <w:sz w:val="26"/>
          <w:szCs w:val="26"/>
        </w:rPr>
        <w:t xml:space="preserve"> </w:t>
      </w:r>
      <w:r w:rsidRPr="00D67FAB">
        <w:rPr>
          <w:sz w:val="26"/>
          <w:szCs w:val="26"/>
        </w:rPr>
        <w:t xml:space="preserve">МУНИЦИПАЛЬНОГО </w:t>
      </w:r>
      <w:r w:rsidR="00D67FAB" w:rsidRPr="00D67FAB">
        <w:rPr>
          <w:sz w:val="26"/>
          <w:szCs w:val="26"/>
        </w:rPr>
        <w:t xml:space="preserve"> </w:t>
      </w:r>
      <w:r w:rsidRPr="00D67FAB">
        <w:rPr>
          <w:sz w:val="26"/>
          <w:szCs w:val="26"/>
        </w:rPr>
        <w:t xml:space="preserve">РАЙОНА </w:t>
      </w:r>
      <w:r w:rsidR="00D67FAB" w:rsidRPr="00D67FAB">
        <w:rPr>
          <w:sz w:val="26"/>
          <w:szCs w:val="26"/>
        </w:rPr>
        <w:t xml:space="preserve"> </w:t>
      </w:r>
      <w:r w:rsidRPr="00D67FAB">
        <w:rPr>
          <w:sz w:val="26"/>
          <w:szCs w:val="26"/>
        </w:rPr>
        <w:t>ПОСТАНОВЛЯЕТ:</w:t>
      </w:r>
    </w:p>
    <w:p w:rsidR="00FC4B4A" w:rsidRPr="00D67FAB" w:rsidRDefault="00FC4B4A" w:rsidP="00FC4B4A">
      <w:pPr>
        <w:jc w:val="center"/>
        <w:rPr>
          <w:sz w:val="26"/>
          <w:szCs w:val="26"/>
        </w:rPr>
      </w:pPr>
    </w:p>
    <w:p w:rsidR="00D67FAB" w:rsidRPr="00D67FAB" w:rsidRDefault="00FC4B4A" w:rsidP="00D67FAB">
      <w:pPr>
        <w:ind w:firstLine="720"/>
        <w:jc w:val="both"/>
        <w:rPr>
          <w:sz w:val="26"/>
          <w:szCs w:val="26"/>
        </w:rPr>
      </w:pPr>
      <w:r w:rsidRPr="00D67FAB">
        <w:rPr>
          <w:sz w:val="26"/>
          <w:szCs w:val="26"/>
        </w:rPr>
        <w:t xml:space="preserve">1. </w:t>
      </w:r>
      <w:r w:rsidRPr="00D67FAB">
        <w:rPr>
          <w:rStyle w:val="itemtext"/>
          <w:sz w:val="26"/>
          <w:szCs w:val="26"/>
        </w:rPr>
        <w:t xml:space="preserve">Административный регламент </w:t>
      </w:r>
      <w:r w:rsidR="00D67FAB" w:rsidRPr="00D67FAB">
        <w:rPr>
          <w:sz w:val="26"/>
          <w:szCs w:val="26"/>
        </w:rPr>
        <w:t>по выдаче разрешения на использование земель и земельных участков без предоставления земельных участков и установления сервитута</w:t>
      </w:r>
      <w:r w:rsidRPr="00D67FAB">
        <w:rPr>
          <w:rStyle w:val="itemtext"/>
          <w:sz w:val="26"/>
          <w:szCs w:val="26"/>
        </w:rPr>
        <w:t>, утвержденный постановлением Администрации Гаврилов-Ямского муниципального района от 2</w:t>
      </w:r>
      <w:r w:rsidR="00D67FAB" w:rsidRPr="00D67FAB">
        <w:rPr>
          <w:rStyle w:val="itemtext"/>
          <w:sz w:val="26"/>
          <w:szCs w:val="26"/>
        </w:rPr>
        <w:t>1</w:t>
      </w:r>
      <w:r w:rsidRPr="00D67FAB">
        <w:rPr>
          <w:rStyle w:val="itemtext"/>
          <w:sz w:val="26"/>
          <w:szCs w:val="26"/>
        </w:rPr>
        <w:t>.0</w:t>
      </w:r>
      <w:r w:rsidR="00D67FAB" w:rsidRPr="00D67FAB">
        <w:rPr>
          <w:rStyle w:val="itemtext"/>
          <w:sz w:val="26"/>
          <w:szCs w:val="26"/>
        </w:rPr>
        <w:t>2</w:t>
      </w:r>
      <w:r w:rsidRPr="00D67FAB">
        <w:rPr>
          <w:rStyle w:val="itemtext"/>
          <w:sz w:val="26"/>
          <w:szCs w:val="26"/>
        </w:rPr>
        <w:t>.201</w:t>
      </w:r>
      <w:r w:rsidR="00D67FAB" w:rsidRPr="00D67FAB">
        <w:rPr>
          <w:rStyle w:val="itemtext"/>
          <w:sz w:val="26"/>
          <w:szCs w:val="26"/>
        </w:rPr>
        <w:t>7</w:t>
      </w:r>
      <w:r w:rsidRPr="00D67FAB">
        <w:rPr>
          <w:rStyle w:val="itemtext"/>
          <w:sz w:val="26"/>
          <w:szCs w:val="26"/>
        </w:rPr>
        <w:t xml:space="preserve"> № </w:t>
      </w:r>
      <w:r w:rsidR="00D67FAB" w:rsidRPr="00D67FAB">
        <w:rPr>
          <w:rStyle w:val="itemtext"/>
          <w:sz w:val="26"/>
          <w:szCs w:val="26"/>
        </w:rPr>
        <w:t>162</w:t>
      </w:r>
      <w:r w:rsidRPr="00D67FAB">
        <w:rPr>
          <w:rStyle w:val="itemtext"/>
          <w:sz w:val="26"/>
          <w:szCs w:val="26"/>
        </w:rPr>
        <w:t xml:space="preserve"> «</w:t>
      </w:r>
      <w:r w:rsidR="00D67FAB" w:rsidRPr="00D67FAB">
        <w:rPr>
          <w:sz w:val="26"/>
          <w:szCs w:val="26"/>
        </w:rPr>
        <w:t>Об утверждении административного регламента по предоставлению муниципальной услуги  «Выдача разрешения на использование земель и земельных участков, находящихся в муниципальной собственности, без предоставления земельных участков и установления сервитута»</w:t>
      </w:r>
      <w:r w:rsidRPr="00D67FAB">
        <w:rPr>
          <w:rStyle w:val="itemtext"/>
          <w:sz w:val="26"/>
          <w:szCs w:val="26"/>
        </w:rPr>
        <w:t xml:space="preserve"> изложить в  новой редакции (Приложение).</w:t>
      </w:r>
      <w:r w:rsidR="00D67FAB" w:rsidRPr="00D67FAB">
        <w:rPr>
          <w:rStyle w:val="itemtext"/>
          <w:sz w:val="26"/>
          <w:szCs w:val="26"/>
        </w:rPr>
        <w:t xml:space="preserve">   </w:t>
      </w:r>
      <w:r w:rsidRPr="00D67FAB">
        <w:rPr>
          <w:sz w:val="26"/>
          <w:szCs w:val="26"/>
        </w:rPr>
        <w:t xml:space="preserve">    </w:t>
      </w:r>
      <w:r w:rsidR="00D67FAB" w:rsidRPr="00D67FAB">
        <w:rPr>
          <w:sz w:val="26"/>
          <w:szCs w:val="26"/>
        </w:rPr>
        <w:t xml:space="preserve">     </w:t>
      </w:r>
    </w:p>
    <w:p w:rsidR="00D67FAB" w:rsidRPr="00D67FAB" w:rsidRDefault="00FC4B4A" w:rsidP="00D67FAB">
      <w:pPr>
        <w:ind w:firstLine="720"/>
        <w:jc w:val="both"/>
        <w:rPr>
          <w:sz w:val="26"/>
          <w:szCs w:val="26"/>
        </w:rPr>
      </w:pPr>
      <w:r w:rsidRPr="00D67FAB">
        <w:rPr>
          <w:sz w:val="26"/>
          <w:szCs w:val="26"/>
        </w:rPr>
        <w:t xml:space="preserve">2. Признать утратившим силу постановление Администрации Гаврилов-Ямского муниципального района от </w:t>
      </w:r>
      <w:r w:rsidR="00D67FAB" w:rsidRPr="00D67FAB">
        <w:rPr>
          <w:sz w:val="26"/>
          <w:szCs w:val="26"/>
        </w:rPr>
        <w:t>02</w:t>
      </w:r>
      <w:r w:rsidRPr="00D67FAB">
        <w:rPr>
          <w:sz w:val="26"/>
          <w:szCs w:val="26"/>
        </w:rPr>
        <w:t>.</w:t>
      </w:r>
      <w:r w:rsidR="00D67FAB" w:rsidRPr="00D67FAB">
        <w:rPr>
          <w:sz w:val="26"/>
          <w:szCs w:val="26"/>
        </w:rPr>
        <w:t>10</w:t>
      </w:r>
      <w:r w:rsidRPr="00D67FAB">
        <w:rPr>
          <w:sz w:val="26"/>
          <w:szCs w:val="26"/>
        </w:rPr>
        <w:t>.201</w:t>
      </w:r>
      <w:r w:rsidR="00D67FAB" w:rsidRPr="00D67FAB">
        <w:rPr>
          <w:sz w:val="26"/>
          <w:szCs w:val="26"/>
        </w:rPr>
        <w:t>7</w:t>
      </w:r>
      <w:r w:rsidRPr="00D67FAB">
        <w:rPr>
          <w:sz w:val="26"/>
          <w:szCs w:val="26"/>
        </w:rPr>
        <w:t xml:space="preserve"> № </w:t>
      </w:r>
      <w:r w:rsidR="00D67FAB" w:rsidRPr="00D67FAB">
        <w:rPr>
          <w:sz w:val="26"/>
          <w:szCs w:val="26"/>
        </w:rPr>
        <w:t>1081</w:t>
      </w:r>
      <w:r w:rsidRPr="00D67FAB">
        <w:rPr>
          <w:sz w:val="26"/>
          <w:szCs w:val="26"/>
        </w:rPr>
        <w:t xml:space="preserve"> «</w:t>
      </w:r>
      <w:r w:rsidR="00D67FAB" w:rsidRPr="00D67FAB">
        <w:rPr>
          <w:sz w:val="26"/>
          <w:szCs w:val="26"/>
        </w:rPr>
        <w:t>О внесении изменений в постановление Администрации Гаврилов-Ямского муниципального района от 21.02.2017 № 162».</w:t>
      </w:r>
    </w:p>
    <w:p w:rsidR="008F6063" w:rsidRDefault="008F6063" w:rsidP="00FC4B4A">
      <w:pPr>
        <w:ind w:firstLine="540"/>
        <w:jc w:val="both"/>
        <w:rPr>
          <w:sz w:val="26"/>
          <w:szCs w:val="26"/>
        </w:rPr>
      </w:pPr>
      <w:r>
        <w:rPr>
          <w:sz w:val="26"/>
          <w:szCs w:val="26"/>
        </w:rPr>
        <w:t>3</w:t>
      </w:r>
      <w:r w:rsidRPr="008F6063">
        <w:rPr>
          <w:sz w:val="26"/>
          <w:szCs w:val="26"/>
        </w:rPr>
        <w:t>. Контроль за исполнением настоящего постановления возложить на  заместителя Главы Администрации Гаврилов-Ямского муниципального района Таганова В.Н.</w:t>
      </w:r>
    </w:p>
    <w:p w:rsidR="00FC4B4A" w:rsidRPr="00D67FAB" w:rsidRDefault="008F6063" w:rsidP="00FC4B4A">
      <w:pPr>
        <w:ind w:firstLine="540"/>
        <w:jc w:val="both"/>
        <w:rPr>
          <w:sz w:val="26"/>
          <w:szCs w:val="26"/>
        </w:rPr>
      </w:pPr>
      <w:r>
        <w:rPr>
          <w:sz w:val="26"/>
          <w:szCs w:val="26"/>
        </w:rPr>
        <w:t>4</w:t>
      </w:r>
      <w:r w:rsidR="00FC4B4A" w:rsidRPr="00D67FAB">
        <w:rPr>
          <w:sz w:val="26"/>
          <w:szCs w:val="26"/>
        </w:rPr>
        <w:t>. Опубликовать постановление в районной газете «Гаврилов-Ямский вестник» и разместить его на официальном сайте Администрации Гаврилов-Ямского муниципального района в информационно-телекоммуникационной сети Интернет.</w:t>
      </w:r>
    </w:p>
    <w:p w:rsidR="00FC4B4A" w:rsidRPr="00D67FAB" w:rsidRDefault="00FC4B4A" w:rsidP="00FC4B4A">
      <w:pPr>
        <w:snapToGrid w:val="0"/>
        <w:ind w:firstLine="540"/>
        <w:jc w:val="both"/>
        <w:rPr>
          <w:sz w:val="26"/>
          <w:szCs w:val="26"/>
        </w:rPr>
      </w:pPr>
      <w:r w:rsidRPr="00D67FAB">
        <w:rPr>
          <w:sz w:val="26"/>
          <w:szCs w:val="26"/>
        </w:rPr>
        <w:t>5. Постановление вступает в силу с момента официального опубликования.</w:t>
      </w:r>
    </w:p>
    <w:p w:rsidR="00FC4B4A" w:rsidRPr="00D67FAB" w:rsidRDefault="00FC4B4A" w:rsidP="00FC4B4A">
      <w:pPr>
        <w:rPr>
          <w:sz w:val="26"/>
          <w:szCs w:val="26"/>
        </w:rPr>
      </w:pPr>
    </w:p>
    <w:p w:rsidR="00FC4B4A" w:rsidRPr="00D67FAB" w:rsidRDefault="00FC4B4A" w:rsidP="00FC4B4A">
      <w:pPr>
        <w:rPr>
          <w:sz w:val="26"/>
          <w:szCs w:val="26"/>
        </w:rPr>
      </w:pPr>
      <w:r w:rsidRPr="00D67FAB">
        <w:rPr>
          <w:sz w:val="26"/>
          <w:szCs w:val="26"/>
        </w:rPr>
        <w:t>Глава Администрации</w:t>
      </w:r>
    </w:p>
    <w:p w:rsidR="00FC4B4A" w:rsidRPr="00D67FAB" w:rsidRDefault="00FC4B4A" w:rsidP="00FC4B4A">
      <w:pPr>
        <w:rPr>
          <w:sz w:val="26"/>
          <w:szCs w:val="26"/>
        </w:rPr>
      </w:pPr>
      <w:r w:rsidRPr="00D67FAB">
        <w:rPr>
          <w:sz w:val="26"/>
          <w:szCs w:val="26"/>
        </w:rPr>
        <w:t>муниципального района</w:t>
      </w:r>
      <w:r w:rsidRPr="00D67FAB">
        <w:rPr>
          <w:sz w:val="26"/>
          <w:szCs w:val="26"/>
        </w:rPr>
        <w:tab/>
      </w:r>
      <w:r w:rsidRPr="00D67FAB">
        <w:rPr>
          <w:sz w:val="26"/>
          <w:szCs w:val="26"/>
        </w:rPr>
        <w:tab/>
      </w:r>
      <w:r w:rsidRPr="00D67FAB">
        <w:rPr>
          <w:sz w:val="26"/>
          <w:szCs w:val="26"/>
        </w:rPr>
        <w:tab/>
      </w:r>
      <w:r w:rsidRPr="00D67FAB">
        <w:rPr>
          <w:sz w:val="26"/>
          <w:szCs w:val="26"/>
        </w:rPr>
        <w:tab/>
        <w:t xml:space="preserve">           </w:t>
      </w:r>
      <w:r w:rsidR="00D67FAB">
        <w:rPr>
          <w:sz w:val="26"/>
          <w:szCs w:val="26"/>
        </w:rPr>
        <w:t xml:space="preserve">                          </w:t>
      </w:r>
      <w:r w:rsidRPr="00D67FAB">
        <w:rPr>
          <w:sz w:val="26"/>
          <w:szCs w:val="26"/>
        </w:rPr>
        <w:t xml:space="preserve">       В.И. Серебряков</w:t>
      </w:r>
    </w:p>
    <w:p w:rsidR="00FC4B4A" w:rsidRPr="00257930" w:rsidRDefault="00FC4B4A" w:rsidP="00FC4B4A">
      <w:pPr>
        <w:ind w:firstLine="5528"/>
        <w:jc w:val="right"/>
        <w:rPr>
          <w:sz w:val="26"/>
          <w:szCs w:val="26"/>
        </w:rPr>
      </w:pPr>
    </w:p>
    <w:p w:rsidR="00FC4B4A" w:rsidRDefault="00FC4B4A" w:rsidP="002C73C5">
      <w:pPr>
        <w:ind w:firstLine="5812"/>
        <w:rPr>
          <w:sz w:val="26"/>
          <w:szCs w:val="26"/>
        </w:rPr>
      </w:pPr>
    </w:p>
    <w:p w:rsidR="00D67FAB" w:rsidRDefault="00D67FAB" w:rsidP="002C73C5">
      <w:pPr>
        <w:ind w:firstLine="5812"/>
        <w:rPr>
          <w:sz w:val="26"/>
          <w:szCs w:val="26"/>
        </w:rPr>
      </w:pPr>
    </w:p>
    <w:p w:rsidR="00D67FAB" w:rsidRDefault="00D67FAB" w:rsidP="002C73C5">
      <w:pPr>
        <w:ind w:firstLine="5812"/>
        <w:rPr>
          <w:sz w:val="26"/>
          <w:szCs w:val="26"/>
        </w:rPr>
      </w:pPr>
    </w:p>
    <w:p w:rsidR="00D67FAB" w:rsidRDefault="00D67FAB" w:rsidP="002C73C5">
      <w:pPr>
        <w:ind w:firstLine="5812"/>
        <w:rPr>
          <w:sz w:val="26"/>
          <w:szCs w:val="26"/>
        </w:rPr>
      </w:pPr>
    </w:p>
    <w:p w:rsidR="002C73C5" w:rsidRPr="004332CF" w:rsidRDefault="002C73C5" w:rsidP="002C73C5">
      <w:pPr>
        <w:ind w:firstLine="5812"/>
        <w:rPr>
          <w:sz w:val="26"/>
          <w:szCs w:val="26"/>
        </w:rPr>
      </w:pPr>
      <w:r w:rsidRPr="004332CF">
        <w:rPr>
          <w:sz w:val="26"/>
          <w:szCs w:val="26"/>
        </w:rPr>
        <w:t>Приложение к постановлению</w:t>
      </w:r>
    </w:p>
    <w:p w:rsidR="002C73C5" w:rsidRPr="004332CF" w:rsidRDefault="002C73C5" w:rsidP="002C73C5">
      <w:pPr>
        <w:ind w:firstLine="5812"/>
        <w:rPr>
          <w:sz w:val="26"/>
          <w:szCs w:val="26"/>
        </w:rPr>
      </w:pPr>
      <w:r w:rsidRPr="004332CF">
        <w:rPr>
          <w:sz w:val="26"/>
          <w:szCs w:val="26"/>
        </w:rPr>
        <w:t>Администрации Гаврилов-Ямского</w:t>
      </w:r>
    </w:p>
    <w:p w:rsidR="002C73C5" w:rsidRPr="004332CF" w:rsidRDefault="002C73C5" w:rsidP="002C73C5">
      <w:pPr>
        <w:ind w:firstLine="5812"/>
        <w:rPr>
          <w:sz w:val="26"/>
          <w:szCs w:val="26"/>
        </w:rPr>
      </w:pPr>
      <w:r w:rsidRPr="004332CF">
        <w:rPr>
          <w:sz w:val="26"/>
          <w:szCs w:val="26"/>
        </w:rPr>
        <w:t>муниципального района</w:t>
      </w:r>
    </w:p>
    <w:p w:rsidR="002C73C5" w:rsidRPr="004332CF" w:rsidRDefault="002C73C5" w:rsidP="002C73C5">
      <w:pPr>
        <w:ind w:firstLine="5812"/>
        <w:rPr>
          <w:sz w:val="26"/>
          <w:szCs w:val="26"/>
        </w:rPr>
      </w:pPr>
      <w:r w:rsidRPr="004332CF">
        <w:rPr>
          <w:sz w:val="26"/>
          <w:szCs w:val="26"/>
        </w:rPr>
        <w:t>от 00.00.2018 № 0</w:t>
      </w:r>
    </w:p>
    <w:p w:rsidR="002C73C5" w:rsidRPr="004332CF" w:rsidRDefault="002C73C5" w:rsidP="00D9357D">
      <w:pPr>
        <w:pStyle w:val="a8"/>
        <w:tabs>
          <w:tab w:val="left" w:pos="7020"/>
        </w:tabs>
        <w:spacing w:before="0"/>
        <w:ind w:firstLine="709"/>
        <w:jc w:val="center"/>
        <w:rPr>
          <w:b/>
          <w:szCs w:val="26"/>
        </w:rPr>
      </w:pPr>
    </w:p>
    <w:p w:rsidR="003D58C9" w:rsidRPr="004332CF" w:rsidRDefault="003D58C9" w:rsidP="00D9357D">
      <w:pPr>
        <w:pStyle w:val="a8"/>
        <w:tabs>
          <w:tab w:val="left" w:pos="7020"/>
        </w:tabs>
        <w:spacing w:before="0"/>
        <w:ind w:firstLine="709"/>
        <w:jc w:val="center"/>
        <w:rPr>
          <w:b/>
          <w:szCs w:val="26"/>
        </w:rPr>
      </w:pPr>
      <w:r w:rsidRPr="004332CF">
        <w:rPr>
          <w:b/>
          <w:szCs w:val="26"/>
        </w:rPr>
        <w:t>Административный регламент</w:t>
      </w:r>
    </w:p>
    <w:p w:rsidR="00D9357D" w:rsidRPr="004332CF" w:rsidRDefault="003D58C9" w:rsidP="00D9357D">
      <w:pPr>
        <w:autoSpaceDE w:val="0"/>
        <w:autoSpaceDN w:val="0"/>
        <w:adjustRightInd w:val="0"/>
        <w:jc w:val="center"/>
        <w:rPr>
          <w:rFonts w:eastAsiaTheme="minorHAnsi"/>
          <w:b/>
          <w:bCs/>
          <w:sz w:val="26"/>
          <w:szCs w:val="26"/>
          <w:lang w:eastAsia="en-US"/>
        </w:rPr>
      </w:pPr>
      <w:r w:rsidRPr="004332CF">
        <w:rPr>
          <w:b/>
          <w:sz w:val="26"/>
          <w:szCs w:val="26"/>
        </w:rPr>
        <w:t xml:space="preserve">предоставления муниципальной услуги по </w:t>
      </w:r>
      <w:r w:rsidR="00D9357D" w:rsidRPr="004332CF">
        <w:rPr>
          <w:b/>
          <w:sz w:val="26"/>
          <w:szCs w:val="26"/>
        </w:rPr>
        <w:t>в</w:t>
      </w:r>
      <w:r w:rsidR="00D9357D" w:rsidRPr="004332CF">
        <w:rPr>
          <w:rFonts w:eastAsiaTheme="minorHAnsi"/>
          <w:b/>
          <w:bCs/>
          <w:sz w:val="26"/>
          <w:szCs w:val="26"/>
          <w:lang w:eastAsia="en-US"/>
        </w:rPr>
        <w:t>ыдаче разрешения на использование земель и земельных участков без предоставления земельных участков и установления сервитута</w:t>
      </w:r>
    </w:p>
    <w:p w:rsidR="003D58C9" w:rsidRPr="004332CF" w:rsidRDefault="003D58C9" w:rsidP="00847BD8">
      <w:pPr>
        <w:pStyle w:val="a8"/>
        <w:tabs>
          <w:tab w:val="left" w:pos="7020"/>
        </w:tabs>
        <w:spacing w:before="0"/>
        <w:ind w:firstLine="709"/>
        <w:jc w:val="center"/>
        <w:rPr>
          <w:rFonts w:eastAsiaTheme="minorHAnsi"/>
          <w:b/>
          <w:bCs/>
          <w:szCs w:val="26"/>
          <w:lang w:eastAsia="en-US"/>
        </w:rPr>
      </w:pPr>
    </w:p>
    <w:p w:rsidR="003D58C9" w:rsidRDefault="003D58C9" w:rsidP="003D58C9">
      <w:pPr>
        <w:pStyle w:val="a8"/>
        <w:tabs>
          <w:tab w:val="left" w:pos="7020"/>
        </w:tabs>
        <w:spacing w:before="0"/>
        <w:ind w:firstLine="709"/>
        <w:jc w:val="center"/>
        <w:rPr>
          <w:szCs w:val="26"/>
        </w:rPr>
      </w:pPr>
      <w:r w:rsidRPr="004332CF">
        <w:rPr>
          <w:szCs w:val="26"/>
        </w:rPr>
        <w:t>1. Общие положения</w:t>
      </w:r>
    </w:p>
    <w:p w:rsidR="00EF49C3" w:rsidRPr="004332CF" w:rsidRDefault="00EF49C3" w:rsidP="003D58C9">
      <w:pPr>
        <w:pStyle w:val="a8"/>
        <w:tabs>
          <w:tab w:val="left" w:pos="7020"/>
        </w:tabs>
        <w:spacing w:before="0"/>
        <w:ind w:firstLine="709"/>
        <w:jc w:val="center"/>
        <w:rPr>
          <w:szCs w:val="26"/>
        </w:rPr>
      </w:pPr>
    </w:p>
    <w:p w:rsidR="00D9357D" w:rsidRPr="004332CF" w:rsidRDefault="003D58C9" w:rsidP="00D9357D">
      <w:pPr>
        <w:autoSpaceDE w:val="0"/>
        <w:autoSpaceDN w:val="0"/>
        <w:adjustRightInd w:val="0"/>
        <w:ind w:firstLine="567"/>
        <w:jc w:val="both"/>
        <w:rPr>
          <w:sz w:val="26"/>
          <w:szCs w:val="26"/>
        </w:rPr>
      </w:pPr>
      <w:r w:rsidRPr="004332CF">
        <w:rPr>
          <w:sz w:val="26"/>
          <w:szCs w:val="26"/>
        </w:rPr>
        <w:t xml:space="preserve">1.1. Административный регламент предоставления муниципальной услуги по выдаче </w:t>
      </w:r>
      <w:r w:rsidR="00D9357D" w:rsidRPr="004332CF">
        <w:rPr>
          <w:rFonts w:eastAsiaTheme="minorHAnsi"/>
          <w:bCs/>
          <w:sz w:val="26"/>
          <w:szCs w:val="26"/>
          <w:lang w:eastAsia="en-US"/>
        </w:rPr>
        <w:t xml:space="preserve">разрешения на использование земель и земельных участков без предоставления земельных участков и установления сервитута </w:t>
      </w:r>
      <w:r w:rsidRPr="004332CF">
        <w:rPr>
          <w:sz w:val="26"/>
          <w:szCs w:val="26"/>
        </w:rPr>
        <w:t>(далее – регламент) разработан в целях оптимизации административных процедур, повышения качества и доступности предоставления муниципальной услуги</w:t>
      </w:r>
      <w:r w:rsidR="00130004" w:rsidRPr="004332CF">
        <w:rPr>
          <w:sz w:val="26"/>
          <w:szCs w:val="26"/>
        </w:rPr>
        <w:t>.</w:t>
      </w:r>
    </w:p>
    <w:p w:rsidR="003D58C9" w:rsidRPr="008C04E2" w:rsidRDefault="00130004" w:rsidP="00D9357D">
      <w:pPr>
        <w:autoSpaceDE w:val="0"/>
        <w:autoSpaceDN w:val="0"/>
        <w:adjustRightInd w:val="0"/>
        <w:ind w:firstLine="567"/>
        <w:jc w:val="both"/>
        <w:rPr>
          <w:rFonts w:eastAsiaTheme="minorHAnsi"/>
          <w:color w:val="FF0000"/>
          <w:sz w:val="26"/>
          <w:szCs w:val="26"/>
          <w:lang w:eastAsia="en-US"/>
        </w:rPr>
      </w:pPr>
      <w:r w:rsidRPr="004332CF">
        <w:rPr>
          <w:sz w:val="26"/>
          <w:szCs w:val="26"/>
        </w:rPr>
        <w:t>Регламент</w:t>
      </w:r>
      <w:r w:rsidR="003D58C9" w:rsidRPr="004332CF">
        <w:rPr>
          <w:sz w:val="26"/>
          <w:szCs w:val="26"/>
        </w:rPr>
        <w:t xml:space="preserve"> определяет порядок и стандарт предоставления муниципальной услуги по выдаче </w:t>
      </w:r>
      <w:r w:rsidR="00D9357D" w:rsidRPr="004332CF">
        <w:rPr>
          <w:rFonts w:eastAsiaTheme="minorHAnsi"/>
          <w:bCs/>
          <w:sz w:val="26"/>
          <w:szCs w:val="26"/>
          <w:lang w:eastAsia="en-US"/>
        </w:rPr>
        <w:t xml:space="preserve">разрешения на использование земель и земельных участков без предоставления земельных участков и установления сервитута </w:t>
      </w:r>
      <w:r w:rsidR="00E4770E" w:rsidRPr="004332CF">
        <w:rPr>
          <w:rFonts w:eastAsiaTheme="minorHAnsi"/>
          <w:bCs/>
          <w:sz w:val="26"/>
          <w:szCs w:val="26"/>
          <w:lang w:eastAsia="en-US"/>
        </w:rPr>
        <w:t>(</w:t>
      </w:r>
      <w:r w:rsidR="003D58C9" w:rsidRPr="004332CF">
        <w:rPr>
          <w:sz w:val="26"/>
          <w:szCs w:val="26"/>
        </w:rPr>
        <w:t xml:space="preserve">далее – муниципальная услуга). </w:t>
      </w:r>
      <w:r w:rsidR="003D58C9" w:rsidRPr="004332CF">
        <w:rPr>
          <w:rFonts w:eastAsiaTheme="minorHAnsi"/>
          <w:sz w:val="26"/>
          <w:szCs w:val="26"/>
          <w:lang w:eastAsia="en-US"/>
        </w:rPr>
        <w:t xml:space="preserve">Регламент также определяет особенности предоставления муниципальной </w:t>
      </w:r>
      <w:r w:rsidR="003D58C9" w:rsidRPr="004A2D05">
        <w:rPr>
          <w:rFonts w:eastAsiaTheme="minorHAnsi"/>
          <w:color w:val="000000" w:themeColor="text1"/>
          <w:sz w:val="26"/>
          <w:szCs w:val="26"/>
          <w:lang w:eastAsia="en-US"/>
        </w:rPr>
        <w:t>услуги через многофункциональный центр предоставления государственных и муниципальных услуг и</w:t>
      </w:r>
      <w:r w:rsidR="003D58C9" w:rsidRPr="004332CF">
        <w:rPr>
          <w:rFonts w:eastAsiaTheme="minorHAnsi"/>
          <w:sz w:val="26"/>
          <w:szCs w:val="26"/>
          <w:lang w:eastAsia="en-US"/>
        </w:rPr>
        <w:t xml:space="preserve"> в электронной форме в информационно-телекоммуникационной сети «Интернет».</w:t>
      </w:r>
      <w:r w:rsidR="008C04E2">
        <w:rPr>
          <w:rFonts w:eastAsiaTheme="minorHAnsi"/>
          <w:sz w:val="26"/>
          <w:szCs w:val="26"/>
          <w:lang w:eastAsia="en-US"/>
        </w:rPr>
        <w:t xml:space="preserve"> </w:t>
      </w:r>
    </w:p>
    <w:p w:rsidR="00E4770E" w:rsidRPr="004332CF" w:rsidRDefault="00E4770E" w:rsidP="00E0580C">
      <w:pPr>
        <w:autoSpaceDE w:val="0"/>
        <w:autoSpaceDN w:val="0"/>
        <w:adjustRightInd w:val="0"/>
        <w:ind w:firstLine="567"/>
        <w:jc w:val="both"/>
        <w:rPr>
          <w:rFonts w:eastAsiaTheme="minorHAnsi"/>
          <w:sz w:val="26"/>
          <w:szCs w:val="26"/>
          <w:lang w:eastAsia="en-US"/>
        </w:rPr>
      </w:pPr>
      <w:r w:rsidRPr="004332CF">
        <w:rPr>
          <w:rFonts w:eastAsiaTheme="minorHAnsi"/>
          <w:sz w:val="26"/>
          <w:szCs w:val="26"/>
          <w:lang w:eastAsia="en-US"/>
        </w:rPr>
        <w:t xml:space="preserve">Регламент </w:t>
      </w:r>
      <w:r w:rsidR="00CD5F76" w:rsidRPr="004332CF">
        <w:rPr>
          <w:rFonts w:eastAsiaTheme="minorHAnsi"/>
          <w:sz w:val="26"/>
          <w:szCs w:val="26"/>
          <w:lang w:eastAsia="en-US"/>
        </w:rPr>
        <w:t xml:space="preserve">распространяется на общественные отношения, связанные с </w:t>
      </w:r>
      <w:r w:rsidR="00876936" w:rsidRPr="004332CF">
        <w:rPr>
          <w:rFonts w:eastAsiaTheme="minorHAnsi"/>
          <w:sz w:val="26"/>
          <w:szCs w:val="26"/>
          <w:lang w:eastAsia="en-US"/>
        </w:rPr>
        <w:t xml:space="preserve">оформлением </w:t>
      </w:r>
      <w:r w:rsidR="00CD5F76" w:rsidRPr="004332CF">
        <w:rPr>
          <w:rFonts w:eastAsiaTheme="minorHAnsi"/>
          <w:sz w:val="26"/>
          <w:szCs w:val="26"/>
          <w:lang w:eastAsia="en-US"/>
        </w:rPr>
        <w:t xml:space="preserve">разрешения на использование земельных участков, находящихся </w:t>
      </w:r>
      <w:r w:rsidRPr="004332CF">
        <w:rPr>
          <w:rFonts w:eastAsiaTheme="minorHAnsi"/>
          <w:sz w:val="26"/>
          <w:szCs w:val="26"/>
          <w:lang w:eastAsia="en-US"/>
        </w:rPr>
        <w:t>в муниципальной собственности</w:t>
      </w:r>
      <w:r w:rsidR="00CD5F76" w:rsidRPr="004332CF">
        <w:rPr>
          <w:rFonts w:eastAsiaTheme="minorHAnsi"/>
          <w:sz w:val="26"/>
          <w:szCs w:val="26"/>
          <w:lang w:eastAsia="en-US"/>
        </w:rPr>
        <w:t xml:space="preserve"> </w:t>
      </w:r>
      <w:r w:rsidR="00E0580C" w:rsidRPr="004332CF">
        <w:rPr>
          <w:rFonts w:eastAsiaTheme="minorHAnsi"/>
          <w:sz w:val="26"/>
          <w:szCs w:val="26"/>
          <w:lang w:eastAsia="en-US"/>
        </w:rPr>
        <w:t xml:space="preserve">Гаврилов-Ямского муниципального района, расположенные на территории сельских поселений Гаврилов-Ямского района </w:t>
      </w:r>
      <w:r w:rsidR="00CD5F76" w:rsidRPr="004332CF">
        <w:rPr>
          <w:rFonts w:eastAsiaTheme="minorHAnsi"/>
          <w:sz w:val="26"/>
          <w:szCs w:val="26"/>
          <w:lang w:eastAsia="en-US"/>
        </w:rPr>
        <w:t>Ярославской области</w:t>
      </w:r>
      <w:r w:rsidR="00876936" w:rsidRPr="004332CF">
        <w:rPr>
          <w:rFonts w:eastAsiaTheme="minorHAnsi"/>
          <w:sz w:val="26"/>
          <w:szCs w:val="26"/>
          <w:lang w:eastAsia="en-US"/>
        </w:rPr>
        <w:t>, а также</w:t>
      </w:r>
      <w:r w:rsidRPr="004332CF">
        <w:rPr>
          <w:rFonts w:eastAsiaTheme="minorHAnsi"/>
          <w:sz w:val="26"/>
          <w:szCs w:val="26"/>
          <w:lang w:eastAsia="en-US"/>
        </w:rPr>
        <w:t xml:space="preserve"> зем</w:t>
      </w:r>
      <w:r w:rsidR="00876936" w:rsidRPr="004332CF">
        <w:rPr>
          <w:rFonts w:eastAsiaTheme="minorHAnsi"/>
          <w:sz w:val="26"/>
          <w:szCs w:val="26"/>
          <w:lang w:eastAsia="en-US"/>
        </w:rPr>
        <w:t>ель</w:t>
      </w:r>
      <w:r w:rsidRPr="004332CF">
        <w:rPr>
          <w:rFonts w:eastAsiaTheme="minorHAnsi"/>
          <w:sz w:val="26"/>
          <w:szCs w:val="26"/>
          <w:lang w:eastAsia="en-US"/>
        </w:rPr>
        <w:t xml:space="preserve"> или земельн</w:t>
      </w:r>
      <w:r w:rsidR="00876936" w:rsidRPr="004332CF">
        <w:rPr>
          <w:rFonts w:eastAsiaTheme="minorHAnsi"/>
          <w:sz w:val="26"/>
          <w:szCs w:val="26"/>
          <w:lang w:eastAsia="en-US"/>
        </w:rPr>
        <w:t>ых</w:t>
      </w:r>
      <w:r w:rsidRPr="004332CF">
        <w:rPr>
          <w:rFonts w:eastAsiaTheme="minorHAnsi"/>
          <w:sz w:val="26"/>
          <w:szCs w:val="26"/>
          <w:lang w:eastAsia="en-US"/>
        </w:rPr>
        <w:t xml:space="preserve"> участк</w:t>
      </w:r>
      <w:r w:rsidR="00876936" w:rsidRPr="004332CF">
        <w:rPr>
          <w:rFonts w:eastAsiaTheme="minorHAnsi"/>
          <w:sz w:val="26"/>
          <w:szCs w:val="26"/>
          <w:lang w:eastAsia="en-US"/>
        </w:rPr>
        <w:t>ов</w:t>
      </w:r>
      <w:r w:rsidRPr="004332CF">
        <w:rPr>
          <w:rFonts w:eastAsiaTheme="minorHAnsi"/>
          <w:sz w:val="26"/>
          <w:szCs w:val="26"/>
          <w:lang w:eastAsia="en-US"/>
        </w:rPr>
        <w:t>, государственная собственность на которые не разграничена</w:t>
      </w:r>
      <w:r w:rsidR="00B02CED" w:rsidRPr="004332CF">
        <w:rPr>
          <w:rFonts w:eastAsiaTheme="minorHAnsi"/>
          <w:sz w:val="26"/>
          <w:szCs w:val="26"/>
          <w:lang w:eastAsia="en-US"/>
        </w:rPr>
        <w:t>,</w:t>
      </w:r>
      <w:r w:rsidR="00876936" w:rsidRPr="004332CF">
        <w:rPr>
          <w:rFonts w:eastAsiaTheme="minorHAnsi"/>
          <w:bCs/>
          <w:sz w:val="26"/>
          <w:szCs w:val="26"/>
          <w:lang w:eastAsia="en-US"/>
        </w:rPr>
        <w:t xml:space="preserve"> без их предоставления и установления сервитута</w:t>
      </w:r>
      <w:r w:rsidR="00CD5F76" w:rsidRPr="004332CF">
        <w:rPr>
          <w:rFonts w:eastAsiaTheme="minorHAnsi"/>
          <w:sz w:val="26"/>
          <w:szCs w:val="26"/>
          <w:lang w:eastAsia="en-US"/>
        </w:rPr>
        <w:t>.</w:t>
      </w:r>
    </w:p>
    <w:p w:rsidR="00D9357D" w:rsidRPr="004332CF" w:rsidRDefault="003D58C9" w:rsidP="00E4770E">
      <w:pPr>
        <w:autoSpaceDE w:val="0"/>
        <w:autoSpaceDN w:val="0"/>
        <w:adjustRightInd w:val="0"/>
        <w:ind w:firstLine="540"/>
        <w:jc w:val="both"/>
        <w:rPr>
          <w:sz w:val="26"/>
          <w:szCs w:val="26"/>
        </w:rPr>
      </w:pPr>
      <w:r w:rsidRPr="004332CF">
        <w:rPr>
          <w:sz w:val="26"/>
          <w:szCs w:val="26"/>
        </w:rPr>
        <w:t xml:space="preserve">1.2. При предоставлении муниципальной услуги </w:t>
      </w:r>
      <w:r w:rsidR="008E278E" w:rsidRPr="004332CF">
        <w:rPr>
          <w:sz w:val="26"/>
          <w:szCs w:val="26"/>
        </w:rPr>
        <w:t xml:space="preserve">заявителями являются физические или юридические лица </w:t>
      </w:r>
      <w:r w:rsidR="008E278E" w:rsidRPr="004332CF">
        <w:rPr>
          <w:rFonts w:eastAsiaTheme="minorHAnsi"/>
          <w:sz w:val="26"/>
          <w:szCs w:val="26"/>
          <w:lang w:eastAsia="en-US"/>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E278E" w:rsidRPr="004332CF">
        <w:rPr>
          <w:sz w:val="26"/>
          <w:szCs w:val="26"/>
        </w:rPr>
        <w:t>, обратившиеся с заявлением о выдаче разрешения на использование земель 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для целей</w:t>
      </w:r>
      <w:r w:rsidR="00E4770E" w:rsidRPr="004332CF">
        <w:rPr>
          <w:rFonts w:eastAsiaTheme="minorHAnsi"/>
          <w:sz w:val="26"/>
          <w:szCs w:val="26"/>
          <w:lang w:eastAsia="en-US"/>
        </w:rPr>
        <w:t xml:space="preserve">, предусмотренных </w:t>
      </w:r>
      <w:r w:rsidR="00803E03" w:rsidRPr="004332CF">
        <w:rPr>
          <w:rFonts w:eastAsiaTheme="minorHAnsi"/>
          <w:sz w:val="26"/>
          <w:szCs w:val="26"/>
          <w:lang w:eastAsia="en-US"/>
        </w:rPr>
        <w:t>подпунктами 1-4, 6</w:t>
      </w:r>
      <w:r w:rsidR="001C5DBF" w:rsidRPr="004332CF">
        <w:rPr>
          <w:rFonts w:eastAsiaTheme="minorHAnsi"/>
          <w:sz w:val="26"/>
          <w:szCs w:val="26"/>
          <w:lang w:eastAsia="en-US"/>
        </w:rPr>
        <w:t xml:space="preserve"> </w:t>
      </w:r>
      <w:hyperlink r:id="rId13" w:history="1">
        <w:r w:rsidR="00E4770E" w:rsidRPr="004332CF">
          <w:rPr>
            <w:rFonts w:eastAsiaTheme="minorHAnsi"/>
            <w:sz w:val="26"/>
            <w:szCs w:val="26"/>
            <w:lang w:eastAsia="en-US"/>
          </w:rPr>
          <w:t>пункт</w:t>
        </w:r>
        <w:r w:rsidR="001C5DBF" w:rsidRPr="004332CF">
          <w:rPr>
            <w:rFonts w:eastAsiaTheme="minorHAnsi"/>
            <w:sz w:val="26"/>
            <w:szCs w:val="26"/>
            <w:lang w:eastAsia="en-US"/>
          </w:rPr>
          <w:t>а</w:t>
        </w:r>
        <w:r w:rsidR="00E4770E" w:rsidRPr="004332CF">
          <w:rPr>
            <w:rFonts w:eastAsiaTheme="minorHAnsi"/>
            <w:sz w:val="26"/>
            <w:szCs w:val="26"/>
            <w:lang w:eastAsia="en-US"/>
          </w:rPr>
          <w:t xml:space="preserve"> 1 статьи 39.3</w:t>
        </w:r>
        <w:r w:rsidR="00803E03" w:rsidRPr="004332CF">
          <w:rPr>
            <w:rFonts w:eastAsiaTheme="minorHAnsi"/>
            <w:sz w:val="26"/>
            <w:szCs w:val="26"/>
            <w:lang w:eastAsia="en-US"/>
          </w:rPr>
          <w:t>3</w:t>
        </w:r>
      </w:hyperlink>
      <w:r w:rsidR="00E4770E" w:rsidRPr="004332CF">
        <w:rPr>
          <w:rFonts w:eastAsiaTheme="minorHAnsi"/>
          <w:sz w:val="26"/>
          <w:szCs w:val="26"/>
          <w:lang w:eastAsia="en-US"/>
        </w:rPr>
        <w:t xml:space="preserve"> Земельного кодекса Российской Федерации</w:t>
      </w:r>
      <w:r w:rsidR="00803E03" w:rsidRPr="004332CF">
        <w:rPr>
          <w:rFonts w:eastAsiaTheme="minorHAnsi"/>
          <w:sz w:val="26"/>
          <w:szCs w:val="26"/>
          <w:lang w:eastAsia="en-US"/>
        </w:rPr>
        <w:t xml:space="preserve">, </w:t>
      </w:r>
      <w:r w:rsidR="00B02CED" w:rsidRPr="004332CF">
        <w:rPr>
          <w:rFonts w:eastAsiaTheme="minorHAnsi"/>
          <w:sz w:val="26"/>
          <w:szCs w:val="26"/>
          <w:lang w:eastAsia="en-US"/>
        </w:rPr>
        <w:t>за исключением нестационарных торговых объектов и рекламных конструкций</w:t>
      </w:r>
      <w:r w:rsidR="000E34C9" w:rsidRPr="004332CF">
        <w:rPr>
          <w:rStyle w:val="aff"/>
          <w:sz w:val="26"/>
          <w:szCs w:val="26"/>
        </w:rPr>
        <w:t xml:space="preserve"> </w:t>
      </w:r>
      <w:r w:rsidR="00E4770E" w:rsidRPr="004332CF">
        <w:rPr>
          <w:rFonts w:eastAsiaTheme="minorHAnsi"/>
          <w:sz w:val="26"/>
          <w:szCs w:val="26"/>
          <w:lang w:eastAsia="en-US"/>
        </w:rPr>
        <w:t>(далее – заявители)</w:t>
      </w:r>
      <w:r w:rsidR="00D9357D" w:rsidRPr="004332CF">
        <w:rPr>
          <w:sz w:val="26"/>
          <w:szCs w:val="26"/>
        </w:rPr>
        <w:t xml:space="preserve">. </w:t>
      </w:r>
    </w:p>
    <w:p w:rsidR="00E4770E" w:rsidRPr="004332CF" w:rsidRDefault="00E4770E" w:rsidP="00E4770E">
      <w:pPr>
        <w:autoSpaceDE w:val="0"/>
        <w:autoSpaceDN w:val="0"/>
        <w:adjustRightInd w:val="0"/>
        <w:ind w:firstLine="540"/>
        <w:jc w:val="both"/>
        <w:rPr>
          <w:rFonts w:eastAsiaTheme="minorHAnsi"/>
          <w:sz w:val="26"/>
          <w:szCs w:val="26"/>
          <w:lang w:eastAsia="en-US"/>
        </w:rPr>
      </w:pPr>
      <w:r w:rsidRPr="004332CF">
        <w:rPr>
          <w:rFonts w:eastAsiaTheme="minorHAnsi"/>
          <w:sz w:val="26"/>
          <w:szCs w:val="26"/>
          <w:lang w:eastAsia="en-US"/>
        </w:rPr>
        <w:t>В случае</w:t>
      </w:r>
      <w:r w:rsidR="00CD5F76" w:rsidRPr="004332CF">
        <w:rPr>
          <w:rFonts w:eastAsiaTheme="minorHAnsi"/>
          <w:sz w:val="26"/>
          <w:szCs w:val="26"/>
          <w:lang w:eastAsia="en-US"/>
        </w:rPr>
        <w:t xml:space="preserve">, если </w:t>
      </w:r>
      <w:r w:rsidRPr="004332CF">
        <w:rPr>
          <w:rFonts w:eastAsiaTheme="minorHAnsi"/>
          <w:sz w:val="26"/>
          <w:szCs w:val="26"/>
          <w:lang w:eastAsia="en-US"/>
        </w:rPr>
        <w:t>заявителем является юридическое лицо, от имени заявителя с заявлением о предоставлении муниципальной услуги вправе обращаться лицо, уполномоченное на обращение с заявлением о предоставлении муниципальной услуги, имеющее право действовать без доверенности от имени юридического лица либо полномочия которого подтверждаются доверенностью от имени юридического лица за подписью его руководителя или иного лица, уполномоченного на это в соответствии с законом и учредительными документами.</w:t>
      </w:r>
    </w:p>
    <w:p w:rsidR="00E4770E" w:rsidRPr="004332CF" w:rsidRDefault="00E4770E" w:rsidP="00E4770E">
      <w:pPr>
        <w:autoSpaceDE w:val="0"/>
        <w:autoSpaceDN w:val="0"/>
        <w:adjustRightInd w:val="0"/>
        <w:ind w:firstLine="540"/>
        <w:jc w:val="both"/>
        <w:rPr>
          <w:rFonts w:eastAsiaTheme="minorHAnsi"/>
          <w:sz w:val="26"/>
          <w:szCs w:val="26"/>
          <w:lang w:eastAsia="en-US"/>
        </w:rPr>
      </w:pPr>
      <w:r w:rsidRPr="004332CF">
        <w:rPr>
          <w:rFonts w:eastAsiaTheme="minorHAnsi"/>
          <w:sz w:val="26"/>
          <w:szCs w:val="26"/>
          <w:lang w:eastAsia="en-US"/>
        </w:rPr>
        <w:lastRenderedPageBreak/>
        <w:t xml:space="preserve">От имени физического лица с заявлением о предоставлении муниципальной услуги может обратиться уполномоченный представитель заявителя, полномочия которого удостоверены нотариально или иным приравненным к нотариальному способом в соответствии с Гражданским </w:t>
      </w:r>
      <w:hyperlink r:id="rId14" w:history="1">
        <w:r w:rsidRPr="004332CF">
          <w:rPr>
            <w:rFonts w:eastAsiaTheme="minorHAnsi"/>
            <w:sz w:val="26"/>
            <w:szCs w:val="26"/>
            <w:lang w:eastAsia="en-US"/>
          </w:rPr>
          <w:t>кодексом</w:t>
        </w:r>
      </w:hyperlink>
      <w:r w:rsidRPr="004332CF">
        <w:rPr>
          <w:rFonts w:eastAsiaTheme="minorHAnsi"/>
          <w:sz w:val="26"/>
          <w:szCs w:val="26"/>
          <w:lang w:eastAsia="en-US"/>
        </w:rPr>
        <w:t xml:space="preserve"> Российской Федерации.</w:t>
      </w:r>
    </w:p>
    <w:p w:rsidR="000E34C9" w:rsidRPr="004332CF" w:rsidRDefault="000E34C9" w:rsidP="000E34C9">
      <w:pPr>
        <w:tabs>
          <w:tab w:val="left" w:pos="567"/>
        </w:tabs>
        <w:ind w:firstLine="426"/>
        <w:jc w:val="both"/>
        <w:rPr>
          <w:rFonts w:eastAsiaTheme="minorHAnsi"/>
          <w:sz w:val="26"/>
          <w:szCs w:val="26"/>
          <w:lang w:eastAsia="en-US"/>
        </w:rPr>
      </w:pPr>
      <w:r w:rsidRPr="004332CF">
        <w:rPr>
          <w:rFonts w:eastAsiaTheme="minorHAnsi"/>
          <w:sz w:val="26"/>
          <w:szCs w:val="26"/>
          <w:lang w:eastAsia="en-US"/>
        </w:rPr>
        <w:t>1.3. Информирование о порядке предоставления муниципальной услуги.</w:t>
      </w:r>
    </w:p>
    <w:p w:rsidR="00E0580C" w:rsidRPr="004332CF" w:rsidRDefault="000E34C9" w:rsidP="00E0580C">
      <w:pPr>
        <w:tabs>
          <w:tab w:val="left" w:pos="900"/>
        </w:tabs>
        <w:ind w:firstLine="360"/>
        <w:jc w:val="both"/>
        <w:rPr>
          <w:color w:val="000000"/>
          <w:sz w:val="26"/>
          <w:szCs w:val="26"/>
        </w:rPr>
      </w:pPr>
      <w:r w:rsidRPr="004332CF">
        <w:rPr>
          <w:sz w:val="26"/>
          <w:szCs w:val="26"/>
        </w:rPr>
        <w:t xml:space="preserve">1.3.1. </w:t>
      </w:r>
      <w:r w:rsidR="00E0580C" w:rsidRPr="004332CF">
        <w:rPr>
          <w:color w:val="000000"/>
          <w:sz w:val="26"/>
          <w:szCs w:val="26"/>
        </w:rPr>
        <w:t xml:space="preserve">Предоставление муниципальной услуги осуществляется Управлением архитектуры, градостроительства, имущественных и земельных отношений Администрации Гаврилов-Ямского муниципального района (далее по тексту – Управление). </w:t>
      </w:r>
    </w:p>
    <w:p w:rsidR="00E0580C" w:rsidRPr="004332CF" w:rsidRDefault="00E0580C" w:rsidP="00E0580C">
      <w:pPr>
        <w:pStyle w:val="Style7"/>
        <w:widowControl/>
        <w:tabs>
          <w:tab w:val="left" w:pos="360"/>
          <w:tab w:val="left" w:pos="720"/>
          <w:tab w:val="left" w:pos="900"/>
          <w:tab w:val="left" w:leader="underscore" w:pos="7949"/>
        </w:tabs>
        <w:spacing w:line="240" w:lineRule="auto"/>
        <w:ind w:firstLine="360"/>
        <w:rPr>
          <w:rStyle w:val="FontStyle47"/>
          <w:color w:val="000000"/>
          <w:sz w:val="26"/>
          <w:szCs w:val="26"/>
        </w:rPr>
      </w:pPr>
      <w:bookmarkStart w:id="0" w:name="OLE_LINK3"/>
      <w:bookmarkStart w:id="1" w:name="OLE_LINK4"/>
      <w:bookmarkStart w:id="2" w:name="OLE_LINK5"/>
      <w:r w:rsidRPr="004332CF">
        <w:rPr>
          <w:rStyle w:val="FontStyle47"/>
          <w:color w:val="000000"/>
          <w:sz w:val="26"/>
          <w:szCs w:val="26"/>
        </w:rPr>
        <w:t>Место нахождения и почтовый адрес Управления: Ярославская область, Гаврилов-Ямский район, г. Гаврилов-Ям, ул. Советская, д. 51.</w:t>
      </w:r>
    </w:p>
    <w:p w:rsidR="00E0580C" w:rsidRPr="004332CF" w:rsidRDefault="00E0580C" w:rsidP="00E0580C">
      <w:pPr>
        <w:pStyle w:val="Style7"/>
        <w:widowControl/>
        <w:tabs>
          <w:tab w:val="left" w:pos="360"/>
          <w:tab w:val="left" w:pos="720"/>
          <w:tab w:val="left" w:pos="900"/>
          <w:tab w:val="left" w:leader="underscore" w:pos="7949"/>
        </w:tabs>
        <w:spacing w:line="240" w:lineRule="auto"/>
        <w:ind w:firstLine="360"/>
        <w:rPr>
          <w:rStyle w:val="FontStyle47"/>
          <w:color w:val="000000"/>
          <w:sz w:val="26"/>
          <w:szCs w:val="26"/>
        </w:rPr>
      </w:pPr>
      <w:r w:rsidRPr="004332CF">
        <w:rPr>
          <w:rStyle w:val="FontStyle47"/>
          <w:color w:val="000000"/>
          <w:sz w:val="26"/>
          <w:szCs w:val="26"/>
        </w:rPr>
        <w:t xml:space="preserve">   Место нахождения и почтовый адрес отдела архитектуры, градостроительства и земельных отношений Управления (далее – отдел архитектуры): Ярославская область, Гаврилов-Ямский район, г. Гаврилов-Ям, ул. Кирова, д. 1а.</w:t>
      </w:r>
    </w:p>
    <w:p w:rsidR="00E0580C" w:rsidRPr="004332CF" w:rsidRDefault="00E0580C" w:rsidP="00E0580C">
      <w:pPr>
        <w:pStyle w:val="Style7"/>
        <w:widowControl/>
        <w:tabs>
          <w:tab w:val="left" w:pos="360"/>
          <w:tab w:val="left" w:pos="720"/>
          <w:tab w:val="left" w:pos="900"/>
          <w:tab w:val="left" w:leader="underscore" w:pos="7949"/>
        </w:tabs>
        <w:spacing w:line="240" w:lineRule="auto"/>
        <w:ind w:firstLine="360"/>
        <w:rPr>
          <w:rStyle w:val="FontStyle47"/>
          <w:sz w:val="26"/>
          <w:szCs w:val="26"/>
        </w:rPr>
      </w:pPr>
      <w:r w:rsidRPr="004332CF">
        <w:rPr>
          <w:rStyle w:val="FontStyle47"/>
          <w:sz w:val="26"/>
          <w:szCs w:val="26"/>
        </w:rPr>
        <w:t>График работы Управления: понедельник-четверг - с 8.00 до 17.00, пятница- с 8.00 до 16.00, (перерыв на обед с 12.00 до 12.48), суббота, воскресенье – выходные дни.</w:t>
      </w:r>
    </w:p>
    <w:p w:rsidR="00E0580C" w:rsidRPr="004332CF" w:rsidRDefault="00E0580C" w:rsidP="00E0580C">
      <w:pPr>
        <w:pStyle w:val="Style7"/>
        <w:widowControl/>
        <w:tabs>
          <w:tab w:val="left" w:pos="360"/>
          <w:tab w:val="left" w:pos="720"/>
          <w:tab w:val="left" w:pos="900"/>
          <w:tab w:val="left" w:leader="underscore" w:pos="7949"/>
        </w:tabs>
        <w:spacing w:line="240" w:lineRule="auto"/>
        <w:ind w:firstLine="360"/>
        <w:rPr>
          <w:rStyle w:val="FontStyle47"/>
          <w:sz w:val="26"/>
          <w:szCs w:val="26"/>
        </w:rPr>
      </w:pPr>
      <w:r w:rsidRPr="004332CF">
        <w:rPr>
          <w:rStyle w:val="FontStyle47"/>
          <w:sz w:val="26"/>
          <w:szCs w:val="26"/>
        </w:rPr>
        <w:tab/>
        <w:t xml:space="preserve">График приема заявителей по вопросам оказания муниципальной услуги: </w:t>
      </w:r>
    </w:p>
    <w:p w:rsidR="00E0580C" w:rsidRPr="004332CF" w:rsidRDefault="00E0580C" w:rsidP="00E0580C">
      <w:pPr>
        <w:pStyle w:val="Style7"/>
        <w:widowControl/>
        <w:tabs>
          <w:tab w:val="left" w:pos="360"/>
          <w:tab w:val="left" w:pos="720"/>
          <w:tab w:val="left" w:pos="900"/>
          <w:tab w:val="left" w:leader="underscore" w:pos="7949"/>
        </w:tabs>
        <w:spacing w:line="240" w:lineRule="auto"/>
        <w:ind w:firstLine="360"/>
        <w:rPr>
          <w:rStyle w:val="FontStyle47"/>
          <w:sz w:val="26"/>
          <w:szCs w:val="26"/>
        </w:rPr>
      </w:pPr>
      <w:r w:rsidRPr="004332CF">
        <w:rPr>
          <w:rStyle w:val="FontStyle47"/>
          <w:sz w:val="26"/>
          <w:szCs w:val="26"/>
        </w:rPr>
        <w:t>понедельник, среда - с 08.00 до 12.00; вторник, четверг - с 08.00 до 17.00, пятница- с 08.00 до 16.00; перерыв на обед- с 12.00 до 12.48.</w:t>
      </w:r>
    </w:p>
    <w:p w:rsidR="000E34C9" w:rsidRPr="004A2D05" w:rsidRDefault="000E34C9" w:rsidP="004A2D05">
      <w:pPr>
        <w:pStyle w:val="Style7"/>
        <w:widowControl/>
        <w:tabs>
          <w:tab w:val="left" w:pos="360"/>
          <w:tab w:val="left" w:pos="720"/>
          <w:tab w:val="left" w:pos="900"/>
          <w:tab w:val="left" w:leader="underscore" w:pos="7949"/>
        </w:tabs>
        <w:spacing w:line="240" w:lineRule="auto"/>
        <w:ind w:firstLine="360"/>
        <w:rPr>
          <w:sz w:val="26"/>
          <w:szCs w:val="26"/>
        </w:rPr>
      </w:pPr>
      <w:r w:rsidRPr="0080407A">
        <w:rPr>
          <w:sz w:val="26"/>
          <w:szCs w:val="26"/>
        </w:rPr>
        <w:t xml:space="preserve">Прием </w:t>
      </w:r>
      <w:r w:rsidRPr="004A2D05">
        <w:rPr>
          <w:sz w:val="26"/>
          <w:szCs w:val="26"/>
        </w:rPr>
        <w:t xml:space="preserve">по вопросам предоставления муниципальной услуги ведется по месту нахождения </w:t>
      </w:r>
      <w:r w:rsidR="0080407A" w:rsidRPr="004A2D05">
        <w:rPr>
          <w:sz w:val="26"/>
          <w:szCs w:val="26"/>
        </w:rPr>
        <w:t>отдела архитектуры,</w:t>
      </w:r>
      <w:r w:rsidR="0080407A" w:rsidRPr="004A2D05">
        <w:rPr>
          <w:i/>
          <w:sz w:val="26"/>
          <w:szCs w:val="26"/>
        </w:rPr>
        <w:t xml:space="preserve"> </w:t>
      </w:r>
      <w:r w:rsidR="0080407A" w:rsidRPr="004A2D05">
        <w:rPr>
          <w:sz w:val="26"/>
          <w:szCs w:val="26"/>
        </w:rPr>
        <w:t>либо Управления</w:t>
      </w:r>
      <w:r w:rsidR="0080407A" w:rsidRPr="004A2D05">
        <w:rPr>
          <w:i/>
          <w:sz w:val="26"/>
          <w:szCs w:val="26"/>
        </w:rPr>
        <w:t xml:space="preserve"> </w:t>
      </w:r>
      <w:r w:rsidRPr="004A2D05">
        <w:rPr>
          <w:sz w:val="26"/>
          <w:szCs w:val="26"/>
        </w:rPr>
        <w:t>по</w:t>
      </w:r>
      <w:r w:rsidRPr="0080407A">
        <w:rPr>
          <w:sz w:val="26"/>
          <w:szCs w:val="26"/>
        </w:rPr>
        <w:t xml:space="preserve"> следующ</w:t>
      </w:r>
      <w:r w:rsidR="00E44F66" w:rsidRPr="0080407A">
        <w:rPr>
          <w:sz w:val="26"/>
          <w:szCs w:val="26"/>
        </w:rPr>
        <w:t>ему графику:</w:t>
      </w:r>
      <w:r w:rsidR="00E44F66" w:rsidRPr="0080407A">
        <w:rPr>
          <w:color w:val="FF0000"/>
          <w:sz w:val="26"/>
          <w:szCs w:val="26"/>
        </w:rPr>
        <w:t xml:space="preserve"> </w:t>
      </w:r>
      <w:r w:rsidR="004A2D05" w:rsidRPr="004332CF">
        <w:rPr>
          <w:rStyle w:val="FontStyle47"/>
          <w:sz w:val="26"/>
          <w:szCs w:val="26"/>
        </w:rPr>
        <w:t>понедельник, среда - с 08.00 до 12.00; вторник, четверг - с 08.00 до 17.00, пятница- с 08.00 до 16.00; перерыв на обед- с 12.00 до 12.48.</w:t>
      </w:r>
    </w:p>
    <w:p w:rsidR="00E0580C" w:rsidRPr="004332CF" w:rsidRDefault="00E0580C" w:rsidP="000E34C9">
      <w:pPr>
        <w:tabs>
          <w:tab w:val="left" w:pos="567"/>
        </w:tabs>
        <w:autoSpaceDE w:val="0"/>
        <w:autoSpaceDN w:val="0"/>
        <w:adjustRightInd w:val="0"/>
        <w:ind w:firstLine="426"/>
        <w:jc w:val="both"/>
        <w:rPr>
          <w:rStyle w:val="FontStyle47"/>
          <w:sz w:val="26"/>
          <w:szCs w:val="26"/>
        </w:rPr>
      </w:pPr>
      <w:r w:rsidRPr="004332CF">
        <w:rPr>
          <w:rStyle w:val="FontStyle47"/>
          <w:color w:val="000000"/>
          <w:sz w:val="26"/>
          <w:szCs w:val="26"/>
        </w:rPr>
        <w:t>Справочные телефоны специалистов Управления по вопросам предоставления услуги и о ходе предоставления услуги: (48534) 2-34-96, 2-05</w:t>
      </w:r>
      <w:r w:rsidRPr="004332CF">
        <w:rPr>
          <w:rStyle w:val="FontStyle47"/>
          <w:sz w:val="26"/>
          <w:szCs w:val="26"/>
        </w:rPr>
        <w:t xml:space="preserve">-59 (отдел архитектуры, градостроительства и земельных отношений). </w:t>
      </w:r>
    </w:p>
    <w:p w:rsidR="00E0580C" w:rsidRPr="004332CF" w:rsidRDefault="00E0580C" w:rsidP="00E0580C">
      <w:pPr>
        <w:pStyle w:val="Style7"/>
        <w:widowControl/>
        <w:tabs>
          <w:tab w:val="left" w:pos="360"/>
          <w:tab w:val="left" w:pos="720"/>
          <w:tab w:val="left" w:leader="underscore" w:pos="7949"/>
        </w:tabs>
        <w:spacing w:line="240" w:lineRule="auto"/>
        <w:ind w:firstLine="360"/>
        <w:rPr>
          <w:rStyle w:val="FontStyle47"/>
          <w:sz w:val="26"/>
          <w:szCs w:val="26"/>
        </w:rPr>
      </w:pPr>
      <w:r w:rsidRPr="004332CF">
        <w:rPr>
          <w:rStyle w:val="FontStyle47"/>
          <w:sz w:val="26"/>
          <w:szCs w:val="26"/>
        </w:rPr>
        <w:tab/>
        <w:t>Адрес электронной почты (</w:t>
      </w:r>
      <w:r w:rsidRPr="004332CF">
        <w:rPr>
          <w:rStyle w:val="FontStyle47"/>
          <w:sz w:val="26"/>
          <w:szCs w:val="26"/>
          <w:lang w:val="en-US"/>
        </w:rPr>
        <w:t>e</w:t>
      </w:r>
      <w:r w:rsidRPr="004332CF">
        <w:rPr>
          <w:rStyle w:val="FontStyle47"/>
          <w:sz w:val="26"/>
          <w:szCs w:val="26"/>
        </w:rPr>
        <w:t>-</w:t>
      </w:r>
      <w:r w:rsidRPr="004332CF">
        <w:rPr>
          <w:rStyle w:val="FontStyle47"/>
          <w:sz w:val="26"/>
          <w:szCs w:val="26"/>
          <w:lang w:val="en-US"/>
        </w:rPr>
        <w:t>mail</w:t>
      </w:r>
      <w:r w:rsidRPr="004332CF">
        <w:rPr>
          <w:rStyle w:val="FontStyle47"/>
          <w:sz w:val="26"/>
          <w:szCs w:val="26"/>
        </w:rPr>
        <w:t xml:space="preserve">): </w:t>
      </w:r>
      <w:hyperlink r:id="rId15" w:history="1">
        <w:r w:rsidRPr="004332CF">
          <w:rPr>
            <w:rStyle w:val="af4"/>
            <w:sz w:val="26"/>
            <w:szCs w:val="26"/>
            <w:lang w:val="en-US"/>
          </w:rPr>
          <w:t>ozo</w:t>
        </w:r>
        <w:r w:rsidRPr="004332CF">
          <w:rPr>
            <w:rStyle w:val="af4"/>
            <w:sz w:val="26"/>
            <w:szCs w:val="26"/>
          </w:rPr>
          <w:t>@</w:t>
        </w:r>
        <w:r w:rsidRPr="004332CF">
          <w:rPr>
            <w:rStyle w:val="af4"/>
            <w:sz w:val="26"/>
            <w:szCs w:val="26"/>
            <w:lang w:val="en-US"/>
          </w:rPr>
          <w:t>gavyam</w:t>
        </w:r>
        <w:r w:rsidRPr="004332CF">
          <w:rPr>
            <w:rStyle w:val="af4"/>
            <w:sz w:val="26"/>
            <w:szCs w:val="26"/>
          </w:rPr>
          <w:t>.</w:t>
        </w:r>
        <w:r w:rsidRPr="004332CF">
          <w:rPr>
            <w:rStyle w:val="af4"/>
            <w:sz w:val="26"/>
            <w:szCs w:val="26"/>
            <w:lang w:val="en-US"/>
          </w:rPr>
          <w:t>adm</w:t>
        </w:r>
        <w:r w:rsidRPr="004332CF">
          <w:rPr>
            <w:rStyle w:val="af4"/>
            <w:sz w:val="26"/>
            <w:szCs w:val="26"/>
          </w:rPr>
          <w:t>.</w:t>
        </w:r>
        <w:r w:rsidRPr="004332CF">
          <w:rPr>
            <w:rStyle w:val="af4"/>
            <w:sz w:val="26"/>
            <w:szCs w:val="26"/>
            <w:lang w:val="en-US"/>
          </w:rPr>
          <w:t>yar</w:t>
        </w:r>
        <w:r w:rsidRPr="004332CF">
          <w:rPr>
            <w:rStyle w:val="af4"/>
            <w:sz w:val="26"/>
            <w:szCs w:val="26"/>
          </w:rPr>
          <w:t>.</w:t>
        </w:r>
        <w:r w:rsidRPr="004332CF">
          <w:rPr>
            <w:rStyle w:val="af4"/>
            <w:sz w:val="26"/>
            <w:szCs w:val="26"/>
            <w:lang w:val="en-US"/>
          </w:rPr>
          <w:t>ru</w:t>
        </w:r>
      </w:hyperlink>
      <w:r w:rsidRPr="004332CF">
        <w:rPr>
          <w:rStyle w:val="FontStyle47"/>
          <w:sz w:val="26"/>
          <w:szCs w:val="26"/>
        </w:rPr>
        <w:t>.</w:t>
      </w:r>
    </w:p>
    <w:p w:rsidR="000E34C9" w:rsidRPr="004332CF" w:rsidRDefault="000E34C9" w:rsidP="000E34C9">
      <w:pPr>
        <w:tabs>
          <w:tab w:val="left" w:pos="567"/>
        </w:tabs>
        <w:autoSpaceDE w:val="0"/>
        <w:autoSpaceDN w:val="0"/>
        <w:adjustRightInd w:val="0"/>
        <w:ind w:firstLine="426"/>
        <w:jc w:val="both"/>
        <w:rPr>
          <w:sz w:val="26"/>
          <w:szCs w:val="26"/>
        </w:rPr>
      </w:pPr>
      <w:r w:rsidRPr="004332CF">
        <w:rPr>
          <w:sz w:val="26"/>
          <w:szCs w:val="26"/>
        </w:rPr>
        <w:t xml:space="preserve">Информация о порядке предоставления муниципальных услуг в электронной форме размещается в присутственных </w:t>
      </w:r>
      <w:r w:rsidRPr="004A2D05">
        <w:rPr>
          <w:color w:val="000000" w:themeColor="text1"/>
          <w:sz w:val="26"/>
          <w:szCs w:val="26"/>
        </w:rPr>
        <w:t xml:space="preserve">местах (многофункциональных центрах предоставления государственных и муниципальных услуг, </w:t>
      </w:r>
      <w:r w:rsidR="0080407A" w:rsidRPr="004A2D05">
        <w:rPr>
          <w:color w:val="000000" w:themeColor="text1"/>
          <w:sz w:val="26"/>
          <w:szCs w:val="26"/>
        </w:rPr>
        <w:t>Управлении</w:t>
      </w:r>
      <w:r w:rsidRPr="004A2D05">
        <w:rPr>
          <w:color w:val="000000" w:themeColor="text1"/>
          <w:sz w:val="26"/>
          <w:szCs w:val="26"/>
        </w:rPr>
        <w:t>).</w:t>
      </w:r>
    </w:p>
    <w:bookmarkEnd w:id="0"/>
    <w:bookmarkEnd w:id="1"/>
    <w:bookmarkEnd w:id="2"/>
    <w:p w:rsidR="000E34C9" w:rsidRPr="004332CF" w:rsidRDefault="000E34C9" w:rsidP="000E34C9">
      <w:pPr>
        <w:tabs>
          <w:tab w:val="left" w:pos="567"/>
        </w:tabs>
        <w:autoSpaceDE w:val="0"/>
        <w:autoSpaceDN w:val="0"/>
        <w:adjustRightInd w:val="0"/>
        <w:ind w:firstLine="426"/>
        <w:jc w:val="both"/>
        <w:rPr>
          <w:sz w:val="26"/>
          <w:szCs w:val="26"/>
        </w:rPr>
      </w:pPr>
      <w:r w:rsidRPr="004332CF">
        <w:rPr>
          <w:sz w:val="26"/>
          <w:szCs w:val="26"/>
        </w:rPr>
        <w:t>Региональный центр телефонного обслуживания: 8 4852 49-09-49, 8 800 100-76-09.</w:t>
      </w:r>
    </w:p>
    <w:p w:rsidR="000E34C9" w:rsidRPr="004A2D05" w:rsidRDefault="000E34C9" w:rsidP="000E34C9">
      <w:pPr>
        <w:tabs>
          <w:tab w:val="left" w:pos="567"/>
        </w:tabs>
        <w:autoSpaceDE w:val="0"/>
        <w:autoSpaceDN w:val="0"/>
        <w:adjustRightInd w:val="0"/>
        <w:ind w:firstLine="426"/>
        <w:jc w:val="both"/>
        <w:rPr>
          <w:color w:val="000000" w:themeColor="text1"/>
          <w:sz w:val="26"/>
          <w:szCs w:val="26"/>
        </w:rPr>
      </w:pPr>
      <w:r w:rsidRPr="004A2D05">
        <w:rPr>
          <w:color w:val="000000" w:themeColor="text1"/>
          <w:sz w:val="26"/>
          <w:szCs w:val="26"/>
        </w:rPr>
        <w:t>1.3.2.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0E34C9" w:rsidRPr="004332CF" w:rsidRDefault="000E34C9" w:rsidP="00E0580C">
      <w:pPr>
        <w:tabs>
          <w:tab w:val="left" w:pos="567"/>
        </w:tabs>
        <w:autoSpaceDE w:val="0"/>
        <w:autoSpaceDN w:val="0"/>
        <w:adjustRightInd w:val="0"/>
        <w:ind w:firstLine="426"/>
        <w:jc w:val="both"/>
        <w:rPr>
          <w:i/>
          <w:sz w:val="26"/>
          <w:szCs w:val="26"/>
        </w:rPr>
      </w:pPr>
      <w:r w:rsidRPr="004332CF">
        <w:rPr>
          <w:sz w:val="26"/>
          <w:szCs w:val="26"/>
        </w:rPr>
        <w:t xml:space="preserve">Местонахождение: </w:t>
      </w:r>
      <w:r w:rsidR="00E0580C" w:rsidRPr="004332CF">
        <w:rPr>
          <w:sz w:val="26"/>
          <w:szCs w:val="26"/>
        </w:rPr>
        <w:t>г.</w:t>
      </w:r>
      <w:r w:rsidR="0080407A">
        <w:rPr>
          <w:sz w:val="26"/>
          <w:szCs w:val="26"/>
        </w:rPr>
        <w:t xml:space="preserve"> </w:t>
      </w:r>
      <w:r w:rsidR="00E0580C" w:rsidRPr="004332CF">
        <w:rPr>
          <w:sz w:val="26"/>
          <w:szCs w:val="26"/>
        </w:rPr>
        <w:t>Гаврилов-Ям, ул.Кирова, д.3.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8"/>
        <w:gridCol w:w="1642"/>
      </w:tblGrid>
      <w:tr w:rsidR="00E0580C" w:rsidRPr="004332CF" w:rsidTr="00E0580C">
        <w:trPr>
          <w:tblCellSpacing w:w="15" w:type="dxa"/>
        </w:trPr>
        <w:tc>
          <w:tcPr>
            <w:tcW w:w="0" w:type="auto"/>
            <w:vAlign w:val="center"/>
            <w:hideMark/>
          </w:tcPr>
          <w:p w:rsidR="00E0580C" w:rsidRPr="004332CF" w:rsidRDefault="00E0580C">
            <w:pPr>
              <w:rPr>
                <w:sz w:val="26"/>
                <w:szCs w:val="26"/>
              </w:rPr>
            </w:pPr>
            <w:r w:rsidRPr="004332CF">
              <w:rPr>
                <w:sz w:val="26"/>
                <w:szCs w:val="26"/>
              </w:rPr>
              <w:t xml:space="preserve">      </w:t>
            </w:r>
            <w:r w:rsidR="000E34C9" w:rsidRPr="004332CF">
              <w:rPr>
                <w:sz w:val="26"/>
                <w:szCs w:val="26"/>
              </w:rPr>
              <w:t xml:space="preserve">График работы: </w:t>
            </w:r>
          </w:p>
        </w:tc>
        <w:tc>
          <w:tcPr>
            <w:tcW w:w="0" w:type="auto"/>
            <w:vAlign w:val="center"/>
            <w:hideMark/>
          </w:tcPr>
          <w:p w:rsidR="00E0580C" w:rsidRPr="004332CF" w:rsidRDefault="00C63062" w:rsidP="00E0580C">
            <w:pPr>
              <w:rPr>
                <w:sz w:val="26"/>
                <w:szCs w:val="26"/>
              </w:rPr>
            </w:pPr>
            <w:hyperlink r:id="rId16" w:tgtFrame="_blank" w:history="1">
              <w:r w:rsidR="00E0580C" w:rsidRPr="004332CF">
                <w:rPr>
                  <w:rStyle w:val="af4"/>
                  <w:sz w:val="26"/>
                  <w:szCs w:val="26"/>
                </w:rPr>
                <w:t>http://mfc76.ru</w:t>
              </w:r>
            </w:hyperlink>
          </w:p>
        </w:tc>
      </w:tr>
    </w:tbl>
    <w:p w:rsidR="000E34C9" w:rsidRPr="004332CF" w:rsidRDefault="000E34C9" w:rsidP="000E34C9">
      <w:pPr>
        <w:tabs>
          <w:tab w:val="left" w:pos="567"/>
        </w:tabs>
        <w:autoSpaceDN w:val="0"/>
        <w:adjustRightInd w:val="0"/>
        <w:ind w:firstLine="426"/>
        <w:jc w:val="both"/>
        <w:rPr>
          <w:sz w:val="26"/>
          <w:szCs w:val="26"/>
        </w:rPr>
      </w:pPr>
      <w:r w:rsidRPr="004332CF">
        <w:rPr>
          <w:sz w:val="26"/>
          <w:szCs w:val="26"/>
        </w:rPr>
        <w:t xml:space="preserve">Справочные телефоны: </w:t>
      </w:r>
      <w:r w:rsidR="00E0580C" w:rsidRPr="004332CF">
        <w:rPr>
          <w:sz w:val="26"/>
          <w:szCs w:val="26"/>
        </w:rPr>
        <w:t>8-48534-2-42-20</w:t>
      </w:r>
      <w:r w:rsidRPr="004332CF">
        <w:rPr>
          <w:sz w:val="26"/>
          <w:szCs w:val="26"/>
        </w:rPr>
        <w:t xml:space="preserve">. </w:t>
      </w:r>
    </w:p>
    <w:p w:rsidR="000E34C9" w:rsidRPr="004332CF" w:rsidRDefault="000E34C9" w:rsidP="00E0580C">
      <w:pPr>
        <w:tabs>
          <w:tab w:val="left" w:pos="567"/>
        </w:tabs>
        <w:autoSpaceDN w:val="0"/>
        <w:adjustRightInd w:val="0"/>
        <w:ind w:firstLine="426"/>
        <w:jc w:val="both"/>
        <w:rPr>
          <w:sz w:val="26"/>
          <w:szCs w:val="26"/>
        </w:rPr>
      </w:pPr>
      <w:r w:rsidRPr="004332CF">
        <w:rPr>
          <w:sz w:val="26"/>
          <w:szCs w:val="26"/>
        </w:rPr>
        <w:t>Адрес сайта многофункционального центра в информационно-телекоммуникационной сети «Интернет»: http://mfc76.ru</w:t>
      </w:r>
    </w:p>
    <w:p w:rsidR="000E34C9" w:rsidRPr="004332CF" w:rsidRDefault="000E34C9" w:rsidP="000E34C9">
      <w:pPr>
        <w:tabs>
          <w:tab w:val="left" w:pos="567"/>
        </w:tabs>
        <w:autoSpaceDE w:val="0"/>
        <w:autoSpaceDN w:val="0"/>
        <w:adjustRightInd w:val="0"/>
        <w:ind w:firstLine="426"/>
        <w:jc w:val="both"/>
        <w:rPr>
          <w:sz w:val="26"/>
          <w:szCs w:val="26"/>
        </w:rPr>
      </w:pPr>
      <w:r w:rsidRPr="004332CF">
        <w:rPr>
          <w:sz w:val="26"/>
          <w:szCs w:val="26"/>
        </w:rPr>
        <w:t>Адрес электронной почты многофункционального центра: mfc@mfc76.ru.</w:t>
      </w:r>
    </w:p>
    <w:p w:rsidR="000E34C9" w:rsidRPr="004332CF" w:rsidRDefault="000E34C9" w:rsidP="000E34C9">
      <w:pPr>
        <w:tabs>
          <w:tab w:val="left" w:pos="567"/>
        </w:tabs>
        <w:autoSpaceDE w:val="0"/>
        <w:autoSpaceDN w:val="0"/>
        <w:adjustRightInd w:val="0"/>
        <w:ind w:firstLine="426"/>
        <w:jc w:val="both"/>
        <w:rPr>
          <w:rFonts w:eastAsia="Calibri"/>
          <w:sz w:val="26"/>
          <w:szCs w:val="26"/>
        </w:rPr>
      </w:pPr>
      <w:r w:rsidRPr="004332CF">
        <w:rPr>
          <w:sz w:val="26"/>
          <w:szCs w:val="26"/>
        </w:rPr>
        <w:t>Информация о филиалах многофункционального центра размещена на сайте многофункционального центра.</w:t>
      </w:r>
    </w:p>
    <w:p w:rsidR="000E34C9" w:rsidRPr="004332CF" w:rsidRDefault="000E34C9" w:rsidP="000E34C9">
      <w:pPr>
        <w:tabs>
          <w:tab w:val="left" w:pos="567"/>
        </w:tabs>
        <w:ind w:firstLine="426"/>
        <w:jc w:val="both"/>
        <w:rPr>
          <w:sz w:val="26"/>
          <w:szCs w:val="26"/>
        </w:rPr>
      </w:pPr>
      <w:r w:rsidRPr="004332CF">
        <w:rPr>
          <w:sz w:val="26"/>
          <w:szCs w:val="26"/>
        </w:rP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w:t>
      </w:r>
      <w:r w:rsidRPr="004332CF">
        <w:rPr>
          <w:rFonts w:eastAsiaTheme="minorHAnsi"/>
          <w:sz w:val="26"/>
          <w:szCs w:val="26"/>
          <w:lang w:eastAsia="en-US"/>
        </w:rPr>
        <w:t xml:space="preserve"> в том числе бланки заявлений</w:t>
      </w:r>
      <w:r w:rsidRPr="004332CF">
        <w:rPr>
          <w:sz w:val="26"/>
          <w:szCs w:val="26"/>
        </w:rPr>
        <w:t>,</w:t>
      </w:r>
      <w:r w:rsidRPr="004332CF">
        <w:rPr>
          <w:rFonts w:eastAsiaTheme="minorHAnsi"/>
          <w:sz w:val="26"/>
          <w:szCs w:val="26"/>
          <w:lang w:eastAsia="en-US"/>
        </w:rPr>
        <w:t xml:space="preserve"> доступные для копирования и заполнения, в том числе в электронной форме,</w:t>
      </w:r>
      <w:r w:rsidRPr="004332CF">
        <w:rPr>
          <w:sz w:val="26"/>
          <w:szCs w:val="26"/>
        </w:rPr>
        <w:t xml:space="preserve"> размещаются:</w:t>
      </w:r>
    </w:p>
    <w:p w:rsidR="000E34C9" w:rsidRPr="004332CF" w:rsidRDefault="000E34C9" w:rsidP="000E34C9">
      <w:pPr>
        <w:pStyle w:val="af5"/>
        <w:numPr>
          <w:ilvl w:val="0"/>
          <w:numId w:val="4"/>
        </w:numPr>
        <w:tabs>
          <w:tab w:val="left" w:pos="567"/>
          <w:tab w:val="left" w:pos="709"/>
          <w:tab w:val="left" w:pos="993"/>
        </w:tabs>
        <w:ind w:left="0" w:firstLine="426"/>
        <w:jc w:val="both"/>
        <w:rPr>
          <w:sz w:val="26"/>
          <w:szCs w:val="26"/>
        </w:rPr>
      </w:pPr>
      <w:r w:rsidRPr="004332CF">
        <w:rPr>
          <w:sz w:val="26"/>
          <w:szCs w:val="26"/>
        </w:rPr>
        <w:t xml:space="preserve">на официальном сайте </w:t>
      </w:r>
      <w:r w:rsidR="0048526D" w:rsidRPr="004332CF">
        <w:rPr>
          <w:sz w:val="26"/>
          <w:szCs w:val="26"/>
        </w:rPr>
        <w:t>Администрации Гаврилов-Ямского муниципального района</w:t>
      </w:r>
      <w:r w:rsidRPr="004332CF">
        <w:rPr>
          <w:i/>
          <w:sz w:val="26"/>
          <w:szCs w:val="26"/>
        </w:rPr>
        <w:t xml:space="preserve"> </w:t>
      </w:r>
      <w:r w:rsidRPr="004332CF">
        <w:rPr>
          <w:sz w:val="26"/>
          <w:szCs w:val="26"/>
        </w:rPr>
        <w:t xml:space="preserve">в информационно-телекоммуникационной сети «Интернет»: </w:t>
      </w:r>
      <w:r w:rsidR="0048526D" w:rsidRPr="004332CF">
        <w:rPr>
          <w:sz w:val="26"/>
          <w:szCs w:val="26"/>
        </w:rPr>
        <w:t>http://www.gavyam.ru</w:t>
      </w:r>
      <w:r w:rsidRPr="004332CF">
        <w:rPr>
          <w:sz w:val="26"/>
          <w:szCs w:val="26"/>
        </w:rPr>
        <w:t>;</w:t>
      </w:r>
    </w:p>
    <w:p w:rsidR="000E34C9" w:rsidRPr="004A2D05" w:rsidRDefault="000E34C9" w:rsidP="000E34C9">
      <w:pPr>
        <w:pStyle w:val="af5"/>
        <w:numPr>
          <w:ilvl w:val="0"/>
          <w:numId w:val="4"/>
        </w:numPr>
        <w:tabs>
          <w:tab w:val="left" w:pos="709"/>
          <w:tab w:val="left" w:pos="993"/>
        </w:tabs>
        <w:ind w:left="0" w:firstLine="426"/>
        <w:jc w:val="both"/>
        <w:rPr>
          <w:sz w:val="26"/>
          <w:szCs w:val="26"/>
        </w:rPr>
      </w:pPr>
      <w:r w:rsidRPr="004A2D05">
        <w:rPr>
          <w:sz w:val="26"/>
          <w:szCs w:val="26"/>
        </w:rPr>
        <w:lastRenderedPageBreak/>
        <w:t xml:space="preserve">на </w:t>
      </w:r>
      <w:r w:rsidRPr="004A2D05">
        <w:rPr>
          <w:color w:val="000000" w:themeColor="text1"/>
          <w:sz w:val="26"/>
          <w:szCs w:val="26"/>
        </w:rPr>
        <w:t xml:space="preserve">информационных стендах в </w:t>
      </w:r>
      <w:r w:rsidR="004A2D05">
        <w:rPr>
          <w:color w:val="000000" w:themeColor="text1"/>
          <w:sz w:val="26"/>
          <w:szCs w:val="26"/>
        </w:rPr>
        <w:t xml:space="preserve">Управлении АГИЗО </w:t>
      </w:r>
      <w:r w:rsidR="0048526D" w:rsidRPr="004A2D05">
        <w:rPr>
          <w:color w:val="000000" w:themeColor="text1"/>
          <w:sz w:val="26"/>
          <w:szCs w:val="26"/>
        </w:rPr>
        <w:t>Администрации Гаврилов-Ямского муниципального района</w:t>
      </w:r>
      <w:r w:rsidRPr="004A2D05">
        <w:rPr>
          <w:color w:val="000000" w:themeColor="text1"/>
          <w:sz w:val="26"/>
          <w:szCs w:val="26"/>
        </w:rPr>
        <w:t xml:space="preserve">; </w:t>
      </w:r>
    </w:p>
    <w:p w:rsidR="000E34C9" w:rsidRPr="004A2D05" w:rsidRDefault="000E34C9" w:rsidP="0080407A">
      <w:pPr>
        <w:pStyle w:val="af5"/>
        <w:numPr>
          <w:ilvl w:val="0"/>
          <w:numId w:val="4"/>
        </w:numPr>
        <w:tabs>
          <w:tab w:val="left" w:pos="709"/>
          <w:tab w:val="left" w:pos="993"/>
        </w:tabs>
        <w:ind w:left="0" w:firstLine="426"/>
        <w:jc w:val="both"/>
        <w:rPr>
          <w:i/>
          <w:sz w:val="26"/>
          <w:szCs w:val="26"/>
        </w:rPr>
      </w:pPr>
      <w:r w:rsidRPr="004332CF">
        <w:rPr>
          <w:sz w:val="26"/>
          <w:szCs w:val="26"/>
        </w:rPr>
        <w:t xml:space="preserve">в </w:t>
      </w:r>
      <w:bookmarkStart w:id="3" w:name="OLE_LINK9"/>
      <w:r w:rsidRPr="004332CF">
        <w:rPr>
          <w:sz w:val="26"/>
          <w:szCs w:val="26"/>
        </w:rPr>
        <w:t xml:space="preserve">федеральной государственной информационной системе «Единый портал </w:t>
      </w:r>
      <w:bookmarkEnd w:id="3"/>
      <w:r w:rsidRPr="004332CF">
        <w:rPr>
          <w:sz w:val="26"/>
          <w:szCs w:val="26"/>
        </w:rPr>
        <w:t xml:space="preserve">государственных и муниципальных </w:t>
      </w:r>
      <w:r w:rsidRPr="004A2D05">
        <w:rPr>
          <w:sz w:val="26"/>
          <w:szCs w:val="26"/>
        </w:rPr>
        <w:t>услуг (функций)» www.gosuslugi.ru (далее – Единый портал</w:t>
      </w:r>
      <w:r w:rsidR="0080407A" w:rsidRPr="004A2D05">
        <w:rPr>
          <w:sz w:val="26"/>
          <w:szCs w:val="26"/>
        </w:rPr>
        <w:t>;</w:t>
      </w:r>
    </w:p>
    <w:p w:rsidR="000E34C9" w:rsidRPr="004332CF" w:rsidRDefault="000E34C9" w:rsidP="000E34C9">
      <w:pPr>
        <w:pStyle w:val="af5"/>
        <w:numPr>
          <w:ilvl w:val="0"/>
          <w:numId w:val="4"/>
        </w:numPr>
        <w:tabs>
          <w:tab w:val="left" w:pos="709"/>
          <w:tab w:val="left" w:pos="993"/>
        </w:tabs>
        <w:ind w:left="0" w:firstLine="426"/>
        <w:jc w:val="both"/>
        <w:rPr>
          <w:sz w:val="26"/>
          <w:szCs w:val="26"/>
        </w:rPr>
      </w:pPr>
      <w:r w:rsidRPr="004A2D05">
        <w:rPr>
          <w:sz w:val="26"/>
          <w:szCs w:val="26"/>
        </w:rPr>
        <w:t>на сайте многофункционального центра</w:t>
      </w:r>
      <w:r w:rsidRPr="004332CF">
        <w:rPr>
          <w:sz w:val="26"/>
          <w:szCs w:val="26"/>
        </w:rPr>
        <w:t>;</w:t>
      </w:r>
    </w:p>
    <w:p w:rsidR="000E34C9" w:rsidRPr="004332CF" w:rsidRDefault="000E34C9" w:rsidP="000E34C9">
      <w:pPr>
        <w:pStyle w:val="af5"/>
        <w:numPr>
          <w:ilvl w:val="0"/>
          <w:numId w:val="4"/>
        </w:numPr>
        <w:tabs>
          <w:tab w:val="left" w:pos="709"/>
          <w:tab w:val="left" w:pos="993"/>
        </w:tabs>
        <w:ind w:left="0" w:firstLine="426"/>
        <w:jc w:val="both"/>
        <w:rPr>
          <w:sz w:val="26"/>
          <w:szCs w:val="26"/>
        </w:rPr>
      </w:pPr>
      <w:r w:rsidRPr="004332CF">
        <w:rPr>
          <w:sz w:val="26"/>
          <w:szCs w:val="26"/>
        </w:rPr>
        <w:t>в многофункциональном центре.</w:t>
      </w:r>
    </w:p>
    <w:p w:rsidR="000E34C9" w:rsidRPr="004332CF" w:rsidRDefault="000E34C9" w:rsidP="000E34C9">
      <w:pPr>
        <w:tabs>
          <w:tab w:val="left" w:pos="567"/>
        </w:tabs>
        <w:ind w:firstLine="426"/>
        <w:jc w:val="both"/>
        <w:rPr>
          <w:sz w:val="26"/>
          <w:szCs w:val="26"/>
        </w:rPr>
      </w:pPr>
      <w:r w:rsidRPr="004332CF">
        <w:rPr>
          <w:sz w:val="26"/>
          <w:szCs w:val="26"/>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0E34C9" w:rsidRPr="004A2D05" w:rsidRDefault="000E34C9" w:rsidP="001E2E9F">
      <w:pPr>
        <w:pStyle w:val="af5"/>
        <w:numPr>
          <w:ilvl w:val="0"/>
          <w:numId w:val="4"/>
        </w:numPr>
        <w:tabs>
          <w:tab w:val="left" w:pos="709"/>
          <w:tab w:val="left" w:pos="993"/>
        </w:tabs>
        <w:ind w:left="0" w:firstLine="426"/>
        <w:jc w:val="both"/>
        <w:rPr>
          <w:i/>
          <w:color w:val="000000" w:themeColor="text1"/>
          <w:sz w:val="26"/>
          <w:szCs w:val="26"/>
        </w:rPr>
      </w:pPr>
      <w:r w:rsidRPr="004332CF">
        <w:rPr>
          <w:sz w:val="26"/>
          <w:szCs w:val="26"/>
        </w:rPr>
        <w:t xml:space="preserve">в устной форме при личном </w:t>
      </w:r>
      <w:r w:rsidRPr="004A2D05">
        <w:rPr>
          <w:color w:val="000000" w:themeColor="text1"/>
          <w:sz w:val="26"/>
          <w:szCs w:val="26"/>
        </w:rPr>
        <w:t xml:space="preserve">обращении в </w:t>
      </w:r>
      <w:r w:rsidR="004A2D05" w:rsidRPr="004A2D05">
        <w:rPr>
          <w:color w:val="000000" w:themeColor="text1"/>
          <w:sz w:val="26"/>
          <w:szCs w:val="26"/>
        </w:rPr>
        <w:t xml:space="preserve">Управлении АГИЗО </w:t>
      </w:r>
      <w:r w:rsidR="001E2E9F" w:rsidRPr="004A2D05">
        <w:rPr>
          <w:color w:val="000000" w:themeColor="text1"/>
          <w:sz w:val="26"/>
          <w:szCs w:val="26"/>
        </w:rPr>
        <w:t>Администраци</w:t>
      </w:r>
      <w:r w:rsidR="004A2D05" w:rsidRPr="004A2D05">
        <w:rPr>
          <w:color w:val="000000" w:themeColor="text1"/>
          <w:sz w:val="26"/>
          <w:szCs w:val="26"/>
        </w:rPr>
        <w:t>и</w:t>
      </w:r>
      <w:r w:rsidR="001E2E9F" w:rsidRPr="004A2D05">
        <w:rPr>
          <w:color w:val="000000" w:themeColor="text1"/>
          <w:sz w:val="26"/>
          <w:szCs w:val="26"/>
        </w:rPr>
        <w:t xml:space="preserve"> Гаврилов-Ямского МР </w:t>
      </w:r>
      <w:r w:rsidRPr="004A2D05">
        <w:rPr>
          <w:color w:val="000000" w:themeColor="text1"/>
          <w:sz w:val="26"/>
          <w:szCs w:val="26"/>
        </w:rPr>
        <w:t>или в МФЦ;</w:t>
      </w:r>
      <w:r w:rsidR="0080407A" w:rsidRPr="004A2D05">
        <w:rPr>
          <w:color w:val="000000" w:themeColor="text1"/>
          <w:sz w:val="26"/>
          <w:szCs w:val="26"/>
        </w:rPr>
        <w:t xml:space="preserve"> </w:t>
      </w:r>
    </w:p>
    <w:p w:rsidR="000E34C9" w:rsidRPr="004332CF" w:rsidRDefault="000E34C9" w:rsidP="000E34C9">
      <w:pPr>
        <w:pStyle w:val="af5"/>
        <w:numPr>
          <w:ilvl w:val="0"/>
          <w:numId w:val="4"/>
        </w:numPr>
        <w:tabs>
          <w:tab w:val="left" w:pos="709"/>
          <w:tab w:val="left" w:pos="993"/>
        </w:tabs>
        <w:ind w:left="0" w:firstLine="426"/>
        <w:jc w:val="both"/>
        <w:rPr>
          <w:sz w:val="26"/>
          <w:szCs w:val="26"/>
        </w:rPr>
      </w:pPr>
      <w:r w:rsidRPr="004332CF">
        <w:rPr>
          <w:sz w:val="26"/>
          <w:szCs w:val="26"/>
        </w:rPr>
        <w:t xml:space="preserve">посредством телефонной связи: </w:t>
      </w:r>
      <w:r w:rsidR="001E2E9F" w:rsidRPr="004332CF">
        <w:rPr>
          <w:sz w:val="26"/>
          <w:szCs w:val="26"/>
        </w:rPr>
        <w:t>8-48534-23496</w:t>
      </w:r>
      <w:r w:rsidRPr="004332CF">
        <w:rPr>
          <w:sz w:val="26"/>
          <w:szCs w:val="26"/>
        </w:rPr>
        <w:t>;</w:t>
      </w:r>
    </w:p>
    <w:p w:rsidR="000E34C9" w:rsidRPr="004332CF" w:rsidRDefault="000E34C9" w:rsidP="001E2E9F">
      <w:pPr>
        <w:pStyle w:val="af5"/>
        <w:numPr>
          <w:ilvl w:val="0"/>
          <w:numId w:val="4"/>
        </w:numPr>
        <w:tabs>
          <w:tab w:val="left" w:pos="709"/>
          <w:tab w:val="left" w:pos="993"/>
        </w:tabs>
        <w:ind w:left="0" w:firstLine="426"/>
        <w:jc w:val="both"/>
        <w:rPr>
          <w:i/>
          <w:sz w:val="26"/>
          <w:szCs w:val="26"/>
        </w:rPr>
      </w:pPr>
      <w:r w:rsidRPr="004332CF">
        <w:rPr>
          <w:sz w:val="26"/>
          <w:szCs w:val="26"/>
        </w:rPr>
        <w:t xml:space="preserve">с использованием электронной почты: </w:t>
      </w:r>
      <w:hyperlink r:id="rId17" w:history="1">
        <w:r w:rsidR="001E2E9F" w:rsidRPr="004332CF">
          <w:rPr>
            <w:rStyle w:val="af4"/>
            <w:b/>
            <w:bCs/>
            <w:sz w:val="26"/>
            <w:szCs w:val="26"/>
          </w:rPr>
          <w:t>gyammr@gavyam.adm.yar.ru</w:t>
        </w:r>
      </w:hyperlink>
    </w:p>
    <w:p w:rsidR="000E34C9" w:rsidRPr="004332CF" w:rsidRDefault="000E34C9" w:rsidP="000E34C9">
      <w:pPr>
        <w:pStyle w:val="af5"/>
        <w:numPr>
          <w:ilvl w:val="0"/>
          <w:numId w:val="4"/>
        </w:numPr>
        <w:tabs>
          <w:tab w:val="left" w:pos="709"/>
          <w:tab w:val="left" w:pos="993"/>
        </w:tabs>
        <w:ind w:left="0" w:firstLine="426"/>
        <w:jc w:val="both"/>
        <w:rPr>
          <w:sz w:val="26"/>
          <w:szCs w:val="26"/>
        </w:rPr>
      </w:pPr>
      <w:r w:rsidRPr="004332CF">
        <w:rPr>
          <w:sz w:val="26"/>
          <w:szCs w:val="26"/>
        </w:rPr>
        <w:t>с использованием Единого портала;</w:t>
      </w:r>
    </w:p>
    <w:p w:rsidR="000E34C9" w:rsidRPr="004A2D05" w:rsidRDefault="000E34C9" w:rsidP="001E2E9F">
      <w:pPr>
        <w:pStyle w:val="af5"/>
        <w:numPr>
          <w:ilvl w:val="0"/>
          <w:numId w:val="4"/>
        </w:numPr>
        <w:tabs>
          <w:tab w:val="left" w:pos="709"/>
          <w:tab w:val="left" w:pos="993"/>
        </w:tabs>
        <w:ind w:left="0" w:firstLine="426"/>
        <w:jc w:val="both"/>
        <w:rPr>
          <w:i/>
          <w:sz w:val="26"/>
          <w:szCs w:val="26"/>
        </w:rPr>
      </w:pPr>
      <w:r w:rsidRPr="004332CF">
        <w:rPr>
          <w:sz w:val="26"/>
          <w:szCs w:val="26"/>
        </w:rPr>
        <w:t xml:space="preserve">через официальный </w:t>
      </w:r>
      <w:r w:rsidRPr="004A2D05">
        <w:rPr>
          <w:sz w:val="26"/>
          <w:szCs w:val="26"/>
        </w:rPr>
        <w:t xml:space="preserve">сайт </w:t>
      </w:r>
      <w:r w:rsidR="0080407A" w:rsidRPr="004A2D05">
        <w:rPr>
          <w:sz w:val="26"/>
          <w:szCs w:val="26"/>
        </w:rPr>
        <w:t>Администрации Гаврилов-Ямского муниципального района</w:t>
      </w:r>
      <w:r w:rsidR="0080407A" w:rsidRPr="004A2D05">
        <w:rPr>
          <w:i/>
          <w:sz w:val="26"/>
          <w:szCs w:val="26"/>
        </w:rPr>
        <w:t xml:space="preserve"> </w:t>
      </w:r>
      <w:r w:rsidRPr="004A2D05">
        <w:rPr>
          <w:i/>
          <w:sz w:val="26"/>
          <w:szCs w:val="26"/>
        </w:rPr>
        <w:t xml:space="preserve"> </w:t>
      </w:r>
      <w:r w:rsidRPr="004A2D05">
        <w:rPr>
          <w:sz w:val="26"/>
          <w:szCs w:val="26"/>
        </w:rPr>
        <w:t>или МФЦ по форме обратной связи:</w:t>
      </w:r>
      <w:r w:rsidR="001E2E9F" w:rsidRPr="004A2D05">
        <w:rPr>
          <w:sz w:val="26"/>
          <w:szCs w:val="26"/>
        </w:rPr>
        <w:t xml:space="preserve"> http://www.gavyam.ru;</w:t>
      </w:r>
    </w:p>
    <w:p w:rsidR="001E2E9F" w:rsidRPr="004332CF" w:rsidRDefault="000E34C9" w:rsidP="001E2E9F">
      <w:pPr>
        <w:pStyle w:val="af5"/>
        <w:numPr>
          <w:ilvl w:val="0"/>
          <w:numId w:val="4"/>
        </w:numPr>
        <w:tabs>
          <w:tab w:val="left" w:pos="709"/>
          <w:tab w:val="left" w:pos="993"/>
        </w:tabs>
        <w:ind w:left="0" w:firstLine="426"/>
        <w:jc w:val="both"/>
        <w:rPr>
          <w:i/>
          <w:sz w:val="26"/>
          <w:szCs w:val="26"/>
        </w:rPr>
      </w:pPr>
      <w:r w:rsidRPr="004A2D05">
        <w:rPr>
          <w:sz w:val="26"/>
          <w:szCs w:val="26"/>
        </w:rPr>
        <w:t>пос</w:t>
      </w:r>
      <w:r w:rsidR="001E2E9F" w:rsidRPr="004A2D05">
        <w:rPr>
          <w:sz w:val="26"/>
          <w:szCs w:val="26"/>
        </w:rPr>
        <w:t>редством почтового отправления</w:t>
      </w:r>
      <w:r w:rsidR="001E2E9F" w:rsidRPr="004332CF">
        <w:rPr>
          <w:sz w:val="26"/>
          <w:szCs w:val="26"/>
        </w:rPr>
        <w:t>: Ярославская обл. г.</w:t>
      </w:r>
      <w:r w:rsidR="0080407A">
        <w:rPr>
          <w:sz w:val="26"/>
          <w:szCs w:val="26"/>
        </w:rPr>
        <w:t xml:space="preserve"> </w:t>
      </w:r>
      <w:r w:rsidR="001E2E9F" w:rsidRPr="004332CF">
        <w:rPr>
          <w:sz w:val="26"/>
          <w:szCs w:val="26"/>
        </w:rPr>
        <w:t>Гаврилов-Ям ул. Советская, 51</w:t>
      </w:r>
      <w:r w:rsidRPr="004332CF">
        <w:rPr>
          <w:sz w:val="26"/>
          <w:szCs w:val="26"/>
        </w:rPr>
        <w:t>.</w:t>
      </w:r>
    </w:p>
    <w:p w:rsidR="000E34C9" w:rsidRPr="004332CF" w:rsidRDefault="001E2E9F" w:rsidP="001E2E9F">
      <w:pPr>
        <w:pStyle w:val="af5"/>
        <w:numPr>
          <w:ilvl w:val="0"/>
          <w:numId w:val="4"/>
        </w:numPr>
        <w:tabs>
          <w:tab w:val="left" w:pos="709"/>
          <w:tab w:val="left" w:pos="993"/>
        </w:tabs>
        <w:ind w:left="0" w:firstLine="426"/>
        <w:jc w:val="both"/>
        <w:rPr>
          <w:i/>
          <w:sz w:val="26"/>
          <w:szCs w:val="26"/>
        </w:rPr>
      </w:pPr>
      <w:r w:rsidRPr="004332CF">
        <w:rPr>
          <w:i/>
          <w:sz w:val="26"/>
          <w:szCs w:val="26"/>
        </w:rPr>
        <w:t xml:space="preserve"> </w:t>
      </w:r>
      <w:r w:rsidR="000E34C9" w:rsidRPr="004332CF">
        <w:rPr>
          <w:sz w:val="26"/>
          <w:szCs w:val="26"/>
        </w:rPr>
        <w:t xml:space="preserve">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w:t>
      </w:r>
      <w:r w:rsidRPr="004332CF">
        <w:rPr>
          <w:sz w:val="26"/>
          <w:szCs w:val="26"/>
        </w:rPr>
        <w:t>Администрацией Гаврилов-Ямского МР</w:t>
      </w:r>
      <w:r w:rsidR="000E34C9" w:rsidRPr="004332CF">
        <w:rPr>
          <w:sz w:val="26"/>
          <w:szCs w:val="26"/>
        </w:rPr>
        <w:t xml:space="preserve"> в личный кабинет заявителя на Едином портале.</w:t>
      </w:r>
      <w:r w:rsidR="000E34C9" w:rsidRPr="004332CF">
        <w:rPr>
          <w:i/>
          <w:sz w:val="26"/>
          <w:szCs w:val="26"/>
        </w:rPr>
        <w:t xml:space="preserve"> </w:t>
      </w:r>
    </w:p>
    <w:p w:rsidR="004859DB" w:rsidRPr="004332CF" w:rsidRDefault="004859DB" w:rsidP="004859DB">
      <w:pPr>
        <w:autoSpaceDE w:val="0"/>
        <w:autoSpaceDN w:val="0"/>
        <w:adjustRightInd w:val="0"/>
        <w:ind w:firstLine="540"/>
        <w:jc w:val="both"/>
        <w:rPr>
          <w:rFonts w:eastAsiaTheme="minorHAnsi"/>
          <w:iCs/>
          <w:sz w:val="26"/>
          <w:szCs w:val="26"/>
          <w:lang w:eastAsia="en-US"/>
        </w:rPr>
      </w:pPr>
      <w:r w:rsidRPr="004332CF">
        <w:rPr>
          <w:sz w:val="26"/>
          <w:szCs w:val="26"/>
        </w:rPr>
        <w:t xml:space="preserve">Уведомление о ходе предоставления услуги направляется </w:t>
      </w:r>
      <w:r w:rsidRPr="004332CF">
        <w:rPr>
          <w:rFonts w:eastAsiaTheme="minorHAnsi"/>
          <w:iCs/>
          <w:sz w:val="26"/>
          <w:szCs w:val="26"/>
          <w:lang w:eastAsia="en-US"/>
        </w:rPr>
        <w:t>в срок, не превышающий 1 рабочего дня</w:t>
      </w:r>
      <w:r w:rsidRPr="004332CF">
        <w:rPr>
          <w:sz w:val="26"/>
          <w:szCs w:val="26"/>
        </w:rPr>
        <w:t xml:space="preserve"> </w:t>
      </w:r>
      <w:r w:rsidRPr="004332CF">
        <w:rPr>
          <w:rFonts w:eastAsiaTheme="minorHAnsi"/>
          <w:iCs/>
          <w:sz w:val="26"/>
          <w:szCs w:val="26"/>
          <w:lang w:eastAsia="en-US"/>
        </w:rPr>
        <w:t xml:space="preserve">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 </w:t>
      </w:r>
    </w:p>
    <w:p w:rsidR="000E34C9" w:rsidRPr="004A2D05" w:rsidRDefault="000E34C9" w:rsidP="000E34C9">
      <w:pPr>
        <w:tabs>
          <w:tab w:val="left" w:pos="567"/>
        </w:tabs>
        <w:ind w:firstLine="426"/>
        <w:jc w:val="both"/>
        <w:rPr>
          <w:sz w:val="26"/>
          <w:szCs w:val="26"/>
        </w:rPr>
      </w:pPr>
      <w:r w:rsidRPr="004332CF">
        <w:rPr>
          <w:sz w:val="26"/>
          <w:szCs w:val="26"/>
        </w:rPr>
        <w:t xml:space="preserve">Письменное обращение за информацией о порядке </w:t>
      </w:r>
      <w:r w:rsidRPr="004A2D05">
        <w:rPr>
          <w:sz w:val="26"/>
          <w:szCs w:val="26"/>
        </w:rPr>
        <w:t>предоставления муниципальной услуги рассматривается в срок не более 30 дней</w:t>
      </w:r>
      <w:r w:rsidR="0080407A" w:rsidRPr="004A2D05">
        <w:rPr>
          <w:sz w:val="26"/>
          <w:szCs w:val="26"/>
        </w:rPr>
        <w:t xml:space="preserve"> </w:t>
      </w:r>
      <w:r w:rsidRPr="004A2D05">
        <w:rPr>
          <w:sz w:val="26"/>
          <w:szCs w:val="26"/>
        </w:rPr>
        <w:t xml:space="preserve">с даты регистрации такого обращения в </w:t>
      </w:r>
      <w:r w:rsidR="0080407A" w:rsidRPr="004A2D05">
        <w:rPr>
          <w:sz w:val="26"/>
          <w:szCs w:val="26"/>
        </w:rPr>
        <w:t>Администрации Гаврилов-Ямского муниципального района, либо Управления</w:t>
      </w:r>
      <w:r w:rsidRPr="004A2D05">
        <w:rPr>
          <w:sz w:val="26"/>
          <w:szCs w:val="26"/>
        </w:rPr>
        <w:t>.</w:t>
      </w:r>
      <w:r w:rsidRPr="004A2D05">
        <w:rPr>
          <w:i/>
          <w:color w:val="FF0000"/>
          <w:sz w:val="26"/>
          <w:szCs w:val="26"/>
        </w:rPr>
        <w:t xml:space="preserve"> </w:t>
      </w:r>
      <w:r w:rsidRPr="004A2D05">
        <w:rPr>
          <w:i/>
          <w:color w:val="FF0000"/>
          <w:sz w:val="26"/>
          <w:szCs w:val="26"/>
        </w:rPr>
        <w:tab/>
      </w:r>
      <w:r w:rsidRPr="004A2D05">
        <w:rPr>
          <w:sz w:val="26"/>
          <w:szCs w:val="26"/>
        </w:rPr>
        <w:t xml:space="preserve"> </w:t>
      </w:r>
    </w:p>
    <w:p w:rsidR="000E34C9" w:rsidRPr="004332CF" w:rsidRDefault="000E34C9" w:rsidP="000E34C9">
      <w:pPr>
        <w:autoSpaceDE w:val="0"/>
        <w:autoSpaceDN w:val="0"/>
        <w:adjustRightInd w:val="0"/>
        <w:ind w:firstLine="540"/>
        <w:jc w:val="both"/>
        <w:rPr>
          <w:sz w:val="26"/>
          <w:szCs w:val="26"/>
        </w:rPr>
      </w:pPr>
      <w:r w:rsidRPr="004A2D05">
        <w:rPr>
          <w:rFonts w:eastAsia="Calibri"/>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EF49C3" w:rsidRPr="004A2D05">
        <w:rPr>
          <w:rFonts w:eastAsia="Calibri"/>
          <w:sz w:val="26"/>
          <w:szCs w:val="26"/>
        </w:rPr>
        <w:t>Администрацию</w:t>
      </w:r>
      <w:r w:rsidR="0080407A" w:rsidRPr="004A2D05">
        <w:rPr>
          <w:rFonts w:eastAsia="Calibri"/>
          <w:sz w:val="26"/>
          <w:szCs w:val="26"/>
        </w:rPr>
        <w:t xml:space="preserve"> Гаврилов-Ямского муниципал</w:t>
      </w:r>
      <w:r w:rsidR="00EF49C3" w:rsidRPr="004A2D05">
        <w:rPr>
          <w:rFonts w:eastAsia="Calibri"/>
          <w:sz w:val="26"/>
          <w:szCs w:val="26"/>
        </w:rPr>
        <w:t>ьного района, либо Управление</w:t>
      </w:r>
      <w:r w:rsidR="0080407A" w:rsidRPr="004A2D05">
        <w:rPr>
          <w:rFonts w:eastAsia="Calibri"/>
          <w:i/>
          <w:sz w:val="26"/>
          <w:szCs w:val="26"/>
        </w:rPr>
        <w:t xml:space="preserve"> </w:t>
      </w:r>
      <w:r w:rsidRPr="004A2D05">
        <w:rPr>
          <w:rFonts w:eastAsia="Calibri"/>
          <w:sz w:val="26"/>
          <w:szCs w:val="26"/>
        </w:rPr>
        <w:t xml:space="preserve">или должностному лицу в форме электронного документа, и в письменной форме по почтовому адресу, указанному в обращении, поступившем в </w:t>
      </w:r>
      <w:r w:rsidR="00EF49C3" w:rsidRPr="004A2D05">
        <w:rPr>
          <w:rFonts w:eastAsia="Calibri"/>
          <w:sz w:val="26"/>
          <w:szCs w:val="26"/>
        </w:rPr>
        <w:t xml:space="preserve">Администрацию Гаврилов-Ямского муниципального района, либо Управление </w:t>
      </w:r>
      <w:r w:rsidRPr="004A2D05">
        <w:rPr>
          <w:rFonts w:eastAsia="Calibri"/>
          <w:sz w:val="26"/>
          <w:szCs w:val="26"/>
        </w:rPr>
        <w:t>или должностному лицу в письменной</w:t>
      </w:r>
      <w:r w:rsidRPr="004332CF">
        <w:rPr>
          <w:rFonts w:eastAsia="Calibri"/>
          <w:sz w:val="26"/>
          <w:szCs w:val="26"/>
        </w:rPr>
        <w:t xml:space="preserve"> форме.</w:t>
      </w:r>
    </w:p>
    <w:p w:rsidR="000E34C9" w:rsidRPr="004332CF" w:rsidRDefault="004A2D05" w:rsidP="000E34C9">
      <w:pPr>
        <w:tabs>
          <w:tab w:val="left" w:pos="567"/>
        </w:tabs>
        <w:ind w:firstLine="426"/>
        <w:jc w:val="both"/>
        <w:rPr>
          <w:sz w:val="26"/>
          <w:szCs w:val="26"/>
        </w:rPr>
      </w:pPr>
      <w:r>
        <w:rPr>
          <w:sz w:val="26"/>
          <w:szCs w:val="26"/>
        </w:rPr>
        <w:t>1.6</w:t>
      </w:r>
      <w:r w:rsidR="000E34C9" w:rsidRPr="004332CF">
        <w:rPr>
          <w:sz w:val="26"/>
          <w:szCs w:val="26"/>
        </w:rPr>
        <w:t>. В рамках предоставления муниципальной услуги заявителю обеспечена возможность осуществить предварительную запись на прием для подачи заявления о предоставлении муниципальной услуги в многофункциональный центр посредством телефонной связи с региональным центром телефонного обслуживания и портала многофункционального центра (</w:t>
      </w:r>
      <w:hyperlink r:id="rId18" w:history="1">
        <w:r w:rsidR="000E34C9" w:rsidRPr="004332CF">
          <w:rPr>
            <w:rStyle w:val="af4"/>
            <w:color w:val="auto"/>
            <w:sz w:val="26"/>
            <w:szCs w:val="26"/>
            <w:u w:val="none"/>
          </w:rPr>
          <w:t>https://mfc76.ru</w:t>
        </w:r>
      </w:hyperlink>
      <w:r w:rsidR="000E34C9" w:rsidRPr="004332CF">
        <w:rPr>
          <w:sz w:val="26"/>
          <w:szCs w:val="26"/>
        </w:rPr>
        <w:t xml:space="preserve">) для подачи заявления о предоставлении муниципальной услуги, выбрав удобные для заявителя дату и время приема в пределах установленного в многофункциональном центре графика приема заявителей. </w:t>
      </w:r>
    </w:p>
    <w:p w:rsidR="003D58C9" w:rsidRPr="004332CF" w:rsidRDefault="003D58C9" w:rsidP="003D58C9">
      <w:pPr>
        <w:tabs>
          <w:tab w:val="left" w:pos="567"/>
        </w:tabs>
        <w:ind w:firstLine="426"/>
        <w:jc w:val="both"/>
        <w:rPr>
          <w:sz w:val="26"/>
          <w:szCs w:val="26"/>
        </w:rPr>
      </w:pPr>
    </w:p>
    <w:p w:rsidR="003D58C9" w:rsidRDefault="003D58C9" w:rsidP="003D58C9">
      <w:pPr>
        <w:pStyle w:val="a8"/>
        <w:tabs>
          <w:tab w:val="left" w:pos="567"/>
          <w:tab w:val="left" w:pos="7020"/>
        </w:tabs>
        <w:spacing w:before="0"/>
        <w:ind w:firstLine="426"/>
        <w:jc w:val="center"/>
        <w:rPr>
          <w:szCs w:val="26"/>
        </w:rPr>
      </w:pPr>
      <w:r w:rsidRPr="004332CF">
        <w:rPr>
          <w:szCs w:val="26"/>
        </w:rPr>
        <w:t>2. Стандарт предоставления муниципальной услуги</w:t>
      </w:r>
    </w:p>
    <w:p w:rsidR="00EF49C3" w:rsidRPr="004332CF" w:rsidRDefault="00EF49C3" w:rsidP="003D58C9">
      <w:pPr>
        <w:pStyle w:val="a8"/>
        <w:tabs>
          <w:tab w:val="left" w:pos="567"/>
          <w:tab w:val="left" w:pos="7020"/>
        </w:tabs>
        <w:spacing w:before="0"/>
        <w:ind w:firstLine="426"/>
        <w:jc w:val="center"/>
        <w:rPr>
          <w:szCs w:val="26"/>
        </w:rPr>
      </w:pPr>
    </w:p>
    <w:p w:rsidR="003D58C9" w:rsidRPr="004332CF" w:rsidRDefault="003D58C9" w:rsidP="003D58C9">
      <w:pPr>
        <w:pStyle w:val="a8"/>
        <w:tabs>
          <w:tab w:val="left" w:pos="-1134"/>
          <w:tab w:val="left" w:pos="567"/>
        </w:tabs>
        <w:spacing w:before="0"/>
        <w:ind w:firstLine="426"/>
        <w:rPr>
          <w:rFonts w:eastAsiaTheme="minorHAnsi"/>
          <w:bCs/>
          <w:szCs w:val="26"/>
          <w:lang w:eastAsia="en-US"/>
        </w:rPr>
      </w:pPr>
      <w:r w:rsidRPr="004332CF">
        <w:rPr>
          <w:szCs w:val="26"/>
        </w:rPr>
        <w:lastRenderedPageBreak/>
        <w:t xml:space="preserve">2.1. Наименование муниципальной услуги: выдача </w:t>
      </w:r>
      <w:r w:rsidR="00D9357D" w:rsidRPr="004332CF">
        <w:rPr>
          <w:rFonts w:eastAsiaTheme="minorHAnsi"/>
          <w:bCs/>
          <w:szCs w:val="26"/>
          <w:lang w:eastAsia="en-US"/>
        </w:rPr>
        <w:t>разрешения на использование земель и земельных участков без предоставления земельных участков и установления сервитута.</w:t>
      </w:r>
    </w:p>
    <w:p w:rsidR="00443D33" w:rsidRPr="004332CF" w:rsidRDefault="00443D33" w:rsidP="003D58C9">
      <w:pPr>
        <w:pStyle w:val="a8"/>
        <w:tabs>
          <w:tab w:val="left" w:pos="-1134"/>
          <w:tab w:val="left" w:pos="567"/>
        </w:tabs>
        <w:spacing w:before="0"/>
        <w:ind w:firstLine="426"/>
        <w:rPr>
          <w:rFonts w:eastAsiaTheme="minorHAnsi"/>
          <w:bCs/>
          <w:szCs w:val="26"/>
          <w:lang w:eastAsia="en-US"/>
        </w:rPr>
      </w:pPr>
      <w:r w:rsidRPr="004332CF">
        <w:rPr>
          <w:rFonts w:eastAsiaTheme="minorHAnsi"/>
          <w:bCs/>
          <w:szCs w:val="26"/>
          <w:lang w:eastAsia="en-US"/>
        </w:rPr>
        <w:t>Муниципальная услуга включает в себя следующие подуслуги:</w:t>
      </w:r>
    </w:p>
    <w:p w:rsidR="00443D33" w:rsidRPr="004332CF" w:rsidRDefault="00443D33" w:rsidP="00EB5FF0">
      <w:pPr>
        <w:pStyle w:val="a8"/>
        <w:numPr>
          <w:ilvl w:val="0"/>
          <w:numId w:val="17"/>
        </w:numPr>
        <w:tabs>
          <w:tab w:val="left" w:pos="-1134"/>
          <w:tab w:val="left" w:pos="567"/>
        </w:tabs>
        <w:spacing w:before="0"/>
        <w:ind w:left="0" w:firstLine="426"/>
        <w:rPr>
          <w:rFonts w:eastAsiaTheme="minorHAnsi"/>
          <w:szCs w:val="26"/>
          <w:lang w:eastAsia="en-US"/>
        </w:rPr>
      </w:pPr>
      <w:r w:rsidRPr="004332CF">
        <w:rPr>
          <w:szCs w:val="26"/>
        </w:rPr>
        <w:t xml:space="preserve">«Выдача </w:t>
      </w:r>
      <w:r w:rsidRPr="004332CF">
        <w:rPr>
          <w:rFonts w:eastAsiaTheme="minorHAnsi"/>
          <w:bCs/>
          <w:szCs w:val="26"/>
          <w:lang w:eastAsia="en-US"/>
        </w:rPr>
        <w:t>разрешения на использование земель и земельных участков без предоставления земельных участков и установления сервитута</w:t>
      </w:r>
      <w:r w:rsidR="00374534" w:rsidRPr="004332CF">
        <w:rPr>
          <w:rFonts w:eastAsiaTheme="minorHAnsi"/>
          <w:bCs/>
          <w:szCs w:val="26"/>
          <w:lang w:eastAsia="en-US"/>
        </w:rPr>
        <w:t xml:space="preserve"> в целях, </w:t>
      </w:r>
      <w:r w:rsidRPr="004332CF">
        <w:rPr>
          <w:rFonts w:eastAsiaTheme="minorHAnsi"/>
          <w:bCs/>
          <w:szCs w:val="26"/>
          <w:lang w:eastAsia="en-US"/>
        </w:rPr>
        <w:t xml:space="preserve"> </w:t>
      </w:r>
      <w:r w:rsidRPr="004332CF">
        <w:rPr>
          <w:rFonts w:eastAsiaTheme="minorHAnsi"/>
          <w:szCs w:val="26"/>
          <w:lang w:eastAsia="en-US"/>
        </w:rPr>
        <w:t>предусмотренных подпунктами 1-</w:t>
      </w:r>
      <w:r w:rsidR="00D61519" w:rsidRPr="004332CF">
        <w:rPr>
          <w:rFonts w:eastAsiaTheme="minorHAnsi"/>
          <w:szCs w:val="26"/>
          <w:lang w:eastAsia="en-US"/>
        </w:rPr>
        <w:t>4</w:t>
      </w:r>
      <w:r w:rsidRPr="004332CF">
        <w:rPr>
          <w:rFonts w:eastAsiaTheme="minorHAnsi"/>
          <w:szCs w:val="26"/>
          <w:lang w:eastAsia="en-US"/>
        </w:rPr>
        <w:t xml:space="preserve"> </w:t>
      </w:r>
      <w:hyperlink r:id="rId19" w:history="1">
        <w:r w:rsidRPr="004332CF">
          <w:rPr>
            <w:rFonts w:eastAsiaTheme="minorHAnsi"/>
            <w:szCs w:val="26"/>
            <w:lang w:eastAsia="en-US"/>
          </w:rPr>
          <w:t>пункта 1 статьи 39.3</w:t>
        </w:r>
        <w:r w:rsidR="00803E03" w:rsidRPr="004332CF">
          <w:rPr>
            <w:rFonts w:eastAsiaTheme="minorHAnsi"/>
            <w:szCs w:val="26"/>
            <w:lang w:eastAsia="en-US"/>
          </w:rPr>
          <w:t>3</w:t>
        </w:r>
      </w:hyperlink>
      <w:r w:rsidRPr="004332CF">
        <w:rPr>
          <w:rFonts w:eastAsiaTheme="minorHAnsi"/>
          <w:szCs w:val="26"/>
          <w:lang w:eastAsia="en-US"/>
        </w:rPr>
        <w:t xml:space="preserve"> Земельного кодекса Российской Федерации». </w:t>
      </w:r>
    </w:p>
    <w:p w:rsidR="00443D33" w:rsidRPr="004332CF" w:rsidRDefault="00443D33" w:rsidP="00EB5FF0">
      <w:pPr>
        <w:pStyle w:val="a8"/>
        <w:numPr>
          <w:ilvl w:val="0"/>
          <w:numId w:val="17"/>
        </w:numPr>
        <w:tabs>
          <w:tab w:val="left" w:pos="-1134"/>
          <w:tab w:val="left" w:pos="567"/>
        </w:tabs>
        <w:spacing w:before="0"/>
        <w:ind w:left="0" w:firstLine="426"/>
        <w:rPr>
          <w:szCs w:val="26"/>
        </w:rPr>
      </w:pPr>
      <w:r w:rsidRPr="004332CF">
        <w:rPr>
          <w:rFonts w:eastAsiaTheme="minorHAnsi"/>
          <w:szCs w:val="26"/>
          <w:lang w:eastAsia="en-US"/>
        </w:rPr>
        <w:t>«</w:t>
      </w:r>
      <w:r w:rsidRPr="004332CF">
        <w:rPr>
          <w:szCs w:val="26"/>
        </w:rPr>
        <w:t xml:space="preserve">Выдача </w:t>
      </w:r>
      <w:r w:rsidRPr="004332CF">
        <w:rPr>
          <w:rFonts w:eastAsiaTheme="minorHAnsi"/>
          <w:bCs/>
          <w:szCs w:val="26"/>
          <w:lang w:eastAsia="en-US"/>
        </w:rPr>
        <w:t>разрешения на использование земель и земельных участков без предоставления земельных участков и установления сервитута</w:t>
      </w:r>
      <w:r w:rsidRPr="004332CF">
        <w:rPr>
          <w:rFonts w:eastAsiaTheme="minorHAnsi"/>
          <w:szCs w:val="26"/>
          <w:lang w:eastAsia="en-US"/>
        </w:rPr>
        <w:t xml:space="preserve"> для размещения объектов</w:t>
      </w:r>
      <w:r w:rsidR="00E878A7" w:rsidRPr="004332CF">
        <w:rPr>
          <w:rFonts w:eastAsiaTheme="minorHAnsi"/>
          <w:szCs w:val="26"/>
          <w:lang w:eastAsia="en-US"/>
        </w:rPr>
        <w:t xml:space="preserve">, определенных подпунктом 6 пункта 1 статьи 39.33 Земельного кодекса </w:t>
      </w:r>
      <w:r w:rsidR="00AA67AB" w:rsidRPr="004332CF">
        <w:rPr>
          <w:rFonts w:eastAsiaTheme="minorHAnsi"/>
          <w:szCs w:val="26"/>
          <w:lang w:eastAsia="en-US"/>
        </w:rPr>
        <w:t xml:space="preserve">Российской Федерации </w:t>
      </w:r>
      <w:r w:rsidR="00E878A7" w:rsidRPr="004332CF">
        <w:rPr>
          <w:rFonts w:eastAsiaTheme="minorHAnsi"/>
          <w:szCs w:val="26"/>
          <w:lang w:eastAsia="en-US"/>
        </w:rPr>
        <w:t>за исключением нестационарных торговых объектов и рекламных конструкций</w:t>
      </w:r>
      <w:r w:rsidRPr="004332CF">
        <w:rPr>
          <w:rFonts w:eastAsiaTheme="minorHAnsi"/>
          <w:szCs w:val="26"/>
          <w:lang w:eastAsia="en-US"/>
        </w:rPr>
        <w:t>».</w:t>
      </w:r>
    </w:p>
    <w:p w:rsidR="003D58C9" w:rsidRPr="004332CF" w:rsidRDefault="003D58C9" w:rsidP="00902877">
      <w:pPr>
        <w:autoSpaceDE w:val="0"/>
        <w:autoSpaceDN w:val="0"/>
        <w:adjustRightInd w:val="0"/>
        <w:ind w:firstLine="540"/>
        <w:jc w:val="both"/>
        <w:rPr>
          <w:sz w:val="26"/>
          <w:szCs w:val="26"/>
        </w:rPr>
      </w:pPr>
      <w:r w:rsidRPr="004332CF">
        <w:rPr>
          <w:sz w:val="26"/>
          <w:szCs w:val="26"/>
        </w:rPr>
        <w:t xml:space="preserve">2.2. Наименование органа, предоставляющего муниципальную услугу: </w:t>
      </w:r>
      <w:r w:rsidR="002C73C5" w:rsidRPr="004332CF">
        <w:rPr>
          <w:sz w:val="26"/>
          <w:szCs w:val="26"/>
        </w:rPr>
        <w:t>Управление по архитектуре, градостроительству, имущественным и земельным отношениям Админ</w:t>
      </w:r>
      <w:r w:rsidR="00C02966">
        <w:rPr>
          <w:sz w:val="26"/>
          <w:szCs w:val="26"/>
        </w:rPr>
        <w:t>истрации Г</w:t>
      </w:r>
      <w:r w:rsidR="002C73C5" w:rsidRPr="004332CF">
        <w:rPr>
          <w:sz w:val="26"/>
          <w:szCs w:val="26"/>
        </w:rPr>
        <w:t>аврилов-Ямского муниципального района</w:t>
      </w:r>
      <w:r w:rsidR="00C814A9" w:rsidRPr="004332CF">
        <w:rPr>
          <w:sz w:val="26"/>
          <w:szCs w:val="26"/>
        </w:rPr>
        <w:t xml:space="preserve">, уполномоченным на </w:t>
      </w:r>
      <w:r w:rsidR="005E6BE1" w:rsidRPr="004332CF">
        <w:rPr>
          <w:rFonts w:eastAsiaTheme="minorHAnsi"/>
          <w:sz w:val="26"/>
          <w:szCs w:val="26"/>
          <w:lang w:eastAsia="en-US"/>
        </w:rPr>
        <w:t>предоставление земельных участков</w:t>
      </w:r>
      <w:r w:rsidR="00C02966" w:rsidRPr="004332CF">
        <w:rPr>
          <w:rFonts w:eastAsiaTheme="minorHAnsi"/>
          <w:sz w:val="26"/>
          <w:szCs w:val="26"/>
          <w:lang w:eastAsia="en-US"/>
        </w:rPr>
        <w:t xml:space="preserve"> </w:t>
      </w:r>
      <w:r w:rsidR="005E6BE1" w:rsidRPr="004332CF">
        <w:rPr>
          <w:rFonts w:eastAsiaTheme="minorHAnsi"/>
          <w:sz w:val="26"/>
          <w:szCs w:val="26"/>
          <w:lang w:eastAsia="en-US"/>
        </w:rPr>
        <w:t>(далее - уполномоченный орган)</w:t>
      </w:r>
      <w:r w:rsidRPr="004332CF">
        <w:rPr>
          <w:sz w:val="26"/>
          <w:szCs w:val="26"/>
        </w:rPr>
        <w:t>.</w:t>
      </w:r>
    </w:p>
    <w:p w:rsidR="003D58C9" w:rsidRPr="004332CF" w:rsidRDefault="003D58C9" w:rsidP="00BB412D">
      <w:pPr>
        <w:tabs>
          <w:tab w:val="left" w:pos="567"/>
        </w:tabs>
        <w:ind w:firstLine="426"/>
        <w:jc w:val="both"/>
        <w:rPr>
          <w:sz w:val="26"/>
          <w:szCs w:val="26"/>
        </w:rPr>
      </w:pPr>
      <w:r w:rsidRPr="004332CF">
        <w:rPr>
          <w:sz w:val="26"/>
          <w:szCs w:val="26"/>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 </w:t>
      </w:r>
    </w:p>
    <w:p w:rsidR="003D58C9" w:rsidRPr="004332CF" w:rsidRDefault="003D58C9" w:rsidP="00EB5FF0">
      <w:pPr>
        <w:pStyle w:val="af5"/>
        <w:numPr>
          <w:ilvl w:val="0"/>
          <w:numId w:val="30"/>
        </w:numPr>
        <w:autoSpaceDE w:val="0"/>
        <w:autoSpaceDN w:val="0"/>
        <w:adjustRightInd w:val="0"/>
        <w:ind w:left="0" w:firstLine="360"/>
        <w:jc w:val="both"/>
        <w:rPr>
          <w:sz w:val="26"/>
          <w:szCs w:val="26"/>
        </w:rPr>
      </w:pPr>
      <w:r w:rsidRPr="004332CF">
        <w:rPr>
          <w:sz w:val="26"/>
          <w:szCs w:val="26"/>
        </w:rPr>
        <w:t>Федеральной службой государственной регистрации, кадастра и картографии (Росреестр)</w:t>
      </w:r>
      <w:r w:rsidR="001A7D8F" w:rsidRPr="004332CF">
        <w:rPr>
          <w:sz w:val="26"/>
          <w:szCs w:val="26"/>
        </w:rPr>
        <w:t xml:space="preserve"> и </w:t>
      </w:r>
      <w:r w:rsidR="001A7D8F" w:rsidRPr="004332CF">
        <w:rPr>
          <w:rFonts w:eastAsiaTheme="minorHAnsi"/>
          <w:sz w:val="26"/>
          <w:szCs w:val="26"/>
          <w:lang w:eastAsia="en-US"/>
        </w:rPr>
        <w:t xml:space="preserve">подведомственным ей федеральным государственным бюджетным </w:t>
      </w:r>
      <w:hyperlink r:id="rId20" w:history="1">
        <w:r w:rsidR="001A7D8F" w:rsidRPr="004332CF">
          <w:rPr>
            <w:rFonts w:eastAsiaTheme="minorHAnsi"/>
            <w:sz w:val="26"/>
            <w:szCs w:val="26"/>
            <w:lang w:eastAsia="en-US"/>
          </w:rPr>
          <w:t>учреждение</w:t>
        </w:r>
      </w:hyperlink>
      <w:r w:rsidR="001A7D8F" w:rsidRPr="004332CF">
        <w:rPr>
          <w:rFonts w:eastAsiaTheme="minorHAnsi"/>
          <w:sz w:val="26"/>
          <w:szCs w:val="26"/>
          <w:lang w:eastAsia="en-US"/>
        </w:rPr>
        <w:t>м – «Федеральная кадастровая палата Федеральной службы государственной регистрации, кадастра и картографии»</w:t>
      </w:r>
      <w:r w:rsidRPr="004332CF">
        <w:rPr>
          <w:sz w:val="26"/>
          <w:szCs w:val="26"/>
        </w:rPr>
        <w:t>;</w:t>
      </w:r>
    </w:p>
    <w:p w:rsidR="00D67FC7" w:rsidRPr="004332CF" w:rsidRDefault="00D67FC7" w:rsidP="00EB5FF0">
      <w:pPr>
        <w:pStyle w:val="af5"/>
        <w:widowControl w:val="0"/>
        <w:numPr>
          <w:ilvl w:val="0"/>
          <w:numId w:val="30"/>
        </w:numPr>
        <w:tabs>
          <w:tab w:val="left" w:pos="567"/>
          <w:tab w:val="left" w:pos="709"/>
          <w:tab w:val="left" w:pos="993"/>
        </w:tabs>
        <w:autoSpaceDE w:val="0"/>
        <w:autoSpaceDN w:val="0"/>
        <w:adjustRightInd w:val="0"/>
        <w:ind w:left="0" w:firstLine="360"/>
        <w:jc w:val="both"/>
        <w:rPr>
          <w:sz w:val="26"/>
          <w:szCs w:val="26"/>
        </w:rPr>
      </w:pPr>
      <w:r w:rsidRPr="004332CF">
        <w:rPr>
          <w:sz w:val="26"/>
          <w:szCs w:val="26"/>
        </w:rPr>
        <w:t>Федеральной налоговой службой;</w:t>
      </w:r>
    </w:p>
    <w:p w:rsidR="00BB412D" w:rsidRPr="004332CF" w:rsidRDefault="00B80DEF" w:rsidP="00EB5FF0">
      <w:pPr>
        <w:pStyle w:val="af5"/>
        <w:numPr>
          <w:ilvl w:val="0"/>
          <w:numId w:val="30"/>
        </w:numPr>
        <w:tabs>
          <w:tab w:val="left" w:pos="567"/>
        </w:tabs>
        <w:autoSpaceDE w:val="0"/>
        <w:autoSpaceDN w:val="0"/>
        <w:adjustRightInd w:val="0"/>
        <w:ind w:left="0" w:firstLine="360"/>
        <w:jc w:val="both"/>
        <w:rPr>
          <w:rFonts w:eastAsiaTheme="minorHAnsi"/>
          <w:sz w:val="26"/>
          <w:szCs w:val="26"/>
          <w:lang w:eastAsia="en-US"/>
        </w:rPr>
      </w:pPr>
      <w:r w:rsidRPr="004332CF">
        <w:rPr>
          <w:rFonts w:eastAsiaTheme="minorHAnsi"/>
          <w:sz w:val="26"/>
          <w:szCs w:val="26"/>
          <w:lang w:eastAsia="en-US"/>
        </w:rPr>
        <w:t>Д</w:t>
      </w:r>
      <w:r w:rsidR="004C6DCC" w:rsidRPr="004332CF">
        <w:rPr>
          <w:rFonts w:eastAsiaTheme="minorHAnsi"/>
          <w:sz w:val="26"/>
          <w:szCs w:val="26"/>
          <w:lang w:eastAsia="en-US"/>
        </w:rPr>
        <w:t>епартамент</w:t>
      </w:r>
      <w:r w:rsidRPr="004332CF">
        <w:rPr>
          <w:rFonts w:eastAsiaTheme="minorHAnsi"/>
          <w:sz w:val="26"/>
          <w:szCs w:val="26"/>
          <w:lang w:eastAsia="en-US"/>
        </w:rPr>
        <w:t>ом</w:t>
      </w:r>
      <w:r w:rsidR="004C6DCC" w:rsidRPr="004332CF">
        <w:rPr>
          <w:rFonts w:eastAsiaTheme="minorHAnsi"/>
          <w:sz w:val="26"/>
          <w:szCs w:val="26"/>
          <w:lang w:eastAsia="en-US"/>
        </w:rPr>
        <w:t xml:space="preserve"> охраны окружающей среды и природопользования Ярославской области;</w:t>
      </w:r>
    </w:p>
    <w:p w:rsidR="00D67FC7" w:rsidRPr="004332CF" w:rsidRDefault="00D67FC7" w:rsidP="00803E03">
      <w:pPr>
        <w:pStyle w:val="af5"/>
        <w:numPr>
          <w:ilvl w:val="0"/>
          <w:numId w:val="9"/>
        </w:numPr>
        <w:tabs>
          <w:tab w:val="left" w:pos="567"/>
        </w:tabs>
        <w:autoSpaceDE w:val="0"/>
        <w:autoSpaceDN w:val="0"/>
        <w:adjustRightInd w:val="0"/>
        <w:ind w:left="0" w:firstLine="360"/>
        <w:jc w:val="both"/>
        <w:rPr>
          <w:rFonts w:eastAsiaTheme="minorHAnsi"/>
          <w:sz w:val="26"/>
          <w:szCs w:val="26"/>
          <w:lang w:eastAsia="en-US"/>
        </w:rPr>
      </w:pPr>
      <w:r w:rsidRPr="004332CF">
        <w:rPr>
          <w:sz w:val="26"/>
          <w:szCs w:val="26"/>
        </w:rPr>
        <w:t>органами местного самоуправления</w:t>
      </w:r>
      <w:r w:rsidR="00B80DEF" w:rsidRPr="004332CF">
        <w:rPr>
          <w:sz w:val="26"/>
          <w:szCs w:val="26"/>
        </w:rPr>
        <w:t>.</w:t>
      </w:r>
    </w:p>
    <w:p w:rsidR="003D58C9" w:rsidRPr="004332CF" w:rsidRDefault="003D58C9" w:rsidP="00C02966">
      <w:pPr>
        <w:tabs>
          <w:tab w:val="left" w:pos="567"/>
          <w:tab w:val="left" w:pos="993"/>
        </w:tabs>
        <w:ind w:firstLine="426"/>
        <w:jc w:val="both"/>
        <w:rPr>
          <w:i/>
          <w:sz w:val="26"/>
          <w:szCs w:val="26"/>
        </w:rPr>
      </w:pPr>
      <w:r w:rsidRPr="004332CF">
        <w:rPr>
          <w:sz w:val="26"/>
          <w:szCs w:val="26"/>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4A2D05">
        <w:rPr>
          <w:sz w:val="26"/>
          <w:szCs w:val="26"/>
        </w:rPr>
        <w:t xml:space="preserve">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 </w:t>
      </w:r>
      <w:r w:rsidR="00C02966" w:rsidRPr="004A2D05">
        <w:rPr>
          <w:sz w:val="26"/>
          <w:szCs w:val="26"/>
        </w:rPr>
        <w:t>решением Собрания представителей Гаврилов-Ямского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Администрации Гаврилов-Ямского муниципального района и оказываются организациями, участвующими в предоставлении муниципальных услуг»</w:t>
      </w:r>
      <w:r w:rsidRPr="004A2D05">
        <w:rPr>
          <w:i/>
          <w:sz w:val="26"/>
          <w:szCs w:val="26"/>
        </w:rPr>
        <w:t>.</w:t>
      </w:r>
    </w:p>
    <w:p w:rsidR="003D58C9" w:rsidRPr="004A2D05" w:rsidRDefault="003D58C9" w:rsidP="003D58C9">
      <w:pPr>
        <w:tabs>
          <w:tab w:val="left" w:pos="567"/>
        </w:tabs>
        <w:ind w:firstLine="426"/>
        <w:jc w:val="both"/>
        <w:rPr>
          <w:rFonts w:eastAsiaTheme="minorHAnsi"/>
          <w:color w:val="000000" w:themeColor="text1"/>
          <w:sz w:val="26"/>
          <w:szCs w:val="26"/>
          <w:lang w:eastAsia="en-US"/>
        </w:rPr>
      </w:pPr>
      <w:r w:rsidRPr="004332CF">
        <w:rPr>
          <w:rFonts w:eastAsiaTheme="minorHAnsi"/>
          <w:sz w:val="26"/>
          <w:szCs w:val="26"/>
          <w:lang w:eastAsia="en-US"/>
        </w:rPr>
        <w:t xml:space="preserve">2.3. Формы </w:t>
      </w:r>
      <w:r w:rsidRPr="004A2D05">
        <w:rPr>
          <w:rFonts w:eastAsiaTheme="minorHAnsi"/>
          <w:color w:val="000000" w:themeColor="text1"/>
          <w:sz w:val="26"/>
          <w:szCs w:val="26"/>
          <w:lang w:eastAsia="en-US"/>
        </w:rPr>
        <w:t>подачи заявления и получения результата предоставления услуги:</w:t>
      </w:r>
    </w:p>
    <w:p w:rsidR="003D58C9" w:rsidRPr="004A2D05" w:rsidRDefault="003D58C9" w:rsidP="003D58C9">
      <w:pPr>
        <w:pStyle w:val="af5"/>
        <w:numPr>
          <w:ilvl w:val="0"/>
          <w:numId w:val="3"/>
        </w:numPr>
        <w:tabs>
          <w:tab w:val="left" w:pos="709"/>
          <w:tab w:val="left" w:pos="993"/>
        </w:tabs>
        <w:ind w:left="0" w:firstLine="426"/>
        <w:jc w:val="both"/>
        <w:rPr>
          <w:rFonts w:eastAsiaTheme="minorHAnsi"/>
          <w:color w:val="000000" w:themeColor="text1"/>
          <w:sz w:val="26"/>
          <w:szCs w:val="26"/>
          <w:lang w:eastAsia="en-US"/>
        </w:rPr>
      </w:pPr>
      <w:r w:rsidRPr="004A2D05">
        <w:rPr>
          <w:rFonts w:eastAsiaTheme="minorHAnsi"/>
          <w:color w:val="000000" w:themeColor="text1"/>
          <w:sz w:val="26"/>
          <w:szCs w:val="26"/>
          <w:lang w:eastAsia="en-US"/>
        </w:rPr>
        <w:t xml:space="preserve">очная форма – при личном присутствии заявителя в </w:t>
      </w:r>
      <w:r w:rsidR="009305C2" w:rsidRPr="004A2D05">
        <w:rPr>
          <w:rFonts w:eastAsiaTheme="minorHAnsi"/>
          <w:color w:val="000000" w:themeColor="text1"/>
          <w:sz w:val="26"/>
          <w:szCs w:val="26"/>
          <w:lang w:eastAsia="en-US"/>
        </w:rPr>
        <w:t>уполномоченный орган</w:t>
      </w:r>
      <w:r w:rsidRPr="004A2D05">
        <w:rPr>
          <w:rFonts w:eastAsiaTheme="minorHAnsi"/>
          <w:color w:val="000000" w:themeColor="text1"/>
          <w:sz w:val="26"/>
          <w:szCs w:val="26"/>
          <w:lang w:eastAsia="en-US"/>
        </w:rPr>
        <w:t xml:space="preserve"> или в многофункциональный центр;</w:t>
      </w:r>
    </w:p>
    <w:p w:rsidR="003D58C9" w:rsidRPr="004332CF" w:rsidRDefault="003D58C9" w:rsidP="003D58C9">
      <w:pPr>
        <w:pStyle w:val="ConsPlusNormal"/>
        <w:numPr>
          <w:ilvl w:val="0"/>
          <w:numId w:val="3"/>
        </w:numPr>
        <w:tabs>
          <w:tab w:val="left" w:pos="709"/>
          <w:tab w:val="left" w:pos="993"/>
        </w:tabs>
        <w:ind w:left="0" w:firstLine="426"/>
        <w:jc w:val="both"/>
        <w:rPr>
          <w:rFonts w:ascii="Times New Roman" w:eastAsiaTheme="minorHAnsi" w:hAnsi="Times New Roman" w:cs="Times New Roman"/>
          <w:sz w:val="26"/>
          <w:szCs w:val="26"/>
          <w:lang w:eastAsia="en-US"/>
        </w:rPr>
      </w:pPr>
      <w:bookmarkStart w:id="4" w:name="OLE_LINK12"/>
      <w:bookmarkStart w:id="5" w:name="OLE_LINK13"/>
      <w:r w:rsidRPr="004A2D05">
        <w:rPr>
          <w:rFonts w:ascii="Times New Roman" w:eastAsiaTheme="minorHAnsi" w:hAnsi="Times New Roman" w:cs="Times New Roman"/>
          <w:color w:val="000000" w:themeColor="text1"/>
          <w:sz w:val="26"/>
          <w:szCs w:val="26"/>
          <w:lang w:eastAsia="en-US"/>
        </w:rPr>
        <w:t>заочная форма – без личного присутствия заявителя (</w:t>
      </w:r>
      <w:r w:rsidR="00C87ABD" w:rsidRPr="004A2D05">
        <w:rPr>
          <w:rFonts w:ascii="Times New Roman" w:hAnsi="Times New Roman" w:cs="Times New Roman"/>
          <w:color w:val="000000" w:themeColor="text1"/>
          <w:sz w:val="26"/>
          <w:szCs w:val="26"/>
        </w:rPr>
        <w:t>через Единый портал</w:t>
      </w:r>
      <w:r w:rsidR="00C23586" w:rsidRPr="004A2D05">
        <w:rPr>
          <w:rFonts w:ascii="Times New Roman" w:hAnsi="Times New Roman" w:cs="Times New Roman"/>
          <w:i/>
          <w:color w:val="000000" w:themeColor="text1"/>
          <w:sz w:val="26"/>
          <w:szCs w:val="26"/>
        </w:rPr>
        <w:t>,</w:t>
      </w:r>
      <w:r w:rsidR="00C23586" w:rsidRPr="004A2D05">
        <w:rPr>
          <w:rFonts w:ascii="Times New Roman" w:hAnsi="Times New Roman" w:cs="Times New Roman"/>
          <w:color w:val="000000" w:themeColor="text1"/>
          <w:sz w:val="26"/>
          <w:szCs w:val="26"/>
        </w:rPr>
        <w:t xml:space="preserve"> </w:t>
      </w:r>
      <w:r w:rsidR="00C23586" w:rsidRPr="004A2D05">
        <w:rPr>
          <w:rFonts w:ascii="Times New Roman" w:eastAsiaTheme="minorHAnsi" w:hAnsi="Times New Roman" w:cs="Times New Roman"/>
          <w:color w:val="000000" w:themeColor="text1"/>
          <w:sz w:val="26"/>
          <w:szCs w:val="26"/>
          <w:lang w:eastAsia="en-US"/>
        </w:rPr>
        <w:t xml:space="preserve"> а также по почте, по электронной</w:t>
      </w:r>
      <w:r w:rsidR="00C23586" w:rsidRPr="004332CF">
        <w:rPr>
          <w:rFonts w:ascii="Times New Roman" w:eastAsiaTheme="minorHAnsi" w:hAnsi="Times New Roman" w:cs="Times New Roman"/>
          <w:sz w:val="26"/>
          <w:szCs w:val="26"/>
          <w:lang w:eastAsia="en-US"/>
        </w:rPr>
        <w:t xml:space="preserve"> почте</w:t>
      </w:r>
      <w:r w:rsidRPr="004332CF">
        <w:rPr>
          <w:rFonts w:ascii="Times New Roman" w:hAnsi="Times New Roman" w:cs="Times New Roman"/>
          <w:sz w:val="26"/>
          <w:szCs w:val="26"/>
        </w:rPr>
        <w:t>)</w:t>
      </w:r>
      <w:r w:rsidRPr="004332CF">
        <w:rPr>
          <w:rFonts w:ascii="Times New Roman" w:eastAsiaTheme="minorHAnsi" w:hAnsi="Times New Roman" w:cs="Times New Roman"/>
          <w:sz w:val="26"/>
          <w:szCs w:val="26"/>
          <w:lang w:eastAsia="en-US"/>
        </w:rPr>
        <w:t>.</w:t>
      </w:r>
    </w:p>
    <w:p w:rsidR="003D58C9" w:rsidRPr="004332CF" w:rsidRDefault="003D58C9" w:rsidP="003D58C9">
      <w:pPr>
        <w:pStyle w:val="HTML"/>
        <w:tabs>
          <w:tab w:val="left" w:pos="567"/>
        </w:tabs>
        <w:ind w:left="0" w:firstLine="426"/>
        <w:jc w:val="both"/>
        <w:rPr>
          <w:rFonts w:ascii="Times New Roman" w:hAnsi="Times New Roman"/>
          <w:sz w:val="26"/>
          <w:szCs w:val="26"/>
        </w:rPr>
      </w:pPr>
      <w:r w:rsidRPr="004332CF">
        <w:rPr>
          <w:rFonts w:ascii="Times New Roman" w:hAnsi="Times New Roman"/>
          <w:sz w:val="26"/>
          <w:szCs w:val="26"/>
        </w:rPr>
        <w:tab/>
        <w:t>Форма и способ получения результата предоставления муниципальной услуги – документа и (или) информации, подтверждающих предоставление муниципальной услуги, указываются заявителем в заявлении.</w:t>
      </w:r>
    </w:p>
    <w:bookmarkEnd w:id="4"/>
    <w:bookmarkEnd w:id="5"/>
    <w:p w:rsidR="003D58C9" w:rsidRPr="004332CF" w:rsidRDefault="003D58C9" w:rsidP="00CC4BFB">
      <w:pPr>
        <w:tabs>
          <w:tab w:val="left" w:pos="-1134"/>
          <w:tab w:val="left" w:pos="567"/>
        </w:tabs>
        <w:ind w:firstLine="426"/>
        <w:jc w:val="both"/>
        <w:rPr>
          <w:sz w:val="26"/>
          <w:szCs w:val="26"/>
        </w:rPr>
      </w:pPr>
      <w:r w:rsidRPr="004332CF">
        <w:rPr>
          <w:sz w:val="26"/>
          <w:szCs w:val="26"/>
        </w:rPr>
        <w:t>2.4. Результатом предоставления муниципальной услуги является:</w:t>
      </w:r>
    </w:p>
    <w:p w:rsidR="00C87ABD" w:rsidRDefault="0055445F" w:rsidP="00C87ABD">
      <w:pPr>
        <w:pStyle w:val="af5"/>
        <w:numPr>
          <w:ilvl w:val="0"/>
          <w:numId w:val="3"/>
        </w:numPr>
        <w:ind w:left="0" w:firstLine="426"/>
        <w:jc w:val="both"/>
        <w:rPr>
          <w:sz w:val="26"/>
          <w:szCs w:val="26"/>
        </w:rPr>
      </w:pPr>
      <w:r w:rsidRPr="004332CF">
        <w:rPr>
          <w:sz w:val="26"/>
          <w:szCs w:val="26"/>
        </w:rPr>
        <w:lastRenderedPageBreak/>
        <w:t xml:space="preserve">выдача (направление) </w:t>
      </w:r>
      <w:r w:rsidR="00CC4BFB" w:rsidRPr="004332CF">
        <w:rPr>
          <w:sz w:val="26"/>
          <w:szCs w:val="26"/>
        </w:rPr>
        <w:t>заявителю</w:t>
      </w:r>
      <w:r w:rsidRPr="004332CF">
        <w:rPr>
          <w:sz w:val="26"/>
          <w:szCs w:val="26"/>
        </w:rPr>
        <w:t xml:space="preserve">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w:t>
      </w:r>
      <w:r w:rsidRPr="00C87ABD">
        <w:rPr>
          <w:sz w:val="26"/>
          <w:szCs w:val="26"/>
        </w:rPr>
        <w:t>(далее – разрешение</w:t>
      </w:r>
      <w:r w:rsidR="00C4361C" w:rsidRPr="00C87ABD">
        <w:rPr>
          <w:sz w:val="26"/>
          <w:szCs w:val="26"/>
        </w:rPr>
        <w:t xml:space="preserve"> на использование земель</w:t>
      </w:r>
      <w:r w:rsidRPr="00C87ABD">
        <w:rPr>
          <w:sz w:val="26"/>
          <w:szCs w:val="26"/>
        </w:rPr>
        <w:t>);</w:t>
      </w:r>
    </w:p>
    <w:p w:rsidR="0055445F" w:rsidRPr="004A2D05" w:rsidRDefault="00CC4BFB" w:rsidP="00C87ABD">
      <w:pPr>
        <w:pStyle w:val="af5"/>
        <w:numPr>
          <w:ilvl w:val="0"/>
          <w:numId w:val="3"/>
        </w:numPr>
        <w:ind w:left="0" w:firstLine="426"/>
        <w:jc w:val="both"/>
        <w:rPr>
          <w:sz w:val="26"/>
          <w:szCs w:val="26"/>
        </w:rPr>
      </w:pPr>
      <w:r w:rsidRPr="00C87ABD">
        <w:rPr>
          <w:sz w:val="26"/>
          <w:szCs w:val="26"/>
        </w:rPr>
        <w:t xml:space="preserve">выдача (направление) мотивированного решения об отказе </w:t>
      </w:r>
      <w:r w:rsidR="0055445F" w:rsidRPr="00C87ABD">
        <w:rPr>
          <w:sz w:val="26"/>
          <w:szCs w:val="26"/>
        </w:rPr>
        <w:t xml:space="preserve">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w:t>
      </w:r>
      <w:r w:rsidR="0055445F" w:rsidRPr="004A2D05">
        <w:rPr>
          <w:sz w:val="26"/>
          <w:szCs w:val="26"/>
        </w:rPr>
        <w:t xml:space="preserve">– </w:t>
      </w:r>
      <w:r w:rsidRPr="004A2D05">
        <w:rPr>
          <w:sz w:val="26"/>
          <w:szCs w:val="26"/>
        </w:rPr>
        <w:t>отказ в выдаче разрешения</w:t>
      </w:r>
      <w:r w:rsidR="00C4361C" w:rsidRPr="004A2D05">
        <w:rPr>
          <w:sz w:val="26"/>
          <w:szCs w:val="26"/>
        </w:rPr>
        <w:t xml:space="preserve"> на использование земель</w:t>
      </w:r>
      <w:r w:rsidR="0055445F" w:rsidRPr="004A2D05">
        <w:rPr>
          <w:sz w:val="26"/>
          <w:szCs w:val="26"/>
        </w:rPr>
        <w:t>)</w:t>
      </w:r>
      <w:r w:rsidR="00717AEB" w:rsidRPr="004A2D05">
        <w:rPr>
          <w:sz w:val="26"/>
          <w:szCs w:val="26"/>
        </w:rPr>
        <w:t>, оформляемого в форме</w:t>
      </w:r>
      <w:r w:rsidR="004A2D05" w:rsidRPr="004A2D05">
        <w:rPr>
          <w:sz w:val="26"/>
          <w:szCs w:val="26"/>
        </w:rPr>
        <w:t xml:space="preserve"> Постановления Администрации Гаврилов-Ямского муниципального района.</w:t>
      </w:r>
    </w:p>
    <w:p w:rsidR="00EC660A" w:rsidRPr="004A2D05" w:rsidRDefault="003D58C9" w:rsidP="00CC4BFB">
      <w:pPr>
        <w:autoSpaceDE w:val="0"/>
        <w:autoSpaceDN w:val="0"/>
        <w:adjustRightInd w:val="0"/>
        <w:ind w:firstLine="540"/>
        <w:jc w:val="both"/>
        <w:rPr>
          <w:sz w:val="26"/>
          <w:szCs w:val="26"/>
        </w:rPr>
      </w:pPr>
      <w:r w:rsidRPr="004A2D05">
        <w:rPr>
          <w:sz w:val="26"/>
          <w:szCs w:val="26"/>
        </w:rPr>
        <w:t>2.5. </w:t>
      </w:r>
      <w:r w:rsidR="00803E03" w:rsidRPr="004A2D05">
        <w:rPr>
          <w:sz w:val="26"/>
          <w:szCs w:val="26"/>
        </w:rPr>
        <w:t>С</w:t>
      </w:r>
      <w:r w:rsidRPr="004A2D05">
        <w:rPr>
          <w:sz w:val="26"/>
          <w:szCs w:val="26"/>
        </w:rPr>
        <w:t>рок предоставления муниципальной услуги</w:t>
      </w:r>
      <w:r w:rsidR="00803E03" w:rsidRPr="004A2D05">
        <w:rPr>
          <w:sz w:val="26"/>
          <w:szCs w:val="26"/>
        </w:rPr>
        <w:t>.</w:t>
      </w:r>
    </w:p>
    <w:p w:rsidR="00803E03" w:rsidRPr="004332CF" w:rsidRDefault="00803E03" w:rsidP="005F744D">
      <w:pPr>
        <w:autoSpaceDE w:val="0"/>
        <w:autoSpaceDN w:val="0"/>
        <w:adjustRightInd w:val="0"/>
        <w:ind w:firstLine="360"/>
        <w:jc w:val="both"/>
        <w:rPr>
          <w:rFonts w:eastAsiaTheme="minorHAnsi"/>
          <w:sz w:val="26"/>
          <w:szCs w:val="26"/>
          <w:lang w:eastAsia="en-US"/>
        </w:rPr>
      </w:pPr>
      <w:r w:rsidRPr="004332CF">
        <w:rPr>
          <w:sz w:val="26"/>
          <w:szCs w:val="26"/>
        </w:rPr>
        <w:t xml:space="preserve">В отношении подуслуги «Выдача </w:t>
      </w:r>
      <w:r w:rsidRPr="004332CF">
        <w:rPr>
          <w:rFonts w:eastAsiaTheme="minorHAnsi"/>
          <w:bCs/>
          <w:sz w:val="26"/>
          <w:szCs w:val="26"/>
          <w:lang w:eastAsia="en-US"/>
        </w:rPr>
        <w:t xml:space="preserve">разрешения на использование земель и земельных участков без предоставления земельных участков и установления сервитута в целях, </w:t>
      </w:r>
      <w:r w:rsidRPr="004332CF">
        <w:rPr>
          <w:rFonts w:eastAsiaTheme="minorHAnsi"/>
          <w:sz w:val="26"/>
          <w:szCs w:val="26"/>
          <w:lang w:eastAsia="en-US"/>
        </w:rPr>
        <w:t xml:space="preserve">предусмотренных </w:t>
      </w:r>
      <w:r w:rsidR="0029535F" w:rsidRPr="004332CF">
        <w:rPr>
          <w:rFonts w:eastAsiaTheme="minorHAnsi"/>
          <w:sz w:val="26"/>
          <w:szCs w:val="26"/>
          <w:lang w:eastAsia="en-US"/>
        </w:rPr>
        <w:t>подпунктами 1-4</w:t>
      </w:r>
      <w:r w:rsidRPr="004332CF">
        <w:rPr>
          <w:rFonts w:eastAsiaTheme="minorHAnsi"/>
          <w:sz w:val="26"/>
          <w:szCs w:val="26"/>
          <w:lang w:eastAsia="en-US"/>
        </w:rPr>
        <w:t xml:space="preserve"> </w:t>
      </w:r>
      <w:hyperlink r:id="rId21" w:history="1">
        <w:r w:rsidRPr="004332CF">
          <w:rPr>
            <w:rFonts w:eastAsiaTheme="minorHAnsi"/>
            <w:sz w:val="26"/>
            <w:szCs w:val="26"/>
            <w:lang w:eastAsia="en-US"/>
          </w:rPr>
          <w:t>пункта 1 статьи 39.33</w:t>
        </w:r>
      </w:hyperlink>
      <w:r w:rsidRPr="004332CF">
        <w:rPr>
          <w:rFonts w:eastAsiaTheme="minorHAnsi"/>
          <w:sz w:val="26"/>
          <w:szCs w:val="26"/>
          <w:lang w:eastAsia="en-US"/>
        </w:rPr>
        <w:t xml:space="preserve"> Земельного кодекса Российской Федерации» решение о выдаче или об отказе в выдаче разрешения на использование земель принимается </w:t>
      </w:r>
      <w:r w:rsidRPr="00C87ABD">
        <w:rPr>
          <w:rFonts w:eastAsiaTheme="minorHAnsi"/>
          <w:sz w:val="26"/>
          <w:szCs w:val="26"/>
          <w:lang w:eastAsia="en-US"/>
        </w:rPr>
        <w:t>уполномоченным органом</w:t>
      </w:r>
      <w:r w:rsidRPr="004332CF">
        <w:rPr>
          <w:rFonts w:eastAsiaTheme="minorHAnsi"/>
          <w:sz w:val="26"/>
          <w:szCs w:val="26"/>
          <w:lang w:eastAsia="en-US"/>
        </w:rPr>
        <w:t xml:space="preserve">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r w:rsidR="005B47BF" w:rsidRPr="004332CF">
        <w:rPr>
          <w:rFonts w:eastAsiaTheme="minorHAnsi"/>
          <w:sz w:val="26"/>
          <w:szCs w:val="26"/>
          <w:lang w:eastAsia="en-US"/>
        </w:rPr>
        <w:t>.</w:t>
      </w:r>
    </w:p>
    <w:p w:rsidR="004617FC" w:rsidRPr="004332CF" w:rsidRDefault="008B087B" w:rsidP="005F744D">
      <w:pPr>
        <w:autoSpaceDE w:val="0"/>
        <w:autoSpaceDN w:val="0"/>
        <w:adjustRightInd w:val="0"/>
        <w:ind w:firstLine="360"/>
        <w:jc w:val="both"/>
        <w:rPr>
          <w:rFonts w:eastAsiaTheme="minorHAnsi"/>
          <w:sz w:val="26"/>
          <w:szCs w:val="26"/>
          <w:lang w:eastAsia="en-US"/>
        </w:rPr>
      </w:pPr>
      <w:r w:rsidRPr="004332CF">
        <w:rPr>
          <w:rFonts w:eastAsiaTheme="minorHAnsi"/>
          <w:sz w:val="26"/>
          <w:szCs w:val="26"/>
          <w:lang w:eastAsia="en-US"/>
        </w:rPr>
        <w:t>В отношении подуслуги «</w:t>
      </w:r>
      <w:r w:rsidRPr="004332CF">
        <w:rPr>
          <w:sz w:val="26"/>
          <w:szCs w:val="26"/>
        </w:rPr>
        <w:t xml:space="preserve">Выдача </w:t>
      </w:r>
      <w:r w:rsidRPr="004332CF">
        <w:rPr>
          <w:rFonts w:eastAsiaTheme="minorHAnsi"/>
          <w:bCs/>
          <w:sz w:val="26"/>
          <w:szCs w:val="26"/>
          <w:lang w:eastAsia="en-US"/>
        </w:rPr>
        <w:t>разрешения на использование земель и земельных участков без предоставления земельных участков и установления сервитута</w:t>
      </w:r>
      <w:r w:rsidRPr="004332CF">
        <w:rPr>
          <w:rFonts w:eastAsiaTheme="minorHAnsi"/>
          <w:sz w:val="26"/>
          <w:szCs w:val="26"/>
          <w:lang w:eastAsia="en-US"/>
        </w:rPr>
        <w:t xml:space="preserve"> для размещения объектов, определенных подпунктом 6 пункта 1 статьи 39.33 Земельного кодекса Российской Федерации за исключением нестационарных торговых объектов и рекламных конструкций» решение о выдаче или об отказе в выдаче разрешения на использование земель принимается </w:t>
      </w:r>
      <w:r w:rsidRPr="00C87ABD">
        <w:rPr>
          <w:rFonts w:eastAsiaTheme="minorHAnsi"/>
          <w:sz w:val="26"/>
          <w:szCs w:val="26"/>
          <w:lang w:eastAsia="en-US"/>
        </w:rPr>
        <w:t>уполномоченным органом</w:t>
      </w:r>
      <w:r w:rsidRPr="004332CF">
        <w:rPr>
          <w:rFonts w:eastAsiaTheme="minorHAnsi"/>
          <w:i/>
          <w:sz w:val="26"/>
          <w:szCs w:val="26"/>
          <w:lang w:eastAsia="en-US"/>
        </w:rPr>
        <w:t xml:space="preserve"> </w:t>
      </w:r>
      <w:r w:rsidRPr="004332CF">
        <w:rPr>
          <w:rFonts w:eastAsiaTheme="minorHAnsi"/>
          <w:sz w:val="26"/>
          <w:szCs w:val="26"/>
          <w:lang w:eastAsia="en-US"/>
        </w:rPr>
        <w:t xml:space="preserve">в течение </w:t>
      </w:r>
      <w:r w:rsidR="00966627" w:rsidRPr="00C87ABD">
        <w:rPr>
          <w:rFonts w:eastAsiaTheme="minorHAnsi"/>
          <w:sz w:val="26"/>
          <w:szCs w:val="26"/>
          <w:lang w:eastAsia="en-US"/>
        </w:rPr>
        <w:t>10</w:t>
      </w:r>
      <w:r w:rsidRPr="004332CF">
        <w:rPr>
          <w:rFonts w:eastAsiaTheme="minorHAnsi"/>
          <w:sz w:val="26"/>
          <w:szCs w:val="26"/>
          <w:lang w:eastAsia="en-US"/>
        </w:rPr>
        <w:t xml:space="preserve"> дней</w:t>
      </w:r>
      <w:r w:rsidR="00C87ABD">
        <w:rPr>
          <w:sz w:val="26"/>
          <w:szCs w:val="26"/>
        </w:rPr>
        <w:t xml:space="preserve"> </w:t>
      </w:r>
      <w:r w:rsidRPr="004332CF">
        <w:rPr>
          <w:rFonts w:eastAsiaTheme="minorHAnsi"/>
          <w:sz w:val="26"/>
          <w:szCs w:val="26"/>
          <w:lang w:eastAsia="en-US"/>
        </w:rPr>
        <w:t xml:space="preserve">со дня поступления заявления и направляется заявителю в течение следующего рабочего дня. </w:t>
      </w:r>
    </w:p>
    <w:p w:rsidR="003D58C9" w:rsidRPr="004332CF" w:rsidRDefault="003D58C9" w:rsidP="003D58C9">
      <w:pPr>
        <w:tabs>
          <w:tab w:val="left" w:pos="567"/>
          <w:tab w:val="left" w:pos="4082"/>
        </w:tabs>
        <w:ind w:firstLine="426"/>
        <w:jc w:val="both"/>
        <w:rPr>
          <w:sz w:val="26"/>
          <w:szCs w:val="26"/>
        </w:rPr>
      </w:pPr>
      <w:r w:rsidRPr="004332CF">
        <w:rPr>
          <w:sz w:val="26"/>
          <w:szCs w:val="26"/>
        </w:rPr>
        <w:t>2.6. Правовые основания для предоставления муниципальной услуги:</w:t>
      </w:r>
    </w:p>
    <w:p w:rsidR="00D27AA0" w:rsidRPr="004332CF" w:rsidRDefault="00CC4BFB" w:rsidP="00EB5FF0">
      <w:pPr>
        <w:pStyle w:val="af5"/>
        <w:numPr>
          <w:ilvl w:val="0"/>
          <w:numId w:val="28"/>
        </w:numPr>
        <w:tabs>
          <w:tab w:val="left" w:pos="567"/>
        </w:tabs>
        <w:autoSpaceDE w:val="0"/>
        <w:autoSpaceDN w:val="0"/>
        <w:adjustRightInd w:val="0"/>
        <w:ind w:left="0" w:firstLine="426"/>
        <w:jc w:val="both"/>
        <w:rPr>
          <w:sz w:val="26"/>
          <w:szCs w:val="26"/>
        </w:rPr>
      </w:pPr>
      <w:r w:rsidRPr="004332CF">
        <w:rPr>
          <w:sz w:val="26"/>
          <w:szCs w:val="26"/>
        </w:rPr>
        <w:t>Земельный кодекс Российской Федерации от 25.10.2001 № 136-ФЗ</w:t>
      </w:r>
      <w:r w:rsidR="009305C2" w:rsidRPr="004332CF">
        <w:rPr>
          <w:sz w:val="26"/>
          <w:szCs w:val="26"/>
        </w:rPr>
        <w:t xml:space="preserve"> (</w:t>
      </w:r>
      <w:r w:rsidR="009305C2" w:rsidRPr="004332CF">
        <w:rPr>
          <w:rFonts w:eastAsiaTheme="minorHAnsi"/>
          <w:sz w:val="26"/>
          <w:szCs w:val="26"/>
          <w:lang w:eastAsia="en-US"/>
        </w:rPr>
        <w:t>«Собрание законодательства РФ», 29.10.2001, № 44, ст. 4147)</w:t>
      </w:r>
      <w:r w:rsidRPr="004332CF">
        <w:rPr>
          <w:sz w:val="26"/>
          <w:szCs w:val="26"/>
        </w:rPr>
        <w:t>;</w:t>
      </w:r>
    </w:p>
    <w:p w:rsidR="00717AEB" w:rsidRPr="004332CF" w:rsidRDefault="00717AEB" w:rsidP="00EB5FF0">
      <w:pPr>
        <w:pStyle w:val="af5"/>
        <w:numPr>
          <w:ilvl w:val="0"/>
          <w:numId w:val="28"/>
        </w:numPr>
        <w:tabs>
          <w:tab w:val="left" w:pos="567"/>
        </w:tabs>
        <w:autoSpaceDE w:val="0"/>
        <w:autoSpaceDN w:val="0"/>
        <w:adjustRightInd w:val="0"/>
        <w:ind w:left="0" w:firstLine="426"/>
        <w:jc w:val="both"/>
        <w:rPr>
          <w:sz w:val="26"/>
          <w:szCs w:val="26"/>
        </w:rPr>
      </w:pPr>
      <w:r w:rsidRPr="004332CF">
        <w:rPr>
          <w:sz w:val="26"/>
          <w:szCs w:val="26"/>
        </w:rPr>
        <w:t xml:space="preserve">Федеральный закон </w:t>
      </w:r>
      <w:r w:rsidRPr="004332CF">
        <w:rPr>
          <w:rFonts w:eastAsiaTheme="minorHAnsi"/>
          <w:sz w:val="26"/>
          <w:szCs w:val="26"/>
          <w:lang w:eastAsia="en-US"/>
        </w:rPr>
        <w:t>от 25.10.2001 № 137-ФЗ «О введении в действие Земельного кодекса Российской Федерации</w:t>
      </w:r>
      <w:r w:rsidR="009305C2" w:rsidRPr="004332CF">
        <w:rPr>
          <w:rFonts w:eastAsiaTheme="minorHAnsi"/>
          <w:sz w:val="26"/>
          <w:szCs w:val="26"/>
          <w:lang w:eastAsia="en-US"/>
        </w:rPr>
        <w:t>» («Собрание законодательства РФ», 29.10.2001, № 44, ст. 4148);</w:t>
      </w:r>
    </w:p>
    <w:p w:rsidR="001E07AD" w:rsidRPr="004332CF" w:rsidRDefault="001E07AD" w:rsidP="00D27AA0">
      <w:pPr>
        <w:pStyle w:val="af5"/>
        <w:numPr>
          <w:ilvl w:val="0"/>
          <w:numId w:val="3"/>
        </w:numPr>
        <w:tabs>
          <w:tab w:val="left" w:pos="0"/>
          <w:tab w:val="left" w:pos="284"/>
          <w:tab w:val="left" w:pos="567"/>
          <w:tab w:val="left" w:pos="709"/>
          <w:tab w:val="left" w:pos="993"/>
        </w:tabs>
        <w:autoSpaceDE w:val="0"/>
        <w:autoSpaceDN w:val="0"/>
        <w:adjustRightInd w:val="0"/>
        <w:ind w:left="0" w:firstLine="426"/>
        <w:jc w:val="both"/>
        <w:rPr>
          <w:sz w:val="26"/>
          <w:szCs w:val="26"/>
        </w:rPr>
      </w:pPr>
      <w:r w:rsidRPr="004332CF">
        <w:rPr>
          <w:sz w:val="26"/>
          <w:szCs w:val="26"/>
        </w:rPr>
        <w:t>Федеральный закон от 27.07.2010 № 210-ФЗ «Об организации предоставления государственных и муниципальных услуг» («Российская газета», № 168, 30.07.2010);</w:t>
      </w:r>
    </w:p>
    <w:p w:rsidR="001049C4" w:rsidRPr="004332CF" w:rsidRDefault="001049C4" w:rsidP="00D27AA0">
      <w:pPr>
        <w:pStyle w:val="af5"/>
        <w:numPr>
          <w:ilvl w:val="0"/>
          <w:numId w:val="3"/>
        </w:numPr>
        <w:tabs>
          <w:tab w:val="left" w:pos="567"/>
        </w:tabs>
        <w:autoSpaceDE w:val="0"/>
        <w:autoSpaceDN w:val="0"/>
        <w:adjustRightInd w:val="0"/>
        <w:ind w:left="0" w:firstLine="426"/>
        <w:jc w:val="both"/>
        <w:rPr>
          <w:sz w:val="26"/>
          <w:szCs w:val="26"/>
        </w:rPr>
      </w:pPr>
      <w:r w:rsidRPr="004332CF">
        <w:rPr>
          <w:sz w:val="26"/>
          <w:szCs w:val="26"/>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717AEB" w:rsidRPr="004332CF">
        <w:rPr>
          <w:sz w:val="26"/>
          <w:szCs w:val="26"/>
        </w:rPr>
        <w:t xml:space="preserve"> (</w:t>
      </w:r>
      <w:r w:rsidR="00717AEB" w:rsidRPr="004332CF">
        <w:rPr>
          <w:rFonts w:eastAsiaTheme="minorHAnsi"/>
          <w:sz w:val="26"/>
          <w:szCs w:val="26"/>
          <w:lang w:eastAsia="en-US"/>
        </w:rPr>
        <w:t xml:space="preserve">«Собрание законодательства РФ», 08.12.2014, </w:t>
      </w:r>
      <w:r w:rsidR="00022604" w:rsidRPr="004332CF">
        <w:rPr>
          <w:rFonts w:eastAsiaTheme="minorHAnsi"/>
          <w:sz w:val="26"/>
          <w:szCs w:val="26"/>
          <w:lang w:eastAsia="en-US"/>
        </w:rPr>
        <w:t>№</w:t>
      </w:r>
      <w:r w:rsidR="00717AEB" w:rsidRPr="004332CF">
        <w:rPr>
          <w:rFonts w:eastAsiaTheme="minorHAnsi"/>
          <w:sz w:val="26"/>
          <w:szCs w:val="26"/>
          <w:lang w:eastAsia="en-US"/>
        </w:rPr>
        <w:t xml:space="preserve"> 49 (часть VI), ст. 6951)</w:t>
      </w:r>
      <w:r w:rsidRPr="004332CF">
        <w:rPr>
          <w:sz w:val="26"/>
          <w:szCs w:val="26"/>
        </w:rPr>
        <w:t>;</w:t>
      </w:r>
    </w:p>
    <w:p w:rsidR="001049C4" w:rsidRPr="004332CF" w:rsidRDefault="001049C4" w:rsidP="00D27AA0">
      <w:pPr>
        <w:pStyle w:val="af5"/>
        <w:numPr>
          <w:ilvl w:val="0"/>
          <w:numId w:val="3"/>
        </w:numPr>
        <w:tabs>
          <w:tab w:val="left" w:pos="567"/>
        </w:tabs>
        <w:autoSpaceDE w:val="0"/>
        <w:autoSpaceDN w:val="0"/>
        <w:adjustRightInd w:val="0"/>
        <w:ind w:left="0" w:firstLine="426"/>
        <w:jc w:val="both"/>
        <w:rPr>
          <w:sz w:val="26"/>
          <w:szCs w:val="26"/>
        </w:rPr>
      </w:pPr>
      <w:r w:rsidRPr="004332CF">
        <w:rPr>
          <w:sz w:val="26"/>
          <w:szCs w:val="26"/>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17AEB" w:rsidRPr="004332CF">
        <w:rPr>
          <w:sz w:val="26"/>
          <w:szCs w:val="26"/>
        </w:rPr>
        <w:t xml:space="preserve"> (</w:t>
      </w:r>
      <w:r w:rsidR="00717AEB" w:rsidRPr="004332CF">
        <w:rPr>
          <w:rFonts w:eastAsiaTheme="minorHAnsi"/>
          <w:sz w:val="26"/>
          <w:szCs w:val="26"/>
          <w:lang w:eastAsia="en-US"/>
        </w:rPr>
        <w:t>«Собрание законодательства РФ», 15.12.2014, № 50, ст. 7089);</w:t>
      </w:r>
    </w:p>
    <w:p w:rsidR="00130004" w:rsidRPr="004332CF" w:rsidRDefault="00130004" w:rsidP="00D27AA0">
      <w:pPr>
        <w:pStyle w:val="af5"/>
        <w:numPr>
          <w:ilvl w:val="0"/>
          <w:numId w:val="3"/>
        </w:numPr>
        <w:tabs>
          <w:tab w:val="left" w:pos="567"/>
        </w:tabs>
        <w:autoSpaceDE w:val="0"/>
        <w:autoSpaceDN w:val="0"/>
        <w:adjustRightInd w:val="0"/>
        <w:ind w:left="0" w:firstLine="426"/>
        <w:jc w:val="both"/>
        <w:rPr>
          <w:sz w:val="26"/>
          <w:szCs w:val="26"/>
        </w:rPr>
      </w:pPr>
      <w:r w:rsidRPr="004332CF">
        <w:rPr>
          <w:rFonts w:eastAsiaTheme="minorHAnsi"/>
          <w:sz w:val="26"/>
          <w:szCs w:val="26"/>
          <w:lang w:eastAsia="en-US"/>
        </w:rPr>
        <w:t xml:space="preserve">Постановление Правительства </w:t>
      </w:r>
      <w:r w:rsidRPr="004332CF">
        <w:rPr>
          <w:sz w:val="26"/>
          <w:szCs w:val="26"/>
        </w:rPr>
        <w:t xml:space="preserve">Российской Федерации </w:t>
      </w:r>
      <w:r w:rsidRPr="004332CF">
        <w:rPr>
          <w:rFonts w:eastAsiaTheme="minorHAnsi"/>
          <w:sz w:val="26"/>
          <w:szCs w:val="26"/>
          <w:lang w:eastAsia="en-US"/>
        </w:rPr>
        <w:t>от 26.03.2016 № 236 «О требованиях к предоставлению в электронной форме государственных и муниципальных услуг» («Российская газета», № 75, 08.04.2016);</w:t>
      </w:r>
    </w:p>
    <w:p w:rsidR="008409E5" w:rsidRPr="004332CF" w:rsidRDefault="008409E5" w:rsidP="00D27AA0">
      <w:pPr>
        <w:pStyle w:val="af5"/>
        <w:numPr>
          <w:ilvl w:val="0"/>
          <w:numId w:val="3"/>
        </w:numPr>
        <w:autoSpaceDE w:val="0"/>
        <w:autoSpaceDN w:val="0"/>
        <w:adjustRightInd w:val="0"/>
        <w:ind w:left="0" w:firstLine="426"/>
        <w:jc w:val="both"/>
        <w:rPr>
          <w:sz w:val="26"/>
          <w:szCs w:val="26"/>
        </w:rPr>
      </w:pPr>
      <w:r w:rsidRPr="004332CF">
        <w:rPr>
          <w:rFonts w:eastAsiaTheme="minorHAnsi"/>
          <w:sz w:val="26"/>
          <w:szCs w:val="26"/>
          <w:lang w:eastAsia="en-US"/>
        </w:rPr>
        <w:t>Закон Ярославской области от 11.10.2006 № 66-з «О градостроительной деятельности на территории Ярославской области» («Губернские вести», № 63, 12.10.2006);</w:t>
      </w:r>
    </w:p>
    <w:p w:rsidR="00717AEB" w:rsidRPr="004332CF" w:rsidRDefault="00717AEB" w:rsidP="00D27AA0">
      <w:pPr>
        <w:pStyle w:val="af5"/>
        <w:numPr>
          <w:ilvl w:val="0"/>
          <w:numId w:val="3"/>
        </w:numPr>
        <w:tabs>
          <w:tab w:val="left" w:pos="567"/>
        </w:tabs>
        <w:autoSpaceDE w:val="0"/>
        <w:autoSpaceDN w:val="0"/>
        <w:adjustRightInd w:val="0"/>
        <w:ind w:left="0" w:firstLine="426"/>
        <w:jc w:val="both"/>
        <w:rPr>
          <w:rFonts w:eastAsiaTheme="minorHAnsi"/>
          <w:sz w:val="26"/>
          <w:szCs w:val="26"/>
          <w:lang w:eastAsia="en-US"/>
        </w:rPr>
      </w:pPr>
      <w:r w:rsidRPr="004332CF">
        <w:rPr>
          <w:rFonts w:eastAsiaTheme="minorHAnsi"/>
          <w:sz w:val="26"/>
          <w:szCs w:val="26"/>
          <w:lang w:eastAsia="en-US"/>
        </w:rPr>
        <w:lastRenderedPageBreak/>
        <w:t>Постановление Правительства Ярославской области от 02.04.2015 № 366-п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Ярославской области» («Документ-Регион», № 27, 07.04.2015);</w:t>
      </w:r>
    </w:p>
    <w:p w:rsidR="00CD7B1B" w:rsidRPr="004332CF" w:rsidRDefault="00AD297E" w:rsidP="00EF287D">
      <w:pPr>
        <w:pStyle w:val="13"/>
        <w:spacing w:after="0" w:line="240" w:lineRule="auto"/>
        <w:ind w:firstLine="540"/>
        <w:jc w:val="both"/>
        <w:rPr>
          <w:rFonts w:ascii="Times New Roman" w:hAnsi="Times New Roman" w:cs="Times New Roman"/>
          <w:i/>
          <w:sz w:val="26"/>
          <w:szCs w:val="26"/>
        </w:rPr>
      </w:pPr>
      <w:r w:rsidRPr="004332CF">
        <w:rPr>
          <w:rFonts w:ascii="Times New Roman" w:hAnsi="Times New Roman" w:cs="Times New Roman"/>
          <w:sz w:val="26"/>
          <w:szCs w:val="26"/>
        </w:rPr>
        <w:t>-</w:t>
      </w:r>
      <w:r w:rsidR="00EF287D" w:rsidRPr="004332CF">
        <w:rPr>
          <w:rFonts w:ascii="Times New Roman" w:hAnsi="Times New Roman" w:cs="Times New Roman"/>
          <w:sz w:val="26"/>
          <w:szCs w:val="26"/>
        </w:rPr>
        <w:t xml:space="preserve">  Устав Гаврилов-Ямского муниципального района.</w:t>
      </w:r>
    </w:p>
    <w:p w:rsidR="003D58C9" w:rsidRPr="004332CF" w:rsidRDefault="003D58C9" w:rsidP="003D58C9">
      <w:pPr>
        <w:pStyle w:val="aa"/>
        <w:tabs>
          <w:tab w:val="left" w:pos="567"/>
        </w:tabs>
        <w:spacing w:before="0"/>
        <w:ind w:firstLine="426"/>
        <w:rPr>
          <w:szCs w:val="26"/>
        </w:rPr>
      </w:pPr>
      <w:r w:rsidRPr="004332CF">
        <w:rPr>
          <w:szCs w:val="26"/>
        </w:rPr>
        <w:t>2.7. Перечень документов, необходимых для предоставления муниципальной услуги.</w:t>
      </w:r>
    </w:p>
    <w:p w:rsidR="00563997" w:rsidRPr="004332CF" w:rsidRDefault="00563997" w:rsidP="00563997">
      <w:pPr>
        <w:pStyle w:val="a8"/>
        <w:tabs>
          <w:tab w:val="left" w:pos="-1134"/>
          <w:tab w:val="left" w:pos="567"/>
        </w:tabs>
        <w:spacing w:before="0"/>
        <w:ind w:firstLine="426"/>
        <w:rPr>
          <w:rFonts w:eastAsiaTheme="minorHAnsi"/>
          <w:szCs w:val="26"/>
          <w:lang w:eastAsia="en-US"/>
        </w:rPr>
      </w:pPr>
      <w:bookmarkStart w:id="6" w:name="OLE_LINK14"/>
      <w:bookmarkStart w:id="7" w:name="OLE_LINK15"/>
      <w:r w:rsidRPr="004332CF">
        <w:rPr>
          <w:szCs w:val="26"/>
        </w:rPr>
        <w:t xml:space="preserve">2.7.1.1. Подуслуга «Выдача </w:t>
      </w:r>
      <w:r w:rsidRPr="004332CF">
        <w:rPr>
          <w:rFonts w:eastAsiaTheme="minorHAnsi"/>
          <w:bCs/>
          <w:szCs w:val="26"/>
          <w:lang w:eastAsia="en-US"/>
        </w:rPr>
        <w:t xml:space="preserve">разрешения на использование земель и земельных участков без предоставления земельных участков и установления сервитута в целях,  </w:t>
      </w:r>
      <w:r w:rsidRPr="004332CF">
        <w:rPr>
          <w:rFonts w:eastAsiaTheme="minorHAnsi"/>
          <w:szCs w:val="26"/>
          <w:lang w:eastAsia="en-US"/>
        </w:rPr>
        <w:t xml:space="preserve">предусмотренных подпунктами 1-4 </w:t>
      </w:r>
      <w:hyperlink r:id="rId22" w:history="1">
        <w:r w:rsidRPr="004332CF">
          <w:rPr>
            <w:rFonts w:eastAsiaTheme="minorHAnsi"/>
            <w:szCs w:val="26"/>
            <w:lang w:eastAsia="en-US"/>
          </w:rPr>
          <w:t>пункта 1 статьи 39.33</w:t>
        </w:r>
      </w:hyperlink>
      <w:r w:rsidRPr="004332CF">
        <w:rPr>
          <w:rFonts w:eastAsiaTheme="minorHAnsi"/>
          <w:szCs w:val="26"/>
          <w:lang w:eastAsia="en-US"/>
        </w:rPr>
        <w:t xml:space="preserve"> Земельного кодекса Российской Федерации». </w:t>
      </w:r>
    </w:p>
    <w:p w:rsidR="00AD297E" w:rsidRPr="004332CF" w:rsidRDefault="00563997" w:rsidP="00AD297E">
      <w:pPr>
        <w:pStyle w:val="1"/>
        <w:tabs>
          <w:tab w:val="left" w:pos="0"/>
          <w:tab w:val="left" w:pos="709"/>
        </w:tabs>
        <w:autoSpaceDE w:val="0"/>
        <w:autoSpaceDN w:val="0"/>
        <w:adjustRightInd w:val="0"/>
        <w:ind w:left="0" w:firstLine="426"/>
        <w:jc w:val="both"/>
      </w:pPr>
      <w:r w:rsidRPr="004332CF">
        <w:t xml:space="preserve">В целях получения разрешения на использование земель </w:t>
      </w:r>
      <w:r w:rsidR="00AD297E" w:rsidRPr="004332CF">
        <w:t>необходимы следующие документы:</w:t>
      </w:r>
    </w:p>
    <w:p w:rsidR="003D58C9" w:rsidRPr="004332CF" w:rsidRDefault="00C87ABD" w:rsidP="00AD297E">
      <w:pPr>
        <w:pStyle w:val="1"/>
        <w:numPr>
          <w:ilvl w:val="0"/>
          <w:numId w:val="2"/>
        </w:numPr>
        <w:tabs>
          <w:tab w:val="left" w:pos="0"/>
          <w:tab w:val="left" w:pos="709"/>
        </w:tabs>
        <w:autoSpaceDE w:val="0"/>
        <w:autoSpaceDN w:val="0"/>
        <w:adjustRightInd w:val="0"/>
        <w:jc w:val="both"/>
        <w:rPr>
          <w:rFonts w:eastAsia="Calibri"/>
          <w:bCs/>
        </w:rPr>
      </w:pPr>
      <w:r>
        <w:t>З</w:t>
      </w:r>
      <w:r w:rsidR="003D58C9" w:rsidRPr="004332CF">
        <w:t>аявление (приложение 1 к регламенту);</w:t>
      </w:r>
    </w:p>
    <w:p w:rsidR="00AD297E" w:rsidRPr="004332CF" w:rsidRDefault="00C87ABD" w:rsidP="00AD297E">
      <w:pPr>
        <w:pStyle w:val="af5"/>
        <w:numPr>
          <w:ilvl w:val="0"/>
          <w:numId w:val="2"/>
        </w:numPr>
        <w:tabs>
          <w:tab w:val="left" w:pos="0"/>
          <w:tab w:val="left" w:pos="709"/>
          <w:tab w:val="left" w:pos="851"/>
        </w:tabs>
        <w:autoSpaceDE w:val="0"/>
        <w:autoSpaceDN w:val="0"/>
        <w:adjustRightInd w:val="0"/>
        <w:ind w:left="0" w:firstLine="568"/>
        <w:jc w:val="both"/>
        <w:rPr>
          <w:rFonts w:eastAsiaTheme="minorHAnsi"/>
          <w:sz w:val="26"/>
          <w:szCs w:val="26"/>
          <w:lang w:eastAsia="en-US"/>
        </w:rPr>
      </w:pPr>
      <w:r>
        <w:rPr>
          <w:rFonts w:eastAsiaTheme="minorHAnsi"/>
          <w:sz w:val="26"/>
          <w:szCs w:val="26"/>
          <w:lang w:eastAsia="en-US"/>
        </w:rPr>
        <w:t>К</w:t>
      </w:r>
      <w:r w:rsidR="00C5590D" w:rsidRPr="004332CF">
        <w:rPr>
          <w:rFonts w:eastAsiaTheme="minorHAnsi"/>
          <w:sz w:val="26"/>
          <w:szCs w:val="26"/>
          <w:lang w:eastAsia="en-US"/>
        </w:rPr>
        <w:t>опи</w:t>
      </w:r>
      <w:r w:rsidR="00563997" w:rsidRPr="004332CF">
        <w:rPr>
          <w:rFonts w:eastAsiaTheme="minorHAnsi"/>
          <w:sz w:val="26"/>
          <w:szCs w:val="26"/>
          <w:lang w:eastAsia="en-US"/>
        </w:rPr>
        <w:t>я</w:t>
      </w:r>
      <w:r w:rsidR="00C5590D" w:rsidRPr="004332CF">
        <w:rPr>
          <w:rFonts w:eastAsiaTheme="minorHAnsi"/>
          <w:sz w:val="26"/>
          <w:szCs w:val="26"/>
          <w:lang w:eastAsia="en-US"/>
        </w:rPr>
        <w:t xml:space="preserve"> документ</w:t>
      </w:r>
      <w:r w:rsidR="00563997" w:rsidRPr="004332CF">
        <w:rPr>
          <w:rFonts w:eastAsiaTheme="minorHAnsi"/>
          <w:sz w:val="26"/>
          <w:szCs w:val="26"/>
          <w:lang w:eastAsia="en-US"/>
        </w:rPr>
        <w:t>а</w:t>
      </w:r>
      <w:r w:rsidR="00C5590D" w:rsidRPr="004332CF">
        <w:rPr>
          <w:rFonts w:eastAsiaTheme="minorHAnsi"/>
          <w:sz w:val="26"/>
          <w:szCs w:val="26"/>
          <w:lang w:eastAsia="en-US"/>
        </w:rPr>
        <w:t>, удостоверяющ</w:t>
      </w:r>
      <w:r w:rsidR="00563997" w:rsidRPr="004332CF">
        <w:rPr>
          <w:rFonts w:eastAsiaTheme="minorHAnsi"/>
          <w:sz w:val="26"/>
          <w:szCs w:val="26"/>
          <w:lang w:eastAsia="en-US"/>
        </w:rPr>
        <w:t>его</w:t>
      </w:r>
      <w:r w:rsidR="00C5590D" w:rsidRPr="004332CF">
        <w:rPr>
          <w:rFonts w:eastAsiaTheme="minorHAnsi"/>
          <w:sz w:val="26"/>
          <w:szCs w:val="26"/>
          <w:lang w:eastAsia="en-US"/>
        </w:rPr>
        <w:t xml:space="preserve"> личность заявителя</w:t>
      </w:r>
      <w:r w:rsidR="00563997" w:rsidRPr="004332CF">
        <w:rPr>
          <w:rFonts w:eastAsiaTheme="minorHAnsi"/>
          <w:sz w:val="26"/>
          <w:szCs w:val="26"/>
          <w:lang w:eastAsia="en-US"/>
        </w:rPr>
        <w:t>;</w:t>
      </w:r>
      <w:r w:rsidR="00C5590D" w:rsidRPr="004332CF">
        <w:rPr>
          <w:rFonts w:eastAsiaTheme="minorHAnsi"/>
          <w:sz w:val="26"/>
          <w:szCs w:val="26"/>
          <w:lang w:eastAsia="en-US"/>
        </w:rPr>
        <w:t xml:space="preserve"> </w:t>
      </w:r>
    </w:p>
    <w:p w:rsidR="00C5590D" w:rsidRPr="004332CF" w:rsidRDefault="00C87ABD" w:rsidP="00AD297E">
      <w:pPr>
        <w:pStyle w:val="af5"/>
        <w:numPr>
          <w:ilvl w:val="0"/>
          <w:numId w:val="2"/>
        </w:numPr>
        <w:tabs>
          <w:tab w:val="left" w:pos="0"/>
          <w:tab w:val="left" w:pos="709"/>
          <w:tab w:val="left" w:pos="851"/>
        </w:tabs>
        <w:autoSpaceDE w:val="0"/>
        <w:autoSpaceDN w:val="0"/>
        <w:adjustRightInd w:val="0"/>
        <w:ind w:left="0" w:firstLine="568"/>
        <w:jc w:val="both"/>
        <w:rPr>
          <w:rFonts w:eastAsiaTheme="minorHAnsi"/>
          <w:sz w:val="26"/>
          <w:szCs w:val="26"/>
          <w:lang w:eastAsia="en-US"/>
        </w:rPr>
      </w:pPr>
      <w:r>
        <w:rPr>
          <w:rFonts w:eastAsiaTheme="minorHAnsi"/>
          <w:sz w:val="26"/>
          <w:szCs w:val="26"/>
          <w:lang w:eastAsia="en-US"/>
        </w:rPr>
        <w:t>К</w:t>
      </w:r>
      <w:r w:rsidR="00AD297E" w:rsidRPr="004332CF">
        <w:rPr>
          <w:rFonts w:eastAsiaTheme="minorHAnsi"/>
          <w:sz w:val="26"/>
          <w:szCs w:val="26"/>
          <w:lang w:eastAsia="en-US"/>
        </w:rPr>
        <w:t>опи</w:t>
      </w:r>
      <w:r w:rsidR="00563997" w:rsidRPr="004332CF">
        <w:rPr>
          <w:rFonts w:eastAsiaTheme="minorHAnsi"/>
          <w:sz w:val="26"/>
          <w:szCs w:val="26"/>
          <w:lang w:eastAsia="en-US"/>
        </w:rPr>
        <w:t>я</w:t>
      </w:r>
      <w:r w:rsidR="00AD297E" w:rsidRPr="004332CF">
        <w:rPr>
          <w:rFonts w:eastAsiaTheme="minorHAnsi"/>
          <w:sz w:val="26"/>
          <w:szCs w:val="26"/>
          <w:lang w:eastAsia="en-US"/>
        </w:rPr>
        <w:t xml:space="preserve"> документ</w:t>
      </w:r>
      <w:r w:rsidR="00563997" w:rsidRPr="004332CF">
        <w:rPr>
          <w:rFonts w:eastAsiaTheme="minorHAnsi"/>
          <w:sz w:val="26"/>
          <w:szCs w:val="26"/>
          <w:lang w:eastAsia="en-US"/>
        </w:rPr>
        <w:t>а</w:t>
      </w:r>
      <w:r w:rsidR="00AD297E" w:rsidRPr="004332CF">
        <w:rPr>
          <w:rFonts w:eastAsiaTheme="minorHAnsi"/>
          <w:sz w:val="26"/>
          <w:szCs w:val="26"/>
          <w:lang w:eastAsia="en-US"/>
        </w:rPr>
        <w:t>, удостоверяющ</w:t>
      </w:r>
      <w:r w:rsidR="00563997" w:rsidRPr="004332CF">
        <w:rPr>
          <w:rFonts w:eastAsiaTheme="minorHAnsi"/>
          <w:sz w:val="26"/>
          <w:szCs w:val="26"/>
          <w:lang w:eastAsia="en-US"/>
        </w:rPr>
        <w:t>его</w:t>
      </w:r>
      <w:r w:rsidR="00AD297E" w:rsidRPr="004332CF">
        <w:rPr>
          <w:rFonts w:eastAsiaTheme="minorHAnsi"/>
          <w:sz w:val="26"/>
          <w:szCs w:val="26"/>
          <w:lang w:eastAsia="en-US"/>
        </w:rPr>
        <w:t xml:space="preserve"> личность </w:t>
      </w:r>
      <w:r w:rsidR="00C5590D" w:rsidRPr="004332CF">
        <w:rPr>
          <w:rFonts w:eastAsiaTheme="minorHAnsi"/>
          <w:sz w:val="26"/>
          <w:szCs w:val="26"/>
          <w:lang w:eastAsia="en-US"/>
        </w:rPr>
        <w:t xml:space="preserve">представителя заявителя, и </w:t>
      </w:r>
      <w:r w:rsidR="00563997" w:rsidRPr="004332CF">
        <w:rPr>
          <w:rFonts w:eastAsiaTheme="minorHAnsi"/>
          <w:sz w:val="26"/>
          <w:szCs w:val="26"/>
          <w:lang w:eastAsia="en-US"/>
        </w:rPr>
        <w:t xml:space="preserve">копия </w:t>
      </w:r>
      <w:r w:rsidR="00C5590D" w:rsidRPr="004332CF">
        <w:rPr>
          <w:rFonts w:eastAsiaTheme="minorHAnsi"/>
          <w:sz w:val="26"/>
          <w:szCs w:val="26"/>
          <w:lang w:eastAsia="en-US"/>
        </w:rPr>
        <w:t>документа, подтверждающего полномочия представителя заявителя, в случае, если заявление подается представителем заявителя;</w:t>
      </w:r>
    </w:p>
    <w:p w:rsidR="00C5590D" w:rsidRPr="004332CF" w:rsidRDefault="00C87ABD" w:rsidP="00AD297E">
      <w:pPr>
        <w:pStyle w:val="af5"/>
        <w:numPr>
          <w:ilvl w:val="0"/>
          <w:numId w:val="2"/>
        </w:numPr>
        <w:tabs>
          <w:tab w:val="left" w:pos="0"/>
          <w:tab w:val="left" w:pos="709"/>
          <w:tab w:val="left" w:pos="851"/>
        </w:tabs>
        <w:autoSpaceDE w:val="0"/>
        <w:autoSpaceDN w:val="0"/>
        <w:adjustRightInd w:val="0"/>
        <w:ind w:left="0" w:firstLine="568"/>
        <w:jc w:val="both"/>
        <w:rPr>
          <w:rFonts w:eastAsiaTheme="minorHAnsi"/>
          <w:sz w:val="26"/>
          <w:szCs w:val="26"/>
          <w:lang w:eastAsia="en-US"/>
        </w:rPr>
      </w:pPr>
      <w:r>
        <w:rPr>
          <w:rFonts w:eastAsiaTheme="minorHAnsi"/>
          <w:sz w:val="26"/>
          <w:szCs w:val="26"/>
          <w:lang w:eastAsia="en-US"/>
        </w:rPr>
        <w:t>С</w:t>
      </w:r>
      <w:r w:rsidR="00C5590D" w:rsidRPr="004332CF">
        <w:rPr>
          <w:rFonts w:eastAsiaTheme="minorHAnsi"/>
          <w:sz w:val="26"/>
          <w:szCs w:val="26"/>
          <w:lang w:eastAsia="en-US"/>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5590D" w:rsidRPr="004332CF" w:rsidRDefault="00C5590D" w:rsidP="00AD297E">
      <w:pPr>
        <w:autoSpaceDE w:val="0"/>
        <w:autoSpaceDN w:val="0"/>
        <w:adjustRightInd w:val="0"/>
        <w:ind w:firstLine="567"/>
        <w:jc w:val="both"/>
        <w:rPr>
          <w:rFonts w:eastAsiaTheme="minorHAnsi"/>
          <w:sz w:val="26"/>
          <w:szCs w:val="26"/>
          <w:lang w:eastAsia="en-US"/>
        </w:rPr>
      </w:pPr>
      <w:bookmarkStart w:id="8" w:name="Par3"/>
      <w:bookmarkEnd w:id="8"/>
      <w:r w:rsidRPr="004332CF">
        <w:rPr>
          <w:rFonts w:eastAsiaTheme="minorHAnsi"/>
          <w:sz w:val="26"/>
          <w:szCs w:val="26"/>
          <w:lang w:eastAsia="en-US"/>
        </w:rPr>
        <w:t>К заявлению могут быть приложены:</w:t>
      </w:r>
    </w:p>
    <w:p w:rsidR="00C5590D" w:rsidRPr="004332CF" w:rsidRDefault="00C5590D" w:rsidP="00EB5FF0">
      <w:pPr>
        <w:pStyle w:val="af5"/>
        <w:numPr>
          <w:ilvl w:val="0"/>
          <w:numId w:val="32"/>
        </w:numPr>
        <w:tabs>
          <w:tab w:val="left" w:pos="851"/>
        </w:tabs>
        <w:autoSpaceDE w:val="0"/>
        <w:autoSpaceDN w:val="0"/>
        <w:adjustRightInd w:val="0"/>
        <w:ind w:left="0" w:firstLine="567"/>
        <w:jc w:val="both"/>
        <w:rPr>
          <w:rFonts w:eastAsiaTheme="minorHAnsi"/>
          <w:sz w:val="26"/>
          <w:szCs w:val="26"/>
          <w:lang w:eastAsia="en-US"/>
        </w:rPr>
      </w:pPr>
      <w:r w:rsidRPr="004332CF">
        <w:rPr>
          <w:rFonts w:eastAsiaTheme="minorHAnsi"/>
          <w:sz w:val="26"/>
          <w:szCs w:val="26"/>
          <w:lang w:eastAsia="en-US"/>
        </w:rPr>
        <w:t>кадастровая выписка о земельном участке или кадастровый паспорт земельного участка;</w:t>
      </w:r>
    </w:p>
    <w:p w:rsidR="00C5590D" w:rsidRPr="004332CF" w:rsidRDefault="00C5590D" w:rsidP="00EB5FF0">
      <w:pPr>
        <w:pStyle w:val="af5"/>
        <w:numPr>
          <w:ilvl w:val="0"/>
          <w:numId w:val="32"/>
        </w:numPr>
        <w:tabs>
          <w:tab w:val="left" w:pos="851"/>
        </w:tabs>
        <w:autoSpaceDE w:val="0"/>
        <w:autoSpaceDN w:val="0"/>
        <w:adjustRightInd w:val="0"/>
        <w:ind w:left="0" w:firstLine="567"/>
        <w:jc w:val="both"/>
        <w:rPr>
          <w:rFonts w:eastAsiaTheme="minorHAnsi"/>
          <w:sz w:val="26"/>
          <w:szCs w:val="26"/>
          <w:lang w:eastAsia="en-US"/>
        </w:rPr>
      </w:pPr>
      <w:r w:rsidRPr="004332CF">
        <w:rPr>
          <w:rFonts w:eastAsiaTheme="minorHAnsi"/>
          <w:sz w:val="26"/>
          <w:szCs w:val="26"/>
          <w:lang w:eastAsia="en-US"/>
        </w:rPr>
        <w:t>выписка из Единого государственного реестра прав на недв</w:t>
      </w:r>
      <w:r w:rsidR="00B53DFC" w:rsidRPr="004332CF">
        <w:rPr>
          <w:rFonts w:eastAsiaTheme="minorHAnsi"/>
          <w:sz w:val="26"/>
          <w:szCs w:val="26"/>
          <w:lang w:eastAsia="en-US"/>
        </w:rPr>
        <w:t>ижимое имущество и сделок с ним;</w:t>
      </w:r>
    </w:p>
    <w:p w:rsidR="00C5590D" w:rsidRPr="004332CF" w:rsidRDefault="00C5590D" w:rsidP="00EB5FF0">
      <w:pPr>
        <w:pStyle w:val="af5"/>
        <w:numPr>
          <w:ilvl w:val="0"/>
          <w:numId w:val="32"/>
        </w:numPr>
        <w:tabs>
          <w:tab w:val="left" w:pos="851"/>
        </w:tabs>
        <w:autoSpaceDE w:val="0"/>
        <w:autoSpaceDN w:val="0"/>
        <w:adjustRightInd w:val="0"/>
        <w:ind w:left="0" w:firstLine="567"/>
        <w:jc w:val="both"/>
        <w:rPr>
          <w:rFonts w:eastAsiaTheme="minorHAnsi"/>
          <w:sz w:val="26"/>
          <w:szCs w:val="26"/>
          <w:lang w:eastAsia="en-US"/>
        </w:rPr>
      </w:pPr>
      <w:r w:rsidRPr="004332CF">
        <w:rPr>
          <w:rFonts w:eastAsiaTheme="minorHAnsi"/>
          <w:sz w:val="26"/>
          <w:szCs w:val="26"/>
          <w:lang w:eastAsia="en-US"/>
        </w:rPr>
        <w:t>копия лицензии, удостоверяющей право проведения работ по геологическому изучению недр;</w:t>
      </w:r>
    </w:p>
    <w:p w:rsidR="00C5590D" w:rsidRPr="004332CF" w:rsidRDefault="00C5590D" w:rsidP="00EB5FF0">
      <w:pPr>
        <w:pStyle w:val="af5"/>
        <w:numPr>
          <w:ilvl w:val="0"/>
          <w:numId w:val="32"/>
        </w:numPr>
        <w:tabs>
          <w:tab w:val="left" w:pos="851"/>
        </w:tabs>
        <w:autoSpaceDE w:val="0"/>
        <w:autoSpaceDN w:val="0"/>
        <w:adjustRightInd w:val="0"/>
        <w:ind w:left="0" w:firstLine="567"/>
        <w:jc w:val="both"/>
        <w:rPr>
          <w:rFonts w:eastAsiaTheme="minorHAnsi"/>
          <w:sz w:val="26"/>
          <w:szCs w:val="26"/>
          <w:lang w:eastAsia="en-US"/>
        </w:rPr>
      </w:pPr>
      <w:r w:rsidRPr="004332CF">
        <w:rPr>
          <w:rFonts w:eastAsiaTheme="minorHAnsi"/>
          <w:sz w:val="26"/>
          <w:szCs w:val="26"/>
          <w:lang w:eastAsia="en-US"/>
        </w:rPr>
        <w:t xml:space="preserve">иные документы, подтверждающие основания для использования земель или земельного участка в целях, предусмотренных </w:t>
      </w:r>
      <w:hyperlink r:id="rId23" w:history="1">
        <w:r w:rsidRPr="004332CF">
          <w:rPr>
            <w:rFonts w:eastAsiaTheme="minorHAnsi"/>
            <w:sz w:val="26"/>
            <w:szCs w:val="26"/>
            <w:lang w:eastAsia="en-US"/>
          </w:rPr>
          <w:t>пунктом 1 статьи 39.34</w:t>
        </w:r>
      </w:hyperlink>
      <w:r w:rsidRPr="004332CF">
        <w:rPr>
          <w:rFonts w:eastAsiaTheme="minorHAnsi"/>
          <w:sz w:val="26"/>
          <w:szCs w:val="26"/>
          <w:lang w:eastAsia="en-US"/>
        </w:rPr>
        <w:t xml:space="preserve"> Земельного кодекса Российской Федерации.</w:t>
      </w:r>
    </w:p>
    <w:p w:rsidR="00C5590D" w:rsidRPr="004332CF" w:rsidRDefault="00C5590D" w:rsidP="00AD297E">
      <w:pPr>
        <w:pStyle w:val="af5"/>
        <w:autoSpaceDE w:val="0"/>
        <w:autoSpaceDN w:val="0"/>
        <w:adjustRightInd w:val="0"/>
        <w:spacing w:before="280"/>
        <w:ind w:left="0" w:firstLine="567"/>
        <w:jc w:val="both"/>
        <w:rPr>
          <w:rFonts w:eastAsiaTheme="minorHAnsi"/>
          <w:sz w:val="26"/>
          <w:szCs w:val="26"/>
          <w:lang w:eastAsia="en-US"/>
        </w:rPr>
      </w:pPr>
      <w:r w:rsidRPr="004332CF">
        <w:rPr>
          <w:rFonts w:eastAsiaTheme="minorHAnsi"/>
          <w:sz w:val="26"/>
          <w:szCs w:val="26"/>
          <w:lang w:eastAsia="en-US"/>
        </w:rPr>
        <w:t xml:space="preserve">В случае если </w:t>
      </w:r>
      <w:r w:rsidR="00563997" w:rsidRPr="004332CF">
        <w:rPr>
          <w:rFonts w:eastAsiaTheme="minorHAnsi"/>
          <w:sz w:val="26"/>
          <w:szCs w:val="26"/>
          <w:lang w:eastAsia="en-US"/>
        </w:rPr>
        <w:t xml:space="preserve">документы, </w:t>
      </w:r>
      <w:r w:rsidRPr="004332CF">
        <w:rPr>
          <w:rFonts w:eastAsiaTheme="minorHAnsi"/>
          <w:sz w:val="26"/>
          <w:szCs w:val="26"/>
          <w:lang w:eastAsia="en-US"/>
        </w:rPr>
        <w:t xml:space="preserve">указанные в </w:t>
      </w:r>
      <w:r w:rsidR="00563997" w:rsidRPr="004332CF">
        <w:rPr>
          <w:rFonts w:eastAsiaTheme="minorHAnsi"/>
          <w:sz w:val="26"/>
          <w:szCs w:val="26"/>
          <w:lang w:eastAsia="en-US"/>
        </w:rPr>
        <w:t xml:space="preserve">абзацах восьмом – одиннадцатом настоящего подпункта, </w:t>
      </w:r>
      <w:r w:rsidRPr="004332CF">
        <w:rPr>
          <w:rFonts w:eastAsiaTheme="minorHAnsi"/>
          <w:sz w:val="26"/>
          <w:szCs w:val="26"/>
          <w:lang w:eastAsia="en-US"/>
        </w:rPr>
        <w:t xml:space="preserve">не представлены заявителем, такие документы запрашиваются </w:t>
      </w:r>
      <w:r w:rsidRPr="0028048D">
        <w:rPr>
          <w:rFonts w:eastAsiaTheme="minorHAnsi"/>
          <w:sz w:val="26"/>
          <w:szCs w:val="26"/>
          <w:lang w:eastAsia="en-US"/>
        </w:rPr>
        <w:t>уполномоченным органом</w:t>
      </w:r>
      <w:r w:rsidRPr="004332CF">
        <w:rPr>
          <w:rFonts w:eastAsiaTheme="minorHAnsi"/>
          <w:i/>
          <w:sz w:val="26"/>
          <w:szCs w:val="26"/>
          <w:lang w:eastAsia="en-US"/>
        </w:rPr>
        <w:t xml:space="preserve"> </w:t>
      </w:r>
      <w:r w:rsidRPr="004332CF">
        <w:rPr>
          <w:rFonts w:eastAsiaTheme="minorHAnsi"/>
          <w:sz w:val="26"/>
          <w:szCs w:val="26"/>
          <w:lang w:eastAsia="en-US"/>
        </w:rPr>
        <w:t>в порядке межведомственного информационного взаимодействия.</w:t>
      </w:r>
    </w:p>
    <w:p w:rsidR="00BF2F99" w:rsidRPr="004332CF" w:rsidRDefault="00BF2F99" w:rsidP="0031797A">
      <w:pPr>
        <w:pStyle w:val="af5"/>
        <w:tabs>
          <w:tab w:val="left" w:pos="709"/>
          <w:tab w:val="left" w:pos="851"/>
          <w:tab w:val="left" w:pos="1134"/>
        </w:tabs>
        <w:autoSpaceDE w:val="0"/>
        <w:autoSpaceDN w:val="0"/>
        <w:adjustRightInd w:val="0"/>
        <w:ind w:left="0" w:firstLine="426"/>
        <w:jc w:val="both"/>
        <w:rPr>
          <w:sz w:val="26"/>
          <w:szCs w:val="26"/>
        </w:rPr>
      </w:pPr>
      <w:r w:rsidRPr="004332CF">
        <w:rPr>
          <w:rFonts w:eastAsiaTheme="minorHAnsi"/>
          <w:sz w:val="26"/>
          <w:szCs w:val="26"/>
          <w:lang w:eastAsia="en-US"/>
        </w:rPr>
        <w:t xml:space="preserve">2.7.1.2. </w:t>
      </w:r>
      <w:r w:rsidRPr="004332CF">
        <w:rPr>
          <w:sz w:val="26"/>
          <w:szCs w:val="26"/>
        </w:rPr>
        <w:t xml:space="preserve">Подуслуга «Выдача </w:t>
      </w:r>
      <w:r w:rsidRPr="004332CF">
        <w:rPr>
          <w:rFonts w:eastAsiaTheme="minorHAnsi"/>
          <w:bCs/>
          <w:sz w:val="26"/>
          <w:szCs w:val="26"/>
          <w:lang w:eastAsia="en-US"/>
        </w:rPr>
        <w:t>разрешения на использование земель и земельных участков без предоставления земельных участков и установления сервитута</w:t>
      </w:r>
      <w:r w:rsidRPr="004332CF">
        <w:rPr>
          <w:rFonts w:eastAsiaTheme="minorHAnsi"/>
          <w:sz w:val="26"/>
          <w:szCs w:val="26"/>
          <w:lang w:eastAsia="en-US"/>
        </w:rPr>
        <w:t xml:space="preserve"> для размещения объектов, определенных подпунктом 6 пункта 1 статьи 39.33 Земельного кодекса</w:t>
      </w:r>
      <w:r w:rsidR="006921C8" w:rsidRPr="004332CF">
        <w:rPr>
          <w:rFonts w:eastAsiaTheme="minorHAnsi"/>
          <w:sz w:val="26"/>
          <w:szCs w:val="26"/>
          <w:lang w:eastAsia="en-US"/>
        </w:rPr>
        <w:t xml:space="preserve"> Российской Федерации за исключением </w:t>
      </w:r>
      <w:r w:rsidRPr="004332CF">
        <w:rPr>
          <w:rFonts w:eastAsiaTheme="minorHAnsi"/>
          <w:sz w:val="26"/>
          <w:szCs w:val="26"/>
          <w:lang w:eastAsia="en-US"/>
        </w:rPr>
        <w:t>нестационарных торговых объектов и рекламных конструкций</w:t>
      </w:r>
      <w:r w:rsidRPr="004332CF">
        <w:rPr>
          <w:sz w:val="26"/>
          <w:szCs w:val="26"/>
        </w:rPr>
        <w:t>».</w:t>
      </w:r>
    </w:p>
    <w:p w:rsidR="00BF2F99" w:rsidRPr="004332CF" w:rsidRDefault="00BF2F99" w:rsidP="0031797A">
      <w:pPr>
        <w:pStyle w:val="1"/>
        <w:tabs>
          <w:tab w:val="left" w:pos="0"/>
          <w:tab w:val="left" w:pos="567"/>
          <w:tab w:val="left" w:pos="709"/>
        </w:tabs>
        <w:autoSpaceDE w:val="0"/>
        <w:autoSpaceDN w:val="0"/>
        <w:adjustRightInd w:val="0"/>
        <w:ind w:left="0" w:firstLine="426"/>
        <w:jc w:val="both"/>
        <w:rPr>
          <w:rFonts w:eastAsiaTheme="minorHAnsi"/>
          <w:bCs/>
          <w:lang w:eastAsia="en-US"/>
        </w:rPr>
      </w:pPr>
      <w:r w:rsidRPr="004332CF">
        <w:rPr>
          <w:rFonts w:eastAsia="Calibri"/>
          <w:bCs/>
        </w:rPr>
        <w:t xml:space="preserve">В целях получения </w:t>
      </w:r>
      <w:r w:rsidRPr="004332CF">
        <w:rPr>
          <w:rFonts w:eastAsiaTheme="minorHAnsi"/>
          <w:bCs/>
          <w:lang w:eastAsia="en-US"/>
        </w:rPr>
        <w:t xml:space="preserve">разрешения </w:t>
      </w:r>
      <w:r w:rsidR="00B767B3" w:rsidRPr="004332CF">
        <w:rPr>
          <w:rFonts w:eastAsiaTheme="minorHAnsi"/>
          <w:bCs/>
          <w:lang w:eastAsia="en-US"/>
        </w:rPr>
        <w:t xml:space="preserve">на использование </w:t>
      </w:r>
      <w:r w:rsidR="00563997" w:rsidRPr="004332CF">
        <w:rPr>
          <w:rFonts w:eastAsiaTheme="minorHAnsi"/>
          <w:bCs/>
          <w:lang w:eastAsia="en-US"/>
        </w:rPr>
        <w:t>необходимы</w:t>
      </w:r>
      <w:r w:rsidRPr="004332CF">
        <w:rPr>
          <w:rFonts w:eastAsiaTheme="minorHAnsi"/>
          <w:bCs/>
          <w:lang w:eastAsia="en-US"/>
        </w:rPr>
        <w:t xml:space="preserve"> следующие документы:</w:t>
      </w:r>
    </w:p>
    <w:p w:rsidR="00563997" w:rsidRPr="004332CF" w:rsidRDefault="0028048D" w:rsidP="00EB5FF0">
      <w:pPr>
        <w:pStyle w:val="af5"/>
        <w:numPr>
          <w:ilvl w:val="0"/>
          <w:numId w:val="33"/>
        </w:numPr>
        <w:tabs>
          <w:tab w:val="left" w:pos="851"/>
        </w:tabs>
        <w:autoSpaceDE w:val="0"/>
        <w:autoSpaceDN w:val="0"/>
        <w:adjustRightInd w:val="0"/>
        <w:ind w:left="0" w:firstLine="517"/>
        <w:jc w:val="both"/>
        <w:rPr>
          <w:rFonts w:eastAsiaTheme="minorHAnsi"/>
          <w:sz w:val="26"/>
          <w:szCs w:val="26"/>
          <w:lang w:eastAsia="en-US"/>
        </w:rPr>
      </w:pPr>
      <w:r>
        <w:rPr>
          <w:rFonts w:eastAsiaTheme="minorHAnsi"/>
          <w:sz w:val="26"/>
          <w:szCs w:val="26"/>
          <w:lang w:eastAsia="en-US"/>
        </w:rPr>
        <w:t>З</w:t>
      </w:r>
      <w:r w:rsidR="00563997" w:rsidRPr="004332CF">
        <w:rPr>
          <w:rFonts w:eastAsiaTheme="minorHAnsi"/>
          <w:sz w:val="26"/>
          <w:szCs w:val="26"/>
          <w:lang w:eastAsia="en-US"/>
        </w:rPr>
        <w:t xml:space="preserve">аявление (приложение </w:t>
      </w:r>
      <w:r w:rsidR="000662F3" w:rsidRPr="0028048D">
        <w:rPr>
          <w:rFonts w:eastAsiaTheme="minorHAnsi"/>
          <w:sz w:val="26"/>
          <w:szCs w:val="26"/>
          <w:lang w:eastAsia="en-US"/>
        </w:rPr>
        <w:t>2</w:t>
      </w:r>
      <w:r w:rsidR="00563997" w:rsidRPr="0028048D">
        <w:rPr>
          <w:rFonts w:eastAsiaTheme="minorHAnsi"/>
          <w:sz w:val="26"/>
          <w:szCs w:val="26"/>
          <w:lang w:eastAsia="en-US"/>
        </w:rPr>
        <w:t xml:space="preserve"> </w:t>
      </w:r>
      <w:r w:rsidR="00563997" w:rsidRPr="004332CF">
        <w:rPr>
          <w:rFonts w:eastAsiaTheme="minorHAnsi"/>
          <w:sz w:val="26"/>
          <w:szCs w:val="26"/>
          <w:lang w:eastAsia="en-US"/>
        </w:rPr>
        <w:t>к регламенту);</w:t>
      </w:r>
    </w:p>
    <w:p w:rsidR="00563997" w:rsidRPr="004332CF" w:rsidRDefault="0028048D" w:rsidP="00EB5FF0">
      <w:pPr>
        <w:pStyle w:val="af5"/>
        <w:numPr>
          <w:ilvl w:val="0"/>
          <w:numId w:val="33"/>
        </w:numPr>
        <w:tabs>
          <w:tab w:val="left" w:pos="851"/>
        </w:tabs>
        <w:autoSpaceDE w:val="0"/>
        <w:autoSpaceDN w:val="0"/>
        <w:adjustRightInd w:val="0"/>
        <w:ind w:left="0" w:firstLine="517"/>
        <w:jc w:val="both"/>
        <w:rPr>
          <w:rFonts w:eastAsiaTheme="minorHAnsi"/>
          <w:sz w:val="26"/>
          <w:szCs w:val="26"/>
          <w:lang w:eastAsia="en-US"/>
        </w:rPr>
      </w:pPr>
      <w:r>
        <w:rPr>
          <w:rFonts w:eastAsiaTheme="minorHAnsi"/>
          <w:sz w:val="26"/>
          <w:szCs w:val="26"/>
          <w:lang w:eastAsia="en-US"/>
        </w:rPr>
        <w:t>К</w:t>
      </w:r>
      <w:r w:rsidR="00563997" w:rsidRPr="004332CF">
        <w:rPr>
          <w:rFonts w:eastAsiaTheme="minorHAnsi"/>
          <w:sz w:val="26"/>
          <w:szCs w:val="26"/>
          <w:lang w:eastAsia="en-US"/>
        </w:rPr>
        <w:t>опия документа, удостоверяющего личность заявителя;</w:t>
      </w:r>
    </w:p>
    <w:p w:rsidR="00563997" w:rsidRPr="004332CF" w:rsidRDefault="0028048D" w:rsidP="00EB5FF0">
      <w:pPr>
        <w:pStyle w:val="af5"/>
        <w:numPr>
          <w:ilvl w:val="0"/>
          <w:numId w:val="33"/>
        </w:numPr>
        <w:tabs>
          <w:tab w:val="left" w:pos="851"/>
        </w:tabs>
        <w:autoSpaceDE w:val="0"/>
        <w:autoSpaceDN w:val="0"/>
        <w:adjustRightInd w:val="0"/>
        <w:ind w:left="0" w:firstLine="517"/>
        <w:jc w:val="both"/>
        <w:rPr>
          <w:rFonts w:eastAsiaTheme="minorHAnsi"/>
          <w:sz w:val="26"/>
          <w:szCs w:val="26"/>
          <w:lang w:eastAsia="en-US"/>
        </w:rPr>
      </w:pPr>
      <w:r>
        <w:rPr>
          <w:rFonts w:eastAsiaTheme="minorHAnsi"/>
          <w:sz w:val="26"/>
          <w:szCs w:val="26"/>
          <w:lang w:eastAsia="en-US"/>
        </w:rPr>
        <w:t>К</w:t>
      </w:r>
      <w:r w:rsidR="00563997" w:rsidRPr="004332CF">
        <w:rPr>
          <w:rFonts w:eastAsiaTheme="minorHAnsi"/>
          <w:sz w:val="26"/>
          <w:szCs w:val="26"/>
          <w:lang w:eastAsia="en-US"/>
        </w:rPr>
        <w:t>опия документа, удостоверяющего личность представителя заявителя, и копия документа, подтверждающего полномочия представителя заявителя (в случае, если заявление подается представителем заявителя);</w:t>
      </w:r>
    </w:p>
    <w:p w:rsidR="00563997" w:rsidRPr="004332CF" w:rsidRDefault="0028048D" w:rsidP="00EB5FF0">
      <w:pPr>
        <w:pStyle w:val="af5"/>
        <w:numPr>
          <w:ilvl w:val="0"/>
          <w:numId w:val="33"/>
        </w:numPr>
        <w:tabs>
          <w:tab w:val="left" w:pos="851"/>
        </w:tabs>
        <w:autoSpaceDE w:val="0"/>
        <w:autoSpaceDN w:val="0"/>
        <w:adjustRightInd w:val="0"/>
        <w:ind w:left="0" w:firstLine="517"/>
        <w:jc w:val="both"/>
        <w:rPr>
          <w:rFonts w:eastAsiaTheme="minorHAnsi"/>
          <w:sz w:val="26"/>
          <w:szCs w:val="26"/>
          <w:lang w:eastAsia="en-US"/>
        </w:rPr>
      </w:pPr>
      <w:r>
        <w:rPr>
          <w:rFonts w:eastAsiaTheme="minorHAnsi"/>
          <w:sz w:val="26"/>
          <w:szCs w:val="26"/>
          <w:lang w:eastAsia="en-US"/>
        </w:rPr>
        <w:lastRenderedPageBreak/>
        <w:t>К</w:t>
      </w:r>
      <w:r w:rsidR="00563997" w:rsidRPr="004332CF">
        <w:rPr>
          <w:rFonts w:eastAsiaTheme="minorHAnsi"/>
          <w:sz w:val="26"/>
          <w:szCs w:val="26"/>
          <w:lang w:eastAsia="en-US"/>
        </w:rPr>
        <w:t>адастровая выписка или кадастровый паспорт земельного участка - при наличии;</w:t>
      </w:r>
    </w:p>
    <w:p w:rsidR="00563997" w:rsidRPr="004332CF" w:rsidRDefault="0028048D" w:rsidP="00EB5FF0">
      <w:pPr>
        <w:pStyle w:val="af5"/>
        <w:numPr>
          <w:ilvl w:val="0"/>
          <w:numId w:val="33"/>
        </w:numPr>
        <w:tabs>
          <w:tab w:val="left" w:pos="851"/>
        </w:tabs>
        <w:autoSpaceDE w:val="0"/>
        <w:autoSpaceDN w:val="0"/>
        <w:adjustRightInd w:val="0"/>
        <w:ind w:left="0" w:firstLine="517"/>
        <w:jc w:val="both"/>
        <w:rPr>
          <w:rFonts w:eastAsiaTheme="minorHAnsi"/>
          <w:sz w:val="26"/>
          <w:szCs w:val="26"/>
          <w:lang w:eastAsia="en-US"/>
        </w:rPr>
      </w:pPr>
      <w:r>
        <w:rPr>
          <w:rFonts w:eastAsiaTheme="minorHAnsi"/>
          <w:sz w:val="26"/>
          <w:szCs w:val="26"/>
          <w:lang w:eastAsia="en-US"/>
        </w:rPr>
        <w:t>С</w:t>
      </w:r>
      <w:r w:rsidR="00563997" w:rsidRPr="004332CF">
        <w:rPr>
          <w:rFonts w:eastAsiaTheme="minorHAnsi"/>
          <w:sz w:val="26"/>
          <w:szCs w:val="26"/>
          <w:lang w:eastAsia="en-US"/>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w:t>
      </w:r>
      <w:r w:rsidR="0031797A" w:rsidRPr="004332CF">
        <w:rPr>
          <w:rFonts w:eastAsiaTheme="minorHAnsi"/>
          <w:sz w:val="26"/>
          <w:szCs w:val="26"/>
          <w:lang w:eastAsia="en-US"/>
        </w:rPr>
        <w:t>астра недвижимости)</w:t>
      </w:r>
      <w:r w:rsidR="00563997" w:rsidRPr="004332CF">
        <w:rPr>
          <w:rFonts w:eastAsiaTheme="minorHAnsi"/>
          <w:sz w:val="26"/>
          <w:szCs w:val="26"/>
          <w:lang w:eastAsia="en-US"/>
        </w:rPr>
        <w:t>;</w:t>
      </w:r>
    </w:p>
    <w:p w:rsidR="00563997" w:rsidRPr="004332CF" w:rsidRDefault="0028048D" w:rsidP="00EB5FF0">
      <w:pPr>
        <w:pStyle w:val="af5"/>
        <w:numPr>
          <w:ilvl w:val="0"/>
          <w:numId w:val="33"/>
        </w:numPr>
        <w:tabs>
          <w:tab w:val="left" w:pos="851"/>
        </w:tabs>
        <w:autoSpaceDE w:val="0"/>
        <w:autoSpaceDN w:val="0"/>
        <w:adjustRightInd w:val="0"/>
        <w:ind w:left="0" w:firstLine="517"/>
        <w:jc w:val="both"/>
        <w:rPr>
          <w:rFonts w:eastAsiaTheme="minorHAnsi"/>
          <w:sz w:val="26"/>
          <w:szCs w:val="26"/>
          <w:lang w:eastAsia="en-US"/>
        </w:rPr>
      </w:pPr>
      <w:r>
        <w:rPr>
          <w:rFonts w:eastAsiaTheme="minorHAnsi"/>
          <w:sz w:val="26"/>
          <w:szCs w:val="26"/>
          <w:lang w:eastAsia="en-US"/>
        </w:rPr>
        <w:t>Д</w:t>
      </w:r>
      <w:r w:rsidR="00563997" w:rsidRPr="004332CF">
        <w:rPr>
          <w:rFonts w:eastAsiaTheme="minorHAnsi"/>
          <w:sz w:val="26"/>
          <w:szCs w:val="26"/>
          <w:lang w:eastAsia="en-US"/>
        </w:rPr>
        <w:t xml:space="preserve">окументы, подтверждающие соответствие объекта видам объектов, включенным в перечень </w:t>
      </w:r>
      <w:r w:rsidR="0031797A" w:rsidRPr="004332CF">
        <w:rPr>
          <w:rFonts w:eastAsiaTheme="minorHAnsi"/>
          <w:sz w:val="26"/>
          <w:szCs w:val="26"/>
          <w:lang w:eastAsia="en-US"/>
        </w:rPr>
        <w:t xml:space="preserve">утвержденный </w:t>
      </w:r>
      <w:hyperlink r:id="rId24" w:history="1">
        <w:r w:rsidR="0031797A" w:rsidRPr="004332CF">
          <w:rPr>
            <w:rFonts w:eastAsiaTheme="minorHAnsi"/>
            <w:sz w:val="26"/>
            <w:szCs w:val="26"/>
            <w:lang w:eastAsia="en-US"/>
          </w:rPr>
          <w:t>постановлением</w:t>
        </w:r>
      </w:hyperlink>
      <w:r w:rsidR="0031797A" w:rsidRPr="004332CF">
        <w:rPr>
          <w:rFonts w:eastAsiaTheme="minorHAnsi"/>
          <w:sz w:val="26"/>
          <w:szCs w:val="26"/>
          <w:lang w:eastAsia="en-US"/>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(схема размещения объекта, содержащая наименование, адресные ориентиры, площадь (протяженность) объекта, схема монтажа)</w:t>
      </w:r>
      <w:r w:rsidR="00563997" w:rsidRPr="004332CF">
        <w:rPr>
          <w:rFonts w:eastAsiaTheme="minorHAnsi"/>
          <w:sz w:val="26"/>
          <w:szCs w:val="26"/>
          <w:lang w:eastAsia="en-US"/>
        </w:rPr>
        <w:t>.</w:t>
      </w:r>
    </w:p>
    <w:p w:rsidR="003D58C9" w:rsidRPr="004332CF" w:rsidRDefault="003D58C9" w:rsidP="00497D37">
      <w:pPr>
        <w:tabs>
          <w:tab w:val="left" w:pos="0"/>
          <w:tab w:val="left" w:pos="567"/>
          <w:tab w:val="left" w:pos="851"/>
        </w:tabs>
        <w:autoSpaceDE w:val="0"/>
        <w:autoSpaceDN w:val="0"/>
        <w:adjustRightInd w:val="0"/>
        <w:ind w:firstLine="426"/>
        <w:jc w:val="both"/>
        <w:rPr>
          <w:sz w:val="26"/>
          <w:szCs w:val="26"/>
        </w:rPr>
      </w:pPr>
      <w:r w:rsidRPr="004332CF">
        <w:rPr>
          <w:sz w:val="26"/>
          <w:szCs w:val="26"/>
        </w:rPr>
        <w:t>2.7.2. Перечень документов (сведений), подлежащих предоставлению в рамках межведомственного информационного взаимодействия:</w:t>
      </w:r>
    </w:p>
    <w:bookmarkEnd w:id="6"/>
    <w:bookmarkEnd w:id="7"/>
    <w:p w:rsidR="008031F5" w:rsidRPr="004332CF" w:rsidRDefault="003D58C9" w:rsidP="00EB5FF0">
      <w:pPr>
        <w:pStyle w:val="af5"/>
        <w:numPr>
          <w:ilvl w:val="0"/>
          <w:numId w:val="29"/>
        </w:numPr>
        <w:tabs>
          <w:tab w:val="left" w:pos="567"/>
        </w:tabs>
        <w:autoSpaceDE w:val="0"/>
        <w:autoSpaceDN w:val="0"/>
        <w:adjustRightInd w:val="0"/>
        <w:ind w:left="0" w:firstLine="284"/>
        <w:jc w:val="both"/>
        <w:rPr>
          <w:rFonts w:eastAsiaTheme="minorHAnsi"/>
          <w:sz w:val="26"/>
          <w:szCs w:val="26"/>
          <w:lang w:eastAsia="en-US"/>
        </w:rPr>
      </w:pPr>
      <w:r w:rsidRPr="004332CF">
        <w:rPr>
          <w:sz w:val="26"/>
          <w:szCs w:val="26"/>
        </w:rPr>
        <w:t xml:space="preserve">выписка из Единого государственного реестра недвижимости </w:t>
      </w:r>
      <w:r w:rsidRPr="004332CF">
        <w:rPr>
          <w:rFonts w:eastAsia="Calibri"/>
          <w:sz w:val="26"/>
          <w:szCs w:val="26"/>
        </w:rPr>
        <w:t>об основных характеристиках и зарегистрированных правах на объект недвижимости, выдаваемая</w:t>
      </w:r>
      <w:r w:rsidR="008B087B" w:rsidRPr="004332CF">
        <w:rPr>
          <w:sz w:val="26"/>
          <w:szCs w:val="26"/>
        </w:rPr>
        <w:t xml:space="preserve"> </w:t>
      </w:r>
      <w:r w:rsidR="001A7D8F" w:rsidRPr="004332CF">
        <w:rPr>
          <w:rFonts w:eastAsia="Calibri"/>
          <w:sz w:val="26"/>
          <w:szCs w:val="26"/>
        </w:rPr>
        <w:t>Ф</w:t>
      </w:r>
      <w:r w:rsidR="001A7D8F" w:rsidRPr="004332CF">
        <w:rPr>
          <w:rFonts w:eastAsiaTheme="minorHAnsi"/>
          <w:sz w:val="26"/>
          <w:szCs w:val="26"/>
          <w:lang w:eastAsia="en-US"/>
        </w:rPr>
        <w:t xml:space="preserve">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w:t>
      </w:r>
    </w:p>
    <w:p w:rsidR="008B087B" w:rsidRPr="004332CF" w:rsidRDefault="008B087B" w:rsidP="00EB5FF0">
      <w:pPr>
        <w:pStyle w:val="af5"/>
        <w:numPr>
          <w:ilvl w:val="0"/>
          <w:numId w:val="29"/>
        </w:numPr>
        <w:tabs>
          <w:tab w:val="left" w:pos="567"/>
        </w:tabs>
        <w:autoSpaceDE w:val="0"/>
        <w:autoSpaceDN w:val="0"/>
        <w:adjustRightInd w:val="0"/>
        <w:ind w:left="0" w:firstLine="284"/>
        <w:jc w:val="both"/>
        <w:rPr>
          <w:rFonts w:eastAsiaTheme="minorHAnsi"/>
          <w:sz w:val="26"/>
          <w:szCs w:val="26"/>
          <w:lang w:eastAsia="en-US"/>
        </w:rPr>
      </w:pPr>
      <w:r w:rsidRPr="004332CF">
        <w:rPr>
          <w:rFonts w:eastAsiaTheme="minorHAnsi"/>
          <w:sz w:val="26"/>
          <w:szCs w:val="26"/>
          <w:lang w:eastAsia="en-US"/>
        </w:rPr>
        <w:t>кадастровая выписка или кадастровый паспорт земельного участка</w:t>
      </w:r>
      <w:r w:rsidR="008031F5" w:rsidRPr="004332CF">
        <w:rPr>
          <w:rFonts w:eastAsiaTheme="minorHAnsi"/>
          <w:sz w:val="26"/>
          <w:szCs w:val="26"/>
          <w:lang w:eastAsia="en-US"/>
        </w:rPr>
        <w:t>, выдаваемая Росреестром</w:t>
      </w:r>
      <w:r w:rsidR="00230876" w:rsidRPr="004332CF">
        <w:rPr>
          <w:rFonts w:eastAsiaTheme="minorHAnsi"/>
          <w:sz w:val="26"/>
          <w:szCs w:val="26"/>
          <w:lang w:eastAsia="en-US"/>
        </w:rPr>
        <w:t xml:space="preserve"> </w:t>
      </w:r>
      <w:r w:rsidR="00230876" w:rsidRPr="004332CF">
        <w:rPr>
          <w:rFonts w:eastAsiaTheme="minorHAnsi"/>
          <w:i/>
          <w:sz w:val="26"/>
          <w:szCs w:val="26"/>
          <w:lang w:eastAsia="en-US"/>
        </w:rPr>
        <w:t>(требуется при предоставлении  п</w:t>
      </w:r>
      <w:r w:rsidR="00230876" w:rsidRPr="004332CF">
        <w:rPr>
          <w:i/>
          <w:sz w:val="26"/>
          <w:szCs w:val="26"/>
        </w:rPr>
        <w:t xml:space="preserve">одуслуги «Выдача </w:t>
      </w:r>
      <w:r w:rsidR="00230876" w:rsidRPr="004332CF">
        <w:rPr>
          <w:rFonts w:eastAsiaTheme="minorHAnsi"/>
          <w:bCs/>
          <w:i/>
          <w:sz w:val="26"/>
          <w:szCs w:val="26"/>
          <w:lang w:eastAsia="en-US"/>
        </w:rPr>
        <w:t>разрешения на использование земель и земельных участков без предоставления земельных участков и установления сервитута</w:t>
      </w:r>
      <w:r w:rsidR="00230876" w:rsidRPr="004332CF">
        <w:rPr>
          <w:rFonts w:eastAsiaTheme="minorHAnsi"/>
          <w:i/>
          <w:sz w:val="26"/>
          <w:szCs w:val="26"/>
          <w:lang w:eastAsia="en-US"/>
        </w:rPr>
        <w:t xml:space="preserve"> для размещения объектов, определенных подпунктом 6 пункта 1 статьи 39.33 Земельного кодекса Российской Федерации за исключением нестационарных торговых объектов и рекламных конструкций</w:t>
      </w:r>
      <w:r w:rsidR="00230876" w:rsidRPr="004332CF">
        <w:rPr>
          <w:i/>
          <w:sz w:val="26"/>
          <w:szCs w:val="26"/>
        </w:rPr>
        <w:t>»)</w:t>
      </w:r>
      <w:r w:rsidR="008031F5" w:rsidRPr="004332CF">
        <w:rPr>
          <w:rFonts w:eastAsiaTheme="minorHAnsi"/>
          <w:sz w:val="26"/>
          <w:szCs w:val="26"/>
          <w:lang w:eastAsia="en-US"/>
        </w:rPr>
        <w:t>;</w:t>
      </w:r>
    </w:p>
    <w:p w:rsidR="00785799" w:rsidRPr="004332CF" w:rsidRDefault="00785799" w:rsidP="00EB5FF0">
      <w:pPr>
        <w:pStyle w:val="af5"/>
        <w:numPr>
          <w:ilvl w:val="0"/>
          <w:numId w:val="18"/>
        </w:numPr>
        <w:tabs>
          <w:tab w:val="left" w:pos="0"/>
          <w:tab w:val="left" w:pos="567"/>
          <w:tab w:val="left" w:pos="709"/>
          <w:tab w:val="left" w:pos="851"/>
          <w:tab w:val="left" w:pos="1276"/>
        </w:tabs>
        <w:autoSpaceDE w:val="0"/>
        <w:autoSpaceDN w:val="0"/>
        <w:adjustRightInd w:val="0"/>
        <w:ind w:left="0" w:firstLine="284"/>
        <w:jc w:val="both"/>
        <w:rPr>
          <w:sz w:val="26"/>
          <w:szCs w:val="26"/>
        </w:rPr>
      </w:pPr>
      <w:r w:rsidRPr="004332CF">
        <w:rPr>
          <w:sz w:val="26"/>
          <w:szCs w:val="26"/>
        </w:rPr>
        <w:t>выписка из Единого государственного реестра юридических лиц (в случае, если заявитель</w:t>
      </w:r>
      <w:r w:rsidR="001B5A41" w:rsidRPr="004332CF">
        <w:rPr>
          <w:sz w:val="26"/>
          <w:szCs w:val="26"/>
        </w:rPr>
        <w:t xml:space="preserve"> – </w:t>
      </w:r>
      <w:r w:rsidRPr="004332CF">
        <w:rPr>
          <w:sz w:val="26"/>
          <w:szCs w:val="26"/>
        </w:rPr>
        <w:t>юридическое лицо), выдаваемая Федеральной налоговой службой;</w:t>
      </w:r>
    </w:p>
    <w:p w:rsidR="00640FB2" w:rsidRPr="00755816" w:rsidRDefault="00111206" w:rsidP="005F0FE1">
      <w:pPr>
        <w:pStyle w:val="af5"/>
        <w:widowControl w:val="0"/>
        <w:numPr>
          <w:ilvl w:val="0"/>
          <w:numId w:val="9"/>
        </w:numPr>
        <w:tabs>
          <w:tab w:val="left" w:pos="567"/>
        </w:tabs>
        <w:autoSpaceDE w:val="0"/>
        <w:autoSpaceDN w:val="0"/>
        <w:adjustRightInd w:val="0"/>
        <w:ind w:left="0" w:firstLine="284"/>
        <w:jc w:val="both"/>
        <w:rPr>
          <w:sz w:val="26"/>
          <w:szCs w:val="26"/>
        </w:rPr>
      </w:pPr>
      <w:r w:rsidRPr="004332CF">
        <w:rPr>
          <w:rFonts w:eastAsiaTheme="minorHAnsi"/>
          <w:sz w:val="26"/>
          <w:szCs w:val="26"/>
          <w:lang w:eastAsia="en-US"/>
        </w:rPr>
        <w:t xml:space="preserve">копия лицензии, удостоверяющей право проведения работ по геологическому изучению недр, выдаваемая </w:t>
      </w:r>
      <w:r w:rsidR="008409E5" w:rsidRPr="004332CF">
        <w:rPr>
          <w:rFonts w:eastAsiaTheme="minorHAnsi"/>
          <w:sz w:val="26"/>
          <w:szCs w:val="26"/>
          <w:lang w:eastAsia="en-US"/>
        </w:rPr>
        <w:t xml:space="preserve">Департаментом охраны окружающей среды и </w:t>
      </w:r>
      <w:r w:rsidR="008409E5" w:rsidRPr="00755816">
        <w:rPr>
          <w:rFonts w:eastAsiaTheme="minorHAnsi"/>
          <w:sz w:val="26"/>
          <w:szCs w:val="26"/>
          <w:lang w:eastAsia="en-US"/>
        </w:rPr>
        <w:t>природопользования Ярославской области</w:t>
      </w:r>
      <w:r w:rsidR="00BF2F99" w:rsidRPr="00755816">
        <w:rPr>
          <w:rFonts w:eastAsiaTheme="minorHAnsi"/>
          <w:sz w:val="26"/>
          <w:szCs w:val="26"/>
          <w:lang w:eastAsia="en-US"/>
        </w:rPr>
        <w:t xml:space="preserve"> </w:t>
      </w:r>
      <w:r w:rsidR="00BF2F99" w:rsidRPr="00755816">
        <w:rPr>
          <w:rFonts w:eastAsiaTheme="minorHAnsi"/>
          <w:i/>
          <w:sz w:val="26"/>
          <w:szCs w:val="26"/>
          <w:lang w:eastAsia="en-US"/>
        </w:rPr>
        <w:t>(требуется</w:t>
      </w:r>
      <w:r w:rsidR="006D69C0" w:rsidRPr="00755816">
        <w:rPr>
          <w:rFonts w:eastAsiaTheme="minorHAnsi"/>
          <w:i/>
          <w:sz w:val="26"/>
          <w:szCs w:val="26"/>
          <w:lang w:eastAsia="en-US"/>
        </w:rPr>
        <w:t xml:space="preserve"> при предоставлении подуслуги «</w:t>
      </w:r>
      <w:r w:rsidR="006D69C0" w:rsidRPr="00755816">
        <w:rPr>
          <w:i/>
          <w:sz w:val="26"/>
          <w:szCs w:val="26"/>
        </w:rPr>
        <w:t xml:space="preserve">Выдача </w:t>
      </w:r>
      <w:r w:rsidR="006D69C0" w:rsidRPr="00755816">
        <w:rPr>
          <w:rFonts w:eastAsiaTheme="minorHAnsi"/>
          <w:bCs/>
          <w:i/>
          <w:sz w:val="26"/>
          <w:szCs w:val="26"/>
          <w:lang w:eastAsia="en-US"/>
        </w:rPr>
        <w:t xml:space="preserve">разрешения на использование земель и земельных участков без предоставления земельных участков и установления сервитута в целях,  </w:t>
      </w:r>
      <w:r w:rsidR="006828F3" w:rsidRPr="00755816">
        <w:rPr>
          <w:rFonts w:eastAsiaTheme="minorHAnsi"/>
          <w:i/>
          <w:sz w:val="26"/>
          <w:szCs w:val="26"/>
          <w:lang w:eastAsia="en-US"/>
        </w:rPr>
        <w:t>предусмотренных подпунктами 1-4</w:t>
      </w:r>
      <w:r w:rsidR="006D69C0" w:rsidRPr="00755816">
        <w:rPr>
          <w:rFonts w:eastAsiaTheme="minorHAnsi"/>
          <w:i/>
          <w:sz w:val="26"/>
          <w:szCs w:val="26"/>
          <w:lang w:eastAsia="en-US"/>
        </w:rPr>
        <w:t xml:space="preserve"> </w:t>
      </w:r>
      <w:hyperlink r:id="rId25" w:history="1">
        <w:r w:rsidR="006D69C0" w:rsidRPr="00755816">
          <w:rPr>
            <w:rFonts w:eastAsiaTheme="minorHAnsi"/>
            <w:i/>
            <w:sz w:val="26"/>
            <w:szCs w:val="26"/>
            <w:lang w:eastAsia="en-US"/>
          </w:rPr>
          <w:t>пункта 1 статьи 39.3</w:t>
        </w:r>
        <w:r w:rsidR="008B087B" w:rsidRPr="00755816">
          <w:rPr>
            <w:rFonts w:eastAsiaTheme="minorHAnsi"/>
            <w:i/>
            <w:sz w:val="26"/>
            <w:szCs w:val="26"/>
            <w:lang w:eastAsia="en-US"/>
          </w:rPr>
          <w:t>3</w:t>
        </w:r>
      </w:hyperlink>
      <w:r w:rsidR="006D69C0" w:rsidRPr="00755816">
        <w:rPr>
          <w:rFonts w:eastAsiaTheme="minorHAnsi"/>
          <w:i/>
          <w:sz w:val="26"/>
          <w:szCs w:val="26"/>
          <w:lang w:eastAsia="en-US"/>
        </w:rPr>
        <w:t xml:space="preserve"> Земельного кодекса Российской Федерации</w:t>
      </w:r>
      <w:r w:rsidR="006D69C0" w:rsidRPr="00755816">
        <w:rPr>
          <w:i/>
          <w:sz w:val="26"/>
          <w:szCs w:val="26"/>
        </w:rPr>
        <w:t>»)</w:t>
      </w:r>
      <w:r w:rsidR="008409E5" w:rsidRPr="00755816">
        <w:rPr>
          <w:rFonts w:eastAsiaTheme="minorHAnsi"/>
          <w:sz w:val="26"/>
          <w:szCs w:val="26"/>
          <w:lang w:eastAsia="en-US"/>
        </w:rPr>
        <w:t>;</w:t>
      </w:r>
      <w:r w:rsidR="00640FB2" w:rsidRPr="00755816">
        <w:rPr>
          <w:sz w:val="26"/>
          <w:szCs w:val="26"/>
        </w:rPr>
        <w:t xml:space="preserve"> </w:t>
      </w:r>
    </w:p>
    <w:p w:rsidR="00F255E3" w:rsidRPr="00755816" w:rsidRDefault="00785799" w:rsidP="00EB5FF0">
      <w:pPr>
        <w:pStyle w:val="af5"/>
        <w:numPr>
          <w:ilvl w:val="0"/>
          <w:numId w:val="18"/>
        </w:numPr>
        <w:tabs>
          <w:tab w:val="left" w:pos="142"/>
          <w:tab w:val="left" w:pos="567"/>
        </w:tabs>
        <w:autoSpaceDE w:val="0"/>
        <w:autoSpaceDN w:val="0"/>
        <w:adjustRightInd w:val="0"/>
        <w:ind w:left="0" w:firstLine="284"/>
        <w:jc w:val="both"/>
        <w:rPr>
          <w:rFonts w:eastAsia="Calibri"/>
          <w:sz w:val="26"/>
          <w:szCs w:val="26"/>
        </w:rPr>
      </w:pPr>
      <w:r w:rsidRPr="00755816">
        <w:rPr>
          <w:rFonts w:eastAsiaTheme="minorHAnsi"/>
          <w:sz w:val="26"/>
          <w:szCs w:val="26"/>
          <w:lang w:eastAsia="en-US"/>
        </w:rPr>
        <w:t xml:space="preserve">документы, подтверждающие основания использования </w:t>
      </w:r>
      <w:r w:rsidR="002235B8" w:rsidRPr="00755816">
        <w:rPr>
          <w:rFonts w:eastAsiaTheme="minorHAnsi"/>
          <w:sz w:val="26"/>
          <w:szCs w:val="26"/>
          <w:lang w:eastAsia="en-US"/>
        </w:rPr>
        <w:t xml:space="preserve">заявленных </w:t>
      </w:r>
      <w:r w:rsidRPr="00755816">
        <w:rPr>
          <w:rFonts w:eastAsiaTheme="minorHAnsi"/>
          <w:sz w:val="26"/>
          <w:szCs w:val="26"/>
          <w:lang w:eastAsia="en-US"/>
        </w:rPr>
        <w:t xml:space="preserve">земель или земельного участка в целях, предусмотренных </w:t>
      </w:r>
      <w:hyperlink r:id="rId26" w:history="1">
        <w:r w:rsidRPr="00755816">
          <w:rPr>
            <w:rFonts w:eastAsiaTheme="minorHAnsi"/>
            <w:sz w:val="26"/>
            <w:szCs w:val="26"/>
            <w:lang w:eastAsia="en-US"/>
          </w:rPr>
          <w:t>пунктом 1 статьи 39.3</w:t>
        </w:r>
        <w:r w:rsidR="008B087B" w:rsidRPr="00755816">
          <w:rPr>
            <w:rFonts w:eastAsiaTheme="minorHAnsi"/>
            <w:sz w:val="26"/>
            <w:szCs w:val="26"/>
            <w:lang w:eastAsia="en-US"/>
          </w:rPr>
          <w:t>3</w:t>
        </w:r>
      </w:hyperlink>
      <w:r w:rsidRPr="00755816">
        <w:rPr>
          <w:rFonts w:eastAsiaTheme="minorHAnsi"/>
          <w:sz w:val="26"/>
          <w:szCs w:val="26"/>
          <w:lang w:eastAsia="en-US"/>
        </w:rPr>
        <w:t xml:space="preserve"> Земельно</w:t>
      </w:r>
      <w:r w:rsidR="008409E5" w:rsidRPr="00755816">
        <w:rPr>
          <w:rFonts w:eastAsiaTheme="minorHAnsi"/>
          <w:sz w:val="26"/>
          <w:szCs w:val="26"/>
          <w:lang w:eastAsia="en-US"/>
        </w:rPr>
        <w:t>го кодекса Российской Федерации</w:t>
      </w:r>
      <w:r w:rsidR="00443D33" w:rsidRPr="00755816">
        <w:rPr>
          <w:rFonts w:eastAsiaTheme="minorHAnsi"/>
          <w:sz w:val="26"/>
          <w:szCs w:val="26"/>
          <w:lang w:eastAsia="en-US"/>
        </w:rPr>
        <w:t xml:space="preserve"> </w:t>
      </w:r>
      <w:r w:rsidR="00443D33" w:rsidRPr="00755816">
        <w:rPr>
          <w:rFonts w:eastAsiaTheme="minorHAnsi"/>
          <w:i/>
          <w:sz w:val="26"/>
          <w:szCs w:val="26"/>
          <w:lang w:eastAsia="en-US"/>
        </w:rPr>
        <w:t>(требуется</w:t>
      </w:r>
      <w:r w:rsidR="006D69C0" w:rsidRPr="00755816">
        <w:rPr>
          <w:rFonts w:eastAsiaTheme="minorHAnsi"/>
          <w:i/>
          <w:sz w:val="26"/>
          <w:szCs w:val="26"/>
          <w:lang w:eastAsia="en-US"/>
        </w:rPr>
        <w:t xml:space="preserve"> при предоставлении подуслуги</w:t>
      </w:r>
      <w:r w:rsidR="00443D33" w:rsidRPr="00755816">
        <w:rPr>
          <w:rFonts w:eastAsiaTheme="minorHAnsi"/>
          <w:i/>
          <w:sz w:val="26"/>
          <w:szCs w:val="26"/>
          <w:lang w:eastAsia="en-US"/>
        </w:rPr>
        <w:t xml:space="preserve"> </w:t>
      </w:r>
      <w:r w:rsidR="006D69C0" w:rsidRPr="00755816">
        <w:rPr>
          <w:i/>
          <w:sz w:val="26"/>
          <w:szCs w:val="26"/>
        </w:rPr>
        <w:t xml:space="preserve">«Выдача </w:t>
      </w:r>
      <w:r w:rsidR="006D69C0" w:rsidRPr="00755816">
        <w:rPr>
          <w:rFonts w:eastAsiaTheme="minorHAnsi"/>
          <w:bCs/>
          <w:i/>
          <w:sz w:val="26"/>
          <w:szCs w:val="26"/>
          <w:lang w:eastAsia="en-US"/>
        </w:rPr>
        <w:t xml:space="preserve">разрешения на использование земель и земельных участков без предоставления земельных участков и установления сервитута в целях,  </w:t>
      </w:r>
      <w:r w:rsidR="006D69C0" w:rsidRPr="00755816">
        <w:rPr>
          <w:rFonts w:eastAsiaTheme="minorHAnsi"/>
          <w:i/>
          <w:sz w:val="26"/>
          <w:szCs w:val="26"/>
          <w:lang w:eastAsia="en-US"/>
        </w:rPr>
        <w:t xml:space="preserve">предусмотренных </w:t>
      </w:r>
      <w:r w:rsidR="006D69C0" w:rsidRPr="00755816">
        <w:rPr>
          <w:rFonts w:eastAsiaTheme="minorHAnsi"/>
          <w:i/>
          <w:color w:val="000000" w:themeColor="text1"/>
          <w:sz w:val="26"/>
          <w:szCs w:val="26"/>
          <w:lang w:eastAsia="en-US"/>
        </w:rPr>
        <w:t>подпунктами 1-</w:t>
      </w:r>
      <w:r w:rsidR="006828F3" w:rsidRPr="00755816">
        <w:rPr>
          <w:rFonts w:eastAsiaTheme="minorHAnsi"/>
          <w:i/>
          <w:color w:val="000000" w:themeColor="text1"/>
          <w:sz w:val="26"/>
          <w:szCs w:val="26"/>
          <w:lang w:eastAsia="en-US"/>
        </w:rPr>
        <w:t>4</w:t>
      </w:r>
      <w:r w:rsidR="006D69C0" w:rsidRPr="00755816">
        <w:rPr>
          <w:rFonts w:eastAsiaTheme="minorHAnsi"/>
          <w:i/>
          <w:color w:val="000000" w:themeColor="text1"/>
          <w:sz w:val="26"/>
          <w:szCs w:val="26"/>
          <w:lang w:eastAsia="en-US"/>
        </w:rPr>
        <w:t xml:space="preserve"> </w:t>
      </w:r>
      <w:hyperlink r:id="rId27" w:history="1">
        <w:r w:rsidR="006D69C0" w:rsidRPr="00755816">
          <w:rPr>
            <w:rFonts w:eastAsiaTheme="minorHAnsi"/>
            <w:i/>
            <w:color w:val="000000" w:themeColor="text1"/>
            <w:sz w:val="26"/>
            <w:szCs w:val="26"/>
            <w:lang w:eastAsia="en-US"/>
          </w:rPr>
          <w:t>пункта 1 статьи 39.3</w:t>
        </w:r>
        <w:r w:rsidR="008B087B" w:rsidRPr="00755816">
          <w:rPr>
            <w:rFonts w:eastAsiaTheme="minorHAnsi"/>
            <w:i/>
            <w:color w:val="000000" w:themeColor="text1"/>
            <w:sz w:val="26"/>
            <w:szCs w:val="26"/>
            <w:lang w:eastAsia="en-US"/>
          </w:rPr>
          <w:t>3</w:t>
        </w:r>
      </w:hyperlink>
      <w:r w:rsidR="006D69C0" w:rsidRPr="00755816">
        <w:rPr>
          <w:rFonts w:eastAsiaTheme="minorHAnsi"/>
          <w:i/>
          <w:color w:val="000000" w:themeColor="text1"/>
          <w:sz w:val="26"/>
          <w:szCs w:val="26"/>
          <w:lang w:eastAsia="en-US"/>
        </w:rPr>
        <w:t xml:space="preserve"> Земельного кодекса Российской Федерации</w:t>
      </w:r>
      <w:r w:rsidR="00F255E3" w:rsidRPr="00755816">
        <w:rPr>
          <w:i/>
          <w:sz w:val="26"/>
          <w:szCs w:val="26"/>
        </w:rPr>
        <w:t>;</w:t>
      </w:r>
    </w:p>
    <w:p w:rsidR="0095482D" w:rsidRPr="00755816" w:rsidRDefault="002235B8" w:rsidP="005F0FE1">
      <w:pPr>
        <w:pStyle w:val="af5"/>
        <w:widowControl w:val="0"/>
        <w:numPr>
          <w:ilvl w:val="0"/>
          <w:numId w:val="9"/>
        </w:numPr>
        <w:tabs>
          <w:tab w:val="left" w:pos="567"/>
        </w:tabs>
        <w:autoSpaceDE w:val="0"/>
        <w:autoSpaceDN w:val="0"/>
        <w:adjustRightInd w:val="0"/>
        <w:ind w:left="0" w:firstLine="284"/>
        <w:jc w:val="both"/>
        <w:rPr>
          <w:sz w:val="26"/>
          <w:szCs w:val="26"/>
        </w:rPr>
      </w:pPr>
      <w:r w:rsidRPr="00755816">
        <w:rPr>
          <w:rFonts w:eastAsiaTheme="minorHAnsi"/>
          <w:sz w:val="26"/>
          <w:szCs w:val="26"/>
          <w:lang w:eastAsia="en-US"/>
        </w:rPr>
        <w:t xml:space="preserve">документы (сведения), подтверждающие возможность использования заявленных земель, разрешенного использования </w:t>
      </w:r>
      <w:r w:rsidR="005F0FE1" w:rsidRPr="00755816">
        <w:rPr>
          <w:rFonts w:eastAsiaTheme="minorHAnsi"/>
          <w:sz w:val="26"/>
          <w:szCs w:val="26"/>
          <w:lang w:eastAsia="en-US"/>
        </w:rPr>
        <w:t xml:space="preserve">заявленных </w:t>
      </w:r>
      <w:r w:rsidRPr="00755816">
        <w:rPr>
          <w:rFonts w:eastAsiaTheme="minorHAnsi"/>
          <w:sz w:val="26"/>
          <w:szCs w:val="26"/>
          <w:lang w:eastAsia="en-US"/>
        </w:rPr>
        <w:t xml:space="preserve">земельных участков и (или) расположенных </w:t>
      </w:r>
      <w:r w:rsidR="005F0FE1" w:rsidRPr="00755816">
        <w:rPr>
          <w:rFonts w:eastAsiaTheme="minorHAnsi"/>
          <w:sz w:val="26"/>
          <w:szCs w:val="26"/>
          <w:lang w:eastAsia="en-US"/>
        </w:rPr>
        <w:t xml:space="preserve">на них </w:t>
      </w:r>
      <w:r w:rsidRPr="00755816">
        <w:rPr>
          <w:rFonts w:eastAsiaTheme="minorHAnsi"/>
          <w:sz w:val="26"/>
          <w:szCs w:val="26"/>
          <w:lang w:eastAsia="en-US"/>
        </w:rPr>
        <w:t xml:space="preserve">объектов недвижимости в соответствии с утвержденными документами территориального планирования, правилами землепользования и застройки, документами по планировке территории </w:t>
      </w:r>
      <w:r w:rsidRPr="00755816">
        <w:rPr>
          <w:rFonts w:eastAsiaTheme="minorHAnsi"/>
          <w:i/>
          <w:sz w:val="26"/>
          <w:szCs w:val="26"/>
          <w:lang w:eastAsia="en-US"/>
        </w:rPr>
        <w:t>(требуется при предоставлении  п</w:t>
      </w:r>
      <w:r w:rsidRPr="00755816">
        <w:rPr>
          <w:i/>
          <w:sz w:val="26"/>
          <w:szCs w:val="26"/>
        </w:rPr>
        <w:t xml:space="preserve">одуслуги «Выдача </w:t>
      </w:r>
      <w:r w:rsidRPr="00755816">
        <w:rPr>
          <w:rFonts w:eastAsiaTheme="minorHAnsi"/>
          <w:bCs/>
          <w:i/>
          <w:sz w:val="26"/>
          <w:szCs w:val="26"/>
          <w:lang w:eastAsia="en-US"/>
        </w:rPr>
        <w:t>разрешения на использование земель и земельных участков без предоставления земельных участков и установления сервитута</w:t>
      </w:r>
      <w:r w:rsidRPr="00755816">
        <w:rPr>
          <w:rFonts w:eastAsiaTheme="minorHAnsi"/>
          <w:i/>
          <w:sz w:val="26"/>
          <w:szCs w:val="26"/>
          <w:lang w:eastAsia="en-US"/>
        </w:rPr>
        <w:t xml:space="preserve"> для размещения объектов, определенных подпунктом 6 пункта 1 статьи 39.33 Земельного кодекса Российской Федерации за исключением нестационарных торговых объектов и </w:t>
      </w:r>
      <w:r w:rsidRPr="00755816">
        <w:rPr>
          <w:rFonts w:eastAsiaTheme="minorHAnsi"/>
          <w:i/>
          <w:sz w:val="26"/>
          <w:szCs w:val="26"/>
          <w:lang w:eastAsia="en-US"/>
        </w:rPr>
        <w:lastRenderedPageBreak/>
        <w:t>рекламных конструкций</w:t>
      </w:r>
      <w:r w:rsidRPr="00755816">
        <w:rPr>
          <w:i/>
          <w:sz w:val="26"/>
          <w:szCs w:val="26"/>
        </w:rPr>
        <w:t>»)</w:t>
      </w:r>
      <w:r w:rsidR="0095482D" w:rsidRPr="00755816">
        <w:rPr>
          <w:i/>
          <w:sz w:val="26"/>
          <w:szCs w:val="26"/>
        </w:rPr>
        <w:t>;</w:t>
      </w:r>
    </w:p>
    <w:p w:rsidR="003D58C9" w:rsidRPr="00755816" w:rsidRDefault="003D58C9" w:rsidP="003D58C9">
      <w:pPr>
        <w:tabs>
          <w:tab w:val="left" w:pos="567"/>
          <w:tab w:val="left" w:pos="1200"/>
        </w:tabs>
        <w:ind w:firstLine="426"/>
        <w:jc w:val="both"/>
        <w:rPr>
          <w:sz w:val="26"/>
          <w:szCs w:val="26"/>
        </w:rPr>
      </w:pPr>
      <w:r w:rsidRPr="00755816">
        <w:rPr>
          <w:sz w:val="26"/>
          <w:szCs w:val="26"/>
        </w:rPr>
        <w:t>Установленный выше перечень документов является исчерпывающим.</w:t>
      </w:r>
    </w:p>
    <w:p w:rsidR="003D58C9" w:rsidRPr="004332CF" w:rsidRDefault="003D58C9" w:rsidP="003D58C9">
      <w:pPr>
        <w:tabs>
          <w:tab w:val="left" w:pos="567"/>
          <w:tab w:val="left" w:pos="1200"/>
        </w:tabs>
        <w:ind w:firstLine="426"/>
        <w:jc w:val="both"/>
        <w:rPr>
          <w:sz w:val="26"/>
          <w:szCs w:val="26"/>
        </w:rPr>
      </w:pPr>
      <w:r w:rsidRPr="00755816">
        <w:rPr>
          <w:sz w:val="26"/>
          <w:szCs w:val="26"/>
        </w:rPr>
        <w:t>Заявитель вправе предоставить полный</w:t>
      </w:r>
      <w:r w:rsidRPr="004332CF">
        <w:rPr>
          <w:sz w:val="26"/>
          <w:szCs w:val="26"/>
        </w:rPr>
        <w:t xml:space="preserve"> пакет документов, необходимый для предоставления муниципальной услуги, самостоятельно.</w:t>
      </w:r>
    </w:p>
    <w:p w:rsidR="003D58C9" w:rsidRPr="004332CF" w:rsidRDefault="003D58C9" w:rsidP="003D58C9">
      <w:pPr>
        <w:tabs>
          <w:tab w:val="left" w:pos="567"/>
        </w:tabs>
        <w:autoSpaceDE w:val="0"/>
        <w:autoSpaceDN w:val="0"/>
        <w:adjustRightInd w:val="0"/>
        <w:ind w:firstLine="426"/>
        <w:jc w:val="both"/>
        <w:rPr>
          <w:sz w:val="26"/>
          <w:szCs w:val="26"/>
        </w:rPr>
      </w:pPr>
      <w:r w:rsidRPr="004332CF">
        <w:rPr>
          <w:sz w:val="26"/>
          <w:szCs w:val="26"/>
        </w:rPr>
        <w:t>Орган, предоставляющий муниципальн</w:t>
      </w:r>
      <w:r w:rsidR="00393B8A" w:rsidRPr="004332CF">
        <w:rPr>
          <w:sz w:val="26"/>
          <w:szCs w:val="26"/>
        </w:rPr>
        <w:t>ую услугу</w:t>
      </w:r>
      <w:r w:rsidRPr="004332CF">
        <w:rPr>
          <w:sz w:val="26"/>
          <w:szCs w:val="26"/>
        </w:rPr>
        <w:t>, не вправе требовать от заявителя:</w:t>
      </w:r>
    </w:p>
    <w:p w:rsidR="003D58C9" w:rsidRPr="004332CF" w:rsidRDefault="003D58C9" w:rsidP="00BD1BF2">
      <w:pPr>
        <w:pStyle w:val="af5"/>
        <w:numPr>
          <w:ilvl w:val="0"/>
          <w:numId w:val="5"/>
        </w:numPr>
        <w:tabs>
          <w:tab w:val="left" w:pos="567"/>
          <w:tab w:val="left" w:pos="709"/>
          <w:tab w:val="left" w:pos="993"/>
        </w:tabs>
        <w:autoSpaceDE w:val="0"/>
        <w:autoSpaceDN w:val="0"/>
        <w:adjustRightInd w:val="0"/>
        <w:ind w:left="0" w:firstLine="426"/>
        <w:jc w:val="both"/>
        <w:rPr>
          <w:sz w:val="26"/>
          <w:szCs w:val="26"/>
        </w:rPr>
      </w:pPr>
      <w:r w:rsidRPr="004332CF">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30876" w:rsidRPr="004332CF" w:rsidRDefault="003D58C9" w:rsidP="006828F3">
      <w:pPr>
        <w:pStyle w:val="af5"/>
        <w:numPr>
          <w:ilvl w:val="0"/>
          <w:numId w:val="5"/>
        </w:numPr>
        <w:tabs>
          <w:tab w:val="left" w:pos="567"/>
          <w:tab w:val="left" w:pos="709"/>
          <w:tab w:val="left" w:pos="993"/>
        </w:tabs>
        <w:autoSpaceDE w:val="0"/>
        <w:autoSpaceDN w:val="0"/>
        <w:adjustRightInd w:val="0"/>
        <w:ind w:left="0" w:firstLine="426"/>
        <w:jc w:val="both"/>
        <w:rPr>
          <w:sz w:val="26"/>
          <w:szCs w:val="26"/>
        </w:rPr>
      </w:pPr>
      <w:r w:rsidRPr="004332CF">
        <w:rPr>
          <w:sz w:val="26"/>
          <w:szCs w:val="26"/>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r w:rsidR="00230876" w:rsidRPr="004332CF">
        <w:rPr>
          <w:sz w:val="26"/>
          <w:szCs w:val="26"/>
        </w:rPr>
        <w:t xml:space="preserve">. </w:t>
      </w:r>
    </w:p>
    <w:p w:rsidR="003D58C9" w:rsidRPr="004332CF" w:rsidRDefault="003D58C9" w:rsidP="00EB5FF0">
      <w:pPr>
        <w:pStyle w:val="af5"/>
        <w:numPr>
          <w:ilvl w:val="1"/>
          <w:numId w:val="35"/>
        </w:numPr>
        <w:tabs>
          <w:tab w:val="left" w:pos="0"/>
          <w:tab w:val="left" w:pos="567"/>
          <w:tab w:val="left" w:pos="709"/>
        </w:tabs>
        <w:autoSpaceDE w:val="0"/>
        <w:autoSpaceDN w:val="0"/>
        <w:adjustRightInd w:val="0"/>
        <w:ind w:left="0" w:firstLine="283"/>
        <w:jc w:val="both"/>
        <w:rPr>
          <w:sz w:val="26"/>
          <w:szCs w:val="26"/>
        </w:rPr>
      </w:pPr>
      <w:r w:rsidRPr="004332CF">
        <w:rPr>
          <w:sz w:val="26"/>
          <w:szCs w:val="26"/>
        </w:rPr>
        <w:t>Перечень услуг, которые являются необходимыми и обязательными для предоставления муниципальной услуги</w:t>
      </w:r>
      <w:r w:rsidR="00C10594" w:rsidRPr="004332CF">
        <w:rPr>
          <w:sz w:val="26"/>
          <w:szCs w:val="26"/>
        </w:rPr>
        <w:t>:</w:t>
      </w:r>
    </w:p>
    <w:p w:rsidR="00876936" w:rsidRPr="004332CF" w:rsidRDefault="001C4CFC" w:rsidP="00EB5FF0">
      <w:pPr>
        <w:pStyle w:val="af5"/>
        <w:numPr>
          <w:ilvl w:val="0"/>
          <w:numId w:val="19"/>
        </w:numPr>
        <w:autoSpaceDE w:val="0"/>
        <w:autoSpaceDN w:val="0"/>
        <w:adjustRightInd w:val="0"/>
        <w:ind w:left="0" w:firstLine="426"/>
        <w:jc w:val="both"/>
        <w:rPr>
          <w:rFonts w:eastAsiaTheme="minorHAnsi"/>
          <w:strike/>
          <w:sz w:val="26"/>
          <w:szCs w:val="26"/>
          <w:lang w:eastAsia="en-US"/>
        </w:rPr>
      </w:pPr>
      <w:r w:rsidRPr="004332CF">
        <w:rPr>
          <w:rFonts w:eastAsiaTheme="minorHAnsi"/>
          <w:sz w:val="26"/>
          <w:szCs w:val="26"/>
          <w:lang w:eastAsia="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w:t>
      </w:r>
      <w:r w:rsidR="00302F81" w:rsidRPr="004332CF">
        <w:rPr>
          <w:rFonts w:eastAsiaTheme="minorHAnsi"/>
          <w:sz w:val="26"/>
          <w:szCs w:val="26"/>
          <w:lang w:eastAsia="en-US"/>
        </w:rPr>
        <w:t xml:space="preserve"> (с использованием системы координат, применяемой при ведении государственного кадастра недвижимости)</w:t>
      </w:r>
      <w:r w:rsidR="00393B8A" w:rsidRPr="004332CF">
        <w:rPr>
          <w:rFonts w:eastAsiaTheme="minorHAnsi"/>
          <w:sz w:val="26"/>
          <w:szCs w:val="26"/>
          <w:lang w:eastAsia="en-US"/>
        </w:rPr>
        <w:t xml:space="preserve"> </w:t>
      </w:r>
      <w:r w:rsidR="00393B8A" w:rsidRPr="004332CF">
        <w:rPr>
          <w:rFonts w:eastAsiaTheme="minorHAnsi"/>
          <w:i/>
          <w:sz w:val="26"/>
          <w:szCs w:val="26"/>
          <w:lang w:eastAsia="en-US"/>
        </w:rPr>
        <w:t>(требуемая в случае если планируется использовать земли или часть земельного участка</w:t>
      </w:r>
      <w:r w:rsidR="00302F81" w:rsidRPr="004332CF">
        <w:rPr>
          <w:rFonts w:eastAsiaTheme="minorHAnsi"/>
          <w:i/>
          <w:sz w:val="26"/>
          <w:szCs w:val="26"/>
          <w:lang w:eastAsia="en-US"/>
        </w:rPr>
        <w:t>)</w:t>
      </w:r>
      <w:r w:rsidR="001B5A41" w:rsidRPr="004332CF">
        <w:rPr>
          <w:rFonts w:eastAsiaTheme="minorHAnsi"/>
          <w:sz w:val="26"/>
          <w:szCs w:val="26"/>
          <w:lang w:eastAsia="en-US"/>
        </w:rPr>
        <w:t xml:space="preserve">, выполняемая </w:t>
      </w:r>
      <w:r w:rsidR="00AD2E20" w:rsidRPr="004332CF">
        <w:rPr>
          <w:rFonts w:eastAsiaTheme="minorHAnsi"/>
          <w:sz w:val="26"/>
          <w:szCs w:val="26"/>
          <w:lang w:eastAsia="en-US"/>
        </w:rPr>
        <w:t>кадастровым инженером</w:t>
      </w:r>
      <w:r w:rsidR="002062BA" w:rsidRPr="004332CF">
        <w:rPr>
          <w:rFonts w:eastAsiaTheme="minorHAnsi"/>
          <w:sz w:val="26"/>
          <w:szCs w:val="26"/>
          <w:lang w:eastAsia="en-US"/>
        </w:rPr>
        <w:t>;</w:t>
      </w:r>
    </w:p>
    <w:p w:rsidR="00DB2FB9" w:rsidRPr="004332CF" w:rsidRDefault="00876936" w:rsidP="00EB5FF0">
      <w:pPr>
        <w:pStyle w:val="af5"/>
        <w:numPr>
          <w:ilvl w:val="0"/>
          <w:numId w:val="22"/>
        </w:numPr>
        <w:tabs>
          <w:tab w:val="left" w:pos="0"/>
          <w:tab w:val="left" w:pos="567"/>
        </w:tabs>
        <w:autoSpaceDE w:val="0"/>
        <w:autoSpaceDN w:val="0"/>
        <w:adjustRightInd w:val="0"/>
        <w:ind w:left="0" w:firstLine="426"/>
        <w:jc w:val="both"/>
        <w:rPr>
          <w:rFonts w:eastAsiaTheme="minorHAnsi"/>
          <w:sz w:val="26"/>
          <w:szCs w:val="26"/>
          <w:lang w:eastAsia="en-US"/>
        </w:rPr>
      </w:pPr>
      <w:r w:rsidRPr="004332CF">
        <w:rPr>
          <w:rFonts w:eastAsiaTheme="minorHAnsi"/>
          <w:sz w:val="26"/>
          <w:szCs w:val="26"/>
          <w:lang w:eastAsia="en-US"/>
        </w:rPr>
        <w:t>схема размещения объекта</w:t>
      </w:r>
      <w:r w:rsidR="0010775F" w:rsidRPr="004332CF">
        <w:rPr>
          <w:rFonts w:eastAsiaTheme="minorHAnsi"/>
          <w:sz w:val="26"/>
          <w:szCs w:val="26"/>
          <w:lang w:eastAsia="en-US"/>
        </w:rPr>
        <w:t xml:space="preserve">, </w:t>
      </w:r>
      <w:r w:rsidRPr="004332CF">
        <w:rPr>
          <w:rFonts w:eastAsiaTheme="minorHAnsi"/>
          <w:sz w:val="26"/>
          <w:szCs w:val="26"/>
          <w:lang w:eastAsia="en-US"/>
        </w:rPr>
        <w:t xml:space="preserve"> </w:t>
      </w:r>
      <w:r w:rsidR="0010775F" w:rsidRPr="004332CF">
        <w:rPr>
          <w:rFonts w:eastAsiaTheme="minorHAnsi"/>
          <w:sz w:val="26"/>
          <w:szCs w:val="26"/>
          <w:lang w:eastAsia="en-US"/>
        </w:rPr>
        <w:t>оформляемая специализированной проектной организацией;</w:t>
      </w:r>
    </w:p>
    <w:p w:rsidR="0010775F" w:rsidRPr="004332CF" w:rsidRDefault="00876936" w:rsidP="00EB5FF0">
      <w:pPr>
        <w:pStyle w:val="af5"/>
        <w:numPr>
          <w:ilvl w:val="0"/>
          <w:numId w:val="22"/>
        </w:numPr>
        <w:tabs>
          <w:tab w:val="left" w:pos="0"/>
          <w:tab w:val="left" w:pos="567"/>
        </w:tabs>
        <w:autoSpaceDE w:val="0"/>
        <w:autoSpaceDN w:val="0"/>
        <w:adjustRightInd w:val="0"/>
        <w:ind w:left="0" w:firstLine="426"/>
        <w:jc w:val="both"/>
        <w:rPr>
          <w:rFonts w:eastAsiaTheme="minorHAnsi"/>
          <w:sz w:val="26"/>
          <w:szCs w:val="26"/>
          <w:lang w:eastAsia="en-US"/>
        </w:rPr>
      </w:pPr>
      <w:r w:rsidRPr="004332CF">
        <w:rPr>
          <w:rFonts w:eastAsiaTheme="minorHAnsi"/>
          <w:sz w:val="26"/>
          <w:szCs w:val="26"/>
          <w:lang w:eastAsia="en-US"/>
        </w:rPr>
        <w:t>схема монтажа</w:t>
      </w:r>
      <w:r w:rsidR="008A670E" w:rsidRPr="004332CF">
        <w:rPr>
          <w:rFonts w:eastAsiaTheme="minorHAnsi"/>
          <w:sz w:val="26"/>
          <w:szCs w:val="26"/>
          <w:lang w:eastAsia="en-US"/>
        </w:rPr>
        <w:t xml:space="preserve"> объекта</w:t>
      </w:r>
      <w:r w:rsidRPr="004332CF">
        <w:rPr>
          <w:rFonts w:eastAsiaTheme="minorHAnsi"/>
          <w:sz w:val="26"/>
          <w:szCs w:val="26"/>
          <w:lang w:eastAsia="en-US"/>
        </w:rPr>
        <w:t xml:space="preserve">, </w:t>
      </w:r>
      <w:r w:rsidR="0010775F" w:rsidRPr="004332CF">
        <w:rPr>
          <w:rFonts w:eastAsiaTheme="minorHAnsi"/>
          <w:sz w:val="26"/>
          <w:szCs w:val="26"/>
          <w:lang w:eastAsia="en-US"/>
        </w:rPr>
        <w:t>оформляемая специализированной проектной организацие</w:t>
      </w:r>
      <w:r w:rsidR="008225C1" w:rsidRPr="004332CF">
        <w:rPr>
          <w:rFonts w:eastAsiaTheme="minorHAnsi"/>
          <w:sz w:val="26"/>
          <w:szCs w:val="26"/>
          <w:lang w:eastAsia="en-US"/>
        </w:rPr>
        <w:t>й.</w:t>
      </w:r>
    </w:p>
    <w:p w:rsidR="003D58C9" w:rsidRPr="004332CF" w:rsidRDefault="003D58C9" w:rsidP="003D58C9">
      <w:pPr>
        <w:pStyle w:val="aa"/>
        <w:tabs>
          <w:tab w:val="left" w:pos="567"/>
        </w:tabs>
        <w:spacing w:before="0"/>
        <w:ind w:firstLine="426"/>
        <w:rPr>
          <w:szCs w:val="26"/>
        </w:rPr>
      </w:pPr>
      <w:r w:rsidRPr="004332CF">
        <w:rPr>
          <w:szCs w:val="26"/>
        </w:rPr>
        <w:t xml:space="preserve">2.9.  Исчерпывающий перечень оснований для отказа в приеме документов, необходимых для предоставления муниципальной услуги. </w:t>
      </w:r>
    </w:p>
    <w:p w:rsidR="003D58C9" w:rsidRPr="004332CF" w:rsidRDefault="003D58C9" w:rsidP="00BA27AF">
      <w:pPr>
        <w:pStyle w:val="aa"/>
        <w:tabs>
          <w:tab w:val="left" w:pos="567"/>
          <w:tab w:val="left" w:pos="993"/>
        </w:tabs>
        <w:spacing w:before="0"/>
        <w:ind w:firstLine="426"/>
        <w:rPr>
          <w:szCs w:val="26"/>
        </w:rPr>
      </w:pPr>
      <w:r w:rsidRPr="004332CF">
        <w:rPr>
          <w:szCs w:val="26"/>
        </w:rPr>
        <w:t>Основанием для отказа в приеме документов, необходимых для предоставления муниципальной услуги является</w:t>
      </w:r>
      <w:r w:rsidR="00BA27AF" w:rsidRPr="004332CF">
        <w:rPr>
          <w:szCs w:val="26"/>
        </w:rPr>
        <w:t xml:space="preserve"> </w:t>
      </w:r>
      <w:r w:rsidRPr="004332CF">
        <w:rPr>
          <w:szCs w:val="26"/>
        </w:rPr>
        <w:t>отсутствие у лица полномочий на подачу заявления</w:t>
      </w:r>
      <w:r w:rsidR="00BA27AF" w:rsidRPr="004332CF">
        <w:rPr>
          <w:szCs w:val="26"/>
        </w:rPr>
        <w:t>.</w:t>
      </w:r>
    </w:p>
    <w:p w:rsidR="003D58C9" w:rsidRPr="004332CF" w:rsidRDefault="003D58C9" w:rsidP="003D58C9">
      <w:pPr>
        <w:pStyle w:val="aa"/>
        <w:tabs>
          <w:tab w:val="left" w:pos="567"/>
        </w:tabs>
        <w:spacing w:before="0"/>
        <w:ind w:firstLine="426"/>
        <w:rPr>
          <w:szCs w:val="26"/>
        </w:rPr>
      </w:pPr>
      <w:r w:rsidRPr="004332CF">
        <w:rPr>
          <w:szCs w:val="26"/>
        </w:rPr>
        <w:t>Перечень оснований для отказа в приеме документов является исчерпывающим.</w:t>
      </w:r>
    </w:p>
    <w:p w:rsidR="003D58C9" w:rsidRPr="004332CF" w:rsidRDefault="003D58C9" w:rsidP="003D58C9">
      <w:pPr>
        <w:pStyle w:val="aa"/>
        <w:tabs>
          <w:tab w:val="left" w:pos="567"/>
        </w:tabs>
        <w:spacing w:before="0"/>
        <w:ind w:firstLine="426"/>
        <w:rPr>
          <w:szCs w:val="26"/>
        </w:rPr>
      </w:pPr>
      <w:r w:rsidRPr="004332CF">
        <w:rPr>
          <w:szCs w:val="26"/>
        </w:rPr>
        <w:t xml:space="preserve">2.10. </w:t>
      </w:r>
      <w:r w:rsidRPr="004332CF">
        <w:rPr>
          <w:rFonts w:eastAsia="Calibri"/>
          <w:szCs w:val="26"/>
        </w:rPr>
        <w:t>Исчерпывающий перечень оснований для приостановления или отказа в предоставлении муниципальной услуги</w:t>
      </w:r>
      <w:r w:rsidRPr="004332CF">
        <w:rPr>
          <w:szCs w:val="26"/>
        </w:rPr>
        <w:t>.</w:t>
      </w:r>
    </w:p>
    <w:p w:rsidR="003D58C9" w:rsidRPr="004332CF" w:rsidRDefault="003D58C9" w:rsidP="003D58C9">
      <w:pPr>
        <w:autoSpaceDE w:val="0"/>
        <w:autoSpaceDN w:val="0"/>
        <w:adjustRightInd w:val="0"/>
        <w:ind w:firstLine="426"/>
        <w:jc w:val="both"/>
        <w:rPr>
          <w:rFonts w:eastAsia="Calibri"/>
          <w:sz w:val="26"/>
          <w:szCs w:val="26"/>
        </w:rPr>
      </w:pPr>
      <w:r w:rsidRPr="004332CF">
        <w:rPr>
          <w:rFonts w:eastAsia="Calibri"/>
          <w:sz w:val="26"/>
          <w:szCs w:val="26"/>
        </w:rPr>
        <w:t>Оснований для приостановления предоставления муниципальной услуги законодательством Российской Федерации не предусмотрено.</w:t>
      </w:r>
    </w:p>
    <w:p w:rsidR="003D58C9" w:rsidRPr="004332CF" w:rsidRDefault="003D58C9" w:rsidP="003D58C9">
      <w:pPr>
        <w:pStyle w:val="aa"/>
        <w:tabs>
          <w:tab w:val="left" w:pos="567"/>
          <w:tab w:val="left" w:pos="709"/>
        </w:tabs>
        <w:spacing w:before="0"/>
        <w:ind w:firstLine="426"/>
        <w:rPr>
          <w:szCs w:val="26"/>
        </w:rPr>
      </w:pPr>
      <w:r w:rsidRPr="004332CF">
        <w:rPr>
          <w:rFonts w:eastAsia="Calibri"/>
          <w:szCs w:val="26"/>
        </w:rPr>
        <w:t>Оснований для отказа в предоставлении муниципальной услуги законодательством Российской Федерации не предусмотрено.</w:t>
      </w:r>
    </w:p>
    <w:p w:rsidR="003D58C9" w:rsidRPr="004332CF" w:rsidRDefault="003D58C9" w:rsidP="00230876">
      <w:pPr>
        <w:pStyle w:val="aa"/>
        <w:tabs>
          <w:tab w:val="left" w:pos="567"/>
          <w:tab w:val="left" w:pos="709"/>
        </w:tabs>
        <w:spacing w:before="0"/>
        <w:ind w:firstLine="426"/>
        <w:rPr>
          <w:szCs w:val="26"/>
        </w:rPr>
      </w:pPr>
      <w:r w:rsidRPr="004332CF">
        <w:rPr>
          <w:szCs w:val="26"/>
        </w:rPr>
        <w:t xml:space="preserve">2.11. Исчерпывающий перечень оснований для отказа в выдаче </w:t>
      </w:r>
      <w:r w:rsidR="00B767B3" w:rsidRPr="004332CF">
        <w:rPr>
          <w:szCs w:val="26"/>
        </w:rPr>
        <w:t>разрешения на использование земель</w:t>
      </w:r>
      <w:r w:rsidRPr="004332CF">
        <w:rPr>
          <w:szCs w:val="26"/>
        </w:rPr>
        <w:t>:</w:t>
      </w:r>
    </w:p>
    <w:p w:rsidR="002E5832" w:rsidRPr="004332CF" w:rsidRDefault="00230876" w:rsidP="00EB5FF0">
      <w:pPr>
        <w:pStyle w:val="af5"/>
        <w:numPr>
          <w:ilvl w:val="0"/>
          <w:numId w:val="31"/>
        </w:numPr>
        <w:tabs>
          <w:tab w:val="left" w:pos="709"/>
        </w:tabs>
        <w:autoSpaceDE w:val="0"/>
        <w:autoSpaceDN w:val="0"/>
        <w:adjustRightInd w:val="0"/>
        <w:ind w:left="0" w:firstLine="426"/>
        <w:jc w:val="both"/>
        <w:rPr>
          <w:rFonts w:eastAsiaTheme="minorHAnsi"/>
          <w:iCs/>
          <w:sz w:val="26"/>
          <w:szCs w:val="26"/>
          <w:lang w:eastAsia="en-US"/>
        </w:rPr>
      </w:pPr>
      <w:bookmarkStart w:id="9" w:name="Par101"/>
      <w:bookmarkEnd w:id="9"/>
      <w:r w:rsidRPr="004332CF">
        <w:rPr>
          <w:rFonts w:eastAsiaTheme="minorHAnsi"/>
          <w:iCs/>
          <w:sz w:val="26"/>
          <w:szCs w:val="26"/>
          <w:lang w:eastAsia="en-US"/>
        </w:rPr>
        <w:t xml:space="preserve">заявление подано с нарушением требований, установленных </w:t>
      </w:r>
      <w:hyperlink r:id="rId28" w:history="1">
        <w:r w:rsidRPr="004332CF">
          <w:rPr>
            <w:rFonts w:eastAsiaTheme="minorHAnsi"/>
            <w:iCs/>
            <w:sz w:val="26"/>
            <w:szCs w:val="26"/>
            <w:lang w:eastAsia="en-US"/>
          </w:rPr>
          <w:t>пунктами 3</w:t>
        </w:r>
      </w:hyperlink>
      <w:r w:rsidRPr="004332CF">
        <w:rPr>
          <w:rFonts w:eastAsiaTheme="minorHAnsi"/>
          <w:iCs/>
          <w:sz w:val="26"/>
          <w:szCs w:val="26"/>
          <w:lang w:eastAsia="en-US"/>
        </w:rPr>
        <w:t xml:space="preserve"> и </w:t>
      </w:r>
      <w:hyperlink r:id="rId29" w:history="1">
        <w:r w:rsidRPr="004332CF">
          <w:rPr>
            <w:rFonts w:eastAsiaTheme="minorHAnsi"/>
            <w:iCs/>
            <w:sz w:val="26"/>
            <w:szCs w:val="26"/>
            <w:lang w:eastAsia="en-US"/>
          </w:rPr>
          <w:t>4</w:t>
        </w:r>
      </w:hyperlink>
      <w:r w:rsidRPr="004332CF">
        <w:rPr>
          <w:rFonts w:eastAsiaTheme="minorHAnsi"/>
          <w:sz w:val="26"/>
          <w:szCs w:val="26"/>
          <w:lang w:eastAsia="en-US"/>
        </w:rPr>
        <w:t xml:space="preserve"> </w:t>
      </w:r>
      <w:hyperlink r:id="rId30" w:history="1">
        <w:r w:rsidRPr="004332CF">
          <w:rPr>
            <w:rFonts w:eastAsiaTheme="minorHAnsi"/>
            <w:sz w:val="26"/>
            <w:szCs w:val="26"/>
            <w:lang w:eastAsia="en-US"/>
          </w:rPr>
          <w:t>Правил</w:t>
        </w:r>
      </w:hyperlink>
      <w:r w:rsidRPr="004332CF">
        <w:rPr>
          <w:rFonts w:eastAsiaTheme="minorHAnsi"/>
          <w:sz w:val="26"/>
          <w:szCs w:val="26"/>
          <w:lang w:eastAsia="en-US"/>
        </w:rP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27.11.2014 № 1244 «Об утверждении Правил выдачи разрешения на использование земель или земельного участка, находящихся в </w:t>
      </w:r>
      <w:r w:rsidRPr="004332CF">
        <w:rPr>
          <w:rFonts w:eastAsiaTheme="minorHAnsi"/>
          <w:sz w:val="26"/>
          <w:szCs w:val="26"/>
          <w:lang w:eastAsia="en-US"/>
        </w:rPr>
        <w:lastRenderedPageBreak/>
        <w:t>государственной или муниципальной собственности»</w:t>
      </w:r>
      <w:r w:rsidR="002E5832" w:rsidRPr="004332CF">
        <w:rPr>
          <w:rFonts w:eastAsiaTheme="minorHAnsi"/>
          <w:sz w:val="26"/>
          <w:szCs w:val="26"/>
          <w:lang w:eastAsia="en-US"/>
        </w:rPr>
        <w:t xml:space="preserve"> </w:t>
      </w:r>
      <w:r w:rsidR="002E5832" w:rsidRPr="004332CF">
        <w:rPr>
          <w:rFonts w:eastAsia="Calibri"/>
          <w:i/>
          <w:sz w:val="26"/>
          <w:szCs w:val="26"/>
        </w:rPr>
        <w:t xml:space="preserve">(применяется к подуслуге </w:t>
      </w:r>
      <w:r w:rsidR="002E5832" w:rsidRPr="004332CF">
        <w:rPr>
          <w:rFonts w:eastAsiaTheme="minorHAnsi"/>
          <w:i/>
          <w:sz w:val="26"/>
          <w:szCs w:val="26"/>
          <w:lang w:eastAsia="en-US"/>
        </w:rPr>
        <w:t>«</w:t>
      </w:r>
      <w:r w:rsidR="002E5832" w:rsidRPr="004332CF">
        <w:rPr>
          <w:i/>
          <w:sz w:val="26"/>
          <w:szCs w:val="26"/>
        </w:rPr>
        <w:t xml:space="preserve">Выдача </w:t>
      </w:r>
      <w:r w:rsidR="002E5832" w:rsidRPr="004332CF">
        <w:rPr>
          <w:rFonts w:eastAsiaTheme="minorHAnsi"/>
          <w:bCs/>
          <w:i/>
          <w:sz w:val="26"/>
          <w:szCs w:val="26"/>
          <w:lang w:eastAsia="en-US"/>
        </w:rPr>
        <w:t xml:space="preserve">разрешения на использование земель и земельных участков без предоставления земельных участков и установления сервитута в целях,  </w:t>
      </w:r>
      <w:r w:rsidR="002E5832" w:rsidRPr="004332CF">
        <w:rPr>
          <w:rFonts w:eastAsiaTheme="minorHAnsi"/>
          <w:i/>
          <w:sz w:val="26"/>
          <w:szCs w:val="26"/>
          <w:lang w:eastAsia="en-US"/>
        </w:rPr>
        <w:t>предусмотренных подпунктами 1-</w:t>
      </w:r>
      <w:r w:rsidR="006828F3" w:rsidRPr="004332CF">
        <w:rPr>
          <w:rFonts w:eastAsiaTheme="minorHAnsi"/>
          <w:i/>
          <w:sz w:val="26"/>
          <w:szCs w:val="26"/>
          <w:lang w:eastAsia="en-US"/>
        </w:rPr>
        <w:t>4</w:t>
      </w:r>
      <w:r w:rsidR="002E5832" w:rsidRPr="004332CF">
        <w:rPr>
          <w:rFonts w:eastAsiaTheme="minorHAnsi"/>
          <w:i/>
          <w:sz w:val="26"/>
          <w:szCs w:val="26"/>
          <w:lang w:eastAsia="en-US"/>
        </w:rPr>
        <w:t xml:space="preserve"> </w:t>
      </w:r>
      <w:hyperlink r:id="rId31" w:history="1">
        <w:r w:rsidR="002E5832" w:rsidRPr="004332CF">
          <w:rPr>
            <w:rFonts w:eastAsiaTheme="minorHAnsi"/>
            <w:i/>
            <w:sz w:val="26"/>
            <w:szCs w:val="26"/>
            <w:lang w:eastAsia="en-US"/>
          </w:rPr>
          <w:t>пункта 1 статьи 39.3</w:t>
        </w:r>
        <w:r w:rsidR="006828F3" w:rsidRPr="004332CF">
          <w:rPr>
            <w:rFonts w:eastAsiaTheme="minorHAnsi"/>
            <w:i/>
            <w:sz w:val="26"/>
            <w:szCs w:val="26"/>
            <w:lang w:eastAsia="en-US"/>
          </w:rPr>
          <w:t>3</w:t>
        </w:r>
      </w:hyperlink>
      <w:r w:rsidR="002E5832" w:rsidRPr="004332CF">
        <w:rPr>
          <w:rFonts w:eastAsiaTheme="minorHAnsi"/>
          <w:i/>
          <w:sz w:val="26"/>
          <w:szCs w:val="26"/>
          <w:lang w:eastAsia="en-US"/>
        </w:rPr>
        <w:t xml:space="preserve"> Земельного кодекса Российской Федерации</w:t>
      </w:r>
      <w:r w:rsidR="002E5832" w:rsidRPr="004332CF">
        <w:rPr>
          <w:i/>
          <w:sz w:val="26"/>
          <w:szCs w:val="26"/>
        </w:rPr>
        <w:t>»)</w:t>
      </w:r>
      <w:r w:rsidRPr="004332CF">
        <w:rPr>
          <w:rFonts w:eastAsiaTheme="minorHAnsi"/>
          <w:iCs/>
          <w:sz w:val="26"/>
          <w:szCs w:val="26"/>
          <w:lang w:eastAsia="en-US"/>
        </w:rPr>
        <w:t>;</w:t>
      </w:r>
    </w:p>
    <w:p w:rsidR="002E5832" w:rsidRPr="004332CF" w:rsidRDefault="002E5832" w:rsidP="00EB5FF0">
      <w:pPr>
        <w:pStyle w:val="af5"/>
        <w:numPr>
          <w:ilvl w:val="0"/>
          <w:numId w:val="31"/>
        </w:numPr>
        <w:tabs>
          <w:tab w:val="left" w:pos="709"/>
        </w:tabs>
        <w:autoSpaceDE w:val="0"/>
        <w:autoSpaceDN w:val="0"/>
        <w:adjustRightInd w:val="0"/>
        <w:ind w:left="0" w:firstLine="426"/>
        <w:jc w:val="both"/>
        <w:rPr>
          <w:rFonts w:eastAsiaTheme="minorHAnsi"/>
          <w:iCs/>
          <w:sz w:val="26"/>
          <w:szCs w:val="26"/>
          <w:lang w:eastAsia="en-US"/>
        </w:rPr>
      </w:pPr>
      <w:r w:rsidRPr="004332CF">
        <w:rPr>
          <w:rFonts w:eastAsiaTheme="minorHAnsi"/>
          <w:sz w:val="26"/>
          <w:szCs w:val="26"/>
          <w:lang w:eastAsia="en-US"/>
        </w:rPr>
        <w:t xml:space="preserve">заявление подано с нарушением требований, установленных </w:t>
      </w:r>
      <w:hyperlink r:id="rId32" w:history="1">
        <w:r w:rsidRPr="004332CF">
          <w:rPr>
            <w:rFonts w:eastAsiaTheme="minorHAnsi"/>
            <w:sz w:val="26"/>
            <w:szCs w:val="26"/>
            <w:lang w:eastAsia="en-US"/>
          </w:rPr>
          <w:t>пунктами 4</w:t>
        </w:r>
      </w:hyperlink>
      <w:r w:rsidRPr="004332CF">
        <w:rPr>
          <w:rFonts w:eastAsiaTheme="minorHAnsi"/>
          <w:sz w:val="26"/>
          <w:szCs w:val="26"/>
          <w:lang w:eastAsia="en-US"/>
        </w:rPr>
        <w:t xml:space="preserve">, </w:t>
      </w:r>
      <w:hyperlink r:id="rId33" w:history="1">
        <w:r w:rsidRPr="004332CF">
          <w:rPr>
            <w:rFonts w:eastAsiaTheme="minorHAnsi"/>
            <w:sz w:val="26"/>
            <w:szCs w:val="26"/>
            <w:lang w:eastAsia="en-US"/>
          </w:rPr>
          <w:t>5</w:t>
        </w:r>
      </w:hyperlink>
      <w:r w:rsidRPr="004332CF">
        <w:rPr>
          <w:rFonts w:eastAsiaTheme="minorHAnsi"/>
          <w:sz w:val="26"/>
          <w:szCs w:val="26"/>
          <w:lang w:eastAsia="en-US"/>
        </w:rPr>
        <w:t xml:space="preserve"> </w:t>
      </w:r>
      <w:r w:rsidRPr="004332CF">
        <w:rPr>
          <w:rFonts w:eastAsiaTheme="minorHAnsi"/>
          <w:i/>
          <w:iCs/>
          <w:sz w:val="26"/>
          <w:szCs w:val="26"/>
          <w:lang w:eastAsia="en-US"/>
        </w:rPr>
        <w:t xml:space="preserve">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Ярославской области, утвержденных постановлением Правительства ЯО от 02.04.2015 № 366-п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Ярославской области» </w:t>
      </w:r>
      <w:r w:rsidR="008E278E" w:rsidRPr="004332CF">
        <w:rPr>
          <w:rFonts w:eastAsiaTheme="minorHAnsi"/>
          <w:i/>
          <w:iCs/>
          <w:sz w:val="26"/>
          <w:szCs w:val="26"/>
          <w:lang w:eastAsia="en-US"/>
        </w:rPr>
        <w:t xml:space="preserve">(далее - Порядок и условия размещения объектов) </w:t>
      </w:r>
      <w:r w:rsidRPr="004332CF">
        <w:rPr>
          <w:rFonts w:eastAsiaTheme="minorHAnsi"/>
          <w:i/>
          <w:iCs/>
          <w:sz w:val="26"/>
          <w:szCs w:val="26"/>
          <w:lang w:eastAsia="en-US"/>
        </w:rPr>
        <w:t>(</w:t>
      </w:r>
      <w:r w:rsidRPr="004332CF">
        <w:rPr>
          <w:rFonts w:eastAsiaTheme="minorHAnsi"/>
          <w:i/>
          <w:sz w:val="26"/>
          <w:szCs w:val="26"/>
          <w:lang w:eastAsia="en-US"/>
        </w:rPr>
        <w:t>применяется к п</w:t>
      </w:r>
      <w:r w:rsidRPr="004332CF">
        <w:rPr>
          <w:i/>
          <w:sz w:val="26"/>
          <w:szCs w:val="26"/>
        </w:rPr>
        <w:t xml:space="preserve">одуслуге «Выдача </w:t>
      </w:r>
      <w:r w:rsidRPr="004332CF">
        <w:rPr>
          <w:rFonts w:eastAsiaTheme="minorHAnsi"/>
          <w:bCs/>
          <w:i/>
          <w:sz w:val="26"/>
          <w:szCs w:val="26"/>
          <w:lang w:eastAsia="en-US"/>
        </w:rPr>
        <w:t>разрешения на использование земель и земельных участков без предоставления земельных участков и установления сервитута</w:t>
      </w:r>
      <w:r w:rsidRPr="004332CF">
        <w:rPr>
          <w:rFonts w:eastAsiaTheme="minorHAnsi"/>
          <w:i/>
          <w:sz w:val="26"/>
          <w:szCs w:val="26"/>
          <w:lang w:eastAsia="en-US"/>
        </w:rPr>
        <w:t xml:space="preserve"> для размещения объектов, определенных подпунктом 6 пункта 1 статьи 39.33 Земельного кодекса Российской Федерации за исключением нестационарных торговых объектов и рекламных конструкций</w:t>
      </w:r>
      <w:r w:rsidRPr="004332CF">
        <w:rPr>
          <w:i/>
          <w:sz w:val="26"/>
          <w:szCs w:val="26"/>
        </w:rPr>
        <w:t>»);</w:t>
      </w:r>
    </w:p>
    <w:p w:rsidR="004123B4" w:rsidRPr="004332CF" w:rsidRDefault="00BA27AF" w:rsidP="00EB5FF0">
      <w:pPr>
        <w:pStyle w:val="af5"/>
        <w:numPr>
          <w:ilvl w:val="0"/>
          <w:numId w:val="31"/>
        </w:numPr>
        <w:tabs>
          <w:tab w:val="left" w:pos="709"/>
          <w:tab w:val="left" w:pos="851"/>
        </w:tabs>
        <w:autoSpaceDE w:val="0"/>
        <w:autoSpaceDN w:val="0"/>
        <w:adjustRightInd w:val="0"/>
        <w:ind w:left="0" w:firstLine="426"/>
        <w:jc w:val="both"/>
        <w:rPr>
          <w:rFonts w:eastAsiaTheme="minorHAnsi"/>
          <w:i/>
          <w:iCs/>
          <w:sz w:val="26"/>
          <w:szCs w:val="26"/>
          <w:lang w:eastAsia="en-US"/>
        </w:rPr>
      </w:pPr>
      <w:r w:rsidRPr="004332CF">
        <w:rPr>
          <w:rFonts w:eastAsiaTheme="minorHAnsi"/>
          <w:sz w:val="26"/>
          <w:szCs w:val="26"/>
          <w:lang w:eastAsia="en-US"/>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34" w:history="1">
        <w:r w:rsidRPr="004332CF">
          <w:rPr>
            <w:rFonts w:eastAsiaTheme="minorHAnsi"/>
            <w:sz w:val="26"/>
            <w:szCs w:val="26"/>
            <w:lang w:eastAsia="en-US"/>
          </w:rPr>
          <w:t>пунктом 1 статьи 39.34</w:t>
        </w:r>
      </w:hyperlink>
      <w:r w:rsidRPr="004332CF">
        <w:rPr>
          <w:rFonts w:eastAsiaTheme="minorHAnsi"/>
          <w:sz w:val="26"/>
          <w:szCs w:val="26"/>
          <w:lang w:eastAsia="en-US"/>
        </w:rPr>
        <w:t xml:space="preserve"> Земельного кодекса Российской Федерации </w:t>
      </w:r>
      <w:r w:rsidR="00A069C2" w:rsidRPr="004332CF">
        <w:rPr>
          <w:rFonts w:eastAsia="Calibri"/>
          <w:i/>
          <w:sz w:val="26"/>
          <w:szCs w:val="26"/>
        </w:rPr>
        <w:t xml:space="preserve">(применяется к подуслуге </w:t>
      </w:r>
      <w:r w:rsidR="00A069C2" w:rsidRPr="004332CF">
        <w:rPr>
          <w:rFonts w:eastAsiaTheme="minorHAnsi"/>
          <w:i/>
          <w:sz w:val="26"/>
          <w:szCs w:val="26"/>
          <w:lang w:eastAsia="en-US"/>
        </w:rPr>
        <w:t>«</w:t>
      </w:r>
      <w:r w:rsidR="00A069C2" w:rsidRPr="004332CF">
        <w:rPr>
          <w:i/>
          <w:sz w:val="26"/>
          <w:szCs w:val="26"/>
        </w:rPr>
        <w:t xml:space="preserve">Выдача </w:t>
      </w:r>
      <w:r w:rsidR="00A069C2" w:rsidRPr="004332CF">
        <w:rPr>
          <w:rFonts w:eastAsiaTheme="minorHAnsi"/>
          <w:bCs/>
          <w:i/>
          <w:sz w:val="26"/>
          <w:szCs w:val="26"/>
          <w:lang w:eastAsia="en-US"/>
        </w:rPr>
        <w:t xml:space="preserve">разрешения на использование земель и земельных участков без предоставления земельных участков и установления сервитута в целях,  </w:t>
      </w:r>
      <w:r w:rsidR="00A069C2" w:rsidRPr="004332CF">
        <w:rPr>
          <w:rFonts w:eastAsiaTheme="minorHAnsi"/>
          <w:i/>
          <w:sz w:val="26"/>
          <w:szCs w:val="26"/>
          <w:lang w:eastAsia="en-US"/>
        </w:rPr>
        <w:t>предусмотренных подпунктами 1-</w:t>
      </w:r>
      <w:r w:rsidR="006828F3" w:rsidRPr="004332CF">
        <w:rPr>
          <w:rFonts w:eastAsiaTheme="minorHAnsi"/>
          <w:i/>
          <w:sz w:val="26"/>
          <w:szCs w:val="26"/>
          <w:lang w:eastAsia="en-US"/>
        </w:rPr>
        <w:t>4</w:t>
      </w:r>
      <w:r w:rsidR="00A069C2" w:rsidRPr="004332CF">
        <w:rPr>
          <w:rFonts w:eastAsiaTheme="minorHAnsi"/>
          <w:i/>
          <w:sz w:val="26"/>
          <w:szCs w:val="26"/>
          <w:lang w:eastAsia="en-US"/>
        </w:rPr>
        <w:t xml:space="preserve"> </w:t>
      </w:r>
      <w:hyperlink r:id="rId35" w:history="1">
        <w:r w:rsidR="00A069C2" w:rsidRPr="004332CF">
          <w:rPr>
            <w:rFonts w:eastAsiaTheme="minorHAnsi"/>
            <w:i/>
            <w:sz w:val="26"/>
            <w:szCs w:val="26"/>
            <w:lang w:eastAsia="en-US"/>
          </w:rPr>
          <w:t>пункта 1 статьи 39.3</w:t>
        </w:r>
        <w:r w:rsidR="002E5832" w:rsidRPr="004332CF">
          <w:rPr>
            <w:rFonts w:eastAsiaTheme="minorHAnsi"/>
            <w:i/>
            <w:sz w:val="26"/>
            <w:szCs w:val="26"/>
            <w:lang w:eastAsia="en-US"/>
          </w:rPr>
          <w:t>3</w:t>
        </w:r>
      </w:hyperlink>
      <w:r w:rsidR="00A069C2" w:rsidRPr="004332CF">
        <w:rPr>
          <w:rFonts w:eastAsiaTheme="minorHAnsi"/>
          <w:i/>
          <w:sz w:val="26"/>
          <w:szCs w:val="26"/>
          <w:lang w:eastAsia="en-US"/>
        </w:rPr>
        <w:t xml:space="preserve"> Земельного кодекса Российской Федерации</w:t>
      </w:r>
      <w:r w:rsidR="00A069C2" w:rsidRPr="004332CF">
        <w:rPr>
          <w:i/>
          <w:sz w:val="26"/>
          <w:szCs w:val="26"/>
        </w:rPr>
        <w:t>»</w:t>
      </w:r>
      <w:r w:rsidR="00FC055E" w:rsidRPr="004332CF">
        <w:rPr>
          <w:i/>
          <w:sz w:val="26"/>
          <w:szCs w:val="26"/>
        </w:rPr>
        <w:t>)</w:t>
      </w:r>
      <w:r w:rsidR="004123B4" w:rsidRPr="004332CF">
        <w:rPr>
          <w:i/>
          <w:sz w:val="26"/>
          <w:szCs w:val="26"/>
        </w:rPr>
        <w:t>;</w:t>
      </w:r>
    </w:p>
    <w:p w:rsidR="004123B4" w:rsidRPr="004332CF" w:rsidRDefault="004123B4" w:rsidP="00EB5FF0">
      <w:pPr>
        <w:pStyle w:val="af5"/>
        <w:numPr>
          <w:ilvl w:val="0"/>
          <w:numId w:val="31"/>
        </w:numPr>
        <w:tabs>
          <w:tab w:val="left" w:pos="709"/>
          <w:tab w:val="left" w:pos="851"/>
        </w:tabs>
        <w:autoSpaceDE w:val="0"/>
        <w:autoSpaceDN w:val="0"/>
        <w:adjustRightInd w:val="0"/>
        <w:spacing w:before="280"/>
        <w:ind w:left="0" w:firstLine="426"/>
        <w:jc w:val="both"/>
        <w:rPr>
          <w:rFonts w:eastAsiaTheme="minorHAnsi"/>
          <w:i/>
          <w:iCs/>
          <w:sz w:val="26"/>
          <w:szCs w:val="26"/>
          <w:lang w:eastAsia="en-US"/>
        </w:rPr>
      </w:pPr>
      <w:r w:rsidRPr="004332CF">
        <w:rPr>
          <w:rFonts w:eastAsiaTheme="minorHAnsi"/>
          <w:iCs/>
          <w:sz w:val="26"/>
          <w:szCs w:val="26"/>
          <w:lang w:eastAsia="en-US"/>
        </w:rPr>
        <w:t xml:space="preserve">в заявлении указаны цели использования земель или земельного участка для размещения объекта, не предусмотренного </w:t>
      </w:r>
      <w:r w:rsidR="001F4EE2" w:rsidRPr="004332CF">
        <w:rPr>
          <w:rFonts w:eastAsiaTheme="minorHAnsi"/>
          <w:iCs/>
          <w:sz w:val="26"/>
          <w:szCs w:val="26"/>
          <w:lang w:eastAsia="en-US"/>
        </w:rPr>
        <w:t>П</w:t>
      </w:r>
      <w:r w:rsidRPr="004332CF">
        <w:rPr>
          <w:rFonts w:eastAsiaTheme="minorHAnsi"/>
          <w:iCs/>
          <w:sz w:val="26"/>
          <w:szCs w:val="26"/>
          <w:lang w:eastAsia="en-US"/>
        </w:rPr>
        <w:t>еречнем</w:t>
      </w:r>
      <w:r w:rsidRPr="004332CF">
        <w:rPr>
          <w:rFonts w:eastAsiaTheme="minorHAnsi"/>
          <w:sz w:val="26"/>
          <w:szCs w:val="26"/>
          <w:lang w:eastAsia="en-US"/>
        </w:rPr>
        <w:t xml:space="preserve"> </w:t>
      </w:r>
      <w:r w:rsidRPr="004332CF">
        <w:rPr>
          <w:rFonts w:eastAsiaTheme="minorHAnsi"/>
          <w:i/>
          <w:sz w:val="26"/>
          <w:szCs w:val="26"/>
          <w:lang w:eastAsia="en-US"/>
        </w:rPr>
        <w:t>(применяется к п</w:t>
      </w:r>
      <w:r w:rsidRPr="004332CF">
        <w:rPr>
          <w:i/>
          <w:sz w:val="26"/>
          <w:szCs w:val="26"/>
        </w:rPr>
        <w:t xml:space="preserve">одуслуге «Выдача </w:t>
      </w:r>
      <w:r w:rsidRPr="004332CF">
        <w:rPr>
          <w:rFonts w:eastAsiaTheme="minorHAnsi"/>
          <w:bCs/>
          <w:i/>
          <w:sz w:val="26"/>
          <w:szCs w:val="26"/>
          <w:lang w:eastAsia="en-US"/>
        </w:rPr>
        <w:t>разрешения на использование земель и земельных участков без предоставления земельных участков и установления сервитута</w:t>
      </w:r>
      <w:r w:rsidRPr="004332CF">
        <w:rPr>
          <w:rFonts w:eastAsiaTheme="minorHAnsi"/>
          <w:i/>
          <w:sz w:val="26"/>
          <w:szCs w:val="26"/>
          <w:lang w:eastAsia="en-US"/>
        </w:rPr>
        <w:t xml:space="preserve"> для размещения объектов, определенных подпунктом 6 пункта 1 статьи 39.33 Земельного кодекса</w:t>
      </w:r>
      <w:r w:rsidR="008A670E" w:rsidRPr="004332CF">
        <w:rPr>
          <w:rFonts w:eastAsiaTheme="minorHAnsi"/>
          <w:i/>
          <w:sz w:val="26"/>
          <w:szCs w:val="26"/>
          <w:lang w:eastAsia="en-US"/>
        </w:rPr>
        <w:t xml:space="preserve"> Российской Федерации </w:t>
      </w:r>
      <w:r w:rsidRPr="004332CF">
        <w:rPr>
          <w:rFonts w:eastAsiaTheme="minorHAnsi"/>
          <w:i/>
          <w:sz w:val="26"/>
          <w:szCs w:val="26"/>
          <w:lang w:eastAsia="en-US"/>
        </w:rPr>
        <w:t>за исключением нестационарных торговых объектов и рекламных конструкций</w:t>
      </w:r>
      <w:r w:rsidRPr="004332CF">
        <w:rPr>
          <w:i/>
          <w:sz w:val="26"/>
          <w:szCs w:val="26"/>
        </w:rPr>
        <w:t>»)</w:t>
      </w:r>
      <w:r w:rsidRPr="004332CF">
        <w:rPr>
          <w:rFonts w:eastAsiaTheme="minorHAnsi"/>
          <w:i/>
          <w:iCs/>
          <w:sz w:val="26"/>
          <w:szCs w:val="26"/>
          <w:lang w:eastAsia="en-US"/>
        </w:rPr>
        <w:t>;</w:t>
      </w:r>
    </w:p>
    <w:p w:rsidR="00145F88" w:rsidRPr="004332CF" w:rsidRDefault="00145F88" w:rsidP="00EB5FF0">
      <w:pPr>
        <w:pStyle w:val="af5"/>
        <w:numPr>
          <w:ilvl w:val="0"/>
          <w:numId w:val="31"/>
        </w:numPr>
        <w:tabs>
          <w:tab w:val="left" w:pos="709"/>
        </w:tabs>
        <w:autoSpaceDE w:val="0"/>
        <w:autoSpaceDN w:val="0"/>
        <w:adjustRightInd w:val="0"/>
        <w:ind w:left="0" w:firstLine="426"/>
        <w:jc w:val="both"/>
        <w:rPr>
          <w:rFonts w:eastAsiaTheme="minorHAnsi"/>
          <w:iCs/>
          <w:sz w:val="26"/>
          <w:szCs w:val="26"/>
          <w:lang w:eastAsia="en-US"/>
        </w:rPr>
      </w:pPr>
      <w:r w:rsidRPr="004332CF">
        <w:rPr>
          <w:rFonts w:eastAsiaTheme="minorHAnsi"/>
          <w:iCs/>
          <w:sz w:val="26"/>
          <w:szCs w:val="26"/>
          <w:lang w:eastAsia="en-US"/>
        </w:rPr>
        <w:t>земельный участок, на использование которого испрашивается разрешение, предоставлен физическому или юридическому лицу;</w:t>
      </w:r>
    </w:p>
    <w:p w:rsidR="008225C1" w:rsidRPr="004332CF" w:rsidRDefault="004123B4" w:rsidP="00EB5FF0">
      <w:pPr>
        <w:pStyle w:val="af5"/>
        <w:widowControl w:val="0"/>
        <w:numPr>
          <w:ilvl w:val="0"/>
          <w:numId w:val="31"/>
        </w:numPr>
        <w:tabs>
          <w:tab w:val="left" w:pos="709"/>
          <w:tab w:val="left" w:pos="851"/>
        </w:tabs>
        <w:autoSpaceDE w:val="0"/>
        <w:autoSpaceDN w:val="0"/>
        <w:adjustRightInd w:val="0"/>
        <w:ind w:left="0" w:firstLine="426"/>
        <w:jc w:val="both"/>
        <w:rPr>
          <w:rFonts w:eastAsia="Calibri"/>
          <w:i/>
          <w:sz w:val="26"/>
          <w:szCs w:val="26"/>
        </w:rPr>
      </w:pPr>
      <w:r w:rsidRPr="004332CF">
        <w:rPr>
          <w:rFonts w:eastAsiaTheme="minorHAnsi"/>
          <w:sz w:val="26"/>
          <w:szCs w:val="26"/>
          <w:lang w:eastAsia="en-US"/>
        </w:rPr>
        <w:t xml:space="preserve">размещение объекта приведет к невозможности использования земель, разрешенного использования земельных участков и (или) расположенных на них объектов недвижимости в соответствии с утвержденными документами территориального планирования, правилами землепользования и застройки, документами по планировке территории </w:t>
      </w:r>
      <w:r w:rsidRPr="004332CF">
        <w:rPr>
          <w:rFonts w:eastAsiaTheme="minorHAnsi"/>
          <w:i/>
          <w:sz w:val="26"/>
          <w:szCs w:val="26"/>
          <w:lang w:eastAsia="en-US"/>
        </w:rPr>
        <w:t xml:space="preserve">(применяется к подуслуге </w:t>
      </w:r>
      <w:r w:rsidRPr="004332CF">
        <w:rPr>
          <w:i/>
          <w:sz w:val="26"/>
          <w:szCs w:val="26"/>
        </w:rPr>
        <w:t xml:space="preserve">«Выдача </w:t>
      </w:r>
      <w:r w:rsidRPr="004332CF">
        <w:rPr>
          <w:rFonts w:eastAsiaTheme="minorHAnsi"/>
          <w:bCs/>
          <w:i/>
          <w:sz w:val="26"/>
          <w:szCs w:val="26"/>
          <w:lang w:eastAsia="en-US"/>
        </w:rPr>
        <w:t>разрешения на использование земель и земельных участков без предоставления земельных участков и установления сервитута</w:t>
      </w:r>
      <w:r w:rsidRPr="004332CF">
        <w:rPr>
          <w:rFonts w:eastAsiaTheme="minorHAnsi"/>
          <w:i/>
          <w:sz w:val="26"/>
          <w:szCs w:val="26"/>
          <w:lang w:eastAsia="en-US"/>
        </w:rPr>
        <w:t xml:space="preserve"> для размещения объектов, определенных подпунктом 6 пункта 1 статьи 39.33 Земельного кодекса </w:t>
      </w:r>
      <w:r w:rsidR="008A670E" w:rsidRPr="004332CF">
        <w:rPr>
          <w:rFonts w:eastAsiaTheme="minorHAnsi"/>
          <w:i/>
          <w:sz w:val="26"/>
          <w:szCs w:val="26"/>
          <w:lang w:eastAsia="en-US"/>
        </w:rPr>
        <w:t xml:space="preserve">Российской Федерации </w:t>
      </w:r>
      <w:r w:rsidRPr="004332CF">
        <w:rPr>
          <w:rFonts w:eastAsiaTheme="minorHAnsi"/>
          <w:i/>
          <w:sz w:val="26"/>
          <w:szCs w:val="26"/>
          <w:lang w:eastAsia="en-US"/>
        </w:rPr>
        <w:t>за исключением нестационарных торговых объектов и рекламных конструкций</w:t>
      </w:r>
      <w:r w:rsidR="002E5832" w:rsidRPr="004332CF">
        <w:rPr>
          <w:i/>
          <w:sz w:val="26"/>
          <w:szCs w:val="26"/>
        </w:rPr>
        <w:t>»)</w:t>
      </w:r>
      <w:r w:rsidR="008225C1" w:rsidRPr="004332CF">
        <w:rPr>
          <w:i/>
          <w:sz w:val="26"/>
          <w:szCs w:val="26"/>
        </w:rPr>
        <w:t>;</w:t>
      </w:r>
    </w:p>
    <w:p w:rsidR="00A069C2" w:rsidRPr="004332CF" w:rsidRDefault="008225C1" w:rsidP="00EB5FF0">
      <w:pPr>
        <w:pStyle w:val="af5"/>
        <w:widowControl w:val="0"/>
        <w:numPr>
          <w:ilvl w:val="0"/>
          <w:numId w:val="31"/>
        </w:numPr>
        <w:autoSpaceDE w:val="0"/>
        <w:autoSpaceDN w:val="0"/>
        <w:adjustRightInd w:val="0"/>
        <w:ind w:left="0" w:firstLine="426"/>
        <w:jc w:val="both"/>
        <w:rPr>
          <w:rFonts w:eastAsia="Calibri"/>
          <w:sz w:val="26"/>
          <w:szCs w:val="26"/>
        </w:rPr>
      </w:pPr>
      <w:r w:rsidRPr="004332CF">
        <w:rPr>
          <w:rFonts w:eastAsiaTheme="minorHAnsi"/>
          <w:iCs/>
          <w:sz w:val="26"/>
          <w:szCs w:val="26"/>
          <w:lang w:eastAsia="en-US"/>
        </w:rPr>
        <w:t>размещение объекта нарушает требования строительных норм и правил, технических регламентов в сфере регулирования градостроительной деятельности</w:t>
      </w:r>
      <w:r w:rsidR="002E5832" w:rsidRPr="004332CF">
        <w:rPr>
          <w:sz w:val="26"/>
          <w:szCs w:val="26"/>
        </w:rPr>
        <w:t>.</w:t>
      </w:r>
    </w:p>
    <w:p w:rsidR="003D58C9" w:rsidRPr="004332CF" w:rsidRDefault="003D58C9" w:rsidP="003D58C9">
      <w:pPr>
        <w:tabs>
          <w:tab w:val="left" w:pos="-3420"/>
          <w:tab w:val="left" w:pos="567"/>
          <w:tab w:val="left" w:pos="709"/>
        </w:tabs>
        <w:ind w:firstLine="426"/>
        <w:contextualSpacing/>
        <w:jc w:val="both"/>
        <w:rPr>
          <w:sz w:val="26"/>
          <w:szCs w:val="26"/>
        </w:rPr>
      </w:pPr>
      <w:r w:rsidRPr="004332CF">
        <w:rPr>
          <w:sz w:val="26"/>
          <w:szCs w:val="26"/>
        </w:rPr>
        <w:t>2.1</w:t>
      </w:r>
      <w:r w:rsidR="00145F88" w:rsidRPr="004332CF">
        <w:rPr>
          <w:sz w:val="26"/>
          <w:szCs w:val="26"/>
        </w:rPr>
        <w:t>2</w:t>
      </w:r>
      <w:r w:rsidRPr="004332CF">
        <w:rPr>
          <w:sz w:val="26"/>
          <w:szCs w:val="26"/>
        </w:rPr>
        <w:t xml:space="preserve">. Предоставление муниципальной услуги осуществляется без взимания платы. </w:t>
      </w:r>
    </w:p>
    <w:p w:rsidR="003D58C9" w:rsidRPr="004332CF" w:rsidRDefault="00145F88" w:rsidP="003D58C9">
      <w:pPr>
        <w:tabs>
          <w:tab w:val="left" w:pos="567"/>
          <w:tab w:val="left" w:pos="709"/>
        </w:tabs>
        <w:ind w:firstLine="426"/>
        <w:jc w:val="both"/>
        <w:rPr>
          <w:rFonts w:eastAsiaTheme="minorHAnsi"/>
          <w:sz w:val="26"/>
          <w:szCs w:val="26"/>
          <w:lang w:eastAsia="en-US"/>
        </w:rPr>
      </w:pPr>
      <w:r w:rsidRPr="004332CF">
        <w:rPr>
          <w:rFonts w:eastAsiaTheme="minorHAnsi"/>
          <w:sz w:val="26"/>
          <w:szCs w:val="26"/>
          <w:lang w:eastAsia="en-US"/>
        </w:rPr>
        <w:t>2.13</w:t>
      </w:r>
      <w:r w:rsidR="003D58C9" w:rsidRPr="004332CF">
        <w:rPr>
          <w:rFonts w:eastAsiaTheme="minorHAnsi"/>
          <w:sz w:val="26"/>
          <w:szCs w:val="26"/>
          <w:lang w:eastAsia="en-US"/>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383655" w:rsidRPr="004332CF" w:rsidRDefault="00145F88" w:rsidP="00383655">
      <w:pPr>
        <w:tabs>
          <w:tab w:val="left" w:pos="567"/>
          <w:tab w:val="left" w:pos="709"/>
        </w:tabs>
        <w:ind w:firstLine="426"/>
        <w:jc w:val="both"/>
        <w:rPr>
          <w:rFonts w:eastAsiaTheme="minorHAnsi"/>
          <w:sz w:val="26"/>
          <w:szCs w:val="26"/>
          <w:lang w:eastAsia="en-US"/>
        </w:rPr>
      </w:pPr>
      <w:r w:rsidRPr="004332CF">
        <w:rPr>
          <w:rFonts w:eastAsiaTheme="minorHAnsi"/>
          <w:sz w:val="26"/>
          <w:szCs w:val="26"/>
          <w:lang w:eastAsia="en-US"/>
        </w:rPr>
        <w:t>2.14</w:t>
      </w:r>
      <w:r w:rsidR="00383655" w:rsidRPr="004332CF">
        <w:rPr>
          <w:rFonts w:eastAsiaTheme="minorHAnsi"/>
          <w:sz w:val="26"/>
          <w:szCs w:val="26"/>
          <w:lang w:eastAsia="en-US"/>
        </w:rPr>
        <w:t>. Срок и порядок регистрации заявления о предоставлении муниципальной услуги.</w:t>
      </w:r>
    </w:p>
    <w:p w:rsidR="00383655" w:rsidRPr="004332CF" w:rsidRDefault="00383655" w:rsidP="00383655">
      <w:pPr>
        <w:tabs>
          <w:tab w:val="left" w:pos="567"/>
          <w:tab w:val="left" w:pos="709"/>
        </w:tabs>
        <w:ind w:firstLine="426"/>
        <w:jc w:val="both"/>
        <w:rPr>
          <w:rFonts w:eastAsiaTheme="minorHAnsi"/>
          <w:sz w:val="26"/>
          <w:szCs w:val="26"/>
          <w:lang w:eastAsia="en-US"/>
        </w:rPr>
      </w:pPr>
      <w:r w:rsidRPr="004332CF">
        <w:rPr>
          <w:rFonts w:eastAsiaTheme="minorHAnsi"/>
          <w:sz w:val="26"/>
          <w:szCs w:val="26"/>
          <w:lang w:eastAsia="en-US"/>
        </w:rPr>
        <w:lastRenderedPageBreak/>
        <w:t xml:space="preserve">Заявление, поданное в очной форме в </w:t>
      </w:r>
      <w:r w:rsidRPr="00D63710">
        <w:rPr>
          <w:rFonts w:eastAsiaTheme="minorHAnsi"/>
          <w:sz w:val="26"/>
          <w:szCs w:val="26"/>
          <w:lang w:eastAsia="en-US"/>
        </w:rPr>
        <w:t>уполномоченный орган</w:t>
      </w:r>
      <w:r w:rsidRPr="004332CF">
        <w:rPr>
          <w:rFonts w:eastAsiaTheme="minorHAnsi"/>
          <w:sz w:val="26"/>
          <w:szCs w:val="26"/>
          <w:lang w:eastAsia="en-US"/>
        </w:rPr>
        <w:t xml:space="preserve">, регистрируется непосредственно при подаче соответствующего заявления в </w:t>
      </w:r>
      <w:r w:rsidRPr="00D63710">
        <w:rPr>
          <w:rFonts w:eastAsiaTheme="minorHAnsi"/>
          <w:sz w:val="26"/>
          <w:szCs w:val="26"/>
          <w:lang w:eastAsia="en-US"/>
        </w:rPr>
        <w:t>уполномоченный орган</w:t>
      </w:r>
      <w:r w:rsidRPr="004332CF">
        <w:rPr>
          <w:rFonts w:eastAsiaTheme="minorHAnsi"/>
          <w:sz w:val="26"/>
          <w:szCs w:val="26"/>
          <w:lang w:eastAsia="en-US"/>
        </w:rPr>
        <w:t xml:space="preserve">. </w:t>
      </w:r>
    </w:p>
    <w:p w:rsidR="00383655" w:rsidRPr="004332CF" w:rsidRDefault="00383655" w:rsidP="00383655">
      <w:pPr>
        <w:tabs>
          <w:tab w:val="left" w:pos="567"/>
          <w:tab w:val="left" w:pos="709"/>
        </w:tabs>
        <w:ind w:firstLine="426"/>
        <w:jc w:val="both"/>
        <w:rPr>
          <w:rFonts w:eastAsiaTheme="minorHAnsi"/>
          <w:strike/>
          <w:sz w:val="26"/>
          <w:szCs w:val="26"/>
          <w:lang w:eastAsia="en-US"/>
        </w:rPr>
      </w:pPr>
      <w:r w:rsidRPr="004332CF">
        <w:rPr>
          <w:rFonts w:eastAsiaTheme="minorHAnsi"/>
          <w:sz w:val="26"/>
          <w:szCs w:val="26"/>
          <w:lang w:eastAsia="en-US"/>
        </w:rPr>
        <w:t xml:space="preserve">Заявление, поданное в очной </w:t>
      </w:r>
      <w:r w:rsidRPr="004A2D05">
        <w:rPr>
          <w:rFonts w:eastAsiaTheme="minorHAnsi"/>
          <w:sz w:val="26"/>
          <w:szCs w:val="26"/>
          <w:lang w:eastAsia="en-US"/>
        </w:rPr>
        <w:t>форме в МФЦ, регистрируется в порядке, определенном подпунктом 3.5.1. пункта 3.5. раздела 3 регламента</w:t>
      </w:r>
      <w:r w:rsidRPr="004332CF">
        <w:rPr>
          <w:rFonts w:eastAsiaTheme="minorHAnsi"/>
          <w:sz w:val="26"/>
          <w:szCs w:val="26"/>
          <w:lang w:eastAsia="en-US"/>
        </w:rPr>
        <w:t>.</w:t>
      </w:r>
    </w:p>
    <w:p w:rsidR="00383655" w:rsidRPr="004332CF" w:rsidRDefault="00383655" w:rsidP="00383655">
      <w:pPr>
        <w:tabs>
          <w:tab w:val="left" w:pos="567"/>
          <w:tab w:val="left" w:pos="709"/>
        </w:tabs>
        <w:ind w:firstLine="426"/>
        <w:jc w:val="both"/>
        <w:rPr>
          <w:rFonts w:eastAsiaTheme="minorHAnsi"/>
          <w:sz w:val="26"/>
          <w:szCs w:val="26"/>
          <w:lang w:eastAsia="en-US"/>
        </w:rPr>
      </w:pPr>
      <w:r w:rsidRPr="004332CF">
        <w:rPr>
          <w:sz w:val="26"/>
          <w:szCs w:val="26"/>
        </w:rPr>
        <w:t>Заявление, поданное в заочной форме</w:t>
      </w:r>
      <w:r w:rsidR="00491DCA" w:rsidRPr="004332CF">
        <w:rPr>
          <w:sz w:val="26"/>
          <w:szCs w:val="26"/>
        </w:rPr>
        <w:t>,</w:t>
      </w:r>
      <w:r w:rsidRPr="004332CF">
        <w:rPr>
          <w:rFonts w:eastAsia="Calibri"/>
          <w:sz w:val="26"/>
          <w:szCs w:val="26"/>
        </w:rPr>
        <w:t xml:space="preserve"> регистрируется в течение 1 рабочего дня с даты поступления </w:t>
      </w:r>
      <w:r w:rsidRPr="00D63710">
        <w:rPr>
          <w:rFonts w:eastAsia="Calibri"/>
          <w:sz w:val="26"/>
          <w:szCs w:val="26"/>
        </w:rPr>
        <w:t xml:space="preserve">в </w:t>
      </w:r>
      <w:r w:rsidRPr="00D63710">
        <w:rPr>
          <w:sz w:val="26"/>
          <w:szCs w:val="26"/>
        </w:rPr>
        <w:t>уполномоченный орган</w:t>
      </w:r>
      <w:r w:rsidRPr="004332CF">
        <w:rPr>
          <w:rFonts w:eastAsiaTheme="minorHAnsi"/>
          <w:sz w:val="26"/>
          <w:szCs w:val="26"/>
          <w:lang w:eastAsia="en-US"/>
        </w:rPr>
        <w:t>.</w:t>
      </w:r>
    </w:p>
    <w:p w:rsidR="00383655" w:rsidRPr="004332CF" w:rsidRDefault="00145F88" w:rsidP="00383655">
      <w:pPr>
        <w:tabs>
          <w:tab w:val="left" w:pos="567"/>
          <w:tab w:val="left" w:pos="709"/>
        </w:tabs>
        <w:ind w:firstLine="426"/>
        <w:jc w:val="both"/>
        <w:rPr>
          <w:rFonts w:eastAsia="Calibri"/>
          <w:sz w:val="26"/>
          <w:szCs w:val="26"/>
          <w:lang w:eastAsia="en-US"/>
        </w:rPr>
      </w:pPr>
      <w:r w:rsidRPr="004332CF">
        <w:rPr>
          <w:rFonts w:eastAsiaTheme="minorHAnsi"/>
          <w:sz w:val="26"/>
          <w:szCs w:val="26"/>
          <w:lang w:eastAsia="en-US"/>
        </w:rPr>
        <w:t>2.15</w:t>
      </w:r>
      <w:r w:rsidR="00383655" w:rsidRPr="004332CF">
        <w:rPr>
          <w:rFonts w:eastAsiaTheme="minorHAnsi"/>
          <w:sz w:val="26"/>
          <w:szCs w:val="26"/>
          <w:lang w:eastAsia="en-US"/>
        </w:rPr>
        <w:t xml:space="preserve">. </w:t>
      </w:r>
      <w:r w:rsidR="00383655" w:rsidRPr="004332CF">
        <w:rPr>
          <w:rFonts w:eastAsia="Calibri"/>
          <w:sz w:val="26"/>
          <w:szCs w:val="26"/>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83655" w:rsidRPr="004332CF" w:rsidRDefault="00383655" w:rsidP="00383655">
      <w:pPr>
        <w:tabs>
          <w:tab w:val="left" w:pos="567"/>
          <w:tab w:val="left" w:pos="709"/>
        </w:tabs>
        <w:snapToGrid w:val="0"/>
        <w:ind w:firstLine="426"/>
        <w:jc w:val="both"/>
        <w:rPr>
          <w:sz w:val="26"/>
          <w:szCs w:val="26"/>
        </w:rPr>
      </w:pPr>
      <w:r w:rsidRPr="004332CF">
        <w:rPr>
          <w:sz w:val="26"/>
          <w:szCs w:val="26"/>
        </w:rPr>
        <w:t>Пути движения к входу в здание, вход в здание, пути движения к местам ожидания, информирования и оказания муниципальной услуги, равно как и сами места ожидания, информирования и оказания муниципальной услуги, санитарно-гигиенические помещения оборудуются в соответствии с требованиями строительных норм и правил</w:t>
      </w:r>
      <w:r w:rsidR="004A2D05">
        <w:rPr>
          <w:sz w:val="26"/>
          <w:szCs w:val="26"/>
        </w:rPr>
        <w:t>.</w:t>
      </w:r>
    </w:p>
    <w:p w:rsidR="00383655" w:rsidRPr="004332CF" w:rsidRDefault="00383655" w:rsidP="00383655">
      <w:pPr>
        <w:widowControl w:val="0"/>
        <w:tabs>
          <w:tab w:val="left" w:pos="567"/>
          <w:tab w:val="left" w:pos="709"/>
        </w:tabs>
        <w:autoSpaceDE w:val="0"/>
        <w:autoSpaceDN w:val="0"/>
        <w:adjustRightInd w:val="0"/>
        <w:ind w:firstLine="426"/>
        <w:jc w:val="both"/>
        <w:rPr>
          <w:rFonts w:eastAsia="Calibri"/>
          <w:sz w:val="26"/>
          <w:szCs w:val="26"/>
          <w:lang w:eastAsia="en-US"/>
        </w:rPr>
      </w:pPr>
      <w:r w:rsidRPr="004332CF">
        <w:rPr>
          <w:rFonts w:eastAsia="Calibri"/>
          <w:sz w:val="26"/>
          <w:szCs w:val="26"/>
          <w:lang w:eastAsia="en-US"/>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83655" w:rsidRPr="004332CF" w:rsidRDefault="00383655" w:rsidP="00383655">
      <w:pPr>
        <w:widowControl w:val="0"/>
        <w:tabs>
          <w:tab w:val="left" w:pos="567"/>
          <w:tab w:val="left" w:pos="709"/>
        </w:tabs>
        <w:autoSpaceDE w:val="0"/>
        <w:autoSpaceDN w:val="0"/>
        <w:adjustRightInd w:val="0"/>
        <w:ind w:firstLine="426"/>
        <w:jc w:val="both"/>
        <w:rPr>
          <w:rFonts w:eastAsia="Calibri"/>
          <w:sz w:val="26"/>
          <w:szCs w:val="26"/>
          <w:lang w:eastAsia="en-US"/>
        </w:rPr>
      </w:pPr>
      <w:r w:rsidRPr="004332CF">
        <w:rPr>
          <w:rFonts w:eastAsia="Calibri"/>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383655" w:rsidRPr="004332CF" w:rsidRDefault="00383655" w:rsidP="00383655">
      <w:pPr>
        <w:widowControl w:val="0"/>
        <w:tabs>
          <w:tab w:val="left" w:pos="567"/>
          <w:tab w:val="left" w:pos="709"/>
        </w:tabs>
        <w:autoSpaceDE w:val="0"/>
        <w:autoSpaceDN w:val="0"/>
        <w:adjustRightInd w:val="0"/>
        <w:ind w:firstLine="426"/>
        <w:jc w:val="both"/>
        <w:rPr>
          <w:rFonts w:eastAsia="Calibri"/>
          <w:sz w:val="26"/>
          <w:szCs w:val="26"/>
          <w:lang w:eastAsia="en-US"/>
        </w:rPr>
      </w:pPr>
      <w:r w:rsidRPr="004332CF">
        <w:rPr>
          <w:rFonts w:eastAsia="Calibri"/>
          <w:sz w:val="26"/>
          <w:szCs w:val="26"/>
          <w:lang w:eastAsia="en-US"/>
        </w:rPr>
        <w:t>Помещения для работы с заявителями оборудуются соответствующими информационными стендами, вывесками, указателями.</w:t>
      </w:r>
    </w:p>
    <w:p w:rsidR="00383655" w:rsidRPr="00D63710" w:rsidRDefault="00383655" w:rsidP="00383655">
      <w:pPr>
        <w:widowControl w:val="0"/>
        <w:tabs>
          <w:tab w:val="left" w:pos="567"/>
          <w:tab w:val="left" w:pos="709"/>
        </w:tabs>
        <w:autoSpaceDE w:val="0"/>
        <w:autoSpaceDN w:val="0"/>
        <w:adjustRightInd w:val="0"/>
        <w:ind w:firstLine="426"/>
        <w:jc w:val="both"/>
        <w:rPr>
          <w:rFonts w:eastAsiaTheme="minorHAnsi"/>
          <w:color w:val="FF0000"/>
          <w:sz w:val="26"/>
          <w:szCs w:val="26"/>
          <w:lang w:eastAsia="en-US"/>
        </w:rPr>
      </w:pPr>
      <w:r w:rsidRPr="004332CF">
        <w:rPr>
          <w:rFonts w:eastAsia="Calibri"/>
          <w:sz w:val="26"/>
          <w:szCs w:val="26"/>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 П</w:t>
      </w:r>
      <w:r w:rsidRPr="004332CF">
        <w:rPr>
          <w:rFonts w:eastAsiaTheme="minorHAnsi"/>
          <w:sz w:val="26"/>
          <w:szCs w:val="26"/>
          <w:lang w:eastAsia="en-US"/>
        </w:rPr>
        <w:t>омещение для предоставления муниципальной услуги обеспечиваются санитарно-гигиеническими  помещениями, оборудованными в соответствии с требованиями строительных норм и правил</w:t>
      </w:r>
      <w:r w:rsidR="004A2D05">
        <w:rPr>
          <w:rFonts w:eastAsiaTheme="minorHAnsi"/>
          <w:sz w:val="26"/>
          <w:szCs w:val="26"/>
          <w:lang w:eastAsia="en-US"/>
        </w:rPr>
        <w:t>.</w:t>
      </w:r>
    </w:p>
    <w:p w:rsidR="00383655" w:rsidRPr="004A2D05" w:rsidRDefault="00145F88" w:rsidP="00383655">
      <w:pPr>
        <w:tabs>
          <w:tab w:val="left" w:pos="567"/>
          <w:tab w:val="left" w:pos="709"/>
        </w:tabs>
        <w:autoSpaceDE w:val="0"/>
        <w:autoSpaceDN w:val="0"/>
        <w:adjustRightInd w:val="0"/>
        <w:ind w:firstLine="426"/>
        <w:jc w:val="both"/>
        <w:outlineLvl w:val="0"/>
        <w:rPr>
          <w:rFonts w:eastAsiaTheme="minorHAnsi"/>
          <w:sz w:val="26"/>
          <w:szCs w:val="26"/>
          <w:lang w:eastAsia="en-US"/>
        </w:rPr>
      </w:pPr>
      <w:r w:rsidRPr="004A2D05">
        <w:rPr>
          <w:rFonts w:eastAsiaTheme="minorHAnsi"/>
          <w:sz w:val="26"/>
          <w:szCs w:val="26"/>
          <w:lang w:eastAsia="en-US"/>
        </w:rPr>
        <w:t>2.16</w:t>
      </w:r>
      <w:r w:rsidR="00383655" w:rsidRPr="004A2D05">
        <w:rPr>
          <w:rFonts w:eastAsiaTheme="minorHAnsi"/>
          <w:sz w:val="26"/>
          <w:szCs w:val="26"/>
          <w:lang w:eastAsia="en-US"/>
        </w:rPr>
        <w:t>. Показатели доступности и качества муниципальной услуги.</w:t>
      </w:r>
    </w:p>
    <w:p w:rsidR="00383655" w:rsidRPr="004A2D05" w:rsidRDefault="00383655" w:rsidP="004A2D05">
      <w:pPr>
        <w:pStyle w:val="af5"/>
        <w:numPr>
          <w:ilvl w:val="0"/>
          <w:numId w:val="10"/>
        </w:numPr>
        <w:tabs>
          <w:tab w:val="left" w:pos="709"/>
          <w:tab w:val="left" w:pos="851"/>
          <w:tab w:val="left" w:pos="993"/>
        </w:tabs>
        <w:ind w:left="0" w:firstLine="426"/>
        <w:jc w:val="both"/>
        <w:rPr>
          <w:rFonts w:eastAsiaTheme="minorHAnsi"/>
          <w:sz w:val="26"/>
          <w:szCs w:val="26"/>
          <w:lang w:eastAsia="en-US"/>
        </w:rPr>
      </w:pPr>
      <w:r w:rsidRPr="004A2D05">
        <w:rPr>
          <w:rFonts w:eastAsiaTheme="minorHAnsi"/>
          <w:sz w:val="26"/>
          <w:szCs w:val="26"/>
          <w:lang w:eastAsia="en-US"/>
        </w:rPr>
        <w:t>возможность получения услуги всеми способами, предусмотренными законодательством, в том числе через Единый портал и МФЦ</w:t>
      </w:r>
      <w:r w:rsidR="004A2D05" w:rsidRPr="004A2D05">
        <w:rPr>
          <w:rFonts w:eastAsiaTheme="minorHAnsi"/>
          <w:sz w:val="26"/>
          <w:szCs w:val="26"/>
          <w:lang w:eastAsia="en-US"/>
        </w:rPr>
        <w:t>;</w:t>
      </w:r>
    </w:p>
    <w:p w:rsidR="00383655" w:rsidRPr="004A2D05" w:rsidRDefault="00383655" w:rsidP="00383655">
      <w:pPr>
        <w:pStyle w:val="af5"/>
        <w:numPr>
          <w:ilvl w:val="0"/>
          <w:numId w:val="10"/>
        </w:numPr>
        <w:tabs>
          <w:tab w:val="left" w:pos="709"/>
          <w:tab w:val="left" w:pos="851"/>
          <w:tab w:val="left" w:pos="993"/>
        </w:tabs>
        <w:ind w:left="0" w:firstLine="426"/>
        <w:jc w:val="both"/>
        <w:rPr>
          <w:rFonts w:eastAsiaTheme="minorHAnsi"/>
          <w:sz w:val="26"/>
          <w:szCs w:val="26"/>
          <w:lang w:eastAsia="en-US"/>
        </w:rPr>
      </w:pPr>
      <w:r w:rsidRPr="004A2D05">
        <w:rPr>
          <w:rFonts w:eastAsiaTheme="minorHAnsi"/>
          <w:sz w:val="26"/>
          <w:szCs w:val="26"/>
          <w:lang w:eastAsia="en-US"/>
        </w:rPr>
        <w:t xml:space="preserve">отсутствие превышения срока предоставления муниципальной услуги установленного пунктом 2.5 настоящего раздела регламента; </w:t>
      </w:r>
    </w:p>
    <w:p w:rsidR="00383655" w:rsidRPr="004A2D05" w:rsidRDefault="00383655" w:rsidP="00383655">
      <w:pPr>
        <w:pStyle w:val="af5"/>
        <w:numPr>
          <w:ilvl w:val="0"/>
          <w:numId w:val="10"/>
        </w:numPr>
        <w:tabs>
          <w:tab w:val="left" w:pos="709"/>
          <w:tab w:val="left" w:pos="851"/>
          <w:tab w:val="left" w:pos="993"/>
        </w:tabs>
        <w:ind w:left="0" w:firstLine="426"/>
        <w:rPr>
          <w:rFonts w:eastAsiaTheme="minorHAnsi"/>
          <w:sz w:val="26"/>
          <w:szCs w:val="26"/>
          <w:lang w:eastAsia="en-US"/>
        </w:rPr>
      </w:pPr>
      <w:r w:rsidRPr="004A2D05">
        <w:rPr>
          <w:rFonts w:eastAsiaTheme="minorHAnsi"/>
          <w:sz w:val="26"/>
          <w:szCs w:val="26"/>
          <w:lang w:eastAsia="en-US"/>
        </w:rPr>
        <w:t>отсутствие обоснованных жалоб со стороны заявителей;</w:t>
      </w:r>
    </w:p>
    <w:p w:rsidR="00383655" w:rsidRPr="004332CF" w:rsidRDefault="00383655" w:rsidP="00383655">
      <w:pPr>
        <w:pStyle w:val="af5"/>
        <w:numPr>
          <w:ilvl w:val="0"/>
          <w:numId w:val="10"/>
        </w:numPr>
        <w:tabs>
          <w:tab w:val="left" w:pos="709"/>
          <w:tab w:val="left" w:pos="851"/>
          <w:tab w:val="left" w:pos="993"/>
        </w:tabs>
        <w:ind w:left="0" w:firstLine="426"/>
        <w:jc w:val="both"/>
        <w:rPr>
          <w:rFonts w:eastAsiaTheme="minorHAnsi"/>
          <w:sz w:val="26"/>
          <w:szCs w:val="26"/>
          <w:lang w:eastAsia="en-US"/>
        </w:rPr>
      </w:pPr>
      <w:r w:rsidRPr="004A2D05">
        <w:rPr>
          <w:rFonts w:eastAsiaTheme="minorHAnsi"/>
          <w:sz w:val="26"/>
          <w:szCs w:val="26"/>
          <w:lang w:eastAsia="en-US"/>
        </w:rPr>
        <w:t>беспрепятственный доступ к местам предоставления муниципальной услуги для маломобильных групп граждан (входы в</w:t>
      </w:r>
      <w:r w:rsidRPr="004332CF">
        <w:rPr>
          <w:rFonts w:eastAsiaTheme="minorHAnsi"/>
          <w:sz w:val="26"/>
          <w:szCs w:val="26"/>
          <w:lang w:eastAsia="en-US"/>
        </w:rPr>
        <w:t xml:space="preserve">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383655" w:rsidRPr="004332CF" w:rsidRDefault="00383655" w:rsidP="00383655">
      <w:pPr>
        <w:pStyle w:val="af5"/>
        <w:numPr>
          <w:ilvl w:val="0"/>
          <w:numId w:val="10"/>
        </w:numPr>
        <w:tabs>
          <w:tab w:val="left" w:pos="709"/>
          <w:tab w:val="left" w:pos="851"/>
          <w:tab w:val="left" w:pos="993"/>
        </w:tabs>
        <w:ind w:left="0" w:firstLine="426"/>
        <w:jc w:val="both"/>
        <w:rPr>
          <w:rFonts w:eastAsiaTheme="minorHAnsi"/>
          <w:sz w:val="26"/>
          <w:szCs w:val="26"/>
          <w:lang w:eastAsia="en-US"/>
        </w:rPr>
      </w:pPr>
      <w:r w:rsidRPr="004332CF">
        <w:rPr>
          <w:rFonts w:eastAsiaTheme="minorHAnsi"/>
          <w:sz w:val="26"/>
          <w:szCs w:val="26"/>
          <w:lang w:eastAsia="en-US"/>
        </w:rPr>
        <w:t>оборудование мест для бесплатной парковки автотранспортных средств, в том числе не менее 1 – для транспортных средств инвалидов;</w:t>
      </w:r>
    </w:p>
    <w:p w:rsidR="00383655" w:rsidRPr="004332CF" w:rsidRDefault="00383655" w:rsidP="00383655">
      <w:pPr>
        <w:pStyle w:val="af5"/>
        <w:numPr>
          <w:ilvl w:val="0"/>
          <w:numId w:val="10"/>
        </w:numPr>
        <w:tabs>
          <w:tab w:val="left" w:pos="0"/>
          <w:tab w:val="left" w:pos="709"/>
          <w:tab w:val="left" w:pos="851"/>
          <w:tab w:val="left" w:pos="993"/>
          <w:tab w:val="left" w:pos="1276"/>
        </w:tabs>
        <w:ind w:left="0" w:firstLine="426"/>
        <w:jc w:val="both"/>
        <w:rPr>
          <w:sz w:val="26"/>
          <w:szCs w:val="26"/>
        </w:rPr>
      </w:pPr>
      <w:r w:rsidRPr="004332CF">
        <w:rPr>
          <w:sz w:val="26"/>
          <w:szCs w:val="26"/>
        </w:rPr>
        <w:t>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383655" w:rsidRPr="004332CF" w:rsidRDefault="00383655" w:rsidP="00383655">
      <w:pPr>
        <w:pStyle w:val="af5"/>
        <w:numPr>
          <w:ilvl w:val="0"/>
          <w:numId w:val="10"/>
        </w:numPr>
        <w:tabs>
          <w:tab w:val="left" w:pos="0"/>
          <w:tab w:val="left" w:pos="709"/>
          <w:tab w:val="left" w:pos="851"/>
          <w:tab w:val="left" w:pos="993"/>
          <w:tab w:val="left" w:pos="1276"/>
        </w:tabs>
        <w:ind w:left="0" w:firstLine="426"/>
        <w:jc w:val="both"/>
        <w:rPr>
          <w:sz w:val="26"/>
          <w:szCs w:val="26"/>
        </w:rPr>
      </w:pPr>
      <w:r w:rsidRPr="004332CF">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83655" w:rsidRPr="004332CF" w:rsidRDefault="00383655" w:rsidP="00383655">
      <w:pPr>
        <w:pStyle w:val="af5"/>
        <w:numPr>
          <w:ilvl w:val="0"/>
          <w:numId w:val="10"/>
        </w:numPr>
        <w:tabs>
          <w:tab w:val="left" w:pos="0"/>
          <w:tab w:val="left" w:pos="709"/>
          <w:tab w:val="left" w:pos="851"/>
          <w:tab w:val="left" w:pos="993"/>
          <w:tab w:val="left" w:pos="1276"/>
        </w:tabs>
        <w:ind w:left="0" w:firstLine="426"/>
        <w:jc w:val="both"/>
        <w:rPr>
          <w:rFonts w:eastAsiaTheme="minorHAnsi"/>
          <w:sz w:val="26"/>
          <w:szCs w:val="26"/>
          <w:lang w:eastAsia="en-US"/>
        </w:rPr>
      </w:pPr>
      <w:r w:rsidRPr="004332CF">
        <w:rPr>
          <w:sz w:val="26"/>
          <w:szCs w:val="26"/>
        </w:rPr>
        <w:t>допуск на объект собаки-проводника при наличии документа, подтверждающего ее специальное обучение.</w:t>
      </w:r>
    </w:p>
    <w:p w:rsidR="003D58C9" w:rsidRPr="00D63710" w:rsidRDefault="003D58C9" w:rsidP="003D58C9">
      <w:pPr>
        <w:tabs>
          <w:tab w:val="left" w:pos="567"/>
          <w:tab w:val="left" w:pos="709"/>
          <w:tab w:val="left" w:pos="1418"/>
        </w:tabs>
        <w:ind w:firstLine="426"/>
        <w:jc w:val="both"/>
        <w:rPr>
          <w:rFonts w:eastAsiaTheme="minorHAnsi"/>
          <w:sz w:val="26"/>
          <w:szCs w:val="26"/>
          <w:lang w:eastAsia="en-US"/>
        </w:rPr>
      </w:pPr>
      <w:r w:rsidRPr="00D63710">
        <w:rPr>
          <w:rFonts w:eastAsiaTheme="minorHAnsi"/>
          <w:sz w:val="26"/>
          <w:szCs w:val="26"/>
          <w:lang w:eastAsia="en-US"/>
        </w:rPr>
        <w:t>2.1</w:t>
      </w:r>
      <w:r w:rsidR="00B81047" w:rsidRPr="00D63710">
        <w:rPr>
          <w:rFonts w:eastAsiaTheme="minorHAnsi"/>
          <w:sz w:val="26"/>
          <w:szCs w:val="26"/>
          <w:lang w:eastAsia="en-US"/>
        </w:rPr>
        <w:t>7</w:t>
      </w:r>
      <w:r w:rsidRPr="00D63710">
        <w:rPr>
          <w:rFonts w:eastAsiaTheme="minorHAnsi"/>
          <w:sz w:val="26"/>
          <w:szCs w:val="26"/>
          <w:lang w:eastAsia="en-US"/>
        </w:rPr>
        <w:t>. Особенности предоставления муниципальной услуги в электронной форме.</w:t>
      </w:r>
    </w:p>
    <w:p w:rsidR="003D58C9" w:rsidRPr="00D63710" w:rsidRDefault="003D58C9" w:rsidP="003D58C9">
      <w:pPr>
        <w:tabs>
          <w:tab w:val="left" w:pos="0"/>
          <w:tab w:val="left" w:pos="709"/>
        </w:tabs>
        <w:autoSpaceDE w:val="0"/>
        <w:autoSpaceDN w:val="0"/>
        <w:adjustRightInd w:val="0"/>
        <w:ind w:firstLine="426"/>
        <w:jc w:val="both"/>
        <w:rPr>
          <w:sz w:val="26"/>
          <w:szCs w:val="26"/>
        </w:rPr>
      </w:pPr>
      <w:r w:rsidRPr="00D63710">
        <w:rPr>
          <w:rFonts w:eastAsia="Calibri"/>
          <w:sz w:val="26"/>
          <w:szCs w:val="26"/>
        </w:rPr>
        <w:lastRenderedPageBreak/>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утвержденными распоряжением Правительства Российской Федерации от 17.12.2009 № 1993-р, и </w:t>
      </w:r>
      <w:r w:rsidRPr="00D63710">
        <w:rPr>
          <w:rFonts w:eastAsia="Calibri"/>
          <w:iCs/>
          <w:sz w:val="26"/>
          <w:szCs w:val="26"/>
        </w:rPr>
        <w:t>Планом перехода на предоставление в электронном виде государственных, муниципальных и иных услуг, утвержденных Постановлением Правительства Ярославско</w:t>
      </w:r>
      <w:r w:rsidR="00D63710">
        <w:rPr>
          <w:rFonts w:eastAsia="Calibri"/>
          <w:iCs/>
          <w:sz w:val="26"/>
          <w:szCs w:val="26"/>
        </w:rPr>
        <w:t>й области от 11.05.2012 № 421-п.</w:t>
      </w:r>
    </w:p>
    <w:p w:rsidR="003D58C9" w:rsidRPr="00D63710" w:rsidRDefault="003D58C9" w:rsidP="003D58C9">
      <w:pPr>
        <w:pStyle w:val="HTML"/>
        <w:tabs>
          <w:tab w:val="left" w:pos="709"/>
        </w:tabs>
        <w:ind w:left="0" w:firstLine="426"/>
        <w:jc w:val="both"/>
        <w:rPr>
          <w:rFonts w:ascii="Times New Roman" w:hAnsi="Times New Roman"/>
          <w:sz w:val="26"/>
          <w:szCs w:val="26"/>
        </w:rPr>
      </w:pPr>
      <w:r w:rsidRPr="00D63710">
        <w:rPr>
          <w:rFonts w:ascii="Times New Roman" w:hAnsi="Times New Roman"/>
          <w:sz w:val="26"/>
          <w:szCs w:val="26"/>
        </w:rPr>
        <w:t>Муниципальную услугу в электронной форме могут получить только физические или юридические лица, зарегистрированные на Едином портале.</w:t>
      </w:r>
    </w:p>
    <w:p w:rsidR="003D58C9" w:rsidRPr="00D63710" w:rsidRDefault="003D58C9" w:rsidP="003D58C9">
      <w:pPr>
        <w:tabs>
          <w:tab w:val="left" w:pos="709"/>
        </w:tabs>
        <w:ind w:firstLine="426"/>
        <w:jc w:val="both"/>
        <w:rPr>
          <w:sz w:val="26"/>
          <w:szCs w:val="26"/>
        </w:rPr>
      </w:pPr>
      <w:r w:rsidRPr="00D63710">
        <w:rPr>
          <w:sz w:val="26"/>
          <w:szCs w:val="26"/>
        </w:rPr>
        <w:t>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3D58C9" w:rsidRPr="00D63710" w:rsidRDefault="003D58C9" w:rsidP="00BD1BF2">
      <w:pPr>
        <w:pStyle w:val="af5"/>
        <w:numPr>
          <w:ilvl w:val="0"/>
          <w:numId w:val="6"/>
        </w:numPr>
        <w:tabs>
          <w:tab w:val="left" w:pos="709"/>
          <w:tab w:val="left" w:pos="993"/>
          <w:tab w:val="left" w:pos="1418"/>
        </w:tabs>
        <w:ind w:left="0" w:firstLine="426"/>
        <w:jc w:val="both"/>
        <w:rPr>
          <w:sz w:val="26"/>
          <w:szCs w:val="26"/>
        </w:rPr>
      </w:pPr>
      <w:r w:rsidRPr="00D63710">
        <w:rPr>
          <w:sz w:val="26"/>
          <w:szCs w:val="26"/>
        </w:rPr>
        <w:t xml:space="preserve">электронная копия документа должна представлять собой файл в одном из форматов PDF, DOC, DOCX, TIF, TIFF, JPG, JPЕG, </w:t>
      </w:r>
      <w:r w:rsidRPr="00D63710">
        <w:rPr>
          <w:sz w:val="26"/>
          <w:szCs w:val="26"/>
          <w:lang w:val="en-US"/>
        </w:rPr>
        <w:t>XLS</w:t>
      </w:r>
      <w:r w:rsidRPr="00D63710">
        <w:rPr>
          <w:sz w:val="26"/>
          <w:szCs w:val="26"/>
        </w:rPr>
        <w:t xml:space="preserve">, </w:t>
      </w:r>
      <w:r w:rsidRPr="00D63710">
        <w:rPr>
          <w:sz w:val="26"/>
          <w:szCs w:val="26"/>
          <w:lang w:val="en-US"/>
        </w:rPr>
        <w:t>XLSX</w:t>
      </w:r>
      <w:r w:rsidRPr="00D63710">
        <w:rPr>
          <w:sz w:val="26"/>
          <w:szCs w:val="26"/>
        </w:rPr>
        <w:t xml:space="preserve">, содержащий образ соответствующего бумажного документа, либо комплект таких документов в электронном архиве в формате ZIP или RAR.  </w:t>
      </w:r>
    </w:p>
    <w:p w:rsidR="003D58C9" w:rsidRPr="00D63710" w:rsidRDefault="003D58C9" w:rsidP="00BD1BF2">
      <w:pPr>
        <w:pStyle w:val="af5"/>
        <w:numPr>
          <w:ilvl w:val="0"/>
          <w:numId w:val="6"/>
        </w:numPr>
        <w:tabs>
          <w:tab w:val="left" w:pos="709"/>
          <w:tab w:val="left" w:pos="993"/>
          <w:tab w:val="left" w:pos="1418"/>
        </w:tabs>
        <w:ind w:left="0" w:firstLine="426"/>
        <w:jc w:val="both"/>
        <w:rPr>
          <w:sz w:val="26"/>
          <w:szCs w:val="26"/>
        </w:rPr>
      </w:pPr>
      <w:r w:rsidRPr="00D63710">
        <w:rPr>
          <w:sz w:val="26"/>
          <w:szCs w:val="26"/>
        </w:rPr>
        <w:t>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3D58C9" w:rsidRPr="004332CF" w:rsidRDefault="003D58C9" w:rsidP="003D58C9">
      <w:pPr>
        <w:pStyle w:val="af5"/>
        <w:tabs>
          <w:tab w:val="left" w:pos="709"/>
        </w:tabs>
        <w:ind w:left="0" w:firstLine="426"/>
        <w:jc w:val="both"/>
        <w:rPr>
          <w:rFonts w:eastAsia="Calibri"/>
          <w:i/>
          <w:sz w:val="26"/>
          <w:szCs w:val="26"/>
        </w:rPr>
      </w:pPr>
      <w:r w:rsidRPr="00D63710">
        <w:rPr>
          <w:sz w:val="26"/>
          <w:szCs w:val="26"/>
        </w:rPr>
        <w:t>Максимальный размер прикрепляемых файлов в сумме не должен превышать 5 Мб (мегабайт).</w:t>
      </w:r>
      <w:r w:rsidRPr="00D63710">
        <w:rPr>
          <w:rFonts w:eastAsia="Calibri"/>
          <w:sz w:val="26"/>
          <w:szCs w:val="26"/>
        </w:rPr>
        <w:t xml:space="preserve"> Оригиналы прилагаемых копий документов впоследствии представляются</w:t>
      </w:r>
      <w:r w:rsidRPr="004332CF">
        <w:rPr>
          <w:rFonts w:eastAsia="Calibri"/>
          <w:i/>
          <w:sz w:val="26"/>
          <w:szCs w:val="26"/>
        </w:rPr>
        <w:t xml:space="preserve"> </w:t>
      </w:r>
      <w:r w:rsidRPr="00D63710">
        <w:rPr>
          <w:rFonts w:eastAsia="Calibri"/>
          <w:sz w:val="26"/>
          <w:szCs w:val="26"/>
        </w:rPr>
        <w:t xml:space="preserve">в </w:t>
      </w:r>
      <w:r w:rsidR="00E24039" w:rsidRPr="004332CF">
        <w:rPr>
          <w:rFonts w:eastAsia="Calibri"/>
          <w:sz w:val="26"/>
          <w:szCs w:val="26"/>
        </w:rPr>
        <w:t xml:space="preserve">Управление по архитектуре, градостроительству, имущественным и земельным отношениям </w:t>
      </w:r>
      <w:r w:rsidR="004D0D9C" w:rsidRPr="004332CF">
        <w:rPr>
          <w:rFonts w:eastAsia="Calibri"/>
          <w:sz w:val="26"/>
          <w:szCs w:val="26"/>
        </w:rPr>
        <w:t>А</w:t>
      </w:r>
      <w:r w:rsidR="00E24039" w:rsidRPr="004332CF">
        <w:rPr>
          <w:rFonts w:eastAsia="Calibri"/>
          <w:sz w:val="26"/>
          <w:szCs w:val="26"/>
        </w:rPr>
        <w:t xml:space="preserve">дминистрации </w:t>
      </w:r>
      <w:r w:rsidR="004D0D9C" w:rsidRPr="004332CF">
        <w:rPr>
          <w:rFonts w:eastAsia="Calibri"/>
          <w:sz w:val="26"/>
          <w:szCs w:val="26"/>
        </w:rPr>
        <w:t>Г</w:t>
      </w:r>
      <w:r w:rsidR="00E24039" w:rsidRPr="004332CF">
        <w:rPr>
          <w:rFonts w:eastAsia="Calibri"/>
          <w:sz w:val="26"/>
          <w:szCs w:val="26"/>
        </w:rPr>
        <w:t>аврилов-Ямского муниципального района</w:t>
      </w:r>
      <w:r w:rsidRPr="004332CF">
        <w:rPr>
          <w:rFonts w:eastAsia="Calibri"/>
          <w:sz w:val="26"/>
          <w:szCs w:val="26"/>
        </w:rPr>
        <w:t>.</w:t>
      </w:r>
    </w:p>
    <w:p w:rsidR="003D58C9" w:rsidRPr="005358E0" w:rsidRDefault="003D58C9" w:rsidP="003D58C9">
      <w:pPr>
        <w:tabs>
          <w:tab w:val="left" w:pos="709"/>
        </w:tabs>
        <w:autoSpaceDE w:val="0"/>
        <w:autoSpaceDN w:val="0"/>
        <w:adjustRightInd w:val="0"/>
        <w:ind w:firstLine="426"/>
        <w:jc w:val="both"/>
        <w:rPr>
          <w:rFonts w:eastAsia="Calibri"/>
          <w:sz w:val="26"/>
          <w:szCs w:val="26"/>
        </w:rPr>
      </w:pPr>
      <w:r w:rsidRPr="005358E0">
        <w:rPr>
          <w:sz w:val="26"/>
          <w:szCs w:val="26"/>
        </w:rPr>
        <w:t xml:space="preserve">При предоставлении электронной копии документа, подписанной усиленной квалифицированной </w:t>
      </w:r>
      <w:r w:rsidR="00491DCA" w:rsidRPr="005358E0">
        <w:rPr>
          <w:sz w:val="26"/>
          <w:szCs w:val="26"/>
        </w:rPr>
        <w:t xml:space="preserve">электронной </w:t>
      </w:r>
      <w:r w:rsidRPr="005358E0">
        <w:rPr>
          <w:sz w:val="26"/>
          <w:szCs w:val="26"/>
        </w:rPr>
        <w:t>подписью нотариуса или органа (организации), выдавшего документ в соответствии с требованиями Федерального закона</w:t>
      </w:r>
      <w:r w:rsidR="00B203F6" w:rsidRPr="005358E0">
        <w:rPr>
          <w:sz w:val="26"/>
          <w:szCs w:val="26"/>
        </w:rPr>
        <w:t xml:space="preserve"> от 06.04.2011</w:t>
      </w:r>
      <w:r w:rsidRPr="005358E0">
        <w:rPr>
          <w:sz w:val="26"/>
          <w:szCs w:val="26"/>
        </w:rPr>
        <w:t xml:space="preserve"> № 63-ФЗ «Об электронной подписи»</w:t>
      </w:r>
      <w:r w:rsidR="0028687E" w:rsidRPr="005358E0">
        <w:rPr>
          <w:sz w:val="26"/>
          <w:szCs w:val="26"/>
        </w:rPr>
        <w:t xml:space="preserve"> (далее – закон об электронной подписи)</w:t>
      </w:r>
      <w:r w:rsidRPr="005358E0">
        <w:rPr>
          <w:sz w:val="26"/>
          <w:szCs w:val="26"/>
        </w:rPr>
        <w:t xml:space="preserve">, предоставление оригинала документа не требуется. В случае </w:t>
      </w:r>
      <w:r w:rsidRPr="005358E0">
        <w:rPr>
          <w:rFonts w:eastAsiaTheme="minorHAnsi"/>
          <w:sz w:val="26"/>
          <w:szCs w:val="26"/>
          <w:lang w:eastAsia="en-US"/>
        </w:rPr>
        <w:t xml:space="preserve">поступления </w:t>
      </w:r>
      <w:r w:rsidRPr="005358E0">
        <w:rPr>
          <w:sz w:val="26"/>
          <w:szCs w:val="26"/>
        </w:rPr>
        <w:t>документов, подписанных усиленной квалифицированной электронной подписью, проводится процедура проверки действительности усиленной квалифицированной электронной подписи в соответствии с</w:t>
      </w:r>
      <w:r w:rsidRPr="005358E0">
        <w:rPr>
          <w:rFonts w:eastAsia="Calibri"/>
          <w:sz w:val="26"/>
          <w:szCs w:val="26"/>
        </w:rPr>
        <w:t xml:space="preserve">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w:t>
      </w:r>
      <w:r w:rsidR="00B767B3" w:rsidRPr="005358E0">
        <w:rPr>
          <w:rFonts w:eastAsia="Calibri"/>
          <w:sz w:val="26"/>
          <w:szCs w:val="26"/>
        </w:rPr>
        <w:t>оссийской Федерации</w:t>
      </w:r>
      <w:r w:rsidRPr="005358E0">
        <w:rPr>
          <w:rFonts w:eastAsia="Calibri"/>
          <w:sz w:val="26"/>
          <w:szCs w:val="26"/>
        </w:rPr>
        <w:t xml:space="preserve"> от 25.08.2012 № 852</w:t>
      </w:r>
      <w:r w:rsidRPr="005358E0">
        <w:rPr>
          <w:sz w:val="26"/>
          <w:szCs w:val="26"/>
        </w:rPr>
        <w:t>.</w:t>
      </w:r>
      <w:r w:rsidRPr="005358E0">
        <w:rPr>
          <w:rFonts w:eastAsia="Calibri"/>
          <w:sz w:val="26"/>
          <w:szCs w:val="26"/>
        </w:rPr>
        <w:t xml:space="preserve"> </w:t>
      </w:r>
    </w:p>
    <w:p w:rsidR="003D58C9" w:rsidRPr="005358E0" w:rsidRDefault="003D58C9" w:rsidP="003D58C9">
      <w:pPr>
        <w:pStyle w:val="af5"/>
        <w:tabs>
          <w:tab w:val="left" w:pos="709"/>
        </w:tabs>
        <w:ind w:left="0" w:firstLine="426"/>
        <w:jc w:val="both"/>
        <w:rPr>
          <w:rFonts w:eastAsia="Calibri"/>
          <w:sz w:val="26"/>
          <w:szCs w:val="26"/>
        </w:rPr>
      </w:pPr>
      <w:r w:rsidRPr="005358E0">
        <w:rPr>
          <w:sz w:val="26"/>
          <w:szCs w:val="26"/>
        </w:rPr>
        <w:t>Заявление о предоставлении муниципальной услуги регистрируется в порядке, указанном в пункте 2.1</w:t>
      </w:r>
      <w:r w:rsidR="00B81047" w:rsidRPr="005358E0">
        <w:rPr>
          <w:sz w:val="26"/>
          <w:szCs w:val="26"/>
        </w:rPr>
        <w:t>4</w:t>
      </w:r>
      <w:r w:rsidRPr="005358E0">
        <w:rPr>
          <w:sz w:val="26"/>
          <w:szCs w:val="26"/>
        </w:rPr>
        <w:t xml:space="preserve"> регламента. </w:t>
      </w:r>
    </w:p>
    <w:p w:rsidR="003D58C9" w:rsidRPr="005358E0" w:rsidRDefault="003D58C9" w:rsidP="003D58C9">
      <w:pPr>
        <w:pStyle w:val="af9"/>
        <w:tabs>
          <w:tab w:val="left" w:pos="709"/>
        </w:tabs>
        <w:spacing w:before="0" w:beforeAutospacing="0" w:after="0" w:afterAutospacing="0"/>
        <w:ind w:firstLine="426"/>
        <w:jc w:val="both"/>
        <w:rPr>
          <w:sz w:val="26"/>
          <w:szCs w:val="26"/>
        </w:rPr>
      </w:pPr>
      <w:r w:rsidRPr="005358E0">
        <w:rPr>
          <w:sz w:val="26"/>
          <w:szCs w:val="26"/>
        </w:rPr>
        <w:t xml:space="preserve">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поступающим на указанную заявителем электронную почту и (или) по </w:t>
      </w:r>
      <w:r w:rsidR="00D16403" w:rsidRPr="005358E0">
        <w:rPr>
          <w:sz w:val="26"/>
          <w:szCs w:val="26"/>
        </w:rPr>
        <w:t>СМС</w:t>
      </w:r>
      <w:r w:rsidRPr="005358E0">
        <w:rPr>
          <w:sz w:val="26"/>
          <w:szCs w:val="26"/>
        </w:rPr>
        <w:t>-оповещениям с последующим обращением в Личный кабинет.</w:t>
      </w:r>
    </w:p>
    <w:p w:rsidR="003D58C9" w:rsidRPr="005358E0" w:rsidRDefault="003D58C9" w:rsidP="004D0D9C">
      <w:pPr>
        <w:tabs>
          <w:tab w:val="left" w:pos="709"/>
        </w:tabs>
        <w:ind w:firstLine="426"/>
        <w:jc w:val="both"/>
        <w:rPr>
          <w:sz w:val="26"/>
          <w:szCs w:val="26"/>
        </w:rPr>
      </w:pPr>
      <w:r w:rsidRPr="005358E0">
        <w:rPr>
          <w:sz w:val="26"/>
          <w:szCs w:val="26"/>
        </w:rPr>
        <w:t>Документ и (или) информация, являющиеся результатом предоставления муниципальной услуги, могут быть выданы заявителю лично в форме документа на</w:t>
      </w:r>
      <w:r w:rsidRPr="004332CF">
        <w:rPr>
          <w:i/>
          <w:sz w:val="26"/>
          <w:szCs w:val="26"/>
        </w:rPr>
        <w:t xml:space="preserve"> </w:t>
      </w:r>
      <w:r w:rsidRPr="005358E0">
        <w:rPr>
          <w:sz w:val="26"/>
          <w:szCs w:val="26"/>
        </w:rPr>
        <w:t>бумажном носителе в</w:t>
      </w:r>
      <w:r w:rsidRPr="004332CF">
        <w:rPr>
          <w:i/>
          <w:sz w:val="26"/>
          <w:szCs w:val="26"/>
        </w:rPr>
        <w:t xml:space="preserve"> </w:t>
      </w:r>
      <w:r w:rsidR="004D0D9C" w:rsidRPr="004332CF">
        <w:rPr>
          <w:sz w:val="26"/>
          <w:szCs w:val="26"/>
        </w:rPr>
        <w:t xml:space="preserve">Управлении по архитектуре, градостроительству, имущественным и земельным отношениям Администрации Гаврилов-Ямского муниципального района </w:t>
      </w:r>
      <w:r w:rsidRPr="005358E0">
        <w:rPr>
          <w:sz w:val="26"/>
          <w:szCs w:val="26"/>
        </w:rPr>
        <w:t xml:space="preserve">либо в </w:t>
      </w:r>
      <w:r w:rsidRPr="008F6063">
        <w:rPr>
          <w:sz w:val="26"/>
          <w:szCs w:val="26"/>
        </w:rPr>
        <w:t>МФЦ</w:t>
      </w:r>
      <w:bookmarkStart w:id="10" w:name="_GoBack"/>
      <w:r w:rsidRPr="008F6063">
        <w:rPr>
          <w:sz w:val="26"/>
          <w:szCs w:val="26"/>
        </w:rPr>
        <w:t>,</w:t>
      </w:r>
      <w:bookmarkEnd w:id="10"/>
      <w:r w:rsidRPr="005358E0">
        <w:rPr>
          <w:sz w:val="26"/>
          <w:szCs w:val="26"/>
        </w:rPr>
        <w:t xml:space="preserve"> либо</w:t>
      </w:r>
      <w:r w:rsidR="00B81047" w:rsidRPr="005358E0">
        <w:rPr>
          <w:sz w:val="26"/>
          <w:szCs w:val="26"/>
        </w:rPr>
        <w:t xml:space="preserve"> направлены</w:t>
      </w:r>
      <w:r w:rsidR="004D0D9C" w:rsidRPr="005358E0">
        <w:rPr>
          <w:sz w:val="26"/>
          <w:szCs w:val="26"/>
        </w:rPr>
        <w:t xml:space="preserve"> </w:t>
      </w:r>
      <w:r w:rsidR="00B81047" w:rsidRPr="005358E0">
        <w:rPr>
          <w:sz w:val="26"/>
          <w:szCs w:val="26"/>
        </w:rPr>
        <w:t>в</w:t>
      </w:r>
      <w:r w:rsidRPr="005358E0">
        <w:rPr>
          <w:sz w:val="26"/>
          <w:szCs w:val="26"/>
        </w:rPr>
        <w:t xml:space="preserve"> форме документа на бумажном носителе почтовым отправлением, либо в форме электронного документа. Форма и способ получения документа и (или) информации, подтверждающих предоставление муниципальной </w:t>
      </w:r>
      <w:r w:rsidRPr="005358E0">
        <w:rPr>
          <w:sz w:val="26"/>
          <w:szCs w:val="26"/>
        </w:rPr>
        <w:lastRenderedPageBreak/>
        <w:t>услуги указываются заявителем в заявлении. Электронная копия документа, являющегося результатом предоставления муниципальной услуги, заверенная</w:t>
      </w:r>
      <w:r w:rsidR="00383655" w:rsidRPr="005358E0">
        <w:rPr>
          <w:sz w:val="26"/>
          <w:szCs w:val="26"/>
        </w:rPr>
        <w:t xml:space="preserve"> усиленной </w:t>
      </w:r>
      <w:r w:rsidRPr="005358E0">
        <w:rPr>
          <w:sz w:val="26"/>
          <w:szCs w:val="26"/>
        </w:rPr>
        <w:t xml:space="preserve">квалифицированной электронной подписью уполномоченного должностного лица в соответствии с законом об электронной подписи, направляется заявителю в Личный кабинет. </w:t>
      </w:r>
    </w:p>
    <w:p w:rsidR="003D58C9" w:rsidRPr="005358E0" w:rsidRDefault="003D58C9" w:rsidP="003D58C9">
      <w:pPr>
        <w:tabs>
          <w:tab w:val="left" w:pos="567"/>
          <w:tab w:val="left" w:pos="709"/>
        </w:tabs>
        <w:ind w:firstLine="426"/>
        <w:jc w:val="both"/>
        <w:rPr>
          <w:sz w:val="26"/>
          <w:szCs w:val="26"/>
        </w:rPr>
      </w:pPr>
      <w:r w:rsidRPr="005358E0">
        <w:rPr>
          <w:sz w:val="26"/>
          <w:szCs w:val="26"/>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3D58C9" w:rsidRPr="005358E0" w:rsidRDefault="003D58C9" w:rsidP="003D58C9">
      <w:pPr>
        <w:tabs>
          <w:tab w:val="left" w:pos="709"/>
        </w:tabs>
        <w:autoSpaceDE w:val="0"/>
        <w:autoSpaceDN w:val="0"/>
        <w:adjustRightInd w:val="0"/>
        <w:ind w:firstLine="426"/>
        <w:jc w:val="both"/>
        <w:rPr>
          <w:rFonts w:eastAsia="Calibri"/>
          <w:sz w:val="26"/>
          <w:szCs w:val="26"/>
        </w:rPr>
      </w:pPr>
      <w:r w:rsidRPr="005358E0">
        <w:rPr>
          <w:rFonts w:eastAsia="Calibri"/>
          <w:sz w:val="26"/>
          <w:szCs w:val="26"/>
        </w:rPr>
        <w:t>Заявителю обеспечивается доступ к результату предоставления услуги, полученному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D58C9" w:rsidRPr="004332CF" w:rsidRDefault="003D58C9" w:rsidP="003D58C9">
      <w:pPr>
        <w:tabs>
          <w:tab w:val="left" w:pos="567"/>
          <w:tab w:val="left" w:pos="709"/>
        </w:tabs>
        <w:ind w:firstLine="426"/>
        <w:jc w:val="both"/>
        <w:rPr>
          <w:sz w:val="26"/>
          <w:szCs w:val="26"/>
        </w:rPr>
      </w:pPr>
    </w:p>
    <w:p w:rsidR="00B203F6" w:rsidRPr="004332CF" w:rsidRDefault="00B203F6" w:rsidP="00B203F6">
      <w:pPr>
        <w:autoSpaceDE w:val="0"/>
        <w:autoSpaceDN w:val="0"/>
        <w:adjustRightInd w:val="0"/>
        <w:ind w:firstLine="540"/>
        <w:jc w:val="center"/>
        <w:rPr>
          <w:rFonts w:eastAsiaTheme="minorHAnsi"/>
          <w:sz w:val="26"/>
          <w:szCs w:val="26"/>
          <w:lang w:eastAsia="en-US"/>
        </w:rPr>
      </w:pPr>
      <w:r w:rsidRPr="004332CF">
        <w:rPr>
          <w:sz w:val="26"/>
          <w:szCs w:val="26"/>
        </w:rPr>
        <w:t>3. С</w:t>
      </w:r>
      <w:r w:rsidRPr="004332CF">
        <w:rPr>
          <w:rFonts w:eastAsiaTheme="minorHAnsi"/>
          <w:sz w:val="26"/>
          <w:szCs w:val="26"/>
          <w:lang w:eastAsia="en-US"/>
        </w:rPr>
        <w:t xml:space="preserve">остав, последовательность и сроки </w:t>
      </w:r>
    </w:p>
    <w:p w:rsidR="00B203F6" w:rsidRPr="004A2D05" w:rsidRDefault="00B203F6" w:rsidP="00B203F6">
      <w:pPr>
        <w:autoSpaceDE w:val="0"/>
        <w:autoSpaceDN w:val="0"/>
        <w:adjustRightInd w:val="0"/>
        <w:ind w:firstLine="540"/>
        <w:jc w:val="center"/>
        <w:rPr>
          <w:sz w:val="26"/>
          <w:szCs w:val="26"/>
        </w:rPr>
      </w:pPr>
      <w:r w:rsidRPr="004332CF">
        <w:rPr>
          <w:rFonts w:eastAsiaTheme="minorHAnsi"/>
          <w:sz w:val="26"/>
          <w:szCs w:val="26"/>
          <w:lang w:eastAsia="en-US"/>
        </w:rPr>
        <w:t xml:space="preserve">выполнения административных процедур, требования к порядку их выполнения, в том </w:t>
      </w:r>
      <w:r w:rsidRPr="004A2D05">
        <w:rPr>
          <w:rFonts w:eastAsiaTheme="minorHAnsi"/>
          <w:sz w:val="26"/>
          <w:szCs w:val="26"/>
          <w:lang w:eastAsia="en-US"/>
        </w:rPr>
        <w:t>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D58C9" w:rsidRPr="004332CF" w:rsidRDefault="003D58C9" w:rsidP="003D58C9">
      <w:pPr>
        <w:pStyle w:val="a8"/>
        <w:tabs>
          <w:tab w:val="left" w:pos="567"/>
          <w:tab w:val="left" w:pos="7020"/>
        </w:tabs>
        <w:spacing w:before="0"/>
        <w:ind w:firstLine="426"/>
        <w:jc w:val="center"/>
        <w:rPr>
          <w:szCs w:val="26"/>
        </w:rPr>
      </w:pPr>
    </w:p>
    <w:p w:rsidR="003D58C9" w:rsidRPr="004A2D05" w:rsidRDefault="003D58C9" w:rsidP="002C4EAD">
      <w:pPr>
        <w:pStyle w:val="1"/>
        <w:tabs>
          <w:tab w:val="left" w:pos="0"/>
          <w:tab w:val="left" w:pos="567"/>
          <w:tab w:val="left" w:pos="851"/>
        </w:tabs>
        <w:autoSpaceDE w:val="0"/>
        <w:autoSpaceDN w:val="0"/>
        <w:adjustRightInd w:val="0"/>
        <w:ind w:left="0" w:firstLine="426"/>
        <w:jc w:val="both"/>
      </w:pPr>
      <w:r w:rsidRPr="004332CF">
        <w:t xml:space="preserve">3.1. </w:t>
      </w:r>
      <w:r w:rsidRPr="004A2D05">
        <w:t>Предоставление муниципальной услуги включает следующие административные процедуры:</w:t>
      </w:r>
    </w:p>
    <w:p w:rsidR="003D58C9" w:rsidRPr="004A2D05" w:rsidRDefault="003D58C9" w:rsidP="00BD1BF2">
      <w:pPr>
        <w:pStyle w:val="af5"/>
        <w:numPr>
          <w:ilvl w:val="0"/>
          <w:numId w:val="6"/>
        </w:numPr>
        <w:tabs>
          <w:tab w:val="left" w:pos="0"/>
          <w:tab w:val="left" w:pos="851"/>
        </w:tabs>
        <w:autoSpaceDE w:val="0"/>
        <w:autoSpaceDN w:val="0"/>
        <w:adjustRightInd w:val="0"/>
        <w:ind w:left="0" w:firstLine="426"/>
        <w:jc w:val="both"/>
        <w:rPr>
          <w:sz w:val="26"/>
          <w:szCs w:val="26"/>
        </w:rPr>
      </w:pPr>
      <w:r w:rsidRPr="004A2D05">
        <w:rPr>
          <w:sz w:val="26"/>
          <w:szCs w:val="26"/>
        </w:rPr>
        <w:t>прием, первичная проверка и регистрация заявления и приложенных к нему документов, в том числе</w:t>
      </w:r>
      <w:r w:rsidR="00D16403" w:rsidRPr="004A2D05">
        <w:rPr>
          <w:sz w:val="26"/>
          <w:szCs w:val="26"/>
        </w:rPr>
        <w:t xml:space="preserve"> поступивших</w:t>
      </w:r>
      <w:r w:rsidRPr="004A2D05">
        <w:rPr>
          <w:sz w:val="26"/>
          <w:szCs w:val="26"/>
        </w:rPr>
        <w:t xml:space="preserve"> через многофункциональный центр</w:t>
      </w:r>
      <w:r w:rsidR="008A670E" w:rsidRPr="004A2D05">
        <w:rPr>
          <w:i/>
          <w:sz w:val="26"/>
          <w:szCs w:val="26"/>
        </w:rPr>
        <w:t xml:space="preserve">, а также </w:t>
      </w:r>
      <w:r w:rsidRPr="004A2D05">
        <w:rPr>
          <w:i/>
          <w:sz w:val="26"/>
          <w:szCs w:val="26"/>
        </w:rPr>
        <w:t>в электронной форме</w:t>
      </w:r>
      <w:r w:rsidRPr="004A2D05">
        <w:rPr>
          <w:sz w:val="26"/>
          <w:szCs w:val="26"/>
        </w:rPr>
        <w:t>;</w:t>
      </w:r>
    </w:p>
    <w:p w:rsidR="003D58C9" w:rsidRPr="004A2D05" w:rsidRDefault="003D58C9" w:rsidP="00BD1BF2">
      <w:pPr>
        <w:pStyle w:val="af5"/>
        <w:numPr>
          <w:ilvl w:val="0"/>
          <w:numId w:val="6"/>
        </w:numPr>
        <w:tabs>
          <w:tab w:val="left" w:pos="0"/>
          <w:tab w:val="left" w:pos="851"/>
        </w:tabs>
        <w:autoSpaceDE w:val="0"/>
        <w:autoSpaceDN w:val="0"/>
        <w:adjustRightInd w:val="0"/>
        <w:ind w:left="0" w:firstLine="426"/>
        <w:jc w:val="both"/>
        <w:rPr>
          <w:sz w:val="26"/>
          <w:szCs w:val="26"/>
        </w:rPr>
      </w:pPr>
      <w:r w:rsidRPr="004A2D05">
        <w:rPr>
          <w:sz w:val="26"/>
          <w:szCs w:val="26"/>
        </w:rPr>
        <w:t xml:space="preserve">рассмотрение, проверка заявления и приложенных к нему документов, направление </w:t>
      </w:r>
      <w:r w:rsidR="00D16403" w:rsidRPr="004A2D05">
        <w:rPr>
          <w:sz w:val="26"/>
          <w:szCs w:val="26"/>
        </w:rPr>
        <w:t xml:space="preserve">межведомственных </w:t>
      </w:r>
      <w:r w:rsidRPr="004A2D05">
        <w:rPr>
          <w:sz w:val="26"/>
          <w:szCs w:val="26"/>
        </w:rPr>
        <w:t>запросов и подготовка документа, являющегося результатом предоставления муниципальной услуги;</w:t>
      </w:r>
    </w:p>
    <w:p w:rsidR="003D58C9" w:rsidRPr="004A2D05" w:rsidRDefault="003D58C9" w:rsidP="00BD1BF2">
      <w:pPr>
        <w:pStyle w:val="af5"/>
        <w:numPr>
          <w:ilvl w:val="0"/>
          <w:numId w:val="6"/>
        </w:numPr>
        <w:tabs>
          <w:tab w:val="left" w:pos="0"/>
          <w:tab w:val="left" w:pos="851"/>
        </w:tabs>
        <w:autoSpaceDE w:val="0"/>
        <w:autoSpaceDN w:val="0"/>
        <w:adjustRightInd w:val="0"/>
        <w:ind w:left="0" w:firstLine="426"/>
        <w:jc w:val="both"/>
        <w:rPr>
          <w:sz w:val="26"/>
          <w:szCs w:val="26"/>
        </w:rPr>
      </w:pPr>
      <w:r w:rsidRPr="004A2D05">
        <w:rPr>
          <w:sz w:val="26"/>
          <w:szCs w:val="26"/>
        </w:rPr>
        <w:t>регистрация и выдача (направление) заявителю документа, являющегося результатом предоставления муниципальной услуги, в том числе через многофункциональный центр</w:t>
      </w:r>
      <w:r w:rsidR="008A670E" w:rsidRPr="004A2D05">
        <w:rPr>
          <w:sz w:val="26"/>
          <w:szCs w:val="26"/>
        </w:rPr>
        <w:t xml:space="preserve">, а также </w:t>
      </w:r>
      <w:r w:rsidRPr="004A2D05">
        <w:rPr>
          <w:sz w:val="26"/>
          <w:szCs w:val="26"/>
        </w:rPr>
        <w:t>в электронной форме.</w:t>
      </w:r>
    </w:p>
    <w:p w:rsidR="003D58C9" w:rsidRPr="004A2D05" w:rsidRDefault="003D58C9" w:rsidP="002C4EAD">
      <w:pPr>
        <w:tabs>
          <w:tab w:val="left" w:pos="0"/>
          <w:tab w:val="left" w:pos="851"/>
        </w:tabs>
        <w:autoSpaceDE w:val="0"/>
        <w:autoSpaceDN w:val="0"/>
        <w:adjustRightInd w:val="0"/>
        <w:ind w:firstLine="426"/>
        <w:jc w:val="both"/>
        <w:rPr>
          <w:rFonts w:eastAsia="Calibri"/>
          <w:sz w:val="26"/>
          <w:szCs w:val="26"/>
        </w:rPr>
      </w:pPr>
      <w:r w:rsidRPr="004A2D05">
        <w:rPr>
          <w:rFonts w:eastAsia="Calibri"/>
          <w:sz w:val="26"/>
          <w:szCs w:val="26"/>
        </w:rPr>
        <w:t xml:space="preserve">Последовательность административных процедур при предоставлении муниципальной услуги отражена в </w:t>
      </w:r>
      <w:hyperlink r:id="rId36" w:history="1">
        <w:r w:rsidRPr="004A2D05">
          <w:rPr>
            <w:rFonts w:eastAsia="Calibri"/>
            <w:sz w:val="26"/>
            <w:szCs w:val="26"/>
          </w:rPr>
          <w:t>блок-схеме</w:t>
        </w:r>
      </w:hyperlink>
      <w:r w:rsidRPr="004A2D05">
        <w:rPr>
          <w:rFonts w:eastAsia="Calibri"/>
          <w:sz w:val="26"/>
          <w:szCs w:val="26"/>
        </w:rPr>
        <w:t xml:space="preserve">, которая приводится в Приложении </w:t>
      </w:r>
      <w:r w:rsidR="000662F3" w:rsidRPr="004A2D05">
        <w:rPr>
          <w:rFonts w:eastAsia="Calibri"/>
          <w:sz w:val="26"/>
          <w:szCs w:val="26"/>
        </w:rPr>
        <w:t>4</w:t>
      </w:r>
      <w:r w:rsidRPr="004A2D05">
        <w:rPr>
          <w:rFonts w:eastAsia="Calibri"/>
          <w:sz w:val="26"/>
          <w:szCs w:val="26"/>
        </w:rPr>
        <w:t xml:space="preserve"> к регламенту</w:t>
      </w:r>
      <w:r w:rsidR="004332CF" w:rsidRPr="004A2D05">
        <w:rPr>
          <w:rFonts w:eastAsia="Calibri"/>
          <w:sz w:val="26"/>
          <w:szCs w:val="26"/>
        </w:rPr>
        <w:t>.</w:t>
      </w:r>
    </w:p>
    <w:p w:rsidR="003D58C9" w:rsidRPr="004A2D05" w:rsidRDefault="003D58C9" w:rsidP="002C4EAD">
      <w:pPr>
        <w:tabs>
          <w:tab w:val="left" w:pos="0"/>
          <w:tab w:val="left" w:pos="851"/>
        </w:tabs>
        <w:autoSpaceDE w:val="0"/>
        <w:autoSpaceDN w:val="0"/>
        <w:adjustRightInd w:val="0"/>
        <w:ind w:firstLine="426"/>
        <w:jc w:val="both"/>
        <w:rPr>
          <w:rFonts w:eastAsia="Calibri"/>
          <w:sz w:val="26"/>
          <w:szCs w:val="26"/>
        </w:rPr>
      </w:pPr>
      <w:r w:rsidRPr="004A2D05">
        <w:rPr>
          <w:rFonts w:eastAsia="Calibri"/>
          <w:sz w:val="26"/>
          <w:szCs w:val="26"/>
        </w:rPr>
        <w:t xml:space="preserve">3.2. </w:t>
      </w:r>
      <w:r w:rsidRPr="004A2D05">
        <w:rPr>
          <w:sz w:val="26"/>
          <w:szCs w:val="26"/>
        </w:rPr>
        <w:t>Прием, первичная проверка и регистрация заявления и приложенных к нему документов, в том числе</w:t>
      </w:r>
      <w:r w:rsidR="00D16403" w:rsidRPr="004A2D05">
        <w:rPr>
          <w:sz w:val="26"/>
          <w:szCs w:val="26"/>
        </w:rPr>
        <w:t xml:space="preserve"> поступивших</w:t>
      </w:r>
      <w:r w:rsidRPr="004A2D05">
        <w:rPr>
          <w:sz w:val="26"/>
          <w:szCs w:val="26"/>
        </w:rPr>
        <w:t xml:space="preserve"> через </w:t>
      </w:r>
      <w:r w:rsidRPr="004A2D05">
        <w:rPr>
          <w:rFonts w:eastAsia="Calibri"/>
          <w:sz w:val="26"/>
          <w:szCs w:val="26"/>
        </w:rPr>
        <w:t>многофункциональный центр</w:t>
      </w:r>
      <w:r w:rsidR="008A670E" w:rsidRPr="004A2D05">
        <w:rPr>
          <w:rFonts w:eastAsia="Calibri"/>
          <w:sz w:val="26"/>
          <w:szCs w:val="26"/>
        </w:rPr>
        <w:t xml:space="preserve">, а также </w:t>
      </w:r>
      <w:r w:rsidRPr="004A2D05">
        <w:rPr>
          <w:sz w:val="26"/>
          <w:szCs w:val="26"/>
        </w:rPr>
        <w:t>в электронной форме</w:t>
      </w:r>
      <w:r w:rsidRPr="004A2D05">
        <w:rPr>
          <w:rFonts w:eastAsia="Calibri"/>
          <w:sz w:val="26"/>
          <w:szCs w:val="26"/>
          <w:lang w:eastAsia="en-US"/>
        </w:rPr>
        <w:t xml:space="preserve">. </w:t>
      </w:r>
    </w:p>
    <w:p w:rsidR="003D58C9" w:rsidRPr="004A2D05" w:rsidRDefault="003D58C9" w:rsidP="002C4EAD">
      <w:pPr>
        <w:tabs>
          <w:tab w:val="left" w:pos="0"/>
          <w:tab w:val="left" w:pos="851"/>
        </w:tabs>
        <w:autoSpaceDE w:val="0"/>
        <w:autoSpaceDN w:val="0"/>
        <w:adjustRightInd w:val="0"/>
        <w:ind w:firstLine="426"/>
        <w:jc w:val="both"/>
        <w:rPr>
          <w:rFonts w:eastAsia="Calibri"/>
          <w:sz w:val="26"/>
          <w:szCs w:val="26"/>
          <w:lang w:eastAsia="en-US"/>
        </w:rPr>
      </w:pPr>
      <w:r w:rsidRPr="004A2D05">
        <w:rPr>
          <w:rFonts w:eastAsia="Calibri"/>
          <w:sz w:val="26"/>
          <w:szCs w:val="26"/>
          <w:lang w:eastAsia="en-US"/>
        </w:rPr>
        <w:t xml:space="preserve">Основанием для начала административной процедуры является поступление в </w:t>
      </w:r>
      <w:r w:rsidR="00383655" w:rsidRPr="004A2D05">
        <w:rPr>
          <w:rFonts w:eastAsia="Calibri"/>
          <w:sz w:val="26"/>
          <w:szCs w:val="26"/>
          <w:lang w:eastAsia="en-US"/>
        </w:rPr>
        <w:t>уполномоченный орган</w:t>
      </w:r>
      <w:r w:rsidRPr="004A2D05">
        <w:rPr>
          <w:rFonts w:eastAsia="Calibri"/>
          <w:sz w:val="26"/>
          <w:szCs w:val="26"/>
          <w:lang w:eastAsia="en-US"/>
        </w:rPr>
        <w:t xml:space="preserve"> заявления при личном обращении заявителя в </w:t>
      </w:r>
      <w:r w:rsidR="00383655" w:rsidRPr="004A2D05">
        <w:rPr>
          <w:rFonts w:eastAsia="Calibri"/>
          <w:sz w:val="26"/>
          <w:szCs w:val="26"/>
          <w:lang w:eastAsia="en-US"/>
        </w:rPr>
        <w:t>уполномоченный орган</w:t>
      </w:r>
      <w:r w:rsidRPr="004A2D05">
        <w:rPr>
          <w:rFonts w:eastAsia="Calibri"/>
          <w:sz w:val="26"/>
          <w:szCs w:val="26"/>
          <w:lang w:eastAsia="en-US"/>
        </w:rPr>
        <w:t xml:space="preserve"> или </w:t>
      </w:r>
      <w:r w:rsidR="00D16403" w:rsidRPr="004A2D05">
        <w:rPr>
          <w:rFonts w:eastAsia="Calibri"/>
          <w:sz w:val="26"/>
          <w:szCs w:val="26"/>
          <w:lang w:eastAsia="en-US"/>
        </w:rPr>
        <w:t>многофункциональный центр</w:t>
      </w:r>
      <w:r w:rsidRPr="004A2D05">
        <w:rPr>
          <w:rFonts w:eastAsia="Calibri"/>
          <w:sz w:val="26"/>
          <w:szCs w:val="26"/>
          <w:lang w:eastAsia="en-US"/>
        </w:rPr>
        <w:t xml:space="preserve"> путем почтового отправления, по электронной почте, либо через Единый портал.</w:t>
      </w:r>
    </w:p>
    <w:p w:rsidR="003D58C9" w:rsidRPr="004332CF" w:rsidRDefault="003D58C9" w:rsidP="002C4EAD">
      <w:pPr>
        <w:tabs>
          <w:tab w:val="left" w:pos="0"/>
          <w:tab w:val="left" w:pos="851"/>
        </w:tabs>
        <w:autoSpaceDE w:val="0"/>
        <w:autoSpaceDN w:val="0"/>
        <w:adjustRightInd w:val="0"/>
        <w:ind w:firstLine="426"/>
        <w:jc w:val="both"/>
        <w:rPr>
          <w:rFonts w:eastAsia="Calibri"/>
          <w:sz w:val="26"/>
          <w:szCs w:val="26"/>
          <w:lang w:eastAsia="en-US"/>
        </w:rPr>
      </w:pPr>
      <w:r w:rsidRPr="004A2D05">
        <w:rPr>
          <w:rFonts w:eastAsia="Calibri"/>
          <w:sz w:val="26"/>
          <w:szCs w:val="26"/>
          <w:lang w:eastAsia="en-US"/>
        </w:rPr>
        <w:t>Ответственным за выполнение административной</w:t>
      </w:r>
      <w:r w:rsidRPr="004332CF">
        <w:rPr>
          <w:rFonts w:eastAsia="Calibri"/>
          <w:sz w:val="26"/>
          <w:szCs w:val="26"/>
          <w:lang w:eastAsia="en-US"/>
        </w:rPr>
        <w:t xml:space="preserve"> процедуры является </w:t>
      </w:r>
      <w:r w:rsidR="00664AAA" w:rsidRPr="004332CF">
        <w:rPr>
          <w:rFonts w:eastAsia="Calibri"/>
          <w:sz w:val="26"/>
          <w:szCs w:val="26"/>
          <w:lang w:eastAsia="en-US"/>
        </w:rPr>
        <w:t xml:space="preserve">ведущий специалист отдела по архитектуре, градостроительству и земельным отношениям Управления АГИЗО Администрации Гаврилов-Ямского муниципального района (далее- </w:t>
      </w:r>
      <w:r w:rsidR="00270898">
        <w:rPr>
          <w:rFonts w:eastAsia="Calibri"/>
          <w:sz w:val="26"/>
          <w:szCs w:val="26"/>
          <w:lang w:eastAsia="en-US"/>
        </w:rPr>
        <w:t xml:space="preserve"> </w:t>
      </w:r>
      <w:r w:rsidR="00664AAA" w:rsidRPr="004332CF">
        <w:rPr>
          <w:rFonts w:eastAsia="Calibri"/>
          <w:sz w:val="26"/>
          <w:szCs w:val="26"/>
          <w:lang w:eastAsia="en-US"/>
        </w:rPr>
        <w:t>уполномоченный специалист)</w:t>
      </w:r>
      <w:r w:rsidRPr="004332CF">
        <w:rPr>
          <w:rFonts w:eastAsia="Calibri"/>
          <w:sz w:val="26"/>
          <w:szCs w:val="26"/>
          <w:lang w:eastAsia="en-US"/>
        </w:rPr>
        <w:t>.</w:t>
      </w:r>
    </w:p>
    <w:p w:rsidR="003D58C9" w:rsidRPr="00270898" w:rsidRDefault="003D58C9" w:rsidP="002C4EAD">
      <w:pPr>
        <w:tabs>
          <w:tab w:val="left" w:pos="0"/>
          <w:tab w:val="left" w:pos="851"/>
        </w:tabs>
        <w:autoSpaceDE w:val="0"/>
        <w:autoSpaceDN w:val="0"/>
        <w:adjustRightInd w:val="0"/>
        <w:ind w:firstLine="426"/>
        <w:jc w:val="both"/>
        <w:rPr>
          <w:rFonts w:eastAsia="Calibri"/>
          <w:sz w:val="26"/>
          <w:szCs w:val="26"/>
        </w:rPr>
      </w:pPr>
      <w:r w:rsidRPr="004332CF">
        <w:rPr>
          <w:rFonts w:eastAsiaTheme="minorHAnsi"/>
          <w:sz w:val="26"/>
          <w:szCs w:val="26"/>
          <w:lang w:eastAsia="en-US"/>
        </w:rPr>
        <w:t xml:space="preserve">При приеме заявления и проведении первичной проверки </w:t>
      </w:r>
      <w:r w:rsidRPr="00270898">
        <w:rPr>
          <w:rFonts w:eastAsiaTheme="minorHAnsi"/>
          <w:sz w:val="26"/>
          <w:szCs w:val="26"/>
          <w:lang w:eastAsia="en-US"/>
        </w:rPr>
        <w:t>уполномоченный специалист:</w:t>
      </w:r>
      <w:r w:rsidRPr="00270898">
        <w:rPr>
          <w:rFonts w:eastAsia="Calibri"/>
          <w:sz w:val="26"/>
          <w:szCs w:val="26"/>
        </w:rPr>
        <w:t xml:space="preserve"> </w:t>
      </w:r>
    </w:p>
    <w:p w:rsidR="003D58C9" w:rsidRPr="004332CF" w:rsidRDefault="003D58C9" w:rsidP="00BD1BF2">
      <w:pPr>
        <w:pStyle w:val="af5"/>
        <w:numPr>
          <w:ilvl w:val="0"/>
          <w:numId w:val="12"/>
        </w:numPr>
        <w:tabs>
          <w:tab w:val="left" w:pos="0"/>
          <w:tab w:val="left" w:pos="709"/>
          <w:tab w:val="left" w:pos="851"/>
          <w:tab w:val="left" w:pos="993"/>
        </w:tabs>
        <w:ind w:left="0" w:firstLine="426"/>
        <w:jc w:val="both"/>
        <w:rPr>
          <w:rFonts w:eastAsiaTheme="minorHAnsi"/>
          <w:sz w:val="26"/>
          <w:szCs w:val="26"/>
          <w:lang w:eastAsia="en-US"/>
        </w:rPr>
      </w:pPr>
      <w:r w:rsidRPr="004332CF">
        <w:rPr>
          <w:rFonts w:eastAsia="Calibri"/>
          <w:sz w:val="26"/>
          <w:szCs w:val="26"/>
        </w:rPr>
        <w:lastRenderedPageBreak/>
        <w:t>устанавливает предмет обращения</w:t>
      </w:r>
      <w:r w:rsidRPr="004332CF">
        <w:rPr>
          <w:rFonts w:eastAsiaTheme="minorHAnsi"/>
          <w:sz w:val="26"/>
          <w:szCs w:val="26"/>
          <w:lang w:eastAsia="en-US"/>
        </w:rPr>
        <w:t xml:space="preserve"> и проверяет документы, удостоверяющие личность заявителя либо полномочия представителя;</w:t>
      </w:r>
    </w:p>
    <w:p w:rsidR="003D58C9" w:rsidRPr="004332CF" w:rsidRDefault="003D58C9" w:rsidP="00BD1BF2">
      <w:pPr>
        <w:pStyle w:val="af5"/>
        <w:numPr>
          <w:ilvl w:val="0"/>
          <w:numId w:val="12"/>
        </w:numPr>
        <w:tabs>
          <w:tab w:val="left" w:pos="0"/>
          <w:tab w:val="left" w:pos="709"/>
          <w:tab w:val="left" w:pos="851"/>
          <w:tab w:val="left" w:pos="993"/>
        </w:tabs>
        <w:autoSpaceDE w:val="0"/>
        <w:autoSpaceDN w:val="0"/>
        <w:adjustRightInd w:val="0"/>
        <w:ind w:left="0" w:firstLine="426"/>
        <w:jc w:val="both"/>
        <w:rPr>
          <w:rFonts w:eastAsia="Calibri"/>
          <w:sz w:val="26"/>
          <w:szCs w:val="26"/>
        </w:rPr>
      </w:pPr>
      <w:r w:rsidRPr="004332CF">
        <w:rPr>
          <w:rFonts w:eastAsiaTheme="minorHAnsi"/>
          <w:sz w:val="26"/>
          <w:szCs w:val="26"/>
          <w:lang w:eastAsia="en-US"/>
        </w:rPr>
        <w:t xml:space="preserve">проверяет надлежащее оформление заявления, в том числе </w:t>
      </w:r>
      <w:r w:rsidRPr="004332CF">
        <w:rPr>
          <w:rFonts w:eastAsia="Calibri"/>
          <w:sz w:val="26"/>
          <w:szCs w:val="26"/>
        </w:rPr>
        <w:t xml:space="preserve">проверяет наличие всех документов, необходимых для предоставления муниципальной услуги, </w:t>
      </w:r>
      <w:r w:rsidR="008E5FB1" w:rsidRPr="004332CF">
        <w:rPr>
          <w:rFonts w:eastAsia="Calibri"/>
          <w:sz w:val="26"/>
          <w:szCs w:val="26"/>
        </w:rPr>
        <w:t>указанных в подпунктах 2.7.1.1.-2.7.1.2.</w:t>
      </w:r>
      <w:r w:rsidR="00383655" w:rsidRPr="004332CF">
        <w:rPr>
          <w:rFonts w:eastAsia="Calibri"/>
          <w:sz w:val="26"/>
          <w:szCs w:val="26"/>
        </w:rPr>
        <w:t xml:space="preserve"> </w:t>
      </w:r>
      <w:hyperlink r:id="rId37" w:history="1">
        <w:r w:rsidRPr="004332CF">
          <w:rPr>
            <w:rFonts w:eastAsia="Calibri"/>
            <w:sz w:val="26"/>
            <w:szCs w:val="26"/>
          </w:rPr>
          <w:t>пункт</w:t>
        </w:r>
        <w:r w:rsidR="00383655" w:rsidRPr="004332CF">
          <w:rPr>
            <w:rFonts w:eastAsia="Calibri"/>
            <w:sz w:val="26"/>
            <w:szCs w:val="26"/>
          </w:rPr>
          <w:t>а</w:t>
        </w:r>
        <w:r w:rsidRPr="004332CF">
          <w:rPr>
            <w:rFonts w:eastAsia="Calibri"/>
            <w:sz w:val="26"/>
            <w:szCs w:val="26"/>
          </w:rPr>
          <w:t xml:space="preserve"> 2.7</w:t>
        </w:r>
      </w:hyperlink>
      <w:r w:rsidRPr="004332CF">
        <w:rPr>
          <w:rFonts w:eastAsia="Calibri"/>
          <w:sz w:val="26"/>
          <w:szCs w:val="26"/>
        </w:rPr>
        <w:t xml:space="preserve"> </w:t>
      </w:r>
      <w:r w:rsidR="00491DCA" w:rsidRPr="004332CF">
        <w:rPr>
          <w:rFonts w:eastAsia="Calibri"/>
          <w:sz w:val="26"/>
          <w:szCs w:val="26"/>
        </w:rPr>
        <w:t xml:space="preserve">раздела 2 </w:t>
      </w:r>
      <w:r w:rsidRPr="004332CF">
        <w:rPr>
          <w:rFonts w:eastAsia="Calibri"/>
          <w:sz w:val="26"/>
          <w:szCs w:val="26"/>
        </w:rPr>
        <w:t xml:space="preserve">настоящего регламента, проверяет </w:t>
      </w:r>
      <w:r w:rsidRPr="004332CF">
        <w:rPr>
          <w:sz w:val="26"/>
          <w:szCs w:val="26"/>
        </w:rPr>
        <w:t xml:space="preserve">соответствие указанных в заявлении сведений, сведениям в представленных документах, проверяет </w:t>
      </w:r>
      <w:r w:rsidRPr="004332CF">
        <w:rPr>
          <w:rFonts w:eastAsiaTheme="minorHAnsi"/>
          <w:sz w:val="26"/>
          <w:szCs w:val="26"/>
          <w:lang w:eastAsia="en-US"/>
        </w:rPr>
        <w:t>соответствие представленных документов документам, указанным в заявлении</w:t>
      </w:r>
      <w:r w:rsidRPr="004332CF">
        <w:rPr>
          <w:sz w:val="26"/>
          <w:szCs w:val="26"/>
        </w:rPr>
        <w:t>, а также наличие в заявлении необходимых сведений</w:t>
      </w:r>
      <w:r w:rsidR="008A670E" w:rsidRPr="004332CF">
        <w:rPr>
          <w:sz w:val="26"/>
          <w:szCs w:val="26"/>
        </w:rPr>
        <w:t xml:space="preserve"> и (или) документов</w:t>
      </w:r>
      <w:r w:rsidRPr="004332CF">
        <w:rPr>
          <w:rFonts w:eastAsia="Calibri"/>
          <w:sz w:val="26"/>
          <w:szCs w:val="26"/>
        </w:rPr>
        <w:t>, удостоверяясь, что:</w:t>
      </w:r>
    </w:p>
    <w:p w:rsidR="003D58C9" w:rsidRPr="004332CF" w:rsidRDefault="003D58C9" w:rsidP="00BD1BF2">
      <w:pPr>
        <w:pStyle w:val="af5"/>
        <w:numPr>
          <w:ilvl w:val="0"/>
          <w:numId w:val="11"/>
        </w:numPr>
        <w:tabs>
          <w:tab w:val="left" w:pos="0"/>
          <w:tab w:val="left" w:pos="709"/>
          <w:tab w:val="left" w:pos="851"/>
          <w:tab w:val="left" w:pos="993"/>
        </w:tabs>
        <w:autoSpaceDE w:val="0"/>
        <w:autoSpaceDN w:val="0"/>
        <w:adjustRightInd w:val="0"/>
        <w:ind w:left="0" w:firstLine="426"/>
        <w:jc w:val="both"/>
        <w:rPr>
          <w:rFonts w:eastAsia="Calibri"/>
          <w:sz w:val="26"/>
          <w:szCs w:val="26"/>
        </w:rPr>
      </w:pPr>
      <w:r w:rsidRPr="004332CF">
        <w:rPr>
          <w:rFonts w:eastAsia="Calibri"/>
          <w:sz w:val="26"/>
          <w:szCs w:val="26"/>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D58C9" w:rsidRPr="004332CF" w:rsidRDefault="003D58C9" w:rsidP="00BD1BF2">
      <w:pPr>
        <w:pStyle w:val="af5"/>
        <w:numPr>
          <w:ilvl w:val="0"/>
          <w:numId w:val="11"/>
        </w:numPr>
        <w:tabs>
          <w:tab w:val="left" w:pos="0"/>
          <w:tab w:val="left" w:pos="709"/>
          <w:tab w:val="left" w:pos="851"/>
          <w:tab w:val="left" w:pos="993"/>
        </w:tabs>
        <w:autoSpaceDE w:val="0"/>
        <w:autoSpaceDN w:val="0"/>
        <w:adjustRightInd w:val="0"/>
        <w:ind w:left="0" w:firstLine="426"/>
        <w:jc w:val="both"/>
        <w:rPr>
          <w:rFonts w:eastAsia="Calibri"/>
          <w:sz w:val="26"/>
          <w:szCs w:val="26"/>
        </w:rPr>
      </w:pPr>
      <w:r w:rsidRPr="004332CF">
        <w:rPr>
          <w:rFonts w:eastAsia="Calibri"/>
          <w:sz w:val="26"/>
          <w:szCs w:val="26"/>
        </w:rPr>
        <w:t>тексты документов написаны разборчиво, фамилии, имена и отчества</w:t>
      </w:r>
      <w:r w:rsidR="00491DCA" w:rsidRPr="004332CF">
        <w:rPr>
          <w:rFonts w:eastAsia="Calibri"/>
          <w:sz w:val="26"/>
          <w:szCs w:val="26"/>
        </w:rPr>
        <w:t xml:space="preserve"> (при наличии)</w:t>
      </w:r>
      <w:r w:rsidRPr="004332CF">
        <w:rPr>
          <w:rFonts w:eastAsia="Calibri"/>
          <w:sz w:val="26"/>
          <w:szCs w:val="26"/>
        </w:rPr>
        <w:t xml:space="preserve"> физических лиц, контактные телефоны, адреса их мест жительства написаны полностью;</w:t>
      </w:r>
    </w:p>
    <w:p w:rsidR="003D58C9" w:rsidRPr="004332CF" w:rsidRDefault="003D58C9" w:rsidP="00BD1BF2">
      <w:pPr>
        <w:pStyle w:val="af5"/>
        <w:numPr>
          <w:ilvl w:val="0"/>
          <w:numId w:val="11"/>
        </w:numPr>
        <w:tabs>
          <w:tab w:val="left" w:pos="0"/>
          <w:tab w:val="left" w:pos="709"/>
          <w:tab w:val="left" w:pos="851"/>
          <w:tab w:val="left" w:pos="993"/>
        </w:tabs>
        <w:autoSpaceDE w:val="0"/>
        <w:autoSpaceDN w:val="0"/>
        <w:adjustRightInd w:val="0"/>
        <w:ind w:left="0" w:firstLine="426"/>
        <w:jc w:val="both"/>
        <w:rPr>
          <w:rFonts w:eastAsia="Calibri"/>
          <w:sz w:val="26"/>
          <w:szCs w:val="26"/>
        </w:rPr>
      </w:pPr>
      <w:r w:rsidRPr="004332CF">
        <w:rPr>
          <w:rFonts w:eastAsia="Calibri"/>
          <w:sz w:val="26"/>
          <w:szCs w:val="26"/>
        </w:rPr>
        <w:t>в документах нет подчисток, приписок, зачеркнутых слов и иных неоговоренных исправлений;</w:t>
      </w:r>
    </w:p>
    <w:p w:rsidR="003D58C9" w:rsidRPr="004332CF" w:rsidRDefault="003D58C9" w:rsidP="00BD1BF2">
      <w:pPr>
        <w:pStyle w:val="af5"/>
        <w:numPr>
          <w:ilvl w:val="0"/>
          <w:numId w:val="11"/>
        </w:numPr>
        <w:tabs>
          <w:tab w:val="left" w:pos="0"/>
          <w:tab w:val="left" w:pos="709"/>
          <w:tab w:val="left" w:pos="851"/>
          <w:tab w:val="left" w:pos="993"/>
        </w:tabs>
        <w:autoSpaceDE w:val="0"/>
        <w:autoSpaceDN w:val="0"/>
        <w:adjustRightInd w:val="0"/>
        <w:ind w:left="0" w:firstLine="426"/>
        <w:jc w:val="both"/>
        <w:rPr>
          <w:rFonts w:eastAsia="Calibri"/>
          <w:sz w:val="26"/>
          <w:szCs w:val="26"/>
        </w:rPr>
      </w:pPr>
      <w:r w:rsidRPr="004332CF">
        <w:rPr>
          <w:rFonts w:eastAsia="Calibri"/>
          <w:sz w:val="26"/>
          <w:szCs w:val="26"/>
        </w:rPr>
        <w:t>документы не имеют серьезных повреждений, наличие которых не позволяет однозначно истолковать их содержание.</w:t>
      </w:r>
    </w:p>
    <w:p w:rsidR="003D58C9" w:rsidRPr="004332CF" w:rsidRDefault="003D58C9" w:rsidP="00BD1BF2">
      <w:pPr>
        <w:pStyle w:val="af5"/>
        <w:numPr>
          <w:ilvl w:val="0"/>
          <w:numId w:val="12"/>
        </w:numPr>
        <w:tabs>
          <w:tab w:val="left" w:pos="-142"/>
          <w:tab w:val="left" w:pos="0"/>
          <w:tab w:val="left" w:pos="709"/>
          <w:tab w:val="left" w:pos="851"/>
          <w:tab w:val="left" w:pos="993"/>
        </w:tabs>
        <w:ind w:left="0" w:firstLine="426"/>
        <w:jc w:val="both"/>
        <w:rPr>
          <w:rFonts w:eastAsiaTheme="minorHAnsi"/>
          <w:sz w:val="26"/>
          <w:szCs w:val="26"/>
          <w:lang w:eastAsia="en-US"/>
        </w:rPr>
      </w:pPr>
      <w:r w:rsidRPr="004332CF">
        <w:rPr>
          <w:sz w:val="26"/>
          <w:szCs w:val="26"/>
        </w:rPr>
        <w:t>сличает копии предоставленных документов с оригиналами,</w:t>
      </w:r>
      <w:r w:rsidRPr="004332CF">
        <w:rPr>
          <w:rFonts w:eastAsia="Calibri"/>
          <w:sz w:val="26"/>
          <w:szCs w:val="26"/>
        </w:rPr>
        <w:t xml:space="preserve"> а при отсутствии у заявителя копий оригиналов документов изготавливает копии и </w:t>
      </w:r>
      <w:r w:rsidRPr="004332CF">
        <w:rPr>
          <w:sz w:val="26"/>
          <w:szCs w:val="26"/>
        </w:rPr>
        <w:t xml:space="preserve">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r w:rsidRPr="004332CF">
        <w:rPr>
          <w:rFonts w:eastAsia="Calibri"/>
          <w:sz w:val="26"/>
          <w:szCs w:val="26"/>
        </w:rPr>
        <w:t xml:space="preserve"> </w:t>
      </w:r>
    </w:p>
    <w:p w:rsidR="003D58C9" w:rsidRPr="004332CF" w:rsidRDefault="003D58C9" w:rsidP="00BD1BF2">
      <w:pPr>
        <w:pStyle w:val="af5"/>
        <w:numPr>
          <w:ilvl w:val="0"/>
          <w:numId w:val="12"/>
        </w:numPr>
        <w:tabs>
          <w:tab w:val="left" w:pos="0"/>
          <w:tab w:val="left" w:pos="709"/>
          <w:tab w:val="left" w:pos="851"/>
        </w:tabs>
        <w:autoSpaceDE w:val="0"/>
        <w:autoSpaceDN w:val="0"/>
        <w:adjustRightInd w:val="0"/>
        <w:ind w:left="0" w:firstLine="426"/>
        <w:jc w:val="both"/>
        <w:rPr>
          <w:rFonts w:eastAsiaTheme="minorHAnsi"/>
          <w:sz w:val="26"/>
          <w:szCs w:val="26"/>
          <w:lang w:eastAsia="en-US"/>
        </w:rPr>
      </w:pPr>
      <w:r w:rsidRPr="004332CF">
        <w:rPr>
          <w:rFonts w:eastAsia="Calibri"/>
          <w:sz w:val="26"/>
          <w:szCs w:val="26"/>
        </w:rPr>
        <w:t>помогает заявителю заполнить заявление при отсутствии у заявителя заполненного заявления или неправильном его заполнении</w:t>
      </w:r>
      <w:r w:rsidRPr="004332CF">
        <w:rPr>
          <w:sz w:val="26"/>
          <w:szCs w:val="26"/>
        </w:rPr>
        <w:t>.</w:t>
      </w:r>
    </w:p>
    <w:p w:rsidR="001D771C" w:rsidRPr="004332CF" w:rsidRDefault="001D771C" w:rsidP="001D771C">
      <w:pPr>
        <w:tabs>
          <w:tab w:val="left" w:pos="0"/>
          <w:tab w:val="left" w:pos="851"/>
        </w:tabs>
        <w:autoSpaceDE w:val="0"/>
        <w:autoSpaceDN w:val="0"/>
        <w:adjustRightInd w:val="0"/>
        <w:ind w:firstLine="426"/>
        <w:jc w:val="both"/>
        <w:rPr>
          <w:rFonts w:eastAsia="Calibri"/>
          <w:sz w:val="26"/>
          <w:szCs w:val="26"/>
        </w:rPr>
      </w:pPr>
      <w:r w:rsidRPr="004332CF">
        <w:rPr>
          <w:rFonts w:eastAsia="Calibri"/>
          <w:sz w:val="26"/>
          <w:szCs w:val="26"/>
        </w:rPr>
        <w:t>При наличии основани</w:t>
      </w:r>
      <w:r w:rsidR="003D47DB" w:rsidRPr="004332CF">
        <w:rPr>
          <w:rFonts w:eastAsia="Calibri"/>
          <w:sz w:val="26"/>
          <w:szCs w:val="26"/>
        </w:rPr>
        <w:t>я</w:t>
      </w:r>
      <w:r w:rsidRPr="004332CF">
        <w:rPr>
          <w:rFonts w:eastAsia="Calibri"/>
          <w:sz w:val="26"/>
          <w:szCs w:val="26"/>
        </w:rPr>
        <w:t xml:space="preserve"> для отказа в приеме документов, указанн</w:t>
      </w:r>
      <w:r w:rsidR="003D47DB" w:rsidRPr="004332CF">
        <w:rPr>
          <w:rFonts w:eastAsia="Calibri"/>
          <w:sz w:val="26"/>
          <w:szCs w:val="26"/>
        </w:rPr>
        <w:t>ого</w:t>
      </w:r>
      <w:r w:rsidRPr="004332CF">
        <w:rPr>
          <w:rFonts w:eastAsia="Calibri"/>
          <w:sz w:val="26"/>
          <w:szCs w:val="26"/>
        </w:rPr>
        <w:t xml:space="preserve"> в пункте </w:t>
      </w:r>
      <w:r w:rsidRPr="00270898">
        <w:rPr>
          <w:rFonts w:eastAsia="Calibri"/>
          <w:sz w:val="26"/>
          <w:szCs w:val="26"/>
        </w:rPr>
        <w:t>2.9</w:t>
      </w:r>
      <w:r w:rsidRPr="004332CF">
        <w:rPr>
          <w:rFonts w:eastAsia="Calibri"/>
          <w:sz w:val="26"/>
          <w:szCs w:val="26"/>
        </w:rPr>
        <w:t xml:space="preserve">. настоящего регламента, </w:t>
      </w:r>
      <w:r w:rsidRPr="00270898">
        <w:rPr>
          <w:rFonts w:eastAsia="Calibri"/>
          <w:sz w:val="26"/>
          <w:szCs w:val="26"/>
        </w:rPr>
        <w:t>уполномоченный специалист</w:t>
      </w:r>
      <w:r w:rsidRPr="004332CF">
        <w:rPr>
          <w:rFonts w:eastAsia="Calibri"/>
          <w:i/>
          <w:sz w:val="26"/>
          <w:szCs w:val="26"/>
        </w:rPr>
        <w:t xml:space="preserve"> </w:t>
      </w:r>
      <w:r w:rsidRPr="004332CF">
        <w:rPr>
          <w:rFonts w:eastAsia="Calibri"/>
          <w:sz w:val="26"/>
          <w:szCs w:val="26"/>
        </w:rPr>
        <w:t xml:space="preserve">уведомляет заявителя об отказе в приеме документов с </w:t>
      </w:r>
      <w:r w:rsidRPr="004332CF">
        <w:rPr>
          <w:sz w:val="26"/>
          <w:szCs w:val="26"/>
        </w:rPr>
        <w:t xml:space="preserve">обоснованием причин отказа. </w:t>
      </w:r>
      <w:r w:rsidRPr="004332CF">
        <w:rPr>
          <w:rFonts w:eastAsia="Calibri"/>
          <w:sz w:val="26"/>
          <w:szCs w:val="26"/>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771C" w:rsidRPr="004332CF" w:rsidRDefault="003D47DB" w:rsidP="001D771C">
      <w:pPr>
        <w:tabs>
          <w:tab w:val="left" w:pos="0"/>
          <w:tab w:val="left" w:pos="851"/>
        </w:tabs>
        <w:autoSpaceDE w:val="0"/>
        <w:autoSpaceDN w:val="0"/>
        <w:adjustRightInd w:val="0"/>
        <w:ind w:firstLine="426"/>
        <w:jc w:val="both"/>
        <w:rPr>
          <w:rFonts w:eastAsia="Calibri"/>
          <w:sz w:val="26"/>
          <w:szCs w:val="26"/>
        </w:rPr>
      </w:pPr>
      <w:r w:rsidRPr="004332CF">
        <w:rPr>
          <w:rFonts w:eastAsia="Calibri"/>
          <w:sz w:val="26"/>
          <w:szCs w:val="26"/>
        </w:rPr>
        <w:t>При отсутствии основания</w:t>
      </w:r>
      <w:r w:rsidR="001D771C" w:rsidRPr="004332CF">
        <w:rPr>
          <w:rFonts w:eastAsia="Calibri"/>
          <w:sz w:val="26"/>
          <w:szCs w:val="26"/>
        </w:rPr>
        <w:t xml:space="preserve"> для отказа в приеме документов, указанн</w:t>
      </w:r>
      <w:r w:rsidRPr="004332CF">
        <w:rPr>
          <w:rFonts w:eastAsia="Calibri"/>
          <w:sz w:val="26"/>
          <w:szCs w:val="26"/>
        </w:rPr>
        <w:t>ого</w:t>
      </w:r>
      <w:r w:rsidR="001D771C" w:rsidRPr="004332CF">
        <w:rPr>
          <w:rFonts w:eastAsia="Calibri"/>
          <w:sz w:val="26"/>
          <w:szCs w:val="26"/>
        </w:rPr>
        <w:t xml:space="preserve"> в пункте 2.9 раздела 2 регламента, </w:t>
      </w:r>
      <w:r w:rsidR="001D771C" w:rsidRPr="00270898">
        <w:rPr>
          <w:sz w:val="26"/>
          <w:szCs w:val="26"/>
        </w:rPr>
        <w:t>уполномоченный специалист</w:t>
      </w:r>
      <w:r w:rsidR="001D771C" w:rsidRPr="004332CF">
        <w:rPr>
          <w:i/>
          <w:sz w:val="26"/>
          <w:szCs w:val="26"/>
        </w:rPr>
        <w:t xml:space="preserve"> </w:t>
      </w:r>
      <w:r w:rsidR="001D771C" w:rsidRPr="004332CF">
        <w:rPr>
          <w:rFonts w:eastAsiaTheme="minorHAnsi"/>
          <w:sz w:val="26"/>
          <w:szCs w:val="26"/>
          <w:lang w:eastAsia="en-US"/>
        </w:rPr>
        <w:t xml:space="preserve">принимает заявление, </w:t>
      </w:r>
      <w:r w:rsidR="001D771C" w:rsidRPr="004332CF">
        <w:rPr>
          <w:rFonts w:eastAsia="Calibri"/>
          <w:sz w:val="26"/>
          <w:szCs w:val="26"/>
        </w:rPr>
        <w:t xml:space="preserve">регистрирует его, отмечая факт регистрации заявления </w:t>
      </w:r>
      <w:r w:rsidR="00C978A2" w:rsidRPr="004332CF">
        <w:rPr>
          <w:rFonts w:eastAsia="Calibri"/>
          <w:sz w:val="26"/>
          <w:szCs w:val="26"/>
        </w:rPr>
        <w:t>в журнале Входящих документов</w:t>
      </w:r>
      <w:r w:rsidR="001D771C" w:rsidRPr="004332CF">
        <w:rPr>
          <w:rFonts w:eastAsia="Calibri"/>
          <w:sz w:val="26"/>
          <w:szCs w:val="26"/>
        </w:rPr>
        <w:t xml:space="preserve">, а также </w:t>
      </w:r>
      <w:r w:rsidR="001D771C" w:rsidRPr="004332CF">
        <w:rPr>
          <w:rFonts w:eastAsiaTheme="minorHAnsi"/>
          <w:sz w:val="26"/>
          <w:szCs w:val="26"/>
          <w:lang w:eastAsia="en-US"/>
        </w:rPr>
        <w:t xml:space="preserve">назначает заявителю день для получения результата предоставления услуги. </w:t>
      </w:r>
    </w:p>
    <w:p w:rsidR="001D771C" w:rsidRPr="00270898" w:rsidRDefault="001D771C" w:rsidP="008E5FB1">
      <w:pPr>
        <w:pStyle w:val="af5"/>
        <w:tabs>
          <w:tab w:val="left" w:pos="0"/>
          <w:tab w:val="left" w:pos="851"/>
        </w:tabs>
        <w:autoSpaceDE w:val="0"/>
        <w:autoSpaceDN w:val="0"/>
        <w:adjustRightInd w:val="0"/>
        <w:ind w:left="0" w:firstLine="426"/>
        <w:jc w:val="both"/>
        <w:rPr>
          <w:rFonts w:eastAsia="Calibri"/>
          <w:sz w:val="26"/>
          <w:szCs w:val="26"/>
        </w:rPr>
      </w:pPr>
      <w:r w:rsidRPr="004332CF">
        <w:rPr>
          <w:rFonts w:eastAsia="Calibri"/>
          <w:sz w:val="26"/>
          <w:szCs w:val="26"/>
        </w:rPr>
        <w:t>При поступлении заявления по почте</w:t>
      </w:r>
      <w:r w:rsidRPr="004332CF">
        <w:rPr>
          <w:rFonts w:eastAsia="Calibri"/>
          <w:i/>
          <w:sz w:val="26"/>
          <w:szCs w:val="26"/>
        </w:rPr>
        <w:t xml:space="preserve">, </w:t>
      </w:r>
      <w:r w:rsidRPr="00270898">
        <w:rPr>
          <w:rFonts w:eastAsia="Calibri"/>
          <w:sz w:val="26"/>
          <w:szCs w:val="26"/>
        </w:rPr>
        <w:t>электронной почте</w:t>
      </w:r>
      <w:r w:rsidRPr="004332CF">
        <w:rPr>
          <w:rFonts w:eastAsia="Calibri"/>
          <w:sz w:val="26"/>
          <w:szCs w:val="26"/>
        </w:rPr>
        <w:t xml:space="preserve"> оно регистрируется в порядке, установленном правилами внутреннего документооборота </w:t>
      </w:r>
      <w:r w:rsidRPr="00270898">
        <w:rPr>
          <w:sz w:val="26"/>
          <w:szCs w:val="26"/>
        </w:rPr>
        <w:t>уполномоченного органа</w:t>
      </w:r>
      <w:r w:rsidRPr="00270898">
        <w:rPr>
          <w:rFonts w:eastAsia="Calibri"/>
          <w:sz w:val="26"/>
          <w:szCs w:val="26"/>
        </w:rPr>
        <w:t xml:space="preserve">. </w:t>
      </w:r>
    </w:p>
    <w:p w:rsidR="001D771C" w:rsidRPr="004332CF" w:rsidRDefault="001D771C" w:rsidP="001D771C">
      <w:pPr>
        <w:tabs>
          <w:tab w:val="left" w:pos="0"/>
          <w:tab w:val="left" w:pos="709"/>
          <w:tab w:val="left" w:pos="851"/>
        </w:tabs>
        <w:ind w:firstLine="426"/>
        <w:jc w:val="both"/>
        <w:rPr>
          <w:sz w:val="26"/>
          <w:szCs w:val="26"/>
        </w:rPr>
      </w:pPr>
      <w:r w:rsidRPr="004332CF">
        <w:rPr>
          <w:sz w:val="26"/>
          <w:szCs w:val="26"/>
        </w:rPr>
        <w:t xml:space="preserve">При поступлении в </w:t>
      </w:r>
      <w:r w:rsidRPr="00270898">
        <w:rPr>
          <w:sz w:val="26"/>
          <w:szCs w:val="26"/>
        </w:rPr>
        <w:t>уполномоченный орган</w:t>
      </w:r>
      <w:r w:rsidRPr="004332CF">
        <w:rPr>
          <w:i/>
          <w:sz w:val="26"/>
          <w:szCs w:val="26"/>
        </w:rPr>
        <w:t xml:space="preserve"> </w:t>
      </w:r>
      <w:r w:rsidRPr="004332CF">
        <w:rPr>
          <w:sz w:val="26"/>
          <w:szCs w:val="26"/>
        </w:rPr>
        <w:t xml:space="preserve">заявления через МФЦ </w:t>
      </w:r>
      <w:r w:rsidRPr="00270898">
        <w:rPr>
          <w:rFonts w:eastAsia="Calibri"/>
          <w:sz w:val="26"/>
          <w:szCs w:val="26"/>
        </w:rPr>
        <w:t xml:space="preserve">уполномоченный специалист </w:t>
      </w:r>
      <w:r w:rsidRPr="004332CF">
        <w:rPr>
          <w:sz w:val="26"/>
          <w:szCs w:val="26"/>
        </w:rPr>
        <w:t xml:space="preserve">регистрирует заявление в порядке, установленном правилами внутреннего документооборота </w:t>
      </w:r>
      <w:r w:rsidRPr="00270898">
        <w:rPr>
          <w:sz w:val="26"/>
          <w:szCs w:val="26"/>
        </w:rPr>
        <w:t>уполномоченного органа</w:t>
      </w:r>
      <w:r w:rsidRPr="004332CF">
        <w:rPr>
          <w:i/>
          <w:sz w:val="26"/>
          <w:szCs w:val="26"/>
        </w:rPr>
        <w:t xml:space="preserve">, </w:t>
      </w:r>
      <w:r w:rsidRPr="004332CF">
        <w:rPr>
          <w:sz w:val="26"/>
          <w:szCs w:val="26"/>
        </w:rPr>
        <w:t>фиксируя сведения о заявителе (номер дела) и дату поступления пакета документов в МФЦ.</w:t>
      </w:r>
    </w:p>
    <w:p w:rsidR="001D771C" w:rsidRPr="00270898" w:rsidRDefault="001D771C" w:rsidP="001D771C">
      <w:pPr>
        <w:tabs>
          <w:tab w:val="left" w:pos="0"/>
          <w:tab w:val="left" w:pos="851"/>
        </w:tabs>
        <w:autoSpaceDE w:val="0"/>
        <w:autoSpaceDN w:val="0"/>
        <w:adjustRightInd w:val="0"/>
        <w:ind w:firstLine="426"/>
        <w:jc w:val="both"/>
        <w:rPr>
          <w:rFonts w:eastAsia="Calibri"/>
          <w:sz w:val="26"/>
          <w:szCs w:val="26"/>
        </w:rPr>
      </w:pPr>
      <w:r w:rsidRPr="00270898">
        <w:rPr>
          <w:sz w:val="26"/>
          <w:szCs w:val="26"/>
        </w:rPr>
        <w:t xml:space="preserve">При поступлении заявления через Единый портал оно </w:t>
      </w:r>
      <w:r w:rsidRPr="00270898">
        <w:rPr>
          <w:rFonts w:eastAsia="Calibri"/>
          <w:sz w:val="26"/>
          <w:szCs w:val="26"/>
        </w:rPr>
        <w:t>регистрируется в установленном пунктом 2.1</w:t>
      </w:r>
      <w:r w:rsidR="00B81047" w:rsidRPr="00270898">
        <w:rPr>
          <w:rFonts w:eastAsia="Calibri"/>
          <w:sz w:val="26"/>
          <w:szCs w:val="26"/>
        </w:rPr>
        <w:t>4</w:t>
      </w:r>
      <w:r w:rsidRPr="00270898">
        <w:rPr>
          <w:rFonts w:eastAsia="Calibri"/>
          <w:sz w:val="26"/>
          <w:szCs w:val="26"/>
        </w:rPr>
        <w:t>.</w:t>
      </w:r>
      <w:r w:rsidR="00270898" w:rsidRPr="00270898">
        <w:rPr>
          <w:rFonts w:eastAsia="Calibri"/>
          <w:sz w:val="26"/>
          <w:szCs w:val="26"/>
        </w:rPr>
        <w:t xml:space="preserve"> </w:t>
      </w:r>
      <w:r w:rsidRPr="00270898">
        <w:rPr>
          <w:rFonts w:eastAsia="Calibri"/>
          <w:sz w:val="26"/>
          <w:szCs w:val="26"/>
        </w:rPr>
        <w:t xml:space="preserve">регламента порядке и заявителю в Личный кабинет направляется соответствующее уведомление. </w:t>
      </w:r>
    </w:p>
    <w:p w:rsidR="005B47B1" w:rsidRPr="004332CF" w:rsidRDefault="005B47B1" w:rsidP="005B47B1">
      <w:pPr>
        <w:pStyle w:val="af5"/>
        <w:tabs>
          <w:tab w:val="left" w:pos="0"/>
          <w:tab w:val="left" w:pos="851"/>
        </w:tabs>
        <w:autoSpaceDE w:val="0"/>
        <w:autoSpaceDN w:val="0"/>
        <w:adjustRightInd w:val="0"/>
        <w:ind w:left="0" w:firstLine="426"/>
        <w:jc w:val="both"/>
        <w:rPr>
          <w:sz w:val="26"/>
          <w:szCs w:val="26"/>
        </w:rPr>
      </w:pPr>
      <w:r w:rsidRPr="004332CF">
        <w:rPr>
          <w:sz w:val="26"/>
          <w:szCs w:val="26"/>
        </w:rPr>
        <w:t xml:space="preserve">Максимальный срок исполнения административной процедуры составляет </w:t>
      </w:r>
      <w:r w:rsidR="000662F3" w:rsidRPr="004332CF">
        <w:rPr>
          <w:sz w:val="26"/>
          <w:szCs w:val="26"/>
        </w:rPr>
        <w:t>2  д</w:t>
      </w:r>
      <w:r w:rsidRPr="004332CF">
        <w:rPr>
          <w:sz w:val="26"/>
          <w:szCs w:val="26"/>
        </w:rPr>
        <w:t>н</w:t>
      </w:r>
      <w:r w:rsidR="000662F3" w:rsidRPr="004332CF">
        <w:rPr>
          <w:sz w:val="26"/>
          <w:szCs w:val="26"/>
        </w:rPr>
        <w:t>я</w:t>
      </w:r>
      <w:r w:rsidRPr="004332CF">
        <w:rPr>
          <w:sz w:val="26"/>
          <w:szCs w:val="26"/>
        </w:rPr>
        <w:t xml:space="preserve">. </w:t>
      </w:r>
    </w:p>
    <w:p w:rsidR="003D58C9" w:rsidRPr="004332CF" w:rsidRDefault="003D58C9" w:rsidP="002C4EAD">
      <w:pPr>
        <w:tabs>
          <w:tab w:val="left" w:pos="0"/>
          <w:tab w:val="left" w:pos="851"/>
        </w:tabs>
        <w:autoSpaceDE w:val="0"/>
        <w:autoSpaceDN w:val="0"/>
        <w:adjustRightInd w:val="0"/>
        <w:ind w:firstLine="426"/>
        <w:jc w:val="both"/>
        <w:rPr>
          <w:sz w:val="26"/>
          <w:szCs w:val="26"/>
        </w:rPr>
      </w:pPr>
      <w:r w:rsidRPr="004332CF">
        <w:rPr>
          <w:rFonts w:eastAsia="Calibri"/>
          <w:sz w:val="26"/>
          <w:szCs w:val="26"/>
        </w:rPr>
        <w:t>3.3. Р</w:t>
      </w:r>
      <w:r w:rsidRPr="004332CF">
        <w:rPr>
          <w:sz w:val="26"/>
          <w:szCs w:val="26"/>
        </w:rPr>
        <w:t>ассмотрение, проверка заявления и приложенн</w:t>
      </w:r>
      <w:r w:rsidR="00734A0A" w:rsidRPr="004332CF">
        <w:rPr>
          <w:sz w:val="26"/>
          <w:szCs w:val="26"/>
        </w:rPr>
        <w:t>ых</w:t>
      </w:r>
      <w:r w:rsidRPr="004332CF">
        <w:rPr>
          <w:sz w:val="26"/>
          <w:szCs w:val="26"/>
        </w:rPr>
        <w:t xml:space="preserve"> к нему документ</w:t>
      </w:r>
      <w:r w:rsidR="00734A0A" w:rsidRPr="004332CF">
        <w:rPr>
          <w:sz w:val="26"/>
          <w:szCs w:val="26"/>
        </w:rPr>
        <w:t>ов</w:t>
      </w:r>
      <w:r w:rsidRPr="004332CF">
        <w:rPr>
          <w:sz w:val="26"/>
          <w:szCs w:val="26"/>
        </w:rPr>
        <w:t xml:space="preserve">, направление </w:t>
      </w:r>
      <w:r w:rsidR="00D16403" w:rsidRPr="004332CF">
        <w:rPr>
          <w:sz w:val="26"/>
          <w:szCs w:val="26"/>
        </w:rPr>
        <w:t xml:space="preserve">межведомственных </w:t>
      </w:r>
      <w:r w:rsidRPr="004332CF">
        <w:rPr>
          <w:sz w:val="26"/>
          <w:szCs w:val="26"/>
        </w:rPr>
        <w:t>запросов и подготовка проекта документа, являющегося результатом предоставления муниципальной услуги.</w:t>
      </w:r>
    </w:p>
    <w:p w:rsidR="003D58C9" w:rsidRPr="00270898" w:rsidRDefault="003D58C9" w:rsidP="002C4EAD">
      <w:pPr>
        <w:tabs>
          <w:tab w:val="left" w:pos="0"/>
          <w:tab w:val="left" w:pos="851"/>
        </w:tabs>
        <w:autoSpaceDE w:val="0"/>
        <w:autoSpaceDN w:val="0"/>
        <w:adjustRightInd w:val="0"/>
        <w:ind w:firstLine="426"/>
        <w:jc w:val="both"/>
        <w:rPr>
          <w:sz w:val="26"/>
          <w:szCs w:val="26"/>
        </w:rPr>
      </w:pPr>
      <w:r w:rsidRPr="004332CF">
        <w:rPr>
          <w:sz w:val="26"/>
          <w:szCs w:val="26"/>
        </w:rPr>
        <w:lastRenderedPageBreak/>
        <w:t xml:space="preserve">Основанием для начала административной процедуры является регистрация заявления и поступление зарегистрированного заявления к </w:t>
      </w:r>
      <w:r w:rsidRPr="00270898">
        <w:rPr>
          <w:sz w:val="26"/>
          <w:szCs w:val="26"/>
        </w:rPr>
        <w:t>уполномоченному специалисту.</w:t>
      </w:r>
    </w:p>
    <w:p w:rsidR="003D58C9" w:rsidRPr="00270898" w:rsidRDefault="003D58C9" w:rsidP="002C4EAD">
      <w:pPr>
        <w:tabs>
          <w:tab w:val="left" w:pos="0"/>
          <w:tab w:val="left" w:pos="851"/>
        </w:tabs>
        <w:autoSpaceDE w:val="0"/>
        <w:autoSpaceDN w:val="0"/>
        <w:adjustRightInd w:val="0"/>
        <w:ind w:firstLine="426"/>
        <w:jc w:val="both"/>
        <w:rPr>
          <w:color w:val="FF0000"/>
          <w:sz w:val="26"/>
          <w:szCs w:val="26"/>
        </w:rPr>
      </w:pPr>
      <w:r w:rsidRPr="004332CF">
        <w:rPr>
          <w:sz w:val="26"/>
          <w:szCs w:val="26"/>
        </w:rPr>
        <w:t>Ответственным за выполнение административной процедуры является</w:t>
      </w:r>
      <w:r w:rsidRPr="004332CF">
        <w:rPr>
          <w:b/>
          <w:i/>
          <w:sz w:val="26"/>
          <w:szCs w:val="26"/>
        </w:rPr>
        <w:t xml:space="preserve"> </w:t>
      </w:r>
      <w:r w:rsidRPr="00270898">
        <w:rPr>
          <w:sz w:val="26"/>
          <w:szCs w:val="26"/>
        </w:rPr>
        <w:t xml:space="preserve">уполномоченный специалист, </w:t>
      </w:r>
      <w:r w:rsidR="004A2D05">
        <w:rPr>
          <w:sz w:val="26"/>
          <w:szCs w:val="26"/>
        </w:rPr>
        <w:t>начальник Управления АГИЗО.</w:t>
      </w:r>
    </w:p>
    <w:p w:rsidR="003D58C9" w:rsidRPr="00270898" w:rsidRDefault="003D58C9" w:rsidP="002C4EAD">
      <w:pPr>
        <w:tabs>
          <w:tab w:val="left" w:pos="0"/>
          <w:tab w:val="left" w:pos="709"/>
          <w:tab w:val="left" w:pos="851"/>
        </w:tabs>
        <w:autoSpaceDE w:val="0"/>
        <w:autoSpaceDN w:val="0"/>
        <w:adjustRightInd w:val="0"/>
        <w:ind w:firstLine="426"/>
        <w:jc w:val="both"/>
        <w:rPr>
          <w:sz w:val="26"/>
          <w:szCs w:val="26"/>
        </w:rPr>
      </w:pPr>
      <w:r w:rsidRPr="004332CF">
        <w:rPr>
          <w:sz w:val="26"/>
          <w:szCs w:val="26"/>
        </w:rPr>
        <w:t xml:space="preserve">При поступлении заявления </w:t>
      </w:r>
      <w:r w:rsidRPr="00270898">
        <w:rPr>
          <w:sz w:val="26"/>
          <w:szCs w:val="26"/>
        </w:rPr>
        <w:t>уполномоченный специалист:</w:t>
      </w:r>
    </w:p>
    <w:p w:rsidR="003D58C9" w:rsidRPr="00270898" w:rsidRDefault="003D58C9" w:rsidP="00EB5FF0">
      <w:pPr>
        <w:pStyle w:val="af5"/>
        <w:numPr>
          <w:ilvl w:val="0"/>
          <w:numId w:val="13"/>
        </w:numPr>
        <w:tabs>
          <w:tab w:val="left" w:pos="0"/>
          <w:tab w:val="left" w:pos="709"/>
          <w:tab w:val="left" w:pos="851"/>
        </w:tabs>
        <w:autoSpaceDE w:val="0"/>
        <w:autoSpaceDN w:val="0"/>
        <w:adjustRightInd w:val="0"/>
        <w:ind w:left="0" w:firstLine="426"/>
        <w:jc w:val="both"/>
        <w:rPr>
          <w:sz w:val="26"/>
          <w:szCs w:val="26"/>
        </w:rPr>
      </w:pPr>
      <w:r w:rsidRPr="004332CF">
        <w:rPr>
          <w:sz w:val="26"/>
          <w:szCs w:val="26"/>
        </w:rPr>
        <w:t>формирует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r w:rsidR="00D16403" w:rsidRPr="004332CF">
        <w:rPr>
          <w:sz w:val="26"/>
          <w:szCs w:val="26"/>
        </w:rPr>
        <w:t xml:space="preserve"> (далее – межведомственный запрос).</w:t>
      </w:r>
      <w:r w:rsidRPr="004332CF">
        <w:rPr>
          <w:sz w:val="26"/>
          <w:szCs w:val="26"/>
        </w:rPr>
        <w:t xml:space="preserve"> </w:t>
      </w:r>
      <w:r w:rsidR="00D16403" w:rsidRPr="004332CF">
        <w:rPr>
          <w:sz w:val="26"/>
          <w:szCs w:val="26"/>
        </w:rPr>
        <w:t>Межведомственные з</w:t>
      </w:r>
      <w:r w:rsidRPr="004332CF">
        <w:rPr>
          <w:sz w:val="26"/>
          <w:szCs w:val="26"/>
        </w:rPr>
        <w:t xml:space="preserve">апросы формируются и направляются </w:t>
      </w:r>
      <w:r w:rsidR="00780321" w:rsidRPr="004332CF">
        <w:rPr>
          <w:sz w:val="26"/>
          <w:szCs w:val="26"/>
        </w:rPr>
        <w:t xml:space="preserve">не позднее дня, следующего за днем </w:t>
      </w:r>
      <w:r w:rsidRPr="004332CF">
        <w:rPr>
          <w:sz w:val="26"/>
          <w:szCs w:val="26"/>
        </w:rPr>
        <w:t xml:space="preserve"> </w:t>
      </w:r>
      <w:r w:rsidR="00780321" w:rsidRPr="004332CF">
        <w:rPr>
          <w:sz w:val="26"/>
          <w:szCs w:val="26"/>
        </w:rPr>
        <w:t>поступления заявления</w:t>
      </w:r>
      <w:r w:rsidR="00780321" w:rsidRPr="004332CF">
        <w:rPr>
          <w:i/>
          <w:sz w:val="26"/>
          <w:szCs w:val="26"/>
        </w:rPr>
        <w:t xml:space="preserve"> </w:t>
      </w:r>
      <w:r w:rsidR="00780321" w:rsidRPr="00270898">
        <w:rPr>
          <w:sz w:val="26"/>
          <w:szCs w:val="26"/>
        </w:rPr>
        <w:t>уполномоченному специалисту</w:t>
      </w:r>
      <w:r w:rsidRPr="00270898">
        <w:rPr>
          <w:sz w:val="26"/>
          <w:szCs w:val="26"/>
        </w:rPr>
        <w:t>.</w:t>
      </w:r>
    </w:p>
    <w:p w:rsidR="003D58C9" w:rsidRPr="004332CF" w:rsidRDefault="003D58C9" w:rsidP="002C4EAD">
      <w:pPr>
        <w:tabs>
          <w:tab w:val="left" w:pos="0"/>
          <w:tab w:val="left" w:pos="709"/>
          <w:tab w:val="left" w:pos="851"/>
        </w:tabs>
        <w:autoSpaceDE w:val="0"/>
        <w:autoSpaceDN w:val="0"/>
        <w:adjustRightInd w:val="0"/>
        <w:ind w:firstLine="426"/>
        <w:jc w:val="both"/>
        <w:rPr>
          <w:sz w:val="26"/>
          <w:szCs w:val="26"/>
        </w:rPr>
      </w:pPr>
      <w:r w:rsidRPr="004332CF">
        <w:rPr>
          <w:sz w:val="26"/>
          <w:szCs w:val="26"/>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многофункциональный центр.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электронной форме данных не соответствует представлению аналогичного документа в бумажном виде.</w:t>
      </w:r>
    </w:p>
    <w:p w:rsidR="00FB55D2" w:rsidRPr="004332CF" w:rsidRDefault="003D58C9" w:rsidP="00EB5FF0">
      <w:pPr>
        <w:pStyle w:val="af5"/>
        <w:numPr>
          <w:ilvl w:val="0"/>
          <w:numId w:val="13"/>
        </w:numPr>
        <w:tabs>
          <w:tab w:val="left" w:pos="0"/>
          <w:tab w:val="left" w:pos="851"/>
        </w:tabs>
        <w:autoSpaceDE w:val="0"/>
        <w:autoSpaceDN w:val="0"/>
        <w:adjustRightInd w:val="0"/>
        <w:ind w:left="0" w:firstLine="426"/>
        <w:jc w:val="both"/>
        <w:rPr>
          <w:rFonts w:eastAsia="Calibri"/>
          <w:sz w:val="26"/>
          <w:szCs w:val="26"/>
        </w:rPr>
      </w:pPr>
      <w:r w:rsidRPr="004332CF">
        <w:rPr>
          <w:rFonts w:eastAsia="Calibri"/>
          <w:sz w:val="26"/>
          <w:szCs w:val="26"/>
        </w:rPr>
        <w:t>проводит проверку полноты и достоверности сведений, содержащихся в представленных документах, в том числе полученных в рамках межведомственного информационного взаимодействия</w:t>
      </w:r>
      <w:r w:rsidR="00DC350B" w:rsidRPr="004332CF">
        <w:rPr>
          <w:rFonts w:eastAsia="Calibri"/>
          <w:sz w:val="26"/>
          <w:szCs w:val="26"/>
        </w:rPr>
        <w:t xml:space="preserve"> на предмет отсутствия оснований для отказа в </w:t>
      </w:r>
      <w:r w:rsidR="00CD0F30" w:rsidRPr="004332CF">
        <w:rPr>
          <w:sz w:val="26"/>
          <w:szCs w:val="26"/>
        </w:rPr>
        <w:t xml:space="preserve">выдаче </w:t>
      </w:r>
      <w:r w:rsidR="00243E10" w:rsidRPr="004332CF">
        <w:rPr>
          <w:sz w:val="26"/>
          <w:szCs w:val="26"/>
        </w:rPr>
        <w:t>разрешения на использование земли</w:t>
      </w:r>
      <w:r w:rsidR="00DC350B" w:rsidRPr="004332CF">
        <w:rPr>
          <w:rFonts w:eastAsiaTheme="minorHAnsi"/>
          <w:bCs/>
          <w:sz w:val="26"/>
          <w:szCs w:val="26"/>
          <w:lang w:eastAsia="en-US"/>
        </w:rPr>
        <w:t>, предусмотренных подпунктами пункта 2.11. раздела 2 регламента;</w:t>
      </w:r>
      <w:r w:rsidR="00FB55D2" w:rsidRPr="004332CF">
        <w:rPr>
          <w:rFonts w:eastAsia="Calibri"/>
          <w:sz w:val="26"/>
          <w:szCs w:val="26"/>
        </w:rPr>
        <w:t xml:space="preserve"> </w:t>
      </w:r>
    </w:p>
    <w:p w:rsidR="00FE32B1" w:rsidRPr="004332CF" w:rsidRDefault="009A78A4" w:rsidP="00A50AF5">
      <w:pPr>
        <w:tabs>
          <w:tab w:val="left" w:pos="709"/>
          <w:tab w:val="left" w:pos="851"/>
          <w:tab w:val="left" w:pos="1276"/>
        </w:tabs>
        <w:autoSpaceDE w:val="0"/>
        <w:autoSpaceDN w:val="0"/>
        <w:adjustRightInd w:val="0"/>
        <w:jc w:val="both"/>
        <w:rPr>
          <w:rFonts w:eastAsia="Calibri"/>
          <w:i/>
          <w:sz w:val="26"/>
          <w:szCs w:val="26"/>
        </w:rPr>
      </w:pPr>
      <w:r w:rsidRPr="004332CF">
        <w:rPr>
          <w:sz w:val="26"/>
          <w:szCs w:val="26"/>
        </w:rPr>
        <w:tab/>
        <w:t xml:space="preserve">По итогам рассмотрения документов при наличии оснований, предусмотренных пунктом 2.11. раздела 2 регламента, </w:t>
      </w:r>
      <w:r w:rsidRPr="00270898">
        <w:rPr>
          <w:rFonts w:eastAsia="Calibri"/>
          <w:sz w:val="26"/>
          <w:szCs w:val="26"/>
        </w:rPr>
        <w:t>уполномоченный специалист</w:t>
      </w:r>
      <w:r w:rsidRPr="004332CF">
        <w:rPr>
          <w:sz w:val="26"/>
          <w:szCs w:val="26"/>
        </w:rPr>
        <w:t xml:space="preserve"> готовит </w:t>
      </w:r>
      <w:r w:rsidR="003D58C9" w:rsidRPr="004332CF">
        <w:rPr>
          <w:sz w:val="26"/>
          <w:szCs w:val="26"/>
        </w:rPr>
        <w:t xml:space="preserve">проект </w:t>
      </w:r>
      <w:r w:rsidR="00FE32B1" w:rsidRPr="004332CF">
        <w:rPr>
          <w:rFonts w:eastAsia="Calibri"/>
          <w:sz w:val="26"/>
          <w:szCs w:val="26"/>
        </w:rPr>
        <w:t xml:space="preserve">муниципального правового акта </w:t>
      </w:r>
      <w:r w:rsidR="00032B12" w:rsidRPr="004332CF">
        <w:rPr>
          <w:sz w:val="26"/>
          <w:szCs w:val="26"/>
        </w:rPr>
        <w:t xml:space="preserve">об отказе в выдаче </w:t>
      </w:r>
      <w:r w:rsidR="00C52701" w:rsidRPr="004332CF">
        <w:rPr>
          <w:sz w:val="26"/>
          <w:szCs w:val="26"/>
        </w:rPr>
        <w:t xml:space="preserve">разрешения на использование земель </w:t>
      </w:r>
      <w:r w:rsidR="00FE32B1" w:rsidRPr="004332CF">
        <w:rPr>
          <w:sz w:val="26"/>
          <w:szCs w:val="26"/>
        </w:rPr>
        <w:t xml:space="preserve">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w:t>
      </w:r>
    </w:p>
    <w:p w:rsidR="00C52701" w:rsidRPr="00270898" w:rsidRDefault="003D58C9" w:rsidP="00C52701">
      <w:pPr>
        <w:tabs>
          <w:tab w:val="left" w:pos="709"/>
          <w:tab w:val="left" w:pos="851"/>
        </w:tabs>
        <w:autoSpaceDE w:val="0"/>
        <w:autoSpaceDN w:val="0"/>
        <w:adjustRightInd w:val="0"/>
        <w:ind w:firstLine="426"/>
        <w:jc w:val="both"/>
        <w:rPr>
          <w:sz w:val="26"/>
          <w:szCs w:val="26"/>
        </w:rPr>
      </w:pPr>
      <w:r w:rsidRPr="00270898">
        <w:rPr>
          <w:sz w:val="26"/>
          <w:szCs w:val="26"/>
        </w:rPr>
        <w:t xml:space="preserve">При отсутствии оснований для принятия решения об отказе в выдаче </w:t>
      </w:r>
      <w:r w:rsidR="00C52701" w:rsidRPr="00270898">
        <w:rPr>
          <w:sz w:val="26"/>
          <w:szCs w:val="26"/>
        </w:rPr>
        <w:t>разрешения на использование земель</w:t>
      </w:r>
      <w:r w:rsidRPr="00270898">
        <w:rPr>
          <w:sz w:val="26"/>
          <w:szCs w:val="26"/>
        </w:rPr>
        <w:t xml:space="preserve">, предусмотренных </w:t>
      </w:r>
      <w:r w:rsidR="00DC350B" w:rsidRPr="00270898">
        <w:rPr>
          <w:sz w:val="26"/>
          <w:szCs w:val="26"/>
        </w:rPr>
        <w:t>п</w:t>
      </w:r>
      <w:r w:rsidRPr="00270898">
        <w:rPr>
          <w:sz w:val="26"/>
          <w:szCs w:val="26"/>
        </w:rPr>
        <w:t>ункт</w:t>
      </w:r>
      <w:r w:rsidR="00DC350B" w:rsidRPr="00270898">
        <w:rPr>
          <w:sz w:val="26"/>
          <w:szCs w:val="26"/>
        </w:rPr>
        <w:t>ом</w:t>
      </w:r>
      <w:r w:rsidRPr="00270898">
        <w:rPr>
          <w:sz w:val="26"/>
          <w:szCs w:val="26"/>
        </w:rPr>
        <w:t xml:space="preserve"> 2.11 раздела 2 регламента, </w:t>
      </w:r>
      <w:r w:rsidRPr="00270898">
        <w:rPr>
          <w:rFonts w:eastAsia="Calibri"/>
          <w:sz w:val="26"/>
          <w:szCs w:val="26"/>
        </w:rPr>
        <w:t>уполномоченный специалист</w:t>
      </w:r>
      <w:r w:rsidRPr="00270898">
        <w:rPr>
          <w:sz w:val="26"/>
          <w:szCs w:val="26"/>
        </w:rPr>
        <w:t xml:space="preserve"> </w:t>
      </w:r>
      <w:r w:rsidR="004F60C1" w:rsidRPr="00270898">
        <w:rPr>
          <w:sz w:val="26"/>
          <w:szCs w:val="26"/>
        </w:rPr>
        <w:t xml:space="preserve">принимает решение о выдаче разрешения </w:t>
      </w:r>
      <w:r w:rsidR="00140D4D" w:rsidRPr="00270898">
        <w:rPr>
          <w:sz w:val="26"/>
          <w:szCs w:val="26"/>
        </w:rPr>
        <w:t xml:space="preserve">на использование земель </w:t>
      </w:r>
      <w:r w:rsidR="004F60C1" w:rsidRPr="00270898">
        <w:rPr>
          <w:sz w:val="26"/>
          <w:szCs w:val="26"/>
        </w:rPr>
        <w:t xml:space="preserve">и </w:t>
      </w:r>
      <w:r w:rsidR="00032B12" w:rsidRPr="00270898">
        <w:rPr>
          <w:sz w:val="26"/>
          <w:szCs w:val="26"/>
        </w:rPr>
        <w:t xml:space="preserve">оформляет </w:t>
      </w:r>
      <w:r w:rsidR="00C52701" w:rsidRPr="00270898">
        <w:rPr>
          <w:sz w:val="26"/>
          <w:szCs w:val="26"/>
        </w:rPr>
        <w:t>разрешение на использование земель:</w:t>
      </w:r>
    </w:p>
    <w:p w:rsidR="00C52701" w:rsidRPr="00270898" w:rsidRDefault="00C52701" w:rsidP="00EB5FF0">
      <w:pPr>
        <w:pStyle w:val="af5"/>
        <w:numPr>
          <w:ilvl w:val="0"/>
          <w:numId w:val="20"/>
        </w:numPr>
        <w:tabs>
          <w:tab w:val="left" w:pos="0"/>
          <w:tab w:val="left" w:pos="709"/>
          <w:tab w:val="left" w:pos="851"/>
        </w:tabs>
        <w:autoSpaceDE w:val="0"/>
        <w:autoSpaceDN w:val="0"/>
        <w:adjustRightInd w:val="0"/>
        <w:ind w:left="0" w:firstLine="360"/>
        <w:jc w:val="both"/>
        <w:rPr>
          <w:sz w:val="26"/>
          <w:szCs w:val="26"/>
        </w:rPr>
      </w:pPr>
      <w:r w:rsidRPr="00270898">
        <w:rPr>
          <w:sz w:val="26"/>
          <w:szCs w:val="26"/>
        </w:rPr>
        <w:t xml:space="preserve">при предоставлении подуслуги </w:t>
      </w:r>
      <w:r w:rsidRPr="00270898">
        <w:rPr>
          <w:rFonts w:eastAsiaTheme="minorHAnsi"/>
          <w:sz w:val="26"/>
          <w:szCs w:val="26"/>
          <w:lang w:eastAsia="en-US"/>
        </w:rPr>
        <w:t>«</w:t>
      </w:r>
      <w:r w:rsidRPr="00270898">
        <w:rPr>
          <w:sz w:val="26"/>
          <w:szCs w:val="26"/>
        </w:rPr>
        <w:t xml:space="preserve">Выдача </w:t>
      </w:r>
      <w:r w:rsidRPr="00270898">
        <w:rPr>
          <w:rFonts w:eastAsiaTheme="minorHAnsi"/>
          <w:bCs/>
          <w:sz w:val="26"/>
          <w:szCs w:val="26"/>
          <w:lang w:eastAsia="en-US"/>
        </w:rPr>
        <w:t xml:space="preserve">разрешения на использование земель и земельных участков без предоставления земельных участков и установления сервитута в целях,  </w:t>
      </w:r>
      <w:r w:rsidRPr="00270898">
        <w:rPr>
          <w:rFonts w:eastAsiaTheme="minorHAnsi"/>
          <w:sz w:val="26"/>
          <w:szCs w:val="26"/>
          <w:lang w:eastAsia="en-US"/>
        </w:rPr>
        <w:t>предусмотренных подпунктами 1-</w:t>
      </w:r>
      <w:r w:rsidR="0074483B" w:rsidRPr="00270898">
        <w:rPr>
          <w:rFonts w:eastAsiaTheme="minorHAnsi"/>
          <w:sz w:val="26"/>
          <w:szCs w:val="26"/>
          <w:lang w:eastAsia="en-US"/>
        </w:rPr>
        <w:t>4</w:t>
      </w:r>
      <w:r w:rsidRPr="00270898">
        <w:rPr>
          <w:rFonts w:eastAsiaTheme="minorHAnsi"/>
          <w:sz w:val="26"/>
          <w:szCs w:val="26"/>
          <w:lang w:eastAsia="en-US"/>
        </w:rPr>
        <w:t xml:space="preserve"> </w:t>
      </w:r>
      <w:hyperlink r:id="rId38" w:history="1">
        <w:r w:rsidRPr="00270898">
          <w:rPr>
            <w:rFonts w:eastAsiaTheme="minorHAnsi"/>
            <w:sz w:val="26"/>
            <w:szCs w:val="26"/>
            <w:lang w:eastAsia="en-US"/>
          </w:rPr>
          <w:t>пункта 1 статьи 39.3</w:t>
        </w:r>
        <w:r w:rsidR="00041617" w:rsidRPr="00270898">
          <w:rPr>
            <w:rFonts w:eastAsiaTheme="minorHAnsi"/>
            <w:sz w:val="26"/>
            <w:szCs w:val="26"/>
            <w:lang w:eastAsia="en-US"/>
          </w:rPr>
          <w:t>3</w:t>
        </w:r>
      </w:hyperlink>
      <w:r w:rsidRPr="00270898">
        <w:rPr>
          <w:rFonts w:eastAsiaTheme="minorHAnsi"/>
          <w:sz w:val="26"/>
          <w:szCs w:val="26"/>
          <w:lang w:eastAsia="en-US"/>
        </w:rPr>
        <w:t xml:space="preserve"> Земельного кодекса Российской Федерации</w:t>
      </w:r>
      <w:r w:rsidR="00F94021" w:rsidRPr="00270898">
        <w:rPr>
          <w:sz w:val="26"/>
          <w:szCs w:val="26"/>
        </w:rPr>
        <w:t>»</w:t>
      </w:r>
      <w:r w:rsidR="00333EA6" w:rsidRPr="00270898">
        <w:rPr>
          <w:sz w:val="26"/>
          <w:szCs w:val="26"/>
        </w:rPr>
        <w:t xml:space="preserve"> по форме  (приложение </w:t>
      </w:r>
      <w:r w:rsidR="000662F3" w:rsidRPr="00270898">
        <w:rPr>
          <w:sz w:val="26"/>
          <w:szCs w:val="26"/>
        </w:rPr>
        <w:t>3</w:t>
      </w:r>
      <w:r w:rsidR="00333EA6" w:rsidRPr="00270898">
        <w:rPr>
          <w:sz w:val="26"/>
          <w:szCs w:val="26"/>
        </w:rPr>
        <w:t xml:space="preserve"> к регламенту)</w:t>
      </w:r>
      <w:r w:rsidR="00C0017C" w:rsidRPr="00270898">
        <w:rPr>
          <w:sz w:val="26"/>
          <w:szCs w:val="26"/>
        </w:rPr>
        <w:t>;</w:t>
      </w:r>
    </w:p>
    <w:p w:rsidR="00C52701" w:rsidRPr="00270898" w:rsidRDefault="00C52701" w:rsidP="00EB5FF0">
      <w:pPr>
        <w:pStyle w:val="af5"/>
        <w:numPr>
          <w:ilvl w:val="0"/>
          <w:numId w:val="20"/>
        </w:numPr>
        <w:tabs>
          <w:tab w:val="left" w:pos="0"/>
          <w:tab w:val="left" w:pos="709"/>
        </w:tabs>
        <w:autoSpaceDE w:val="0"/>
        <w:autoSpaceDN w:val="0"/>
        <w:adjustRightInd w:val="0"/>
        <w:ind w:left="0" w:firstLine="360"/>
        <w:jc w:val="both"/>
        <w:rPr>
          <w:rFonts w:eastAsiaTheme="minorHAnsi"/>
          <w:sz w:val="26"/>
          <w:szCs w:val="26"/>
          <w:lang w:eastAsia="en-US"/>
        </w:rPr>
      </w:pPr>
      <w:r w:rsidRPr="00270898">
        <w:rPr>
          <w:sz w:val="26"/>
          <w:szCs w:val="26"/>
        </w:rPr>
        <w:t xml:space="preserve">при предоставлении подуслуги «Выдача </w:t>
      </w:r>
      <w:r w:rsidRPr="00270898">
        <w:rPr>
          <w:rFonts w:eastAsiaTheme="minorHAnsi"/>
          <w:bCs/>
          <w:sz w:val="26"/>
          <w:szCs w:val="26"/>
          <w:lang w:eastAsia="en-US"/>
        </w:rPr>
        <w:t>разрешения на использование земель и земельных участков без предоставления земельных участков и установления сервитута</w:t>
      </w:r>
      <w:r w:rsidRPr="00270898">
        <w:rPr>
          <w:rFonts w:eastAsiaTheme="minorHAnsi"/>
          <w:sz w:val="26"/>
          <w:szCs w:val="26"/>
          <w:lang w:eastAsia="en-US"/>
        </w:rPr>
        <w:t xml:space="preserve"> для размещения объектов, определенных подпунктом 6 пункта 1 статьи 39.33 Земельного кодекса </w:t>
      </w:r>
      <w:r w:rsidR="00140D4D" w:rsidRPr="00270898">
        <w:rPr>
          <w:rFonts w:eastAsiaTheme="minorHAnsi"/>
          <w:sz w:val="26"/>
          <w:szCs w:val="26"/>
          <w:lang w:eastAsia="en-US"/>
        </w:rPr>
        <w:t xml:space="preserve">Российской Федерации </w:t>
      </w:r>
      <w:r w:rsidRPr="00270898">
        <w:rPr>
          <w:rFonts w:eastAsiaTheme="minorHAnsi"/>
          <w:sz w:val="26"/>
          <w:szCs w:val="26"/>
          <w:lang w:eastAsia="en-US"/>
        </w:rPr>
        <w:t>за исключением нестационарных торговых объектов и рекламных конструкций</w:t>
      </w:r>
      <w:r w:rsidRPr="00270898">
        <w:rPr>
          <w:sz w:val="26"/>
          <w:szCs w:val="26"/>
        </w:rPr>
        <w:t xml:space="preserve">» по форме, утвержденной </w:t>
      </w:r>
      <w:r w:rsidRPr="00270898">
        <w:rPr>
          <w:rFonts w:eastAsiaTheme="minorHAnsi"/>
          <w:sz w:val="26"/>
          <w:szCs w:val="26"/>
          <w:lang w:eastAsia="en-US"/>
        </w:rPr>
        <w:t>Порядк</w:t>
      </w:r>
      <w:r w:rsidR="00491DCA" w:rsidRPr="00270898">
        <w:rPr>
          <w:rFonts w:eastAsiaTheme="minorHAnsi"/>
          <w:sz w:val="26"/>
          <w:szCs w:val="26"/>
          <w:lang w:eastAsia="en-US"/>
        </w:rPr>
        <w:t>ом</w:t>
      </w:r>
      <w:r w:rsidRPr="00270898">
        <w:rPr>
          <w:rFonts w:eastAsiaTheme="minorHAnsi"/>
          <w:sz w:val="26"/>
          <w:szCs w:val="26"/>
          <w:lang w:eastAsia="en-US"/>
        </w:rPr>
        <w:t xml:space="preserve"> и услови</w:t>
      </w:r>
      <w:r w:rsidR="00491DCA" w:rsidRPr="00270898">
        <w:rPr>
          <w:rFonts w:eastAsiaTheme="minorHAnsi"/>
          <w:sz w:val="26"/>
          <w:szCs w:val="26"/>
          <w:lang w:eastAsia="en-US"/>
        </w:rPr>
        <w:t>ями</w:t>
      </w:r>
      <w:r w:rsidRPr="00270898">
        <w:rPr>
          <w:rFonts w:eastAsiaTheme="minorHAnsi"/>
          <w:sz w:val="26"/>
          <w:szCs w:val="26"/>
          <w:lang w:eastAsia="en-US"/>
        </w:rPr>
        <w:t xml:space="preserve"> размещения объектов</w:t>
      </w:r>
      <w:r w:rsidR="008E5FB1" w:rsidRPr="00270898">
        <w:rPr>
          <w:rFonts w:eastAsiaTheme="minorHAnsi"/>
          <w:sz w:val="26"/>
          <w:szCs w:val="26"/>
          <w:lang w:eastAsia="en-US"/>
        </w:rPr>
        <w:t>.</w:t>
      </w:r>
      <w:r w:rsidRPr="00270898">
        <w:rPr>
          <w:rFonts w:eastAsiaTheme="minorHAnsi"/>
          <w:sz w:val="26"/>
          <w:szCs w:val="26"/>
          <w:lang w:eastAsia="en-US"/>
        </w:rPr>
        <w:t xml:space="preserve"> </w:t>
      </w:r>
    </w:p>
    <w:p w:rsidR="00C52701" w:rsidRPr="004332CF" w:rsidRDefault="00C52701" w:rsidP="00C52701">
      <w:pPr>
        <w:tabs>
          <w:tab w:val="left" w:pos="709"/>
          <w:tab w:val="left" w:pos="851"/>
        </w:tabs>
        <w:autoSpaceDE w:val="0"/>
        <w:autoSpaceDN w:val="0"/>
        <w:adjustRightInd w:val="0"/>
        <w:ind w:firstLine="426"/>
        <w:jc w:val="both"/>
        <w:rPr>
          <w:sz w:val="26"/>
          <w:szCs w:val="26"/>
        </w:rPr>
      </w:pPr>
      <w:r w:rsidRPr="00270898">
        <w:rPr>
          <w:sz w:val="26"/>
          <w:szCs w:val="26"/>
        </w:rPr>
        <w:lastRenderedPageBreak/>
        <w:t xml:space="preserve">Подготовленный результат предоставления муниципальной услуги </w:t>
      </w:r>
      <w:r w:rsidRPr="00270898">
        <w:rPr>
          <w:rFonts w:eastAsia="Calibri"/>
          <w:sz w:val="26"/>
          <w:szCs w:val="26"/>
        </w:rPr>
        <w:t>уполномоченный специалист</w:t>
      </w:r>
      <w:r w:rsidRPr="00270898">
        <w:rPr>
          <w:sz w:val="26"/>
          <w:szCs w:val="26"/>
        </w:rPr>
        <w:t xml:space="preserve"> передает вместе</w:t>
      </w:r>
      <w:r w:rsidRPr="004332CF">
        <w:rPr>
          <w:sz w:val="26"/>
          <w:szCs w:val="26"/>
        </w:rPr>
        <w:t xml:space="preserve"> с заявлением и приложенными к нему документами </w:t>
      </w:r>
      <w:r w:rsidR="00C978A2" w:rsidRPr="004332CF">
        <w:rPr>
          <w:sz w:val="26"/>
          <w:szCs w:val="26"/>
        </w:rPr>
        <w:t>начальнику отдела по архитектуре, градостроительству и земельным отношениям Управления</w:t>
      </w:r>
      <w:r w:rsidRPr="004332CF">
        <w:rPr>
          <w:rFonts w:eastAsia="Calibri"/>
          <w:i/>
          <w:sz w:val="26"/>
          <w:szCs w:val="26"/>
        </w:rPr>
        <w:t xml:space="preserve">, </w:t>
      </w:r>
      <w:r w:rsidRPr="004332CF">
        <w:rPr>
          <w:sz w:val="26"/>
          <w:szCs w:val="26"/>
        </w:rPr>
        <w:t>для удостоверения записи.</w:t>
      </w:r>
    </w:p>
    <w:p w:rsidR="003D58C9" w:rsidRPr="004332CF" w:rsidRDefault="00C978A2" w:rsidP="00C52701">
      <w:pPr>
        <w:tabs>
          <w:tab w:val="left" w:pos="709"/>
          <w:tab w:val="left" w:pos="851"/>
        </w:tabs>
        <w:autoSpaceDE w:val="0"/>
        <w:autoSpaceDN w:val="0"/>
        <w:adjustRightInd w:val="0"/>
        <w:ind w:firstLine="426"/>
        <w:jc w:val="both"/>
        <w:rPr>
          <w:i/>
          <w:sz w:val="26"/>
          <w:szCs w:val="26"/>
        </w:rPr>
      </w:pPr>
      <w:r w:rsidRPr="004332CF">
        <w:rPr>
          <w:sz w:val="26"/>
          <w:szCs w:val="26"/>
        </w:rPr>
        <w:t>Начальник отдела по архитектуре, градостроительству и земельным отношениям Управления</w:t>
      </w:r>
      <w:r w:rsidRPr="004332CF">
        <w:rPr>
          <w:rFonts w:eastAsia="Calibri"/>
          <w:i/>
          <w:sz w:val="26"/>
          <w:szCs w:val="26"/>
        </w:rPr>
        <w:t xml:space="preserve"> </w:t>
      </w:r>
      <w:r w:rsidR="00C52701" w:rsidRPr="004332CF">
        <w:rPr>
          <w:sz w:val="26"/>
          <w:szCs w:val="26"/>
        </w:rPr>
        <w:t xml:space="preserve">в течение 1 дня рассматривает результат предоставления муниципальной услуги и при отсутствии замечаний </w:t>
      </w:r>
      <w:r w:rsidRPr="004332CF">
        <w:rPr>
          <w:sz w:val="26"/>
          <w:szCs w:val="26"/>
        </w:rPr>
        <w:t>согласовывает документ</w:t>
      </w:r>
      <w:r w:rsidR="00C52701" w:rsidRPr="004332CF">
        <w:rPr>
          <w:sz w:val="26"/>
          <w:szCs w:val="26"/>
        </w:rPr>
        <w:t xml:space="preserve">. При наличии замечаний </w:t>
      </w:r>
      <w:r w:rsidRPr="004332CF">
        <w:rPr>
          <w:sz w:val="26"/>
          <w:szCs w:val="26"/>
        </w:rPr>
        <w:t>начальник отдела по архитектуре, градостроительству и земельным отношениям Управления</w:t>
      </w:r>
      <w:r w:rsidRPr="004332CF">
        <w:rPr>
          <w:rFonts w:eastAsia="Calibri"/>
          <w:i/>
          <w:sz w:val="26"/>
          <w:szCs w:val="26"/>
        </w:rPr>
        <w:t xml:space="preserve"> </w:t>
      </w:r>
      <w:r w:rsidR="00C52701" w:rsidRPr="004332CF">
        <w:rPr>
          <w:sz w:val="26"/>
          <w:szCs w:val="26"/>
        </w:rPr>
        <w:t xml:space="preserve">направляет документ на доработку. Доработанный в тот же день документ передается </w:t>
      </w:r>
      <w:r w:rsidRPr="004332CF">
        <w:rPr>
          <w:sz w:val="26"/>
          <w:szCs w:val="26"/>
        </w:rPr>
        <w:t>Начальнику Управления</w:t>
      </w:r>
      <w:r w:rsidR="00C52701" w:rsidRPr="004332CF">
        <w:rPr>
          <w:sz w:val="26"/>
          <w:szCs w:val="26"/>
        </w:rPr>
        <w:t xml:space="preserve"> для подписания.</w:t>
      </w:r>
    </w:p>
    <w:p w:rsidR="003D58C9" w:rsidRPr="004332CF" w:rsidRDefault="003D58C9" w:rsidP="002C4EAD">
      <w:pPr>
        <w:tabs>
          <w:tab w:val="left" w:pos="0"/>
          <w:tab w:val="left" w:pos="851"/>
        </w:tabs>
        <w:autoSpaceDE w:val="0"/>
        <w:autoSpaceDN w:val="0"/>
        <w:adjustRightInd w:val="0"/>
        <w:ind w:firstLine="426"/>
        <w:jc w:val="both"/>
        <w:rPr>
          <w:rFonts w:eastAsia="Calibri"/>
          <w:sz w:val="26"/>
          <w:szCs w:val="26"/>
        </w:rPr>
      </w:pPr>
      <w:r w:rsidRPr="004332CF">
        <w:rPr>
          <w:sz w:val="26"/>
          <w:szCs w:val="26"/>
        </w:rPr>
        <w:t xml:space="preserve">Документ, являющийся результатом предоставления муниципальной услуги </w:t>
      </w:r>
      <w:r w:rsidR="009940DB" w:rsidRPr="004332CF">
        <w:rPr>
          <w:sz w:val="26"/>
          <w:szCs w:val="26"/>
        </w:rPr>
        <w:t>подписанный</w:t>
      </w:r>
      <w:r w:rsidR="0037661D" w:rsidRPr="004332CF">
        <w:rPr>
          <w:sz w:val="26"/>
          <w:szCs w:val="26"/>
        </w:rPr>
        <w:t xml:space="preserve"> (</w:t>
      </w:r>
      <w:r w:rsidR="009940DB" w:rsidRPr="004332CF">
        <w:rPr>
          <w:sz w:val="26"/>
          <w:szCs w:val="26"/>
        </w:rPr>
        <w:t>утвержденный</w:t>
      </w:r>
      <w:r w:rsidR="0037661D" w:rsidRPr="004332CF">
        <w:rPr>
          <w:sz w:val="26"/>
          <w:szCs w:val="26"/>
        </w:rPr>
        <w:t>)</w:t>
      </w:r>
      <w:r w:rsidRPr="004332CF">
        <w:rPr>
          <w:sz w:val="26"/>
          <w:szCs w:val="26"/>
        </w:rPr>
        <w:t xml:space="preserve">, </w:t>
      </w:r>
      <w:r w:rsidRPr="004332CF">
        <w:rPr>
          <w:rFonts w:eastAsiaTheme="minorHAnsi"/>
          <w:sz w:val="26"/>
          <w:szCs w:val="26"/>
          <w:lang w:eastAsia="en-US"/>
        </w:rPr>
        <w:t xml:space="preserve">передается </w:t>
      </w:r>
      <w:r w:rsidRPr="00270898">
        <w:rPr>
          <w:rFonts w:eastAsiaTheme="minorHAnsi"/>
          <w:sz w:val="26"/>
          <w:szCs w:val="26"/>
          <w:lang w:eastAsia="en-US"/>
        </w:rPr>
        <w:t>уполномоченному специалисту</w:t>
      </w:r>
      <w:r w:rsidRPr="004332CF">
        <w:rPr>
          <w:rFonts w:eastAsiaTheme="minorHAnsi"/>
          <w:sz w:val="26"/>
          <w:szCs w:val="26"/>
          <w:lang w:eastAsia="en-US"/>
        </w:rPr>
        <w:t xml:space="preserve"> для регистрации и выдачи (направления) заявителю.</w:t>
      </w:r>
    </w:p>
    <w:p w:rsidR="005B47B1" w:rsidRPr="004332CF" w:rsidRDefault="003D58C9" w:rsidP="002C4EAD">
      <w:pPr>
        <w:tabs>
          <w:tab w:val="left" w:pos="0"/>
          <w:tab w:val="left" w:pos="709"/>
          <w:tab w:val="left" w:pos="851"/>
        </w:tabs>
        <w:ind w:firstLine="426"/>
        <w:jc w:val="both"/>
        <w:rPr>
          <w:sz w:val="26"/>
          <w:szCs w:val="26"/>
        </w:rPr>
      </w:pPr>
      <w:r w:rsidRPr="004332CF">
        <w:rPr>
          <w:sz w:val="26"/>
          <w:szCs w:val="26"/>
        </w:rPr>
        <w:t>Максимальный срок исполнения административной процедуры</w:t>
      </w:r>
      <w:r w:rsidR="005B47B1" w:rsidRPr="004332CF">
        <w:rPr>
          <w:sz w:val="26"/>
          <w:szCs w:val="26"/>
        </w:rPr>
        <w:t>:</w:t>
      </w:r>
    </w:p>
    <w:p w:rsidR="001C1190" w:rsidRPr="004332CF" w:rsidRDefault="005B47B1" w:rsidP="00EB5FF0">
      <w:pPr>
        <w:pStyle w:val="af5"/>
        <w:numPr>
          <w:ilvl w:val="0"/>
          <w:numId w:val="16"/>
        </w:numPr>
        <w:tabs>
          <w:tab w:val="left" w:pos="0"/>
          <w:tab w:val="left" w:pos="851"/>
        </w:tabs>
        <w:autoSpaceDE w:val="0"/>
        <w:autoSpaceDN w:val="0"/>
        <w:adjustRightInd w:val="0"/>
        <w:ind w:left="0" w:firstLine="426"/>
        <w:jc w:val="both"/>
        <w:rPr>
          <w:rFonts w:eastAsia="Calibri"/>
          <w:sz w:val="26"/>
          <w:szCs w:val="26"/>
        </w:rPr>
      </w:pPr>
      <w:r w:rsidRPr="004332CF">
        <w:rPr>
          <w:sz w:val="26"/>
          <w:szCs w:val="26"/>
        </w:rPr>
        <w:t xml:space="preserve">в отношении подуслуги «Выдача </w:t>
      </w:r>
      <w:r w:rsidRPr="004332CF">
        <w:rPr>
          <w:rFonts w:eastAsiaTheme="minorHAnsi"/>
          <w:bCs/>
          <w:sz w:val="26"/>
          <w:szCs w:val="26"/>
          <w:lang w:eastAsia="en-US"/>
        </w:rPr>
        <w:t xml:space="preserve">разрешения на использование земель и земельных участков без предоставления земельных участков и установления сервитута в целях,  </w:t>
      </w:r>
      <w:r w:rsidRPr="004332CF">
        <w:rPr>
          <w:rFonts w:eastAsiaTheme="minorHAnsi"/>
          <w:sz w:val="26"/>
          <w:szCs w:val="26"/>
          <w:lang w:eastAsia="en-US"/>
        </w:rPr>
        <w:t>предусмотренных подпунктами 1-</w:t>
      </w:r>
      <w:r w:rsidR="0074483B" w:rsidRPr="004332CF">
        <w:rPr>
          <w:rFonts w:eastAsiaTheme="minorHAnsi"/>
          <w:sz w:val="26"/>
          <w:szCs w:val="26"/>
          <w:lang w:eastAsia="en-US"/>
        </w:rPr>
        <w:t>4</w:t>
      </w:r>
      <w:r w:rsidRPr="004332CF">
        <w:rPr>
          <w:rFonts w:eastAsiaTheme="minorHAnsi"/>
          <w:sz w:val="26"/>
          <w:szCs w:val="26"/>
          <w:lang w:eastAsia="en-US"/>
        </w:rPr>
        <w:t xml:space="preserve"> </w:t>
      </w:r>
      <w:hyperlink r:id="rId39" w:history="1">
        <w:r w:rsidRPr="004332CF">
          <w:rPr>
            <w:rFonts w:eastAsiaTheme="minorHAnsi"/>
            <w:sz w:val="26"/>
            <w:szCs w:val="26"/>
            <w:lang w:eastAsia="en-US"/>
          </w:rPr>
          <w:t>пункта 1 статьи 39.3</w:t>
        </w:r>
        <w:r w:rsidR="00041617" w:rsidRPr="004332CF">
          <w:rPr>
            <w:rFonts w:eastAsiaTheme="minorHAnsi"/>
            <w:sz w:val="26"/>
            <w:szCs w:val="26"/>
            <w:lang w:eastAsia="en-US"/>
          </w:rPr>
          <w:t>3</w:t>
        </w:r>
      </w:hyperlink>
      <w:r w:rsidR="00041617" w:rsidRPr="004332CF">
        <w:rPr>
          <w:rFonts w:eastAsiaTheme="minorHAnsi"/>
          <w:sz w:val="26"/>
          <w:szCs w:val="26"/>
          <w:lang w:eastAsia="en-US"/>
        </w:rPr>
        <w:t xml:space="preserve"> </w:t>
      </w:r>
      <w:r w:rsidRPr="004332CF">
        <w:rPr>
          <w:rFonts w:eastAsiaTheme="minorHAnsi"/>
          <w:sz w:val="26"/>
          <w:szCs w:val="26"/>
          <w:lang w:eastAsia="en-US"/>
        </w:rPr>
        <w:t>Земельного кодекса Российской Федерации»</w:t>
      </w:r>
      <w:r w:rsidR="003D47DB" w:rsidRPr="004332CF">
        <w:rPr>
          <w:rFonts w:eastAsiaTheme="minorHAnsi"/>
          <w:sz w:val="26"/>
          <w:szCs w:val="26"/>
          <w:lang w:eastAsia="en-US"/>
        </w:rPr>
        <w:t xml:space="preserve"> составляет 2</w:t>
      </w:r>
      <w:r w:rsidR="00F35C71" w:rsidRPr="004332CF">
        <w:rPr>
          <w:rFonts w:eastAsiaTheme="minorHAnsi"/>
          <w:sz w:val="26"/>
          <w:szCs w:val="26"/>
          <w:lang w:eastAsia="en-US"/>
        </w:rPr>
        <w:t>1</w:t>
      </w:r>
      <w:r w:rsidR="00041617" w:rsidRPr="004332CF">
        <w:rPr>
          <w:rFonts w:eastAsiaTheme="minorHAnsi"/>
          <w:sz w:val="26"/>
          <w:szCs w:val="26"/>
          <w:lang w:eastAsia="en-US"/>
        </w:rPr>
        <w:t xml:space="preserve"> д</w:t>
      </w:r>
      <w:r w:rsidR="00F35C71" w:rsidRPr="004332CF">
        <w:rPr>
          <w:rFonts w:eastAsiaTheme="minorHAnsi"/>
          <w:sz w:val="26"/>
          <w:szCs w:val="26"/>
          <w:lang w:eastAsia="en-US"/>
        </w:rPr>
        <w:t>е</w:t>
      </w:r>
      <w:r w:rsidR="00041617" w:rsidRPr="004332CF">
        <w:rPr>
          <w:rFonts w:eastAsiaTheme="minorHAnsi"/>
          <w:sz w:val="26"/>
          <w:szCs w:val="26"/>
          <w:lang w:eastAsia="en-US"/>
        </w:rPr>
        <w:t>н</w:t>
      </w:r>
      <w:r w:rsidR="00F35C71" w:rsidRPr="004332CF">
        <w:rPr>
          <w:rFonts w:eastAsiaTheme="minorHAnsi"/>
          <w:sz w:val="26"/>
          <w:szCs w:val="26"/>
          <w:lang w:eastAsia="en-US"/>
        </w:rPr>
        <w:t>ь</w:t>
      </w:r>
      <w:r w:rsidRPr="004332CF">
        <w:rPr>
          <w:rFonts w:eastAsiaTheme="minorHAnsi"/>
          <w:sz w:val="26"/>
          <w:szCs w:val="26"/>
          <w:lang w:eastAsia="en-US"/>
        </w:rPr>
        <w:t>;</w:t>
      </w:r>
    </w:p>
    <w:p w:rsidR="005B47B1" w:rsidRPr="004332CF" w:rsidRDefault="005B47B1" w:rsidP="00EB5FF0">
      <w:pPr>
        <w:pStyle w:val="af5"/>
        <w:numPr>
          <w:ilvl w:val="0"/>
          <w:numId w:val="16"/>
        </w:numPr>
        <w:tabs>
          <w:tab w:val="left" w:pos="0"/>
          <w:tab w:val="left" w:pos="851"/>
        </w:tabs>
        <w:autoSpaceDE w:val="0"/>
        <w:autoSpaceDN w:val="0"/>
        <w:adjustRightInd w:val="0"/>
        <w:ind w:left="0" w:firstLine="426"/>
        <w:jc w:val="both"/>
        <w:rPr>
          <w:rFonts w:eastAsia="Calibri"/>
          <w:sz w:val="26"/>
          <w:szCs w:val="26"/>
        </w:rPr>
      </w:pPr>
      <w:r w:rsidRPr="004332CF">
        <w:rPr>
          <w:rFonts w:eastAsiaTheme="minorHAnsi"/>
          <w:sz w:val="26"/>
          <w:szCs w:val="26"/>
          <w:lang w:eastAsia="en-US"/>
        </w:rPr>
        <w:t>в отношении подуслуги «</w:t>
      </w:r>
      <w:r w:rsidRPr="004332CF">
        <w:rPr>
          <w:sz w:val="26"/>
          <w:szCs w:val="26"/>
        </w:rPr>
        <w:t xml:space="preserve">Выдача </w:t>
      </w:r>
      <w:r w:rsidRPr="004332CF">
        <w:rPr>
          <w:rFonts w:eastAsiaTheme="minorHAnsi"/>
          <w:bCs/>
          <w:sz w:val="26"/>
          <w:szCs w:val="26"/>
          <w:lang w:eastAsia="en-US"/>
        </w:rPr>
        <w:t>разрешения на использование земель и земельных участков без предоставления земельных участков и установления сервитута</w:t>
      </w:r>
      <w:r w:rsidRPr="004332CF">
        <w:rPr>
          <w:rFonts w:eastAsiaTheme="minorHAnsi"/>
          <w:sz w:val="26"/>
          <w:szCs w:val="26"/>
          <w:lang w:eastAsia="en-US"/>
        </w:rPr>
        <w:t xml:space="preserve"> для размещения объектов, определенных подпунктом 6 пункта 1 статьи 39.33 Земельного кодекса Российской Федерации за исключением нестационарных торговых объектов и рекламных конструкций»</w:t>
      </w:r>
      <w:r w:rsidR="001C1190" w:rsidRPr="004332CF">
        <w:rPr>
          <w:rFonts w:eastAsiaTheme="minorHAnsi"/>
          <w:sz w:val="26"/>
          <w:szCs w:val="26"/>
          <w:lang w:eastAsia="en-US"/>
        </w:rPr>
        <w:t xml:space="preserve"> составляет </w:t>
      </w:r>
      <w:r w:rsidR="00F35C71" w:rsidRPr="004332CF">
        <w:rPr>
          <w:rFonts w:eastAsiaTheme="minorHAnsi"/>
          <w:sz w:val="26"/>
          <w:szCs w:val="26"/>
          <w:lang w:eastAsia="en-US"/>
        </w:rPr>
        <w:t>6</w:t>
      </w:r>
      <w:r w:rsidR="001C1190" w:rsidRPr="004332CF">
        <w:rPr>
          <w:rFonts w:eastAsiaTheme="minorHAnsi"/>
          <w:sz w:val="26"/>
          <w:szCs w:val="26"/>
          <w:lang w:eastAsia="en-US"/>
        </w:rPr>
        <w:t xml:space="preserve"> дней</w:t>
      </w:r>
      <w:r w:rsidRPr="004332CF">
        <w:rPr>
          <w:rFonts w:eastAsiaTheme="minorHAnsi"/>
          <w:sz w:val="26"/>
          <w:szCs w:val="26"/>
          <w:lang w:eastAsia="en-US"/>
        </w:rPr>
        <w:t xml:space="preserve">. </w:t>
      </w:r>
    </w:p>
    <w:p w:rsidR="003D58C9" w:rsidRPr="00270898" w:rsidRDefault="003D58C9" w:rsidP="005B47B1">
      <w:pPr>
        <w:tabs>
          <w:tab w:val="left" w:pos="0"/>
          <w:tab w:val="left" w:pos="851"/>
        </w:tabs>
        <w:autoSpaceDE w:val="0"/>
        <w:autoSpaceDN w:val="0"/>
        <w:adjustRightInd w:val="0"/>
        <w:ind w:firstLine="426"/>
        <w:jc w:val="both"/>
        <w:rPr>
          <w:rFonts w:eastAsia="Calibri"/>
          <w:sz w:val="26"/>
          <w:szCs w:val="26"/>
        </w:rPr>
      </w:pPr>
      <w:r w:rsidRPr="004332CF">
        <w:rPr>
          <w:rFonts w:eastAsia="Calibri"/>
          <w:sz w:val="26"/>
          <w:szCs w:val="26"/>
        </w:rPr>
        <w:t>3.4. Р</w:t>
      </w:r>
      <w:r w:rsidRPr="004332CF">
        <w:rPr>
          <w:sz w:val="26"/>
          <w:szCs w:val="26"/>
        </w:rPr>
        <w:t>егистрация и выдача (направление) заявителю документа, являющегося результатом предоставления муниципальной услуги, в том числе через многофункциональный центр</w:t>
      </w:r>
      <w:r w:rsidR="00140D4D" w:rsidRPr="004332CF">
        <w:rPr>
          <w:i/>
          <w:sz w:val="26"/>
          <w:szCs w:val="26"/>
        </w:rPr>
        <w:t xml:space="preserve">, </w:t>
      </w:r>
      <w:r w:rsidR="00140D4D" w:rsidRPr="00270898">
        <w:rPr>
          <w:sz w:val="26"/>
          <w:szCs w:val="26"/>
        </w:rPr>
        <w:t>а также в</w:t>
      </w:r>
      <w:r w:rsidRPr="00270898">
        <w:rPr>
          <w:sz w:val="26"/>
          <w:szCs w:val="26"/>
        </w:rPr>
        <w:t xml:space="preserve"> электронной форме</w:t>
      </w:r>
      <w:r w:rsidRPr="00270898">
        <w:rPr>
          <w:rFonts w:eastAsia="Calibri"/>
          <w:sz w:val="26"/>
          <w:szCs w:val="26"/>
        </w:rPr>
        <w:t xml:space="preserve">. </w:t>
      </w:r>
    </w:p>
    <w:p w:rsidR="003D58C9" w:rsidRPr="004332CF" w:rsidRDefault="003D58C9" w:rsidP="002C4EAD">
      <w:pPr>
        <w:tabs>
          <w:tab w:val="left" w:pos="0"/>
          <w:tab w:val="left" w:pos="851"/>
        </w:tabs>
        <w:autoSpaceDE w:val="0"/>
        <w:autoSpaceDN w:val="0"/>
        <w:adjustRightInd w:val="0"/>
        <w:ind w:firstLine="426"/>
        <w:jc w:val="both"/>
        <w:rPr>
          <w:sz w:val="26"/>
          <w:szCs w:val="26"/>
        </w:rPr>
      </w:pPr>
      <w:r w:rsidRPr="004332CF">
        <w:rPr>
          <w:sz w:val="26"/>
          <w:szCs w:val="26"/>
        </w:rPr>
        <w:t xml:space="preserve">Основанием для начала административной процедуры является получение </w:t>
      </w:r>
      <w:r w:rsidRPr="00270898">
        <w:rPr>
          <w:sz w:val="26"/>
          <w:szCs w:val="26"/>
        </w:rPr>
        <w:t>уполномоченным специалистом</w:t>
      </w:r>
      <w:r w:rsidRPr="004332CF">
        <w:rPr>
          <w:sz w:val="26"/>
          <w:szCs w:val="26"/>
        </w:rPr>
        <w:t xml:space="preserve"> подписанного (</w:t>
      </w:r>
      <w:r w:rsidR="009940DB" w:rsidRPr="004332CF">
        <w:rPr>
          <w:sz w:val="26"/>
          <w:szCs w:val="26"/>
        </w:rPr>
        <w:t>утвержденного</w:t>
      </w:r>
      <w:r w:rsidRPr="004332CF">
        <w:rPr>
          <w:sz w:val="26"/>
          <w:szCs w:val="26"/>
        </w:rPr>
        <w:t xml:space="preserve">) </w:t>
      </w:r>
      <w:r w:rsidR="004A2D05">
        <w:rPr>
          <w:sz w:val="26"/>
          <w:szCs w:val="26"/>
        </w:rPr>
        <w:t>начальником Управления АГИЗО</w:t>
      </w:r>
      <w:r w:rsidRPr="00270898">
        <w:rPr>
          <w:color w:val="FF0000"/>
          <w:sz w:val="26"/>
          <w:szCs w:val="26"/>
        </w:rPr>
        <w:t xml:space="preserve"> </w:t>
      </w:r>
      <w:r w:rsidRPr="004332CF">
        <w:rPr>
          <w:sz w:val="26"/>
          <w:szCs w:val="26"/>
        </w:rPr>
        <w:t>документа, являющегося результатом предоставления муниципальной услуги.</w:t>
      </w:r>
    </w:p>
    <w:p w:rsidR="003D58C9" w:rsidRPr="004332CF" w:rsidRDefault="003D58C9" w:rsidP="002C4EAD">
      <w:pPr>
        <w:tabs>
          <w:tab w:val="left" w:pos="0"/>
          <w:tab w:val="left" w:pos="709"/>
          <w:tab w:val="left" w:pos="851"/>
        </w:tabs>
        <w:autoSpaceDE w:val="0"/>
        <w:autoSpaceDN w:val="0"/>
        <w:adjustRightInd w:val="0"/>
        <w:ind w:firstLine="426"/>
        <w:jc w:val="both"/>
        <w:rPr>
          <w:rFonts w:eastAsia="Calibri"/>
          <w:sz w:val="26"/>
          <w:szCs w:val="26"/>
        </w:rPr>
      </w:pPr>
      <w:r w:rsidRPr="00270898">
        <w:rPr>
          <w:rFonts w:eastAsia="Calibri"/>
          <w:sz w:val="26"/>
          <w:szCs w:val="26"/>
        </w:rPr>
        <w:t>Уполномоченный специалист</w:t>
      </w:r>
      <w:r w:rsidRPr="004332CF">
        <w:rPr>
          <w:rFonts w:eastAsia="Calibri"/>
          <w:i/>
          <w:sz w:val="26"/>
          <w:szCs w:val="26"/>
        </w:rPr>
        <w:t xml:space="preserve"> </w:t>
      </w:r>
      <w:r w:rsidRPr="004332CF">
        <w:rPr>
          <w:rFonts w:eastAsia="Calibri"/>
          <w:sz w:val="26"/>
          <w:szCs w:val="26"/>
        </w:rPr>
        <w:t>в течение 1 рабочего дня со дня получения документа, являющегося результатом предоставления муниципальной услуги, производит в установленном порядке его регистрацию</w:t>
      </w:r>
      <w:r w:rsidR="00CA2E34" w:rsidRPr="004332CF">
        <w:rPr>
          <w:rFonts w:eastAsia="Calibri"/>
          <w:sz w:val="26"/>
          <w:szCs w:val="26"/>
        </w:rPr>
        <w:t>.</w:t>
      </w:r>
      <w:r w:rsidRPr="004332CF">
        <w:rPr>
          <w:rFonts w:eastAsia="Calibri"/>
          <w:sz w:val="26"/>
          <w:szCs w:val="26"/>
        </w:rPr>
        <w:t xml:space="preserve"> </w:t>
      </w:r>
    </w:p>
    <w:p w:rsidR="003D58C9" w:rsidRPr="004332CF" w:rsidRDefault="003D58C9" w:rsidP="002C4EAD">
      <w:pPr>
        <w:tabs>
          <w:tab w:val="left" w:pos="0"/>
          <w:tab w:val="left" w:pos="709"/>
          <w:tab w:val="left" w:pos="851"/>
        </w:tabs>
        <w:autoSpaceDE w:val="0"/>
        <w:autoSpaceDN w:val="0"/>
        <w:adjustRightInd w:val="0"/>
        <w:ind w:firstLine="426"/>
        <w:jc w:val="both"/>
        <w:rPr>
          <w:sz w:val="26"/>
          <w:szCs w:val="26"/>
        </w:rPr>
      </w:pPr>
      <w:r w:rsidRPr="004332CF">
        <w:rPr>
          <w:sz w:val="26"/>
          <w:szCs w:val="26"/>
        </w:rPr>
        <w:t>Прибывший для получения документа, являющегося результатом предоставления муниципальной услуги, заявитель предъявляет документ, удостоверяющий личность, а представитель заявителя дополнительно документ, подтверждающий его полномочия.</w:t>
      </w:r>
    </w:p>
    <w:p w:rsidR="00140D4D" w:rsidRPr="004332CF" w:rsidRDefault="003D58C9" w:rsidP="002C4EAD">
      <w:pPr>
        <w:tabs>
          <w:tab w:val="left" w:pos="0"/>
          <w:tab w:val="left" w:pos="709"/>
          <w:tab w:val="left" w:pos="851"/>
        </w:tabs>
        <w:autoSpaceDE w:val="0"/>
        <w:autoSpaceDN w:val="0"/>
        <w:adjustRightInd w:val="0"/>
        <w:ind w:firstLine="426"/>
        <w:jc w:val="both"/>
        <w:rPr>
          <w:rFonts w:eastAsiaTheme="minorHAnsi"/>
          <w:sz w:val="26"/>
          <w:szCs w:val="26"/>
          <w:lang w:eastAsia="en-US"/>
        </w:rPr>
      </w:pPr>
      <w:r w:rsidRPr="00270898">
        <w:rPr>
          <w:sz w:val="26"/>
          <w:szCs w:val="26"/>
        </w:rPr>
        <w:t>Уполномоченный специалист</w:t>
      </w:r>
      <w:r w:rsidRPr="004332CF">
        <w:rPr>
          <w:sz w:val="26"/>
          <w:szCs w:val="26"/>
        </w:rPr>
        <w:t xml:space="preserve"> проверяет предъявленные документы, </w:t>
      </w:r>
      <w:r w:rsidRPr="004332CF">
        <w:rPr>
          <w:rFonts w:eastAsia="Calibri"/>
          <w:sz w:val="26"/>
          <w:szCs w:val="26"/>
          <w:lang w:eastAsia="en-US"/>
        </w:rPr>
        <w:t xml:space="preserve">выдает с отметкой в </w:t>
      </w:r>
      <w:r w:rsidR="00EC3818" w:rsidRPr="004332CF">
        <w:rPr>
          <w:rFonts w:eastAsia="Calibri"/>
          <w:sz w:val="26"/>
          <w:szCs w:val="26"/>
          <w:lang w:eastAsia="en-US"/>
        </w:rPr>
        <w:t>Журнале выданных документов</w:t>
      </w:r>
      <w:r w:rsidRPr="004332CF">
        <w:rPr>
          <w:rFonts w:eastAsia="Calibri"/>
          <w:sz w:val="26"/>
          <w:szCs w:val="26"/>
          <w:lang w:eastAsia="en-US"/>
        </w:rPr>
        <w:t xml:space="preserve"> заявителю</w:t>
      </w:r>
      <w:r w:rsidRPr="004332CF">
        <w:rPr>
          <w:sz w:val="26"/>
          <w:szCs w:val="26"/>
        </w:rPr>
        <w:t xml:space="preserve"> или представителю заявителя </w:t>
      </w:r>
      <w:r w:rsidR="00CA2E34" w:rsidRPr="004332CF">
        <w:rPr>
          <w:rFonts w:eastAsiaTheme="minorHAnsi"/>
          <w:bCs/>
          <w:sz w:val="26"/>
          <w:szCs w:val="26"/>
          <w:lang w:eastAsia="en-US"/>
        </w:rPr>
        <w:t>документ</w:t>
      </w:r>
      <w:r w:rsidR="006457BA" w:rsidRPr="004332CF">
        <w:rPr>
          <w:rFonts w:eastAsiaTheme="minorHAnsi"/>
          <w:bCs/>
          <w:sz w:val="26"/>
          <w:szCs w:val="26"/>
          <w:lang w:eastAsia="en-US"/>
        </w:rPr>
        <w:t>,</w:t>
      </w:r>
      <w:r w:rsidR="00CA2E34" w:rsidRPr="004332CF">
        <w:rPr>
          <w:rFonts w:eastAsiaTheme="minorHAnsi"/>
          <w:bCs/>
          <w:sz w:val="26"/>
          <w:szCs w:val="26"/>
          <w:lang w:eastAsia="en-US"/>
        </w:rPr>
        <w:t xml:space="preserve"> являющийся результатом предоставления муниципальной услуги</w:t>
      </w:r>
      <w:r w:rsidR="00E6673E" w:rsidRPr="004332CF">
        <w:rPr>
          <w:rFonts w:eastAsiaTheme="minorHAnsi"/>
          <w:bCs/>
          <w:sz w:val="26"/>
          <w:szCs w:val="26"/>
          <w:lang w:eastAsia="en-US"/>
        </w:rPr>
        <w:t>.</w:t>
      </w:r>
      <w:r w:rsidR="006457BA" w:rsidRPr="004332CF">
        <w:rPr>
          <w:rFonts w:eastAsiaTheme="minorHAnsi"/>
          <w:bCs/>
          <w:sz w:val="26"/>
          <w:szCs w:val="26"/>
          <w:lang w:eastAsia="en-US"/>
        </w:rPr>
        <w:t xml:space="preserve"> </w:t>
      </w:r>
      <w:r w:rsidR="00140D4D" w:rsidRPr="004332CF">
        <w:rPr>
          <w:rFonts w:eastAsiaTheme="minorHAnsi"/>
          <w:bCs/>
          <w:sz w:val="26"/>
          <w:szCs w:val="26"/>
          <w:lang w:eastAsia="en-US"/>
        </w:rPr>
        <w:t>В случае,</w:t>
      </w:r>
      <w:r w:rsidR="00140D4D" w:rsidRPr="004332CF">
        <w:rPr>
          <w:rFonts w:eastAsiaTheme="minorHAnsi"/>
          <w:sz w:val="26"/>
          <w:szCs w:val="26"/>
          <w:lang w:eastAsia="en-US"/>
        </w:rPr>
        <w:t xml:space="preserve"> если для  размещения объекта планируется использовать земли или часть земельного участка приложением к оформленному разрешению на использование земель </w:t>
      </w:r>
      <w:r w:rsidR="002062BA" w:rsidRPr="004332CF">
        <w:rPr>
          <w:rFonts w:eastAsiaTheme="minorHAnsi"/>
          <w:sz w:val="26"/>
          <w:szCs w:val="26"/>
          <w:lang w:eastAsia="en-US"/>
        </w:rPr>
        <w:t xml:space="preserve">является </w:t>
      </w:r>
      <w:r w:rsidR="00140D4D" w:rsidRPr="004332CF">
        <w:rPr>
          <w:rFonts w:eastAsiaTheme="minorHAnsi"/>
          <w:sz w:val="26"/>
          <w:szCs w:val="26"/>
          <w:lang w:eastAsia="en-US"/>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представленная заявителем в комплекте документов к заявлению.</w:t>
      </w:r>
    </w:p>
    <w:p w:rsidR="003D58C9" w:rsidRPr="004332CF" w:rsidRDefault="00140D4D" w:rsidP="002C4EAD">
      <w:pPr>
        <w:tabs>
          <w:tab w:val="left" w:pos="0"/>
          <w:tab w:val="left" w:pos="709"/>
          <w:tab w:val="left" w:pos="851"/>
        </w:tabs>
        <w:autoSpaceDE w:val="0"/>
        <w:autoSpaceDN w:val="0"/>
        <w:adjustRightInd w:val="0"/>
        <w:ind w:firstLine="426"/>
        <w:jc w:val="both"/>
        <w:rPr>
          <w:rFonts w:eastAsia="Calibri"/>
          <w:sz w:val="26"/>
          <w:szCs w:val="26"/>
        </w:rPr>
      </w:pPr>
      <w:r w:rsidRPr="004332CF">
        <w:rPr>
          <w:sz w:val="26"/>
          <w:szCs w:val="26"/>
        </w:rPr>
        <w:t xml:space="preserve"> </w:t>
      </w:r>
      <w:r w:rsidR="00C9605C" w:rsidRPr="004332CF">
        <w:rPr>
          <w:sz w:val="26"/>
          <w:szCs w:val="26"/>
        </w:rPr>
        <w:t>В случае неявки зая</w:t>
      </w:r>
      <w:r w:rsidR="0074483B" w:rsidRPr="004332CF">
        <w:rPr>
          <w:sz w:val="26"/>
          <w:szCs w:val="26"/>
        </w:rPr>
        <w:t>в</w:t>
      </w:r>
      <w:r w:rsidR="003D58C9" w:rsidRPr="004332CF">
        <w:rPr>
          <w:sz w:val="26"/>
          <w:szCs w:val="26"/>
        </w:rPr>
        <w:t xml:space="preserve">ителя в день, назначенный для получения результата предоставления муниципальной услуги, </w:t>
      </w:r>
      <w:r w:rsidR="003D58C9" w:rsidRPr="00270898">
        <w:rPr>
          <w:sz w:val="26"/>
          <w:szCs w:val="26"/>
        </w:rPr>
        <w:t>уполномоченный специалист</w:t>
      </w:r>
      <w:r w:rsidR="003D58C9" w:rsidRPr="004332CF">
        <w:rPr>
          <w:sz w:val="26"/>
          <w:szCs w:val="26"/>
        </w:rPr>
        <w:t xml:space="preserve"> направляет документ, являющийся результатом предоставления  муниципальной услуги, заявителю по почте заказным письмом с уведомлением о вручении</w:t>
      </w:r>
      <w:r w:rsidR="007524C9" w:rsidRPr="004332CF">
        <w:rPr>
          <w:sz w:val="26"/>
          <w:szCs w:val="26"/>
        </w:rPr>
        <w:t xml:space="preserve"> в сроки, указанные в пункте 2.5</w:t>
      </w:r>
      <w:r w:rsidR="003D58C9" w:rsidRPr="004332CF">
        <w:rPr>
          <w:sz w:val="26"/>
          <w:szCs w:val="26"/>
        </w:rPr>
        <w:t>.</w:t>
      </w:r>
      <w:r w:rsidR="003D58C9" w:rsidRPr="004332CF">
        <w:rPr>
          <w:rFonts w:eastAsia="Calibri"/>
          <w:sz w:val="26"/>
          <w:szCs w:val="26"/>
        </w:rPr>
        <w:t xml:space="preserve"> </w:t>
      </w:r>
      <w:r w:rsidR="007524C9" w:rsidRPr="004332CF">
        <w:rPr>
          <w:rFonts w:eastAsia="Calibri"/>
          <w:sz w:val="26"/>
          <w:szCs w:val="26"/>
        </w:rPr>
        <w:t>раздела 2 регламента.</w:t>
      </w:r>
    </w:p>
    <w:p w:rsidR="003D58C9" w:rsidRPr="00270898" w:rsidRDefault="003D58C9" w:rsidP="002C4EAD">
      <w:pPr>
        <w:tabs>
          <w:tab w:val="left" w:pos="0"/>
          <w:tab w:val="left" w:pos="709"/>
          <w:tab w:val="left" w:pos="851"/>
        </w:tabs>
        <w:autoSpaceDE w:val="0"/>
        <w:autoSpaceDN w:val="0"/>
        <w:adjustRightInd w:val="0"/>
        <w:ind w:firstLine="426"/>
        <w:jc w:val="both"/>
        <w:rPr>
          <w:rFonts w:eastAsia="Calibri"/>
          <w:sz w:val="26"/>
          <w:szCs w:val="26"/>
        </w:rPr>
      </w:pPr>
      <w:r w:rsidRPr="004332CF">
        <w:rPr>
          <w:rFonts w:eastAsia="Calibri"/>
          <w:sz w:val="26"/>
          <w:szCs w:val="26"/>
        </w:rPr>
        <w:lastRenderedPageBreak/>
        <w:t xml:space="preserve">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w:t>
      </w:r>
      <w:r w:rsidR="00A50AF5" w:rsidRPr="00270898">
        <w:rPr>
          <w:rFonts w:eastAsia="Calibri"/>
          <w:sz w:val="26"/>
          <w:szCs w:val="26"/>
        </w:rPr>
        <w:t>уполномоченный орган</w:t>
      </w:r>
      <w:r w:rsidRPr="00270898">
        <w:rPr>
          <w:rFonts w:eastAsia="Calibri"/>
          <w:sz w:val="26"/>
          <w:szCs w:val="26"/>
        </w:rPr>
        <w:t xml:space="preserve"> обеспечивает передачу документа в многофункциональный центр для выдачи его заявителю, в срок предусмотренный соглашением о взаимодействии.</w:t>
      </w:r>
    </w:p>
    <w:p w:rsidR="003D58C9" w:rsidRPr="00270898" w:rsidRDefault="003D58C9" w:rsidP="002C4EAD">
      <w:pPr>
        <w:tabs>
          <w:tab w:val="left" w:pos="0"/>
        </w:tabs>
        <w:ind w:firstLine="426"/>
        <w:jc w:val="both"/>
        <w:rPr>
          <w:sz w:val="26"/>
          <w:szCs w:val="26"/>
        </w:rPr>
      </w:pPr>
      <w:r w:rsidRPr="00270898">
        <w:rPr>
          <w:rFonts w:eastAsia="Calibri"/>
          <w:sz w:val="26"/>
          <w:szCs w:val="26"/>
        </w:rPr>
        <w:t>При подаче заявления через Единый портал результат предоставления услуги направляется в Личный кабинет в форме электронного документа, подписанного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w:t>
      </w:r>
      <w:r w:rsidRPr="00270898">
        <w:rPr>
          <w:sz w:val="26"/>
          <w:szCs w:val="26"/>
        </w:rPr>
        <w:t xml:space="preserve"> </w:t>
      </w:r>
    </w:p>
    <w:p w:rsidR="003D58C9" w:rsidRPr="004332CF" w:rsidRDefault="003D58C9" w:rsidP="002C4EAD">
      <w:pPr>
        <w:tabs>
          <w:tab w:val="left" w:pos="0"/>
        </w:tabs>
        <w:autoSpaceDE w:val="0"/>
        <w:autoSpaceDN w:val="0"/>
        <w:adjustRightInd w:val="0"/>
        <w:ind w:firstLine="426"/>
        <w:jc w:val="both"/>
        <w:rPr>
          <w:rFonts w:eastAsia="Calibri"/>
          <w:sz w:val="26"/>
          <w:szCs w:val="26"/>
        </w:rPr>
      </w:pPr>
      <w:r w:rsidRPr="004332CF">
        <w:rPr>
          <w:rFonts w:eastAsia="Calibri"/>
          <w:sz w:val="26"/>
          <w:szCs w:val="26"/>
        </w:rPr>
        <w:t xml:space="preserve">Заявление и приложенные к нему документы, </w:t>
      </w:r>
      <w:r w:rsidR="006457BA" w:rsidRPr="004332CF">
        <w:rPr>
          <w:rFonts w:eastAsia="Calibri"/>
          <w:sz w:val="26"/>
          <w:szCs w:val="26"/>
        </w:rPr>
        <w:t>экземп</w:t>
      </w:r>
      <w:r w:rsidR="00E6673E" w:rsidRPr="004332CF">
        <w:rPr>
          <w:rFonts w:eastAsia="Calibri"/>
          <w:sz w:val="26"/>
          <w:szCs w:val="26"/>
        </w:rPr>
        <w:t xml:space="preserve">ляр </w:t>
      </w:r>
      <w:r w:rsidR="006457BA" w:rsidRPr="004332CF">
        <w:rPr>
          <w:rFonts w:eastAsiaTheme="minorHAnsi"/>
          <w:bCs/>
          <w:sz w:val="26"/>
          <w:szCs w:val="26"/>
          <w:lang w:eastAsia="en-US"/>
        </w:rPr>
        <w:t xml:space="preserve">документа, </w:t>
      </w:r>
      <w:r w:rsidR="00E6673E" w:rsidRPr="004332CF">
        <w:rPr>
          <w:rFonts w:eastAsiaTheme="minorHAnsi"/>
          <w:bCs/>
          <w:sz w:val="26"/>
          <w:szCs w:val="26"/>
          <w:lang w:eastAsia="en-US"/>
        </w:rPr>
        <w:t>являющегося результатом предоставления муниципальной услуги,</w:t>
      </w:r>
      <w:r w:rsidR="006457BA" w:rsidRPr="004332CF">
        <w:rPr>
          <w:sz w:val="26"/>
          <w:szCs w:val="26"/>
        </w:rPr>
        <w:t xml:space="preserve"> </w:t>
      </w:r>
      <w:r w:rsidRPr="004332CF">
        <w:rPr>
          <w:rFonts w:eastAsia="Calibri"/>
          <w:sz w:val="26"/>
          <w:szCs w:val="26"/>
        </w:rPr>
        <w:t>брошюруются в дело в соответствии с правилами делопроизводства, делу присваивается номер в соответствии с номенклатурой дел</w:t>
      </w:r>
      <w:r w:rsidR="00C0017C" w:rsidRPr="004332CF">
        <w:rPr>
          <w:rFonts w:eastAsia="Calibri"/>
          <w:sz w:val="26"/>
          <w:szCs w:val="26"/>
        </w:rPr>
        <w:t>.</w:t>
      </w:r>
    </w:p>
    <w:p w:rsidR="00A14775" w:rsidRPr="004332CF" w:rsidRDefault="00A14775" w:rsidP="00A14775">
      <w:pPr>
        <w:tabs>
          <w:tab w:val="left" w:pos="0"/>
          <w:tab w:val="left" w:pos="709"/>
          <w:tab w:val="left" w:pos="851"/>
        </w:tabs>
        <w:autoSpaceDE w:val="0"/>
        <w:autoSpaceDN w:val="0"/>
        <w:adjustRightInd w:val="0"/>
        <w:ind w:firstLine="426"/>
        <w:jc w:val="both"/>
        <w:rPr>
          <w:sz w:val="26"/>
          <w:szCs w:val="26"/>
        </w:rPr>
      </w:pPr>
      <w:r w:rsidRPr="004332CF">
        <w:rPr>
          <w:sz w:val="26"/>
          <w:szCs w:val="26"/>
        </w:rPr>
        <w:t>Максимальный срок исполнения административной процедуры составляет</w:t>
      </w:r>
      <w:r w:rsidRPr="004332CF">
        <w:rPr>
          <w:color w:val="C00000"/>
          <w:sz w:val="26"/>
          <w:szCs w:val="26"/>
        </w:rPr>
        <w:t xml:space="preserve"> </w:t>
      </w:r>
      <w:r w:rsidR="007524C9" w:rsidRPr="00270898">
        <w:rPr>
          <w:sz w:val="26"/>
          <w:szCs w:val="26"/>
        </w:rPr>
        <w:t>2</w:t>
      </w:r>
      <w:r w:rsidRPr="00270898">
        <w:rPr>
          <w:sz w:val="26"/>
          <w:szCs w:val="26"/>
        </w:rPr>
        <w:t xml:space="preserve"> </w:t>
      </w:r>
      <w:r w:rsidRPr="004332CF">
        <w:rPr>
          <w:sz w:val="26"/>
          <w:szCs w:val="26"/>
        </w:rPr>
        <w:t>дня.</w:t>
      </w:r>
    </w:p>
    <w:p w:rsidR="00F81140" w:rsidRPr="00270898" w:rsidRDefault="00C0017C" w:rsidP="00F81140">
      <w:pPr>
        <w:autoSpaceDE w:val="0"/>
        <w:autoSpaceDN w:val="0"/>
        <w:adjustRightInd w:val="0"/>
        <w:ind w:firstLine="540"/>
        <w:jc w:val="both"/>
        <w:rPr>
          <w:rFonts w:eastAsiaTheme="minorHAnsi"/>
          <w:sz w:val="26"/>
          <w:szCs w:val="26"/>
          <w:lang w:eastAsia="en-US"/>
        </w:rPr>
      </w:pPr>
      <w:r w:rsidRPr="00270898">
        <w:rPr>
          <w:rFonts w:eastAsia="Calibri"/>
          <w:sz w:val="26"/>
          <w:szCs w:val="26"/>
        </w:rPr>
        <w:t xml:space="preserve">Уполномоченный специалист в течение 10 рабочих дней со дня выдачи разрешения на использование земель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w:t>
      </w:r>
      <w:r w:rsidR="00F81140" w:rsidRPr="00270898">
        <w:rPr>
          <w:rFonts w:eastAsiaTheme="minorHAnsi"/>
          <w:sz w:val="26"/>
          <w:szCs w:val="26"/>
          <w:lang w:eastAsia="en-US"/>
        </w:rPr>
        <w:t xml:space="preserve">Федеральную </w:t>
      </w:r>
      <w:hyperlink r:id="rId40" w:history="1">
        <w:r w:rsidR="00F81140" w:rsidRPr="00270898">
          <w:rPr>
            <w:rFonts w:eastAsiaTheme="minorHAnsi"/>
            <w:sz w:val="26"/>
            <w:szCs w:val="26"/>
            <w:lang w:eastAsia="en-US"/>
          </w:rPr>
          <w:t>службу</w:t>
        </w:r>
      </w:hyperlink>
      <w:r w:rsidR="00F81140" w:rsidRPr="00270898">
        <w:rPr>
          <w:rFonts w:eastAsiaTheme="minorHAnsi"/>
          <w:sz w:val="26"/>
          <w:szCs w:val="26"/>
          <w:lang w:eastAsia="en-US"/>
        </w:rPr>
        <w:t xml:space="preserve"> государственной регистрации, кадастра и картографии (ее территориальный орган)</w:t>
      </w:r>
    </w:p>
    <w:p w:rsidR="0097773B" w:rsidRPr="004332CF" w:rsidRDefault="0097773B" w:rsidP="0097773B">
      <w:pPr>
        <w:tabs>
          <w:tab w:val="left" w:pos="0"/>
        </w:tabs>
        <w:autoSpaceDE w:val="0"/>
        <w:autoSpaceDN w:val="0"/>
        <w:adjustRightInd w:val="0"/>
        <w:ind w:firstLine="426"/>
        <w:jc w:val="both"/>
        <w:rPr>
          <w:rFonts w:eastAsia="Calibri"/>
          <w:sz w:val="26"/>
          <w:szCs w:val="26"/>
        </w:rPr>
      </w:pPr>
      <w:r w:rsidRPr="004332CF">
        <w:rPr>
          <w:rFonts w:eastAsia="Calibri"/>
          <w:sz w:val="26"/>
          <w:szCs w:val="26"/>
        </w:rPr>
        <w:t xml:space="preserve">В течение срока предоставления муниципальной услуги заявитель вправе отказаться от получения муниципальной услуги путем направления заявления об отказе от получения муниципальной услуги и возврате документов в произвольной форме. </w:t>
      </w:r>
    </w:p>
    <w:p w:rsidR="0097773B" w:rsidRPr="004332CF" w:rsidRDefault="0097773B" w:rsidP="0097773B">
      <w:pPr>
        <w:tabs>
          <w:tab w:val="left" w:pos="0"/>
        </w:tabs>
        <w:autoSpaceDE w:val="0"/>
        <w:autoSpaceDN w:val="0"/>
        <w:adjustRightInd w:val="0"/>
        <w:ind w:firstLine="426"/>
        <w:jc w:val="both"/>
        <w:rPr>
          <w:rFonts w:eastAsia="Calibri"/>
          <w:sz w:val="26"/>
          <w:szCs w:val="26"/>
        </w:rPr>
      </w:pPr>
      <w:r w:rsidRPr="004332CF">
        <w:rPr>
          <w:rFonts w:eastAsia="Calibri"/>
          <w:sz w:val="26"/>
          <w:szCs w:val="26"/>
        </w:rPr>
        <w:t xml:space="preserve">При получении заявления об отказе от получения муниципальной услуге и возврате документов </w:t>
      </w:r>
      <w:r w:rsidRPr="00270898">
        <w:rPr>
          <w:rFonts w:eastAsia="Calibri"/>
          <w:sz w:val="26"/>
          <w:szCs w:val="26"/>
        </w:rPr>
        <w:t>уполномоченный специалист</w:t>
      </w:r>
      <w:r w:rsidRPr="004332CF">
        <w:rPr>
          <w:rFonts w:eastAsia="Calibri"/>
          <w:sz w:val="26"/>
          <w:szCs w:val="26"/>
        </w:rPr>
        <w:t xml:space="preserve"> в течение 3</w:t>
      </w:r>
      <w:r w:rsidRPr="004332CF">
        <w:rPr>
          <w:rFonts w:eastAsia="Calibri"/>
          <w:i/>
          <w:sz w:val="26"/>
          <w:szCs w:val="26"/>
        </w:rPr>
        <w:t xml:space="preserve"> </w:t>
      </w:r>
      <w:r w:rsidRPr="004332CF">
        <w:rPr>
          <w:rFonts w:eastAsia="Calibri"/>
          <w:sz w:val="26"/>
          <w:szCs w:val="26"/>
        </w:rPr>
        <w:t>рабочих дней</w:t>
      </w:r>
      <w:r w:rsidRPr="004332CF">
        <w:rPr>
          <w:rFonts w:eastAsia="Calibri"/>
          <w:i/>
          <w:sz w:val="26"/>
          <w:szCs w:val="26"/>
        </w:rPr>
        <w:t xml:space="preserve"> </w:t>
      </w:r>
      <w:r w:rsidRPr="004332CF">
        <w:rPr>
          <w:rFonts w:eastAsia="Calibri"/>
          <w:sz w:val="26"/>
          <w:szCs w:val="26"/>
        </w:rPr>
        <w:t>со дня регистрации такого</w:t>
      </w:r>
      <w:r w:rsidR="00F35C71" w:rsidRPr="004332CF">
        <w:rPr>
          <w:rFonts w:eastAsia="Calibri"/>
          <w:sz w:val="26"/>
          <w:szCs w:val="26"/>
        </w:rPr>
        <w:t xml:space="preserve"> заявления, готовит </w:t>
      </w:r>
      <w:r w:rsidRPr="004332CF">
        <w:rPr>
          <w:rFonts w:eastAsia="Calibri"/>
          <w:sz w:val="26"/>
          <w:szCs w:val="26"/>
        </w:rPr>
        <w:t>уведо</w:t>
      </w:r>
      <w:r w:rsidR="00F35C71" w:rsidRPr="004332CF">
        <w:rPr>
          <w:rFonts w:eastAsia="Calibri"/>
          <w:sz w:val="26"/>
          <w:szCs w:val="26"/>
        </w:rPr>
        <w:t>мление</w:t>
      </w:r>
      <w:r w:rsidRPr="004332CF">
        <w:rPr>
          <w:rFonts w:eastAsia="Calibri"/>
          <w:sz w:val="26"/>
          <w:szCs w:val="26"/>
        </w:rPr>
        <w:t xml:space="preserve"> о прекращении предоставления муниципальной услуги и возврате документов в связи с отказом заявителя и </w:t>
      </w:r>
      <w:r w:rsidRPr="004332CF">
        <w:rPr>
          <w:sz w:val="26"/>
          <w:szCs w:val="26"/>
        </w:rPr>
        <w:t>вместе с документами, приложенными к заявлению о предоставлении услуги, передает для выдачи (направления) заявителю. Выдача уведомления о прекращении предоставления муниципальной услуги</w:t>
      </w:r>
      <w:r w:rsidRPr="004332CF">
        <w:rPr>
          <w:rFonts w:eastAsia="Calibri"/>
          <w:sz w:val="26"/>
          <w:szCs w:val="26"/>
        </w:rPr>
        <w:t xml:space="preserve"> и возврате документов в связи с отказом заявителя</w:t>
      </w:r>
      <w:r w:rsidRPr="004332CF">
        <w:rPr>
          <w:sz w:val="26"/>
          <w:szCs w:val="26"/>
        </w:rPr>
        <w:t xml:space="preserve"> и возвращаемых документов осуществляется в порядке, указанном в абзацах четвертом – восьмом настоящего пункта регламента. </w:t>
      </w:r>
    </w:p>
    <w:p w:rsidR="003D58C9" w:rsidRPr="004332CF" w:rsidRDefault="001C1190" w:rsidP="00464910">
      <w:pPr>
        <w:tabs>
          <w:tab w:val="left" w:pos="0"/>
          <w:tab w:val="left" w:pos="993"/>
        </w:tabs>
        <w:ind w:firstLine="426"/>
        <w:jc w:val="both"/>
        <w:rPr>
          <w:rFonts w:eastAsiaTheme="minorHAnsi"/>
          <w:sz w:val="26"/>
          <w:szCs w:val="26"/>
          <w:lang w:eastAsia="en-US"/>
        </w:rPr>
      </w:pPr>
      <w:r w:rsidRPr="004332CF">
        <w:rPr>
          <w:rFonts w:eastAsiaTheme="minorHAnsi"/>
          <w:sz w:val="26"/>
          <w:szCs w:val="26"/>
          <w:lang w:eastAsia="en-US"/>
        </w:rPr>
        <w:t>3.5</w:t>
      </w:r>
      <w:r w:rsidR="003D58C9" w:rsidRPr="004332CF">
        <w:rPr>
          <w:rFonts w:eastAsiaTheme="minorHAnsi"/>
          <w:sz w:val="26"/>
          <w:szCs w:val="26"/>
          <w:lang w:eastAsia="en-US"/>
        </w:rPr>
        <w:t>. Особенности выполнения административных процедур в многофункциональных центрах.</w:t>
      </w:r>
    </w:p>
    <w:p w:rsidR="003D58C9" w:rsidRPr="004332CF" w:rsidRDefault="001C1190" w:rsidP="002C4EAD">
      <w:pPr>
        <w:tabs>
          <w:tab w:val="left" w:pos="851"/>
        </w:tabs>
        <w:ind w:firstLine="360"/>
        <w:jc w:val="both"/>
        <w:rPr>
          <w:rFonts w:eastAsia="Calibri"/>
          <w:sz w:val="26"/>
          <w:szCs w:val="26"/>
          <w:lang w:eastAsia="en-US"/>
        </w:rPr>
      </w:pPr>
      <w:r w:rsidRPr="004332CF">
        <w:rPr>
          <w:rFonts w:eastAsia="Calibri"/>
          <w:sz w:val="26"/>
          <w:szCs w:val="26"/>
          <w:lang w:eastAsia="en-US"/>
        </w:rPr>
        <w:t>3.5.</w:t>
      </w:r>
      <w:r w:rsidR="003D58C9" w:rsidRPr="004332CF">
        <w:rPr>
          <w:rFonts w:eastAsia="Calibri"/>
          <w:sz w:val="26"/>
          <w:szCs w:val="26"/>
          <w:lang w:eastAsia="en-US"/>
        </w:rPr>
        <w:t>1. Прием и обработка заявления с приложенными к нему документами на предоставление муниципальной услуги.</w:t>
      </w:r>
    </w:p>
    <w:p w:rsidR="003D58C9" w:rsidRPr="004332CF" w:rsidRDefault="003D58C9" w:rsidP="002C4EAD">
      <w:pPr>
        <w:tabs>
          <w:tab w:val="left" w:pos="851"/>
        </w:tabs>
        <w:ind w:firstLine="360"/>
        <w:jc w:val="both"/>
        <w:rPr>
          <w:rFonts w:eastAsia="Calibri"/>
          <w:sz w:val="26"/>
          <w:szCs w:val="26"/>
          <w:lang w:eastAsia="en-US"/>
        </w:rPr>
      </w:pPr>
      <w:r w:rsidRPr="004332CF">
        <w:rPr>
          <w:rFonts w:eastAsia="Calibri"/>
          <w:sz w:val="26"/>
          <w:szCs w:val="26"/>
          <w:lang w:eastAsia="en-US"/>
        </w:rPr>
        <w:t>Ответственными за выполнение административной процедуры являются специалисты МФЦ.</w:t>
      </w:r>
    </w:p>
    <w:p w:rsidR="003D58C9" w:rsidRPr="004332CF" w:rsidRDefault="003D58C9" w:rsidP="002C4EAD">
      <w:pPr>
        <w:tabs>
          <w:tab w:val="left" w:pos="851"/>
        </w:tabs>
        <w:ind w:firstLine="360"/>
        <w:jc w:val="both"/>
        <w:rPr>
          <w:rFonts w:eastAsia="Calibri"/>
          <w:sz w:val="26"/>
          <w:szCs w:val="26"/>
          <w:lang w:eastAsia="en-US"/>
        </w:rPr>
      </w:pPr>
      <w:r w:rsidRPr="004332CF">
        <w:rPr>
          <w:rFonts w:eastAsia="Calibri"/>
          <w:sz w:val="26"/>
          <w:szCs w:val="26"/>
          <w:lang w:eastAsia="en-US"/>
        </w:rPr>
        <w:t xml:space="preserve">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проверяет </w:t>
      </w:r>
      <w:r w:rsidRPr="004332CF">
        <w:rPr>
          <w:rFonts w:eastAsiaTheme="minorHAnsi"/>
          <w:sz w:val="26"/>
          <w:szCs w:val="26"/>
          <w:lang w:eastAsia="en-US"/>
        </w:rPr>
        <w:t xml:space="preserve">надлежащее оформление заявления, в том числе </w:t>
      </w:r>
      <w:r w:rsidRPr="004332CF">
        <w:rPr>
          <w:rFonts w:eastAsia="Calibri"/>
          <w:sz w:val="26"/>
          <w:szCs w:val="26"/>
        </w:rPr>
        <w:t xml:space="preserve">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1" w:history="1">
        <w:r w:rsidRPr="004332CF">
          <w:rPr>
            <w:rFonts w:eastAsia="Calibri"/>
            <w:sz w:val="26"/>
            <w:szCs w:val="26"/>
          </w:rPr>
          <w:t>пунктом 2.7</w:t>
        </w:r>
      </w:hyperlink>
      <w:r w:rsidRPr="004332CF">
        <w:rPr>
          <w:rFonts w:eastAsia="Calibri"/>
          <w:sz w:val="26"/>
          <w:szCs w:val="26"/>
        </w:rPr>
        <w:t xml:space="preserve"> настоящего регламента, проверяет </w:t>
      </w:r>
      <w:r w:rsidRPr="004332CF">
        <w:rPr>
          <w:sz w:val="26"/>
          <w:szCs w:val="26"/>
        </w:rPr>
        <w:t xml:space="preserve">соответствие указанных в заявлении сведений, сведениям в представленных документах, проверяет </w:t>
      </w:r>
      <w:r w:rsidRPr="004332CF">
        <w:rPr>
          <w:rFonts w:eastAsiaTheme="minorHAnsi"/>
          <w:sz w:val="26"/>
          <w:szCs w:val="26"/>
          <w:lang w:eastAsia="en-US"/>
        </w:rPr>
        <w:t>соответствие представленных документов документам, указанным в заявлении</w:t>
      </w:r>
      <w:r w:rsidRPr="004332CF">
        <w:rPr>
          <w:sz w:val="26"/>
          <w:szCs w:val="26"/>
        </w:rPr>
        <w:t xml:space="preserve">, а также наличие в заявлении необходимых сведений), </w:t>
      </w:r>
      <w:r w:rsidRPr="004332CF">
        <w:rPr>
          <w:rFonts w:eastAsia="Calibri"/>
          <w:sz w:val="26"/>
          <w:szCs w:val="26"/>
          <w:lang w:eastAsia="en-US"/>
        </w:rPr>
        <w:t xml:space="preserve">проверяет соответствие копий представленных документов (за исключением </w:t>
      </w:r>
      <w:r w:rsidRPr="004332CF">
        <w:rPr>
          <w:rFonts w:eastAsia="Calibri"/>
          <w:sz w:val="26"/>
          <w:szCs w:val="26"/>
          <w:lang w:eastAsia="en-US"/>
        </w:rPr>
        <w:lastRenderedPageBreak/>
        <w:t>нотариально заверенных) их оригиналам, а в случае обращения представителя заявителя – личность и полномочия представителя.</w:t>
      </w:r>
    </w:p>
    <w:p w:rsidR="00E6673E" w:rsidRPr="004332CF" w:rsidRDefault="003D58C9" w:rsidP="002C4EAD">
      <w:pPr>
        <w:ind w:firstLine="360"/>
        <w:jc w:val="both"/>
        <w:rPr>
          <w:rFonts w:eastAsia="Calibri"/>
          <w:sz w:val="26"/>
          <w:szCs w:val="26"/>
        </w:rPr>
      </w:pPr>
      <w:r w:rsidRPr="004332CF">
        <w:rPr>
          <w:sz w:val="26"/>
          <w:szCs w:val="26"/>
        </w:rPr>
        <w:t>При выявлении фактов ненадлежащего оформления заявления специалист МФЦ уведомляет заявителя о наличии препятствий для предоставления услуги, разъясняет заявителю содержание недостатков, выявленных в представленных документах, и предлагает принять меры по их устранению. Если указанные недостатки можно устранить непосредственно в многофункциональном центре, специалист МФЦ разъясняет заявителю возможности их устранения.</w:t>
      </w:r>
      <w:r w:rsidR="00E6673E" w:rsidRPr="004332CF">
        <w:rPr>
          <w:rFonts w:eastAsia="Calibri"/>
          <w:sz w:val="26"/>
          <w:szCs w:val="26"/>
        </w:rPr>
        <w:t xml:space="preserve"> </w:t>
      </w:r>
    </w:p>
    <w:p w:rsidR="00E6673E" w:rsidRPr="004332CF" w:rsidRDefault="00E6673E" w:rsidP="002C4EAD">
      <w:pPr>
        <w:ind w:firstLine="360"/>
        <w:jc w:val="both"/>
        <w:rPr>
          <w:rFonts w:eastAsia="Calibri"/>
          <w:sz w:val="26"/>
          <w:szCs w:val="26"/>
        </w:rPr>
      </w:pPr>
      <w:r w:rsidRPr="004332CF">
        <w:rPr>
          <w:rFonts w:eastAsia="Calibri"/>
          <w:sz w:val="26"/>
          <w:szCs w:val="26"/>
        </w:rPr>
        <w:t>При отсутствии оснований для отказа в приеме документов, предусмотренных пунктом 2.</w:t>
      </w:r>
      <w:r w:rsidR="0093328B" w:rsidRPr="004332CF">
        <w:rPr>
          <w:rFonts w:eastAsia="Calibri"/>
          <w:sz w:val="26"/>
          <w:szCs w:val="26"/>
        </w:rPr>
        <w:t>9</w:t>
      </w:r>
      <w:r w:rsidRPr="004332CF">
        <w:rPr>
          <w:rFonts w:eastAsia="Calibri"/>
          <w:sz w:val="26"/>
          <w:szCs w:val="26"/>
        </w:rPr>
        <w:t>. раздела 2 регламента, документы принимаются и  регистрируются в автоматизированной информационной системе многофункционального центра,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3D58C9" w:rsidRPr="004332CF" w:rsidRDefault="003D58C9" w:rsidP="002C4EAD">
      <w:pPr>
        <w:tabs>
          <w:tab w:val="left" w:pos="851"/>
        </w:tabs>
        <w:ind w:firstLine="360"/>
        <w:jc w:val="both"/>
        <w:rPr>
          <w:rFonts w:eastAsia="Calibri"/>
          <w:sz w:val="26"/>
          <w:szCs w:val="26"/>
          <w:lang w:eastAsia="en-US"/>
        </w:rPr>
      </w:pPr>
      <w:r w:rsidRPr="004332CF">
        <w:rPr>
          <w:rFonts w:eastAsia="Calibri"/>
          <w:sz w:val="26"/>
          <w:szCs w:val="26"/>
          <w:lang w:eastAsia="en-US"/>
        </w:rPr>
        <w:t>Принятый комплект документов с сопроводительными документами передается</w:t>
      </w:r>
      <w:r w:rsidR="001F4EE2" w:rsidRPr="004332CF">
        <w:rPr>
          <w:rFonts w:eastAsia="Calibri"/>
          <w:sz w:val="26"/>
          <w:szCs w:val="26"/>
          <w:lang w:eastAsia="en-US"/>
        </w:rPr>
        <w:t xml:space="preserve"> в </w:t>
      </w:r>
      <w:r w:rsidR="00A50AF5" w:rsidRPr="00270898">
        <w:rPr>
          <w:rFonts w:eastAsia="Calibri"/>
          <w:sz w:val="26"/>
          <w:szCs w:val="26"/>
          <w:lang w:eastAsia="en-US"/>
        </w:rPr>
        <w:t>уполномоченный орган</w:t>
      </w:r>
      <w:r w:rsidR="00A50AF5" w:rsidRPr="004332CF">
        <w:rPr>
          <w:rFonts w:eastAsia="Calibri"/>
          <w:i/>
          <w:sz w:val="26"/>
          <w:szCs w:val="26"/>
          <w:lang w:eastAsia="en-US"/>
        </w:rPr>
        <w:t xml:space="preserve"> </w:t>
      </w:r>
      <w:r w:rsidR="001F4EE2" w:rsidRPr="004332CF">
        <w:rPr>
          <w:rFonts w:eastAsia="Calibri"/>
          <w:sz w:val="26"/>
          <w:szCs w:val="26"/>
          <w:lang w:eastAsia="en-US"/>
        </w:rPr>
        <w:t>в сроки, установленные с</w:t>
      </w:r>
      <w:r w:rsidRPr="004332CF">
        <w:rPr>
          <w:rFonts w:eastAsia="Calibri"/>
          <w:sz w:val="26"/>
          <w:szCs w:val="26"/>
          <w:lang w:eastAsia="en-US"/>
        </w:rPr>
        <w:t>оглашением о взаимодействии.</w:t>
      </w:r>
    </w:p>
    <w:p w:rsidR="003D58C9" w:rsidRPr="004332CF" w:rsidRDefault="003D58C9" w:rsidP="002C4EAD">
      <w:pPr>
        <w:tabs>
          <w:tab w:val="left" w:pos="851"/>
        </w:tabs>
        <w:ind w:firstLine="360"/>
        <w:jc w:val="both"/>
        <w:rPr>
          <w:rFonts w:eastAsia="Calibri"/>
          <w:sz w:val="26"/>
          <w:szCs w:val="26"/>
          <w:lang w:eastAsia="en-US"/>
        </w:rPr>
      </w:pPr>
      <w:r w:rsidRPr="004332CF">
        <w:rPr>
          <w:rFonts w:eastAsia="Calibri"/>
          <w:sz w:val="26"/>
          <w:szCs w:val="26"/>
          <w:lang w:eastAsia="en-US"/>
        </w:rPr>
        <w:t>3.</w:t>
      </w:r>
      <w:r w:rsidR="00A24C1B" w:rsidRPr="004332CF">
        <w:rPr>
          <w:rFonts w:eastAsia="Calibri"/>
          <w:sz w:val="26"/>
          <w:szCs w:val="26"/>
          <w:lang w:eastAsia="en-US"/>
        </w:rPr>
        <w:t>5</w:t>
      </w:r>
      <w:r w:rsidRPr="004332CF">
        <w:rPr>
          <w:rFonts w:eastAsia="Calibri"/>
          <w:sz w:val="26"/>
          <w:szCs w:val="26"/>
          <w:lang w:eastAsia="en-US"/>
        </w:rPr>
        <w:t xml:space="preserve">.2. Выдача результата предоставления муниципальной услуги через МФЦ. </w:t>
      </w:r>
    </w:p>
    <w:p w:rsidR="003D58C9" w:rsidRPr="004332CF" w:rsidRDefault="003D58C9" w:rsidP="001F4EE2">
      <w:pPr>
        <w:tabs>
          <w:tab w:val="left" w:pos="851"/>
        </w:tabs>
        <w:autoSpaceDE w:val="0"/>
        <w:autoSpaceDN w:val="0"/>
        <w:adjustRightInd w:val="0"/>
        <w:ind w:firstLine="360"/>
        <w:jc w:val="both"/>
        <w:rPr>
          <w:rFonts w:eastAsia="Calibri"/>
          <w:sz w:val="26"/>
          <w:szCs w:val="26"/>
          <w:lang w:eastAsia="en-US"/>
        </w:rPr>
      </w:pPr>
      <w:r w:rsidRPr="004332CF">
        <w:rPr>
          <w:rFonts w:eastAsiaTheme="minorHAnsi"/>
          <w:sz w:val="26"/>
          <w:szCs w:val="26"/>
          <w:lang w:eastAsia="en-US"/>
        </w:rPr>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r w:rsidR="001F4EE2" w:rsidRPr="004332CF">
        <w:rPr>
          <w:rFonts w:eastAsiaTheme="minorHAnsi"/>
          <w:sz w:val="26"/>
          <w:szCs w:val="26"/>
          <w:lang w:eastAsia="en-US"/>
        </w:rPr>
        <w:t xml:space="preserve"> </w:t>
      </w:r>
      <w:r w:rsidRPr="004332CF">
        <w:rPr>
          <w:rFonts w:eastAsia="Calibri"/>
          <w:sz w:val="26"/>
          <w:szCs w:val="26"/>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3D58C9" w:rsidRPr="004332CF" w:rsidRDefault="003D58C9" w:rsidP="003D58C9">
      <w:pPr>
        <w:tabs>
          <w:tab w:val="left" w:pos="567"/>
        </w:tabs>
        <w:ind w:firstLine="426"/>
        <w:jc w:val="both"/>
        <w:rPr>
          <w:rFonts w:eastAsia="Calibri"/>
          <w:sz w:val="26"/>
          <w:szCs w:val="26"/>
          <w:lang w:eastAsia="en-US"/>
        </w:rPr>
      </w:pPr>
    </w:p>
    <w:p w:rsidR="0097773B" w:rsidRDefault="0097773B" w:rsidP="0097773B">
      <w:pPr>
        <w:tabs>
          <w:tab w:val="left" w:pos="567"/>
          <w:tab w:val="left" w:pos="7020"/>
        </w:tabs>
        <w:ind w:firstLine="426"/>
        <w:jc w:val="center"/>
        <w:rPr>
          <w:sz w:val="26"/>
          <w:szCs w:val="26"/>
        </w:rPr>
      </w:pPr>
      <w:r w:rsidRPr="004332CF">
        <w:rPr>
          <w:sz w:val="26"/>
          <w:szCs w:val="26"/>
        </w:rPr>
        <w:t>4. Формы кон</w:t>
      </w:r>
      <w:r w:rsidR="00270898">
        <w:rPr>
          <w:sz w:val="26"/>
          <w:szCs w:val="26"/>
        </w:rPr>
        <w:t>троля за исполнением регламента</w:t>
      </w:r>
    </w:p>
    <w:p w:rsidR="00270898" w:rsidRPr="004332CF" w:rsidRDefault="00270898" w:rsidP="0097773B">
      <w:pPr>
        <w:tabs>
          <w:tab w:val="left" w:pos="567"/>
          <w:tab w:val="left" w:pos="7020"/>
        </w:tabs>
        <w:ind w:firstLine="426"/>
        <w:jc w:val="center"/>
        <w:rPr>
          <w:sz w:val="26"/>
          <w:szCs w:val="26"/>
        </w:rPr>
      </w:pPr>
    </w:p>
    <w:p w:rsidR="0097773B" w:rsidRPr="004332CF" w:rsidRDefault="0097773B" w:rsidP="00DD5582">
      <w:pPr>
        <w:tabs>
          <w:tab w:val="left" w:pos="567"/>
        </w:tabs>
        <w:autoSpaceDE w:val="0"/>
        <w:autoSpaceDN w:val="0"/>
        <w:adjustRightInd w:val="0"/>
        <w:ind w:firstLine="426"/>
        <w:jc w:val="both"/>
        <w:rPr>
          <w:sz w:val="26"/>
          <w:szCs w:val="26"/>
        </w:rPr>
      </w:pPr>
      <w:r w:rsidRPr="004332CF">
        <w:rPr>
          <w:sz w:val="26"/>
          <w:szCs w:val="26"/>
        </w:rPr>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DD5582" w:rsidRPr="004332CF">
        <w:rPr>
          <w:sz w:val="26"/>
          <w:szCs w:val="26"/>
        </w:rPr>
        <w:t xml:space="preserve">начальником управления по архитектуре, градостроительству, имущественным и земельным отношениям Администрации Гаврилов-Ямского муниципального района </w:t>
      </w:r>
      <w:r w:rsidRPr="004332CF">
        <w:rPr>
          <w:sz w:val="26"/>
          <w:szCs w:val="26"/>
        </w:rPr>
        <w:t>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даёт указания по устранению выявленных нарушений и контролирует их исполнение.</w:t>
      </w:r>
    </w:p>
    <w:p w:rsidR="0097773B" w:rsidRPr="004332CF" w:rsidRDefault="0097773B" w:rsidP="0097773B">
      <w:pPr>
        <w:tabs>
          <w:tab w:val="left" w:pos="567"/>
        </w:tabs>
        <w:autoSpaceDE w:val="0"/>
        <w:autoSpaceDN w:val="0"/>
        <w:adjustRightInd w:val="0"/>
        <w:ind w:firstLine="426"/>
        <w:jc w:val="both"/>
        <w:rPr>
          <w:sz w:val="26"/>
          <w:szCs w:val="26"/>
        </w:rPr>
      </w:pPr>
      <w:r w:rsidRPr="004332CF">
        <w:rPr>
          <w:sz w:val="26"/>
          <w:szCs w:val="26"/>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97773B" w:rsidRPr="00D94885" w:rsidRDefault="0097773B" w:rsidP="004A2D05">
      <w:pPr>
        <w:tabs>
          <w:tab w:val="left" w:pos="567"/>
        </w:tabs>
        <w:autoSpaceDE w:val="0"/>
        <w:autoSpaceDN w:val="0"/>
        <w:adjustRightInd w:val="0"/>
        <w:ind w:firstLine="426"/>
        <w:jc w:val="both"/>
        <w:rPr>
          <w:sz w:val="26"/>
          <w:szCs w:val="26"/>
        </w:rPr>
      </w:pPr>
      <w:r w:rsidRPr="004332CF">
        <w:rPr>
          <w:sz w:val="26"/>
          <w:szCs w:val="26"/>
        </w:rPr>
        <w:t xml:space="preserve">4.2. Оценка полноты и качества предоставления муниципальной услуги и последующий контроль </w:t>
      </w:r>
      <w:r w:rsidRPr="00D94885">
        <w:rPr>
          <w:sz w:val="26"/>
          <w:szCs w:val="26"/>
        </w:rPr>
        <w:t xml:space="preserve">за исполнением регламента осуществляется </w:t>
      </w:r>
      <w:r w:rsidR="004A2D05" w:rsidRPr="00D94885">
        <w:rPr>
          <w:sz w:val="26"/>
          <w:szCs w:val="26"/>
        </w:rPr>
        <w:t xml:space="preserve">начальником Управления АГИЗО </w:t>
      </w:r>
      <w:r w:rsidRPr="00D94885">
        <w:rPr>
          <w:sz w:val="26"/>
          <w:szCs w:val="26"/>
        </w:rPr>
        <w:t xml:space="preserve">и включает в себя проведение проверок,                                                                              </w:t>
      </w:r>
      <w:r w:rsidR="004A2D05" w:rsidRPr="00D94885">
        <w:rPr>
          <w:sz w:val="26"/>
          <w:szCs w:val="26"/>
        </w:rPr>
        <w:t xml:space="preserve">                                </w:t>
      </w:r>
      <w:r w:rsidRPr="00D94885">
        <w:rPr>
          <w:sz w:val="26"/>
          <w:szCs w:val="26"/>
        </w:rPr>
        <w:t>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97773B" w:rsidRPr="00D94885" w:rsidRDefault="0097773B" w:rsidP="00D94885">
      <w:pPr>
        <w:tabs>
          <w:tab w:val="left" w:pos="567"/>
        </w:tabs>
        <w:autoSpaceDE w:val="0"/>
        <w:autoSpaceDN w:val="0"/>
        <w:adjustRightInd w:val="0"/>
        <w:ind w:firstLine="426"/>
        <w:jc w:val="both"/>
        <w:rPr>
          <w:sz w:val="26"/>
          <w:szCs w:val="26"/>
        </w:rPr>
      </w:pPr>
      <w:r w:rsidRPr="00D94885">
        <w:rPr>
          <w:sz w:val="26"/>
          <w:szCs w:val="26"/>
        </w:rPr>
        <w:t xml:space="preserve">Плановые проверки исполнения регламента осуществляются </w:t>
      </w:r>
      <w:r w:rsidR="00D94885" w:rsidRPr="00D94885">
        <w:rPr>
          <w:sz w:val="26"/>
          <w:szCs w:val="26"/>
        </w:rPr>
        <w:t xml:space="preserve">начальником Управления АГИЗО </w:t>
      </w:r>
      <w:r w:rsidRPr="00D94885">
        <w:rPr>
          <w:sz w:val="26"/>
          <w:szCs w:val="26"/>
        </w:rPr>
        <w:t xml:space="preserve"> в соответствии с графиком проверок,</w:t>
      </w:r>
      <w:r w:rsidR="00D94885" w:rsidRPr="00D94885">
        <w:rPr>
          <w:sz w:val="26"/>
          <w:szCs w:val="26"/>
        </w:rPr>
        <w:t xml:space="preserve"> </w:t>
      </w:r>
      <w:r w:rsidRPr="00D94885">
        <w:rPr>
          <w:sz w:val="26"/>
          <w:szCs w:val="26"/>
        </w:rPr>
        <w:t>но не реже чем раз в два года.</w:t>
      </w:r>
    </w:p>
    <w:p w:rsidR="0097773B" w:rsidRDefault="0097773B" w:rsidP="00D94885">
      <w:pPr>
        <w:tabs>
          <w:tab w:val="left" w:pos="567"/>
        </w:tabs>
        <w:autoSpaceDE w:val="0"/>
        <w:autoSpaceDN w:val="0"/>
        <w:adjustRightInd w:val="0"/>
        <w:ind w:firstLine="426"/>
        <w:jc w:val="both"/>
        <w:rPr>
          <w:sz w:val="26"/>
          <w:szCs w:val="26"/>
        </w:rPr>
      </w:pPr>
      <w:r w:rsidRPr="00D94885">
        <w:rPr>
          <w:sz w:val="26"/>
          <w:szCs w:val="26"/>
        </w:rPr>
        <w:t>Внеплановые проверки осуществляются</w:t>
      </w:r>
      <w:r w:rsidR="00D94885" w:rsidRPr="00D94885">
        <w:rPr>
          <w:sz w:val="26"/>
          <w:szCs w:val="26"/>
        </w:rPr>
        <w:t xml:space="preserve"> начальником Управления АГИЗО </w:t>
      </w:r>
      <w:r w:rsidRPr="00D94885">
        <w:rPr>
          <w:sz w:val="26"/>
          <w:szCs w:val="26"/>
        </w:rPr>
        <w:t>при наличии жалоб на исполнение регламента.</w:t>
      </w:r>
    </w:p>
    <w:p w:rsidR="0097773B" w:rsidRPr="004332CF" w:rsidRDefault="0097773B" w:rsidP="0097773B">
      <w:pPr>
        <w:tabs>
          <w:tab w:val="left" w:pos="567"/>
        </w:tabs>
        <w:autoSpaceDE w:val="0"/>
        <w:autoSpaceDN w:val="0"/>
        <w:adjustRightInd w:val="0"/>
        <w:ind w:firstLine="426"/>
        <w:jc w:val="both"/>
        <w:rPr>
          <w:sz w:val="26"/>
          <w:szCs w:val="26"/>
        </w:rPr>
      </w:pPr>
      <w:r w:rsidRPr="004332CF">
        <w:rPr>
          <w:sz w:val="26"/>
          <w:szCs w:val="26"/>
        </w:rPr>
        <w:lastRenderedPageBreak/>
        <w:t>4.3. Персональная ответственность исполнителя закрепляется в его должностной инструкции в соответствии с требованиями законодательства.</w:t>
      </w:r>
    </w:p>
    <w:p w:rsidR="0097773B" w:rsidRPr="004332CF" w:rsidRDefault="0097773B" w:rsidP="0097773B">
      <w:pPr>
        <w:tabs>
          <w:tab w:val="left" w:pos="567"/>
        </w:tabs>
        <w:autoSpaceDE w:val="0"/>
        <w:autoSpaceDN w:val="0"/>
        <w:adjustRightInd w:val="0"/>
        <w:ind w:firstLine="426"/>
        <w:jc w:val="both"/>
        <w:rPr>
          <w:sz w:val="26"/>
          <w:szCs w:val="26"/>
        </w:rPr>
      </w:pPr>
      <w:r w:rsidRPr="004332CF">
        <w:rPr>
          <w:sz w:val="26"/>
          <w:szCs w:val="26"/>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97773B" w:rsidRPr="004332CF" w:rsidRDefault="0097773B" w:rsidP="0097773B">
      <w:pPr>
        <w:tabs>
          <w:tab w:val="left" w:pos="567"/>
        </w:tabs>
        <w:autoSpaceDE w:val="0"/>
        <w:autoSpaceDN w:val="0"/>
        <w:adjustRightInd w:val="0"/>
        <w:ind w:firstLine="426"/>
        <w:jc w:val="both"/>
        <w:rPr>
          <w:sz w:val="26"/>
          <w:szCs w:val="26"/>
        </w:rPr>
      </w:pPr>
      <w:r w:rsidRPr="004332CF">
        <w:rPr>
          <w:sz w:val="26"/>
          <w:szCs w:val="26"/>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97773B" w:rsidRPr="004332CF" w:rsidRDefault="0097773B" w:rsidP="0097773B">
      <w:pPr>
        <w:tabs>
          <w:tab w:val="left" w:pos="567"/>
        </w:tabs>
        <w:autoSpaceDE w:val="0"/>
        <w:autoSpaceDN w:val="0"/>
        <w:adjustRightInd w:val="0"/>
        <w:ind w:firstLine="426"/>
        <w:jc w:val="both"/>
        <w:rPr>
          <w:sz w:val="26"/>
          <w:szCs w:val="26"/>
        </w:rPr>
      </w:pPr>
      <w:r w:rsidRPr="004332CF">
        <w:rPr>
          <w:sz w:val="26"/>
          <w:szCs w:val="26"/>
        </w:rPr>
        <w:t>4.4.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97773B" w:rsidRPr="004332CF" w:rsidRDefault="0097773B" w:rsidP="0097773B">
      <w:pPr>
        <w:tabs>
          <w:tab w:val="left" w:pos="567"/>
        </w:tabs>
        <w:autoSpaceDE w:val="0"/>
        <w:autoSpaceDN w:val="0"/>
        <w:adjustRightInd w:val="0"/>
        <w:ind w:firstLine="426"/>
        <w:jc w:val="both"/>
        <w:rPr>
          <w:sz w:val="26"/>
          <w:szCs w:val="26"/>
        </w:rPr>
      </w:pPr>
      <w:r w:rsidRPr="004332CF">
        <w:rPr>
          <w:rFonts w:eastAsiaTheme="minorHAnsi"/>
          <w:sz w:val="26"/>
          <w:szCs w:val="26"/>
          <w:lang w:eastAsia="en-US"/>
        </w:rPr>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97773B" w:rsidRPr="004332CF" w:rsidRDefault="0097773B" w:rsidP="0097773B">
      <w:pPr>
        <w:tabs>
          <w:tab w:val="left" w:pos="567"/>
          <w:tab w:val="left" w:pos="7020"/>
        </w:tabs>
        <w:ind w:firstLine="426"/>
        <w:jc w:val="center"/>
        <w:rPr>
          <w:sz w:val="26"/>
          <w:szCs w:val="26"/>
        </w:rPr>
      </w:pPr>
    </w:p>
    <w:p w:rsidR="00D87390" w:rsidRPr="00B06B31" w:rsidRDefault="00D87390" w:rsidP="00EB5FF0">
      <w:pPr>
        <w:pStyle w:val="af5"/>
        <w:numPr>
          <w:ilvl w:val="0"/>
          <w:numId w:val="34"/>
        </w:numPr>
        <w:autoSpaceDE w:val="0"/>
        <w:autoSpaceDN w:val="0"/>
        <w:adjustRightInd w:val="0"/>
        <w:jc w:val="center"/>
        <w:outlineLvl w:val="0"/>
        <w:rPr>
          <w:rFonts w:eastAsiaTheme="minorHAnsi"/>
          <w:bCs/>
          <w:sz w:val="26"/>
          <w:szCs w:val="26"/>
          <w:lang w:eastAsia="en-US"/>
        </w:rPr>
      </w:pPr>
      <w:r w:rsidRPr="004332CF">
        <w:rPr>
          <w:sz w:val="26"/>
          <w:szCs w:val="26"/>
        </w:rPr>
        <w:t xml:space="preserve">Досудебный (внесудебный) порядок обжалования решений и действий (бездействия) </w:t>
      </w:r>
      <w:r w:rsidR="00DD5582" w:rsidRPr="004332CF">
        <w:rPr>
          <w:sz w:val="26"/>
          <w:szCs w:val="26"/>
        </w:rPr>
        <w:t>Управления АГИЗО</w:t>
      </w:r>
      <w:r w:rsidRPr="004332CF">
        <w:rPr>
          <w:sz w:val="26"/>
          <w:szCs w:val="26"/>
        </w:rPr>
        <w:t xml:space="preserve">, </w:t>
      </w:r>
      <w:r w:rsidRPr="004332CF">
        <w:rPr>
          <w:rFonts w:eastAsiaTheme="minorHAnsi"/>
          <w:bCs/>
          <w:sz w:val="26"/>
          <w:szCs w:val="26"/>
          <w:lang w:eastAsia="en-US"/>
        </w:rPr>
        <w:t xml:space="preserve">должностного лица </w:t>
      </w:r>
      <w:r w:rsidR="00DD5582" w:rsidRPr="004332CF">
        <w:rPr>
          <w:rFonts w:eastAsiaTheme="minorHAnsi"/>
          <w:bCs/>
          <w:sz w:val="26"/>
          <w:szCs w:val="26"/>
          <w:lang w:eastAsia="en-US"/>
        </w:rPr>
        <w:t>Управления АГИЗО</w:t>
      </w:r>
      <w:r w:rsidRPr="004332CF">
        <w:rPr>
          <w:rFonts w:eastAsiaTheme="minorHAnsi"/>
          <w:bCs/>
          <w:sz w:val="26"/>
          <w:szCs w:val="26"/>
          <w:lang w:eastAsia="en-US"/>
        </w:rPr>
        <w:t xml:space="preserve">, муниципального служащего, </w:t>
      </w:r>
      <w:r w:rsidRPr="00B06B31">
        <w:rPr>
          <w:rFonts w:eastAsiaTheme="minorHAnsi"/>
          <w:bCs/>
          <w:sz w:val="26"/>
          <w:szCs w:val="26"/>
          <w:lang w:eastAsia="en-US"/>
        </w:rPr>
        <w:t>многофункционального центра, работника многофункционального центра, а также организаций, предусмотренных частью 1.1 статьи 16 закона об организации предоставления услуг</w:t>
      </w:r>
    </w:p>
    <w:p w:rsidR="00D87390" w:rsidRPr="004332CF" w:rsidRDefault="00D87390" w:rsidP="00D87390">
      <w:pPr>
        <w:pStyle w:val="af5"/>
        <w:tabs>
          <w:tab w:val="left" w:pos="709"/>
          <w:tab w:val="left" w:pos="851"/>
          <w:tab w:val="left" w:pos="7020"/>
        </w:tabs>
        <w:ind w:left="675"/>
        <w:rPr>
          <w:sz w:val="26"/>
          <w:szCs w:val="26"/>
        </w:rPr>
      </w:pPr>
    </w:p>
    <w:p w:rsidR="00D87390" w:rsidRPr="004332CF" w:rsidRDefault="00D87390" w:rsidP="00D87390">
      <w:pPr>
        <w:tabs>
          <w:tab w:val="left" w:pos="567"/>
        </w:tabs>
        <w:ind w:firstLine="426"/>
        <w:jc w:val="both"/>
        <w:rPr>
          <w:sz w:val="26"/>
          <w:szCs w:val="26"/>
        </w:rPr>
      </w:pPr>
      <w:r w:rsidRPr="004332CF">
        <w:rPr>
          <w:sz w:val="26"/>
          <w:szCs w:val="26"/>
        </w:rPr>
        <w:t>5.1. Заявитель может обратиться с жалобой в том числе в следующих случаях:</w:t>
      </w:r>
    </w:p>
    <w:p w:rsidR="00D87390" w:rsidRPr="004332CF" w:rsidRDefault="00D87390" w:rsidP="00EB5FF0">
      <w:pPr>
        <w:pStyle w:val="af5"/>
        <w:numPr>
          <w:ilvl w:val="1"/>
          <w:numId w:val="23"/>
        </w:numPr>
        <w:tabs>
          <w:tab w:val="left" w:pos="567"/>
        </w:tabs>
        <w:ind w:left="0" w:firstLine="426"/>
        <w:jc w:val="both"/>
        <w:rPr>
          <w:sz w:val="26"/>
          <w:szCs w:val="26"/>
        </w:rPr>
      </w:pPr>
      <w:r w:rsidRPr="004332CF">
        <w:rPr>
          <w:sz w:val="26"/>
          <w:szCs w:val="26"/>
        </w:rPr>
        <w:t>нарушение срока регистрации запроса заявителя о предоставлении муниципальной услуги;</w:t>
      </w:r>
    </w:p>
    <w:p w:rsidR="00D87390" w:rsidRPr="004332CF" w:rsidRDefault="00D87390" w:rsidP="00EB5FF0">
      <w:pPr>
        <w:pStyle w:val="af5"/>
        <w:numPr>
          <w:ilvl w:val="1"/>
          <w:numId w:val="23"/>
        </w:numPr>
        <w:tabs>
          <w:tab w:val="left" w:pos="567"/>
        </w:tabs>
        <w:ind w:left="0" w:firstLine="426"/>
        <w:jc w:val="both"/>
        <w:rPr>
          <w:sz w:val="26"/>
          <w:szCs w:val="26"/>
        </w:rPr>
      </w:pPr>
      <w:r w:rsidRPr="004332CF">
        <w:rPr>
          <w:sz w:val="26"/>
          <w:szCs w:val="26"/>
        </w:rPr>
        <w:t>нарушение срока предоставления муниципальной услуги;</w:t>
      </w:r>
    </w:p>
    <w:p w:rsidR="00D87390" w:rsidRPr="004332CF" w:rsidRDefault="00D87390" w:rsidP="00EB5FF0">
      <w:pPr>
        <w:pStyle w:val="af5"/>
        <w:numPr>
          <w:ilvl w:val="1"/>
          <w:numId w:val="23"/>
        </w:numPr>
        <w:tabs>
          <w:tab w:val="left" w:pos="567"/>
        </w:tabs>
        <w:ind w:left="0" w:firstLine="426"/>
        <w:jc w:val="both"/>
        <w:rPr>
          <w:sz w:val="26"/>
          <w:szCs w:val="26"/>
        </w:rPr>
      </w:pPr>
      <w:r w:rsidRPr="004332CF">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D87390" w:rsidRPr="004332CF" w:rsidRDefault="00D87390" w:rsidP="00EB5FF0">
      <w:pPr>
        <w:pStyle w:val="af5"/>
        <w:numPr>
          <w:ilvl w:val="1"/>
          <w:numId w:val="23"/>
        </w:numPr>
        <w:tabs>
          <w:tab w:val="left" w:pos="567"/>
        </w:tabs>
        <w:ind w:left="0" w:firstLine="426"/>
        <w:jc w:val="both"/>
        <w:rPr>
          <w:sz w:val="26"/>
          <w:szCs w:val="26"/>
        </w:rPr>
      </w:pPr>
      <w:r w:rsidRPr="004332CF">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D87390" w:rsidRPr="004332CF" w:rsidRDefault="00D87390" w:rsidP="00EB5FF0">
      <w:pPr>
        <w:pStyle w:val="af5"/>
        <w:numPr>
          <w:ilvl w:val="1"/>
          <w:numId w:val="23"/>
        </w:numPr>
        <w:autoSpaceDE w:val="0"/>
        <w:autoSpaceDN w:val="0"/>
        <w:adjustRightInd w:val="0"/>
        <w:ind w:left="0" w:firstLine="426"/>
        <w:jc w:val="both"/>
        <w:rPr>
          <w:sz w:val="26"/>
          <w:szCs w:val="26"/>
        </w:rPr>
      </w:pPr>
      <w:r w:rsidRPr="004332CF">
        <w:rPr>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B06B31">
        <w:rPr>
          <w:rFonts w:eastAsiaTheme="minorHAnsi"/>
          <w:sz w:val="26"/>
          <w:szCs w:val="26"/>
          <w:lang w:eastAsia="en-US"/>
        </w:rPr>
        <w:t xml:space="preserve">законами и иными </w:t>
      </w:r>
      <w:r w:rsidRPr="00B06B31">
        <w:rPr>
          <w:sz w:val="26"/>
          <w:szCs w:val="26"/>
        </w:rPr>
        <w:t>нормативными правовыми актами Ярославской области, муниципальными правовыми</w:t>
      </w:r>
      <w:r w:rsidRPr="004332CF">
        <w:rPr>
          <w:sz w:val="26"/>
          <w:szCs w:val="26"/>
        </w:rPr>
        <w:t xml:space="preserve"> актами;</w:t>
      </w:r>
    </w:p>
    <w:p w:rsidR="00D87390" w:rsidRPr="004332CF" w:rsidRDefault="00D87390" w:rsidP="00EB5FF0">
      <w:pPr>
        <w:pStyle w:val="af5"/>
        <w:numPr>
          <w:ilvl w:val="1"/>
          <w:numId w:val="23"/>
        </w:numPr>
        <w:tabs>
          <w:tab w:val="left" w:pos="567"/>
        </w:tabs>
        <w:ind w:left="0" w:firstLine="426"/>
        <w:jc w:val="both"/>
        <w:rPr>
          <w:sz w:val="26"/>
          <w:szCs w:val="26"/>
        </w:rPr>
      </w:pPr>
      <w:r w:rsidRPr="004332CF">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D87390" w:rsidRPr="00B06B31" w:rsidRDefault="00D87390" w:rsidP="00EB5FF0">
      <w:pPr>
        <w:pStyle w:val="af5"/>
        <w:numPr>
          <w:ilvl w:val="1"/>
          <w:numId w:val="23"/>
        </w:numPr>
        <w:autoSpaceDE w:val="0"/>
        <w:autoSpaceDN w:val="0"/>
        <w:adjustRightInd w:val="0"/>
        <w:ind w:left="0" w:firstLine="426"/>
        <w:jc w:val="both"/>
        <w:rPr>
          <w:sz w:val="26"/>
          <w:szCs w:val="26"/>
        </w:rPr>
      </w:pPr>
      <w:r w:rsidRPr="004332CF">
        <w:rPr>
          <w:sz w:val="26"/>
          <w:szCs w:val="26"/>
        </w:rPr>
        <w:t xml:space="preserve">отказ </w:t>
      </w:r>
      <w:r w:rsidRPr="00B06B31">
        <w:rPr>
          <w:sz w:val="26"/>
          <w:szCs w:val="26"/>
        </w:rPr>
        <w:t>уполномоченного органа</w:t>
      </w:r>
      <w:r w:rsidRPr="004332CF">
        <w:rPr>
          <w:i/>
          <w:sz w:val="26"/>
          <w:szCs w:val="26"/>
        </w:rPr>
        <w:t xml:space="preserve"> </w:t>
      </w:r>
      <w:r w:rsidRPr="004332CF">
        <w:rPr>
          <w:sz w:val="26"/>
          <w:szCs w:val="26"/>
        </w:rPr>
        <w:t xml:space="preserve">должностного лица </w:t>
      </w:r>
      <w:r w:rsidRPr="00B06B31">
        <w:rPr>
          <w:sz w:val="26"/>
          <w:szCs w:val="26"/>
        </w:rPr>
        <w:t xml:space="preserve">уполномоченного органа, в исправлении допущенных </w:t>
      </w:r>
      <w:r w:rsidRPr="00B06B31">
        <w:rPr>
          <w:rFonts w:eastAsiaTheme="minorHAnsi"/>
          <w:sz w:val="26"/>
          <w:szCs w:val="26"/>
          <w:lang w:eastAsia="en-US"/>
        </w:rPr>
        <w:t xml:space="preserve">ими </w:t>
      </w:r>
      <w:r w:rsidRPr="00B06B31">
        <w:rPr>
          <w:sz w:val="26"/>
          <w:szCs w:val="26"/>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7390" w:rsidRPr="00B06B31" w:rsidRDefault="00D87390" w:rsidP="00EB5FF0">
      <w:pPr>
        <w:pStyle w:val="af5"/>
        <w:numPr>
          <w:ilvl w:val="0"/>
          <w:numId w:val="23"/>
        </w:numPr>
        <w:autoSpaceDE w:val="0"/>
        <w:autoSpaceDN w:val="0"/>
        <w:adjustRightInd w:val="0"/>
        <w:ind w:left="0" w:firstLine="426"/>
        <w:jc w:val="both"/>
        <w:rPr>
          <w:rFonts w:eastAsiaTheme="minorHAnsi"/>
          <w:sz w:val="26"/>
          <w:szCs w:val="26"/>
          <w:lang w:eastAsia="en-US"/>
        </w:rPr>
      </w:pPr>
      <w:r w:rsidRPr="00B06B31">
        <w:rPr>
          <w:rFonts w:eastAsiaTheme="minorHAnsi"/>
          <w:sz w:val="26"/>
          <w:szCs w:val="26"/>
          <w:lang w:eastAsia="en-US"/>
        </w:rPr>
        <w:t>нарушение срока или порядка выдачи документов по результатам предоставления муниципальной услуги;</w:t>
      </w:r>
    </w:p>
    <w:p w:rsidR="00D87390" w:rsidRPr="00B06B31" w:rsidRDefault="00D87390" w:rsidP="00EB5FF0">
      <w:pPr>
        <w:pStyle w:val="af5"/>
        <w:numPr>
          <w:ilvl w:val="0"/>
          <w:numId w:val="23"/>
        </w:numPr>
        <w:autoSpaceDE w:val="0"/>
        <w:autoSpaceDN w:val="0"/>
        <w:adjustRightInd w:val="0"/>
        <w:spacing w:before="280"/>
        <w:ind w:left="0" w:firstLine="426"/>
        <w:jc w:val="both"/>
        <w:rPr>
          <w:rFonts w:eastAsiaTheme="minorHAnsi"/>
          <w:sz w:val="26"/>
          <w:szCs w:val="26"/>
          <w:lang w:eastAsia="en-US"/>
        </w:rPr>
      </w:pPr>
      <w:r w:rsidRPr="00B06B31">
        <w:rPr>
          <w:rFonts w:eastAsiaTheme="minorHAnsi"/>
          <w:sz w:val="26"/>
          <w:szCs w:val="26"/>
          <w:lang w:eastAsia="en-US"/>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w:t>
      </w:r>
      <w:r w:rsidR="00DD5582" w:rsidRPr="00B06B31">
        <w:rPr>
          <w:rFonts w:eastAsiaTheme="minorHAnsi"/>
          <w:sz w:val="26"/>
          <w:szCs w:val="26"/>
          <w:lang w:eastAsia="en-US"/>
        </w:rPr>
        <w:t>Администрации Гаврилов-Ямского муниципального района</w:t>
      </w:r>
      <w:r w:rsidRPr="00B06B31">
        <w:rPr>
          <w:rFonts w:eastAsiaTheme="minorHAnsi"/>
          <w:sz w:val="26"/>
          <w:szCs w:val="26"/>
          <w:lang w:eastAsia="en-US"/>
        </w:rPr>
        <w:t xml:space="preserve">. </w:t>
      </w:r>
    </w:p>
    <w:p w:rsidR="003E74A3" w:rsidRPr="004332CF" w:rsidRDefault="00D87390" w:rsidP="003E74A3">
      <w:pPr>
        <w:autoSpaceDE w:val="0"/>
        <w:autoSpaceDN w:val="0"/>
        <w:adjustRightInd w:val="0"/>
        <w:ind w:firstLine="540"/>
        <w:jc w:val="both"/>
        <w:rPr>
          <w:sz w:val="26"/>
          <w:szCs w:val="26"/>
        </w:rPr>
      </w:pPr>
      <w:r w:rsidRPr="00B06B31">
        <w:rPr>
          <w:sz w:val="26"/>
          <w:szCs w:val="26"/>
        </w:rPr>
        <w:t xml:space="preserve">5.2. </w:t>
      </w:r>
      <w:r w:rsidR="003E74A3" w:rsidRPr="00B06B31">
        <w:rPr>
          <w:sz w:val="26"/>
          <w:szCs w:val="26"/>
        </w:rPr>
        <w:t xml:space="preserve">Жалоба подается лично в уполномоченный орган, в МФЦ, </w:t>
      </w:r>
      <w:r w:rsidR="003E74A3" w:rsidRPr="00B06B31">
        <w:rPr>
          <w:rFonts w:eastAsiaTheme="minorHAnsi"/>
          <w:iCs/>
          <w:sz w:val="26"/>
          <w:szCs w:val="26"/>
          <w:lang w:eastAsia="en-US"/>
        </w:rPr>
        <w:t>в Департамент информатизации и связи Ярославской области, являющийся учредителем многофункционального центра,</w:t>
      </w:r>
      <w:r w:rsidR="003E74A3" w:rsidRPr="00B06B31">
        <w:rPr>
          <w:sz w:val="26"/>
          <w:szCs w:val="26"/>
        </w:rPr>
        <w:t xml:space="preserve">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 а также может быть направлена</w:t>
      </w:r>
      <w:r w:rsidR="003E74A3" w:rsidRPr="004332CF">
        <w:rPr>
          <w:sz w:val="26"/>
          <w:szCs w:val="26"/>
        </w:rPr>
        <w:t xml:space="preserve"> по почте, с использованием информационно-телекоммуникационной сети Интернет: официального сайта </w:t>
      </w:r>
      <w:r w:rsidR="003E74A3" w:rsidRPr="004332CF">
        <w:rPr>
          <w:i/>
          <w:sz w:val="26"/>
          <w:szCs w:val="26"/>
        </w:rPr>
        <w:t xml:space="preserve">уполномоченного органа </w:t>
      </w:r>
      <w:r w:rsidR="003E74A3" w:rsidRPr="004332CF">
        <w:rPr>
          <w:sz w:val="26"/>
          <w:szCs w:val="26"/>
        </w:rPr>
        <w:t>через МФЦ либо через Единый портал в случае обращения заявителя за предоставлением муниципальной услуги через указанный портал.</w:t>
      </w:r>
    </w:p>
    <w:p w:rsidR="003E74A3" w:rsidRPr="004332CF" w:rsidRDefault="003E74A3" w:rsidP="003E74A3">
      <w:pPr>
        <w:autoSpaceDE w:val="0"/>
        <w:autoSpaceDN w:val="0"/>
        <w:adjustRightInd w:val="0"/>
        <w:ind w:firstLine="540"/>
        <w:jc w:val="both"/>
        <w:rPr>
          <w:rFonts w:eastAsiaTheme="minorHAnsi"/>
          <w:b/>
          <w:i/>
          <w:sz w:val="26"/>
          <w:szCs w:val="26"/>
          <w:lang w:eastAsia="en-US"/>
        </w:rPr>
      </w:pPr>
      <w:r w:rsidRPr="004332CF">
        <w:rPr>
          <w:rFonts w:eastAsiaTheme="minorHAnsi"/>
          <w:b/>
          <w:i/>
          <w:sz w:val="26"/>
          <w:szCs w:val="26"/>
          <w:lang w:eastAsia="en-US"/>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3E74A3" w:rsidRPr="004332CF" w:rsidRDefault="003E74A3" w:rsidP="003E74A3">
      <w:pPr>
        <w:autoSpaceDE w:val="0"/>
        <w:autoSpaceDN w:val="0"/>
        <w:adjustRightInd w:val="0"/>
        <w:ind w:firstLine="540"/>
        <w:jc w:val="both"/>
        <w:rPr>
          <w:b/>
          <w:i/>
          <w:sz w:val="26"/>
          <w:szCs w:val="26"/>
        </w:rPr>
      </w:pPr>
      <w:r w:rsidRPr="004332CF">
        <w:rPr>
          <w:rFonts w:eastAsiaTheme="minorHAnsi"/>
          <w:b/>
          <w:i/>
          <w:sz w:val="26"/>
          <w:szCs w:val="26"/>
          <w:lang w:eastAsia="en-US"/>
        </w:rPr>
        <w:t xml:space="preserve">Жалобы на решения и действия (бездействие) работника МФЦ подаются руководителю МФЦ. Жалобы на решения и действия (бездействие) МФЦ  подаются в Департамент информатизации и связи Ярославской области. </w:t>
      </w:r>
    </w:p>
    <w:p w:rsidR="003E74A3" w:rsidRPr="004332CF" w:rsidRDefault="003E74A3" w:rsidP="003E74A3">
      <w:pPr>
        <w:widowControl w:val="0"/>
        <w:tabs>
          <w:tab w:val="left" w:pos="0"/>
          <w:tab w:val="left" w:pos="567"/>
          <w:tab w:val="left" w:pos="709"/>
        </w:tabs>
        <w:autoSpaceDE w:val="0"/>
        <w:autoSpaceDN w:val="0"/>
        <w:adjustRightInd w:val="0"/>
        <w:ind w:firstLine="426"/>
        <w:jc w:val="both"/>
        <w:rPr>
          <w:sz w:val="26"/>
          <w:szCs w:val="26"/>
        </w:rPr>
      </w:pPr>
      <w:r w:rsidRPr="004332CF">
        <w:rPr>
          <w:sz w:val="26"/>
          <w:szCs w:val="26"/>
        </w:rPr>
        <w:t xml:space="preserve">При поступлении жалобы в МФЦ на </w:t>
      </w:r>
      <w:r w:rsidRPr="004332CF">
        <w:rPr>
          <w:rFonts w:eastAsiaTheme="minorHAnsi"/>
          <w:b/>
          <w:i/>
          <w:sz w:val="26"/>
          <w:szCs w:val="26"/>
          <w:lang w:eastAsia="en-US"/>
        </w:rPr>
        <w:t>решения и действия (бездействие) руководителя уполномоченного органа</w:t>
      </w:r>
      <w:r w:rsidRPr="004332CF">
        <w:rPr>
          <w:sz w:val="26"/>
          <w:szCs w:val="26"/>
        </w:rPr>
        <w:t xml:space="preserve"> обеспечивает ее передачу в </w:t>
      </w:r>
      <w:r w:rsidRPr="004332CF">
        <w:rPr>
          <w:i/>
          <w:sz w:val="26"/>
          <w:szCs w:val="26"/>
        </w:rPr>
        <w:t>уполномоченный орган</w:t>
      </w:r>
      <w:r w:rsidRPr="004332CF">
        <w:rPr>
          <w:sz w:val="26"/>
          <w:szCs w:val="26"/>
        </w:rPr>
        <w:t>, в порядке и сроки, которые установлены соглашением о взаимодействии, но не позднее следующего рабочего дня со дня поступления жалобы.</w:t>
      </w:r>
    </w:p>
    <w:p w:rsidR="003E74A3" w:rsidRPr="004332CF" w:rsidRDefault="003E74A3" w:rsidP="003E74A3">
      <w:pPr>
        <w:widowControl w:val="0"/>
        <w:tabs>
          <w:tab w:val="left" w:pos="0"/>
          <w:tab w:val="left" w:pos="567"/>
          <w:tab w:val="left" w:pos="709"/>
        </w:tabs>
        <w:autoSpaceDE w:val="0"/>
        <w:autoSpaceDN w:val="0"/>
        <w:adjustRightInd w:val="0"/>
        <w:ind w:firstLine="426"/>
        <w:jc w:val="both"/>
        <w:rPr>
          <w:sz w:val="26"/>
          <w:szCs w:val="26"/>
        </w:rPr>
      </w:pPr>
      <w:r w:rsidRPr="004332CF">
        <w:rPr>
          <w:sz w:val="26"/>
          <w:szCs w:val="26"/>
        </w:rPr>
        <w:t xml:space="preserve">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3E74A3" w:rsidRPr="004332CF" w:rsidRDefault="003E74A3" w:rsidP="003E74A3">
      <w:pPr>
        <w:widowControl w:val="0"/>
        <w:tabs>
          <w:tab w:val="left" w:pos="0"/>
          <w:tab w:val="left" w:pos="567"/>
          <w:tab w:val="left" w:pos="709"/>
        </w:tabs>
        <w:autoSpaceDE w:val="0"/>
        <w:autoSpaceDN w:val="0"/>
        <w:adjustRightInd w:val="0"/>
        <w:ind w:firstLine="426"/>
        <w:jc w:val="both"/>
        <w:rPr>
          <w:sz w:val="26"/>
          <w:szCs w:val="26"/>
        </w:rPr>
      </w:pPr>
      <w:r w:rsidRPr="004332CF">
        <w:rPr>
          <w:sz w:val="26"/>
          <w:szCs w:val="26"/>
        </w:rPr>
        <w:t>При подаче жалобы в электронном виде документы, указанные в абзаце пятом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E74A3" w:rsidRPr="004332CF" w:rsidRDefault="003E74A3" w:rsidP="003E74A3">
      <w:pPr>
        <w:pStyle w:val="af5"/>
        <w:widowControl w:val="0"/>
        <w:tabs>
          <w:tab w:val="left" w:pos="0"/>
          <w:tab w:val="left" w:pos="567"/>
          <w:tab w:val="left" w:pos="709"/>
          <w:tab w:val="left" w:pos="1134"/>
        </w:tabs>
        <w:autoSpaceDE w:val="0"/>
        <w:autoSpaceDN w:val="0"/>
        <w:adjustRightInd w:val="0"/>
        <w:ind w:left="426"/>
        <w:jc w:val="both"/>
        <w:rPr>
          <w:sz w:val="26"/>
          <w:szCs w:val="26"/>
        </w:rPr>
      </w:pPr>
      <w:r w:rsidRPr="004332CF">
        <w:rPr>
          <w:sz w:val="26"/>
          <w:szCs w:val="26"/>
        </w:rPr>
        <w:t>5.3. Жалоба должна содержать:</w:t>
      </w:r>
    </w:p>
    <w:p w:rsidR="003E74A3" w:rsidRPr="004332CF" w:rsidRDefault="003E74A3" w:rsidP="003E74A3">
      <w:pPr>
        <w:pStyle w:val="af5"/>
        <w:widowControl w:val="0"/>
        <w:numPr>
          <w:ilvl w:val="0"/>
          <w:numId w:val="8"/>
        </w:numPr>
        <w:tabs>
          <w:tab w:val="left" w:pos="0"/>
          <w:tab w:val="left" w:pos="567"/>
          <w:tab w:val="left" w:pos="709"/>
          <w:tab w:val="left" w:pos="1134"/>
        </w:tabs>
        <w:autoSpaceDE w:val="0"/>
        <w:autoSpaceDN w:val="0"/>
        <w:adjustRightInd w:val="0"/>
        <w:ind w:left="0" w:firstLine="426"/>
        <w:jc w:val="both"/>
        <w:rPr>
          <w:sz w:val="26"/>
          <w:szCs w:val="26"/>
        </w:rPr>
      </w:pPr>
      <w:r w:rsidRPr="004332CF">
        <w:rPr>
          <w:sz w:val="26"/>
          <w:szCs w:val="26"/>
        </w:rPr>
        <w:t xml:space="preserve">наименование </w:t>
      </w:r>
      <w:r w:rsidRPr="004332CF">
        <w:rPr>
          <w:i/>
          <w:sz w:val="26"/>
          <w:szCs w:val="26"/>
        </w:rPr>
        <w:t>уполномоченного органа</w:t>
      </w:r>
      <w:r w:rsidRPr="004332CF">
        <w:rPr>
          <w:sz w:val="26"/>
          <w:szCs w:val="26"/>
        </w:rPr>
        <w:t xml:space="preserve">, фамилию, имя, отчество должностного лица </w:t>
      </w:r>
      <w:r w:rsidRPr="004332CF">
        <w:rPr>
          <w:i/>
          <w:sz w:val="26"/>
          <w:szCs w:val="26"/>
        </w:rPr>
        <w:t>уполномоченного органа</w:t>
      </w:r>
      <w:r w:rsidRPr="004332CF">
        <w:rPr>
          <w:sz w:val="26"/>
          <w:szCs w:val="26"/>
        </w:rPr>
        <w:t xml:space="preserve">, либо муниципального служащего, </w:t>
      </w:r>
      <w:r w:rsidRPr="004332CF">
        <w:rPr>
          <w:b/>
          <w:i/>
          <w:sz w:val="26"/>
          <w:szCs w:val="26"/>
        </w:rPr>
        <w:t xml:space="preserve">многофункционального центра, его руководителя и (или) работника, </w:t>
      </w:r>
      <w:r w:rsidRPr="004332CF">
        <w:rPr>
          <w:i/>
          <w:sz w:val="26"/>
          <w:szCs w:val="26"/>
          <w:u w:val="single"/>
        </w:rPr>
        <w:t xml:space="preserve">организаций, предусмотренных </w:t>
      </w:r>
      <w:hyperlink r:id="rId42" w:history="1">
        <w:r w:rsidRPr="004332CF">
          <w:rPr>
            <w:i/>
            <w:sz w:val="26"/>
            <w:szCs w:val="26"/>
            <w:u w:val="single"/>
            <w:shd w:val="clear" w:color="auto" w:fill="FFFFFF" w:themeFill="background1"/>
          </w:rPr>
          <w:t>частью 1.1 статьи 16</w:t>
        </w:r>
      </w:hyperlink>
      <w:r w:rsidRPr="004332CF">
        <w:rPr>
          <w:i/>
          <w:sz w:val="26"/>
          <w:szCs w:val="26"/>
          <w:u w:val="single"/>
          <w:shd w:val="clear" w:color="auto" w:fill="FFFFFF" w:themeFill="background1"/>
        </w:rPr>
        <w:t xml:space="preserve"> закона об организации предоставления услуг, их</w:t>
      </w:r>
      <w:r w:rsidRPr="004332CF">
        <w:rPr>
          <w:i/>
          <w:sz w:val="26"/>
          <w:szCs w:val="26"/>
          <w:u w:val="single"/>
        </w:rPr>
        <w:t xml:space="preserve"> руководителей и (или) работников,</w:t>
      </w:r>
      <w:r w:rsidRPr="004332CF">
        <w:rPr>
          <w:b/>
          <w:i/>
          <w:sz w:val="26"/>
          <w:szCs w:val="26"/>
        </w:rPr>
        <w:t xml:space="preserve"> </w:t>
      </w:r>
      <w:r w:rsidRPr="004332CF">
        <w:rPr>
          <w:sz w:val="26"/>
          <w:szCs w:val="26"/>
        </w:rPr>
        <w:t>решения и действия (бездействие) которых обжалуются;</w:t>
      </w:r>
    </w:p>
    <w:p w:rsidR="003E74A3" w:rsidRPr="004332CF" w:rsidRDefault="003E74A3" w:rsidP="003E74A3">
      <w:pPr>
        <w:pStyle w:val="af5"/>
        <w:widowControl w:val="0"/>
        <w:numPr>
          <w:ilvl w:val="0"/>
          <w:numId w:val="8"/>
        </w:numPr>
        <w:tabs>
          <w:tab w:val="left" w:pos="0"/>
          <w:tab w:val="left" w:pos="567"/>
          <w:tab w:val="left" w:pos="709"/>
          <w:tab w:val="left" w:pos="1134"/>
        </w:tabs>
        <w:autoSpaceDE w:val="0"/>
        <w:autoSpaceDN w:val="0"/>
        <w:adjustRightInd w:val="0"/>
        <w:ind w:left="0" w:firstLine="426"/>
        <w:jc w:val="both"/>
        <w:rPr>
          <w:sz w:val="26"/>
          <w:szCs w:val="26"/>
        </w:rPr>
      </w:pPr>
      <w:r w:rsidRPr="004332CF">
        <w:rPr>
          <w:sz w:val="26"/>
          <w:szCs w:val="26"/>
        </w:rPr>
        <w:t>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4A3" w:rsidRPr="004332CF" w:rsidRDefault="003E74A3" w:rsidP="003E74A3">
      <w:pPr>
        <w:pStyle w:val="af5"/>
        <w:widowControl w:val="0"/>
        <w:numPr>
          <w:ilvl w:val="0"/>
          <w:numId w:val="8"/>
        </w:numPr>
        <w:tabs>
          <w:tab w:val="left" w:pos="0"/>
          <w:tab w:val="left" w:pos="567"/>
          <w:tab w:val="left" w:pos="709"/>
          <w:tab w:val="left" w:pos="1134"/>
        </w:tabs>
        <w:autoSpaceDE w:val="0"/>
        <w:autoSpaceDN w:val="0"/>
        <w:adjustRightInd w:val="0"/>
        <w:ind w:left="0" w:firstLine="426"/>
        <w:jc w:val="both"/>
        <w:rPr>
          <w:sz w:val="26"/>
          <w:szCs w:val="26"/>
        </w:rPr>
      </w:pPr>
      <w:r w:rsidRPr="004332CF">
        <w:rPr>
          <w:sz w:val="26"/>
          <w:szCs w:val="26"/>
        </w:rPr>
        <w:t xml:space="preserve">сведения об обжалуемых решениях и действиях (бездействии) </w:t>
      </w:r>
      <w:r w:rsidRPr="004332CF">
        <w:rPr>
          <w:i/>
          <w:sz w:val="26"/>
          <w:szCs w:val="26"/>
        </w:rPr>
        <w:t>уполномоченного органа</w:t>
      </w:r>
      <w:r w:rsidRPr="004332CF">
        <w:rPr>
          <w:sz w:val="26"/>
          <w:szCs w:val="26"/>
        </w:rPr>
        <w:t xml:space="preserve">, должностного лица </w:t>
      </w:r>
      <w:r w:rsidRPr="004332CF">
        <w:rPr>
          <w:i/>
          <w:sz w:val="26"/>
          <w:szCs w:val="26"/>
        </w:rPr>
        <w:t xml:space="preserve">уполномоченного органа </w:t>
      </w:r>
      <w:r w:rsidRPr="004332CF">
        <w:rPr>
          <w:sz w:val="26"/>
          <w:szCs w:val="26"/>
        </w:rPr>
        <w:t xml:space="preserve">либо муниципального служащего, </w:t>
      </w:r>
      <w:r w:rsidRPr="004332CF">
        <w:rPr>
          <w:b/>
          <w:bCs/>
          <w:i/>
          <w:iCs/>
          <w:sz w:val="26"/>
          <w:szCs w:val="26"/>
        </w:rPr>
        <w:t xml:space="preserve">многофункционального центра, работника многофункционального центра, </w:t>
      </w:r>
      <w:r w:rsidRPr="004332CF">
        <w:rPr>
          <w:bCs/>
          <w:i/>
          <w:iCs/>
          <w:sz w:val="26"/>
          <w:szCs w:val="26"/>
          <w:u w:val="single"/>
        </w:rPr>
        <w:t xml:space="preserve">организаций, предусмотренных </w:t>
      </w:r>
      <w:hyperlink r:id="rId43" w:history="1">
        <w:r w:rsidRPr="004332CF">
          <w:rPr>
            <w:bCs/>
            <w:i/>
            <w:iCs/>
            <w:sz w:val="26"/>
            <w:szCs w:val="26"/>
            <w:u w:val="single"/>
          </w:rPr>
          <w:t>частью 1.1 статьи 16</w:t>
        </w:r>
      </w:hyperlink>
      <w:r w:rsidRPr="004332CF">
        <w:rPr>
          <w:bCs/>
          <w:i/>
          <w:iCs/>
          <w:sz w:val="26"/>
          <w:szCs w:val="26"/>
          <w:u w:val="single"/>
        </w:rPr>
        <w:t xml:space="preserve"> </w:t>
      </w:r>
      <w:r w:rsidRPr="004332CF">
        <w:rPr>
          <w:i/>
          <w:sz w:val="26"/>
          <w:szCs w:val="26"/>
          <w:u w:val="single"/>
          <w:shd w:val="clear" w:color="auto" w:fill="FFFFFF" w:themeFill="background1"/>
        </w:rPr>
        <w:t xml:space="preserve">закона об организации </w:t>
      </w:r>
      <w:r w:rsidRPr="004332CF">
        <w:rPr>
          <w:i/>
          <w:sz w:val="26"/>
          <w:szCs w:val="26"/>
          <w:u w:val="single"/>
          <w:shd w:val="clear" w:color="auto" w:fill="FFFFFF" w:themeFill="background1"/>
        </w:rPr>
        <w:lastRenderedPageBreak/>
        <w:t>предоставления услуг</w:t>
      </w:r>
      <w:r w:rsidRPr="004332CF">
        <w:rPr>
          <w:bCs/>
          <w:i/>
          <w:iCs/>
          <w:sz w:val="26"/>
          <w:szCs w:val="26"/>
          <w:u w:val="single"/>
        </w:rPr>
        <w:t>, их работников</w:t>
      </w:r>
      <w:r w:rsidRPr="004332CF">
        <w:rPr>
          <w:sz w:val="26"/>
          <w:szCs w:val="26"/>
          <w:u w:val="single"/>
        </w:rPr>
        <w:t>;</w:t>
      </w:r>
    </w:p>
    <w:p w:rsidR="003E74A3" w:rsidRPr="004332CF" w:rsidRDefault="003E74A3" w:rsidP="003E74A3">
      <w:pPr>
        <w:pStyle w:val="af5"/>
        <w:widowControl w:val="0"/>
        <w:numPr>
          <w:ilvl w:val="0"/>
          <w:numId w:val="8"/>
        </w:numPr>
        <w:tabs>
          <w:tab w:val="left" w:pos="0"/>
          <w:tab w:val="left" w:pos="567"/>
          <w:tab w:val="left" w:pos="709"/>
          <w:tab w:val="left" w:pos="1134"/>
        </w:tabs>
        <w:autoSpaceDE w:val="0"/>
        <w:autoSpaceDN w:val="0"/>
        <w:adjustRightInd w:val="0"/>
        <w:ind w:left="0" w:firstLine="426"/>
        <w:jc w:val="both"/>
        <w:rPr>
          <w:sz w:val="26"/>
          <w:szCs w:val="26"/>
        </w:rPr>
      </w:pPr>
      <w:r w:rsidRPr="004332CF">
        <w:rPr>
          <w:sz w:val="26"/>
          <w:szCs w:val="26"/>
        </w:rPr>
        <w:t xml:space="preserve">доводы, на основании которых заявитель не согласен с решением и действием (бездействием) </w:t>
      </w:r>
      <w:r w:rsidRPr="004332CF">
        <w:rPr>
          <w:i/>
          <w:sz w:val="26"/>
          <w:szCs w:val="26"/>
        </w:rPr>
        <w:t>уполномоченного органа</w:t>
      </w:r>
      <w:r w:rsidRPr="004332CF">
        <w:rPr>
          <w:sz w:val="26"/>
          <w:szCs w:val="26"/>
        </w:rPr>
        <w:t xml:space="preserve">, должностного лица </w:t>
      </w:r>
      <w:r w:rsidRPr="004332CF">
        <w:rPr>
          <w:i/>
          <w:sz w:val="26"/>
          <w:szCs w:val="26"/>
        </w:rPr>
        <w:t xml:space="preserve">уполномоченного органа </w:t>
      </w:r>
      <w:r w:rsidRPr="004332CF">
        <w:rPr>
          <w:sz w:val="26"/>
          <w:szCs w:val="26"/>
        </w:rPr>
        <w:t xml:space="preserve">либо муниципального служащего, </w:t>
      </w:r>
      <w:r w:rsidRPr="004332CF">
        <w:rPr>
          <w:b/>
          <w:bCs/>
          <w:i/>
          <w:iCs/>
          <w:sz w:val="26"/>
          <w:szCs w:val="26"/>
        </w:rPr>
        <w:t xml:space="preserve">многофункционального центра, работника многофункционального центра, </w:t>
      </w:r>
      <w:r w:rsidRPr="004332CF">
        <w:rPr>
          <w:bCs/>
          <w:i/>
          <w:iCs/>
          <w:sz w:val="26"/>
          <w:szCs w:val="26"/>
          <w:u w:val="single"/>
        </w:rPr>
        <w:t xml:space="preserve">организаций, предусмотренных </w:t>
      </w:r>
      <w:hyperlink r:id="rId44" w:history="1">
        <w:r w:rsidRPr="004332CF">
          <w:rPr>
            <w:bCs/>
            <w:i/>
            <w:iCs/>
            <w:sz w:val="26"/>
            <w:szCs w:val="26"/>
            <w:u w:val="single"/>
          </w:rPr>
          <w:t>частью 1.1 статьи 16</w:t>
        </w:r>
      </w:hyperlink>
      <w:r w:rsidRPr="004332CF">
        <w:rPr>
          <w:bCs/>
          <w:i/>
          <w:iCs/>
          <w:sz w:val="26"/>
          <w:szCs w:val="26"/>
          <w:u w:val="single"/>
        </w:rPr>
        <w:t xml:space="preserve"> </w:t>
      </w:r>
      <w:r w:rsidRPr="004332CF">
        <w:rPr>
          <w:i/>
          <w:sz w:val="26"/>
          <w:szCs w:val="26"/>
          <w:u w:val="single"/>
          <w:shd w:val="clear" w:color="auto" w:fill="FFFFFF" w:themeFill="background1"/>
        </w:rPr>
        <w:t>закона об организации предоставления услуг</w:t>
      </w:r>
      <w:r w:rsidRPr="004332CF">
        <w:rPr>
          <w:bCs/>
          <w:i/>
          <w:iCs/>
          <w:sz w:val="26"/>
          <w:szCs w:val="26"/>
          <w:u w:val="single"/>
        </w:rPr>
        <w:t>, их работников</w:t>
      </w:r>
      <w:r w:rsidRPr="004332CF">
        <w:rPr>
          <w:sz w:val="26"/>
          <w:szCs w:val="26"/>
        </w:rPr>
        <w:t>. Заявителем могут быть представлены документы (при наличии), подтверждающие доводы заявителя, либо их копии.</w:t>
      </w:r>
    </w:p>
    <w:p w:rsidR="003E74A3" w:rsidRPr="004332CF" w:rsidRDefault="003E74A3" w:rsidP="003E74A3">
      <w:pPr>
        <w:widowControl w:val="0"/>
        <w:tabs>
          <w:tab w:val="left" w:pos="0"/>
          <w:tab w:val="left" w:pos="567"/>
          <w:tab w:val="left" w:pos="709"/>
        </w:tabs>
        <w:autoSpaceDE w:val="0"/>
        <w:autoSpaceDN w:val="0"/>
        <w:adjustRightInd w:val="0"/>
        <w:ind w:firstLine="426"/>
        <w:jc w:val="both"/>
        <w:rPr>
          <w:sz w:val="26"/>
          <w:szCs w:val="26"/>
        </w:rPr>
      </w:pPr>
      <w:r w:rsidRPr="004332CF">
        <w:rPr>
          <w:sz w:val="26"/>
          <w:szCs w:val="26"/>
        </w:rPr>
        <w:t xml:space="preserve">5.4. Поступившая в </w:t>
      </w:r>
      <w:r w:rsidRPr="004332CF">
        <w:rPr>
          <w:i/>
          <w:sz w:val="26"/>
          <w:szCs w:val="26"/>
        </w:rPr>
        <w:t>уполномоченный орган</w:t>
      </w:r>
      <w:r w:rsidRPr="004332CF">
        <w:rPr>
          <w:sz w:val="26"/>
          <w:szCs w:val="26"/>
        </w:rPr>
        <w:t xml:space="preserve">, </w:t>
      </w:r>
      <w:r w:rsidRPr="004332CF">
        <w:rPr>
          <w:b/>
          <w:i/>
          <w:sz w:val="26"/>
          <w:szCs w:val="26"/>
        </w:rPr>
        <w:t>многофункциональный центр, Департамент информатизации и связи Ярославской области</w:t>
      </w:r>
      <w:r w:rsidRPr="004332CF">
        <w:rPr>
          <w:sz w:val="26"/>
          <w:szCs w:val="26"/>
        </w:rPr>
        <w:t xml:space="preserve"> жалоба  подлежит регистрации не позднее рабочего дня, следующего за днем ее поступления и рассматривается в течение 15 рабочих дней со дня ее регистрации, а в случае обжалования отказа </w:t>
      </w:r>
      <w:r w:rsidRPr="004332CF">
        <w:rPr>
          <w:i/>
          <w:sz w:val="26"/>
          <w:szCs w:val="26"/>
        </w:rPr>
        <w:t>уполномоченного органа</w:t>
      </w:r>
      <w:r w:rsidRPr="004332CF">
        <w:rPr>
          <w:sz w:val="26"/>
          <w:szCs w:val="26"/>
        </w:rPr>
        <w:t xml:space="preserve">, </w:t>
      </w:r>
      <w:r w:rsidRPr="004332CF">
        <w:rPr>
          <w:rFonts w:eastAsia="Calibri"/>
          <w:b/>
          <w:i/>
          <w:sz w:val="26"/>
          <w:szCs w:val="26"/>
        </w:rPr>
        <w:t xml:space="preserve">многофункционального центра, </w:t>
      </w:r>
      <w:r w:rsidRPr="004332CF">
        <w:rPr>
          <w:rFonts w:eastAsia="Calibri"/>
          <w:i/>
          <w:sz w:val="26"/>
          <w:szCs w:val="26"/>
          <w:u w:val="single"/>
        </w:rPr>
        <w:t xml:space="preserve">организаций, предусмотренных </w:t>
      </w:r>
      <w:hyperlink r:id="rId45" w:history="1">
        <w:r w:rsidRPr="004332CF">
          <w:rPr>
            <w:rFonts w:eastAsia="Calibri"/>
            <w:i/>
            <w:sz w:val="26"/>
            <w:szCs w:val="26"/>
            <w:u w:val="single"/>
          </w:rPr>
          <w:t>частью 1.1 статьи 16</w:t>
        </w:r>
      </w:hyperlink>
      <w:r w:rsidRPr="004332CF">
        <w:rPr>
          <w:rFonts w:eastAsia="Calibri"/>
          <w:i/>
          <w:sz w:val="26"/>
          <w:szCs w:val="26"/>
          <w:u w:val="single"/>
        </w:rPr>
        <w:t xml:space="preserve"> </w:t>
      </w:r>
      <w:r w:rsidRPr="004332CF">
        <w:rPr>
          <w:i/>
          <w:sz w:val="26"/>
          <w:szCs w:val="26"/>
          <w:u w:val="single"/>
          <w:shd w:val="clear" w:color="auto" w:fill="FFFFFF" w:themeFill="background1"/>
        </w:rPr>
        <w:t>закона об организации предоставления услуг</w:t>
      </w:r>
      <w:r w:rsidRPr="004332CF">
        <w:rPr>
          <w:bCs/>
          <w:i/>
          <w:iCs/>
          <w:sz w:val="26"/>
          <w:szCs w:val="26"/>
          <w:u w:val="single"/>
        </w:rPr>
        <w:t xml:space="preserve">, </w:t>
      </w:r>
      <w:r w:rsidRPr="004332CF">
        <w:rPr>
          <w:rFonts w:eastAsia="Calibri"/>
          <w:sz w:val="26"/>
          <w:szCs w:val="26"/>
        </w:rPr>
        <w:t xml:space="preserve">в приеме документов у заявителя </w:t>
      </w:r>
      <w:r w:rsidRPr="004332CF">
        <w:rPr>
          <w:sz w:val="26"/>
          <w:szCs w:val="26"/>
        </w:rPr>
        <w:t>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3E74A3" w:rsidRPr="004332CF" w:rsidRDefault="003E74A3" w:rsidP="003E74A3">
      <w:pPr>
        <w:autoSpaceDE w:val="0"/>
        <w:autoSpaceDN w:val="0"/>
        <w:adjustRightInd w:val="0"/>
        <w:ind w:firstLine="540"/>
        <w:jc w:val="both"/>
        <w:rPr>
          <w:sz w:val="26"/>
          <w:szCs w:val="26"/>
        </w:rPr>
      </w:pPr>
      <w:r w:rsidRPr="004332CF">
        <w:rPr>
          <w:sz w:val="26"/>
          <w:szCs w:val="26"/>
        </w:rPr>
        <w:t>5.5. По результатам рассмотрения жалобы принимается одно из следующих решений:</w:t>
      </w:r>
    </w:p>
    <w:p w:rsidR="003E74A3" w:rsidRPr="004332CF" w:rsidRDefault="003E74A3" w:rsidP="003E74A3">
      <w:pPr>
        <w:autoSpaceDE w:val="0"/>
        <w:autoSpaceDN w:val="0"/>
        <w:adjustRightInd w:val="0"/>
        <w:ind w:firstLine="540"/>
        <w:jc w:val="both"/>
        <w:rPr>
          <w:rFonts w:eastAsiaTheme="minorHAnsi"/>
          <w:iCs/>
          <w:sz w:val="26"/>
          <w:szCs w:val="26"/>
          <w:lang w:eastAsia="en-US"/>
        </w:rPr>
      </w:pPr>
      <w:r w:rsidRPr="004332CF">
        <w:rPr>
          <w:rFonts w:eastAsiaTheme="minorHAnsi"/>
          <w:iCs/>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r w:rsidR="00DD5582" w:rsidRPr="004332CF">
        <w:rPr>
          <w:rFonts w:eastAsiaTheme="minorHAnsi"/>
          <w:iCs/>
          <w:sz w:val="26"/>
          <w:szCs w:val="26"/>
          <w:lang w:eastAsia="en-US"/>
        </w:rPr>
        <w:t xml:space="preserve"> Администрации Гаврилов-Ямского муниципального района</w:t>
      </w:r>
      <w:r w:rsidRPr="004332CF">
        <w:rPr>
          <w:rFonts w:eastAsiaTheme="minorHAnsi"/>
          <w:iCs/>
          <w:sz w:val="26"/>
          <w:szCs w:val="26"/>
          <w:lang w:eastAsia="en-US"/>
        </w:rPr>
        <w:t>.</w:t>
      </w:r>
    </w:p>
    <w:p w:rsidR="003E74A3" w:rsidRPr="004332CF" w:rsidRDefault="003E74A3" w:rsidP="003E74A3">
      <w:pPr>
        <w:widowControl w:val="0"/>
        <w:tabs>
          <w:tab w:val="left" w:pos="0"/>
          <w:tab w:val="left" w:pos="567"/>
          <w:tab w:val="left" w:pos="709"/>
          <w:tab w:val="left" w:pos="1134"/>
        </w:tabs>
        <w:autoSpaceDE w:val="0"/>
        <w:autoSpaceDN w:val="0"/>
        <w:adjustRightInd w:val="0"/>
        <w:jc w:val="both"/>
        <w:rPr>
          <w:sz w:val="26"/>
          <w:szCs w:val="26"/>
        </w:rPr>
      </w:pPr>
      <w:r w:rsidRPr="004332CF">
        <w:rPr>
          <w:sz w:val="26"/>
          <w:szCs w:val="26"/>
        </w:rPr>
        <w:tab/>
        <w:t xml:space="preserve">При удовлетворении жалобы исчерпывающие меры по устранению выявленных нарушений, в том числе по выдаче заявителю результата муниципальной услуги, принимаются не позднее 5 рабочих дней со дня принятия решения, если иное не установлено законодательством Российской Федерации.  </w:t>
      </w:r>
    </w:p>
    <w:p w:rsidR="003E74A3" w:rsidRPr="004332CF" w:rsidRDefault="003E74A3" w:rsidP="003E74A3">
      <w:pPr>
        <w:autoSpaceDE w:val="0"/>
        <w:autoSpaceDN w:val="0"/>
        <w:adjustRightInd w:val="0"/>
        <w:ind w:firstLine="539"/>
        <w:jc w:val="both"/>
        <w:rPr>
          <w:rFonts w:eastAsiaTheme="minorHAnsi"/>
          <w:iCs/>
          <w:sz w:val="26"/>
          <w:szCs w:val="26"/>
          <w:lang w:eastAsia="en-US"/>
        </w:rPr>
      </w:pPr>
      <w:r w:rsidRPr="004332CF">
        <w:rPr>
          <w:rFonts w:eastAsiaTheme="minorHAnsi"/>
          <w:iCs/>
          <w:sz w:val="26"/>
          <w:szCs w:val="26"/>
          <w:lang w:eastAsia="en-US"/>
        </w:rPr>
        <w:t>2) в удовлетворении жалобы отказывается</w:t>
      </w:r>
    </w:p>
    <w:p w:rsidR="003E74A3" w:rsidRPr="004332CF" w:rsidRDefault="003E74A3" w:rsidP="003E74A3">
      <w:pPr>
        <w:widowControl w:val="0"/>
        <w:tabs>
          <w:tab w:val="left" w:pos="0"/>
          <w:tab w:val="left" w:pos="567"/>
          <w:tab w:val="left" w:pos="709"/>
        </w:tabs>
        <w:autoSpaceDE w:val="0"/>
        <w:autoSpaceDN w:val="0"/>
        <w:adjustRightInd w:val="0"/>
        <w:ind w:firstLine="426"/>
        <w:jc w:val="both"/>
        <w:rPr>
          <w:sz w:val="26"/>
          <w:szCs w:val="26"/>
        </w:rPr>
      </w:pPr>
      <w:r w:rsidRPr="004332CF">
        <w:rPr>
          <w:sz w:val="26"/>
          <w:szCs w:val="26"/>
        </w:rPr>
        <w:t xml:space="preserve">5.6. В случае, если в компетенцию </w:t>
      </w:r>
      <w:r w:rsidRPr="004332CF">
        <w:rPr>
          <w:i/>
          <w:sz w:val="26"/>
          <w:szCs w:val="26"/>
        </w:rPr>
        <w:t xml:space="preserve">уполномоченного органа, </w:t>
      </w:r>
      <w:r w:rsidRPr="004332CF">
        <w:rPr>
          <w:b/>
          <w:i/>
          <w:sz w:val="26"/>
          <w:szCs w:val="26"/>
        </w:rPr>
        <w:t>многофункционального центра либо Департамента информатизации и связи Ярославской области</w:t>
      </w:r>
      <w:r w:rsidRPr="004332CF">
        <w:rPr>
          <w:i/>
          <w:sz w:val="26"/>
          <w:szCs w:val="26"/>
        </w:rPr>
        <w:t xml:space="preserve"> </w:t>
      </w:r>
      <w:r w:rsidRPr="004332CF">
        <w:rPr>
          <w:sz w:val="26"/>
          <w:szCs w:val="26"/>
        </w:rPr>
        <w:t>не входит принятие решения в отношении жалобы, вышеуказанные органы,</w:t>
      </w:r>
      <w:r w:rsidRPr="004332CF">
        <w:rPr>
          <w:b/>
          <w:i/>
          <w:sz w:val="26"/>
          <w:szCs w:val="26"/>
        </w:rPr>
        <w:t xml:space="preserve"> МФЦ</w:t>
      </w:r>
      <w:r w:rsidRPr="004332CF">
        <w:rPr>
          <w:i/>
          <w:sz w:val="26"/>
          <w:szCs w:val="26"/>
        </w:rPr>
        <w:t xml:space="preserve"> </w:t>
      </w:r>
      <w:r w:rsidRPr="004332CF">
        <w:rPr>
          <w:sz w:val="26"/>
          <w:szCs w:val="26"/>
        </w:rPr>
        <w:t>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w:t>
      </w:r>
    </w:p>
    <w:p w:rsidR="003E74A3" w:rsidRPr="004332CF" w:rsidRDefault="003E74A3" w:rsidP="003E74A3">
      <w:pPr>
        <w:widowControl w:val="0"/>
        <w:tabs>
          <w:tab w:val="left" w:pos="0"/>
          <w:tab w:val="left" w:pos="567"/>
          <w:tab w:val="left" w:pos="709"/>
        </w:tabs>
        <w:autoSpaceDE w:val="0"/>
        <w:autoSpaceDN w:val="0"/>
        <w:adjustRightInd w:val="0"/>
        <w:ind w:firstLine="426"/>
        <w:jc w:val="both"/>
        <w:rPr>
          <w:sz w:val="26"/>
          <w:szCs w:val="26"/>
        </w:rPr>
      </w:pPr>
      <w:r w:rsidRPr="004332CF">
        <w:rPr>
          <w:sz w:val="26"/>
          <w:szCs w:val="26"/>
        </w:rPr>
        <w:t>При этом срок рассмотрения жалобы исчисляется со дня регистрации жалобы в уполномоченном на ее рассмотрение органе.</w:t>
      </w:r>
    </w:p>
    <w:p w:rsidR="003E74A3" w:rsidRPr="004332CF" w:rsidRDefault="003E74A3" w:rsidP="003E74A3">
      <w:pPr>
        <w:widowControl w:val="0"/>
        <w:tabs>
          <w:tab w:val="left" w:pos="0"/>
          <w:tab w:val="left" w:pos="567"/>
          <w:tab w:val="left" w:pos="709"/>
        </w:tabs>
        <w:autoSpaceDE w:val="0"/>
        <w:autoSpaceDN w:val="0"/>
        <w:adjustRightInd w:val="0"/>
        <w:ind w:firstLine="426"/>
        <w:jc w:val="both"/>
        <w:rPr>
          <w:sz w:val="26"/>
          <w:szCs w:val="26"/>
        </w:rPr>
      </w:pPr>
      <w:r w:rsidRPr="004332CF">
        <w:rPr>
          <w:sz w:val="26"/>
          <w:szCs w:val="26"/>
        </w:rPr>
        <w:t>5.7. Не позднее дня, следующего за днем принятия решения, указанного в пункте 5.5.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3E74A3" w:rsidRPr="004332CF" w:rsidRDefault="003E74A3" w:rsidP="003E74A3">
      <w:pPr>
        <w:pStyle w:val="ConsPlusNormal"/>
        <w:tabs>
          <w:tab w:val="left" w:pos="0"/>
          <w:tab w:val="left" w:pos="567"/>
          <w:tab w:val="left" w:pos="709"/>
        </w:tabs>
        <w:ind w:firstLine="426"/>
        <w:jc w:val="both"/>
        <w:rPr>
          <w:rFonts w:ascii="Times New Roman" w:hAnsi="Times New Roman" w:cs="Times New Roman"/>
          <w:sz w:val="26"/>
          <w:szCs w:val="26"/>
        </w:rPr>
      </w:pPr>
      <w:r w:rsidRPr="004332CF">
        <w:rPr>
          <w:rFonts w:ascii="Times New Roman" w:hAnsi="Times New Roman" w:cs="Times New Roman"/>
          <w:sz w:val="26"/>
          <w:szCs w:val="26"/>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74A3" w:rsidRPr="004332CF" w:rsidRDefault="003E74A3" w:rsidP="003E74A3">
      <w:pPr>
        <w:pStyle w:val="ConsPlusNormal"/>
        <w:tabs>
          <w:tab w:val="left" w:pos="0"/>
          <w:tab w:val="left" w:pos="567"/>
          <w:tab w:val="left" w:pos="709"/>
        </w:tabs>
        <w:ind w:firstLine="426"/>
        <w:jc w:val="both"/>
        <w:rPr>
          <w:rFonts w:ascii="Times New Roman" w:hAnsi="Times New Roman" w:cs="Times New Roman"/>
          <w:sz w:val="26"/>
          <w:szCs w:val="26"/>
        </w:rPr>
      </w:pPr>
      <w:r w:rsidRPr="004332CF">
        <w:rPr>
          <w:rFonts w:ascii="Times New Roman" w:hAnsi="Times New Roman" w:cs="Times New Roman"/>
          <w:sz w:val="26"/>
          <w:szCs w:val="26"/>
        </w:rPr>
        <w:t xml:space="preserve">5.9. В случае установления в ходе или по результатам рассмотрения жалобы признаков состава административного правонарушения, предусмотренного статьёй 12&lt;1&gt; Закона Ярославской области от 03.12.2007 № 100-з  «Об административных правонарушениях», должностное лицо, уполномоченное на рассмотрение жалоб, </w:t>
      </w:r>
      <w:r w:rsidRPr="004332CF">
        <w:rPr>
          <w:rFonts w:ascii="Times New Roman" w:hAnsi="Times New Roman" w:cs="Times New Roman"/>
          <w:sz w:val="26"/>
          <w:szCs w:val="26"/>
        </w:rPr>
        <w:lastRenderedPageBreak/>
        <w:t>незамедлительно направляет соответствующие материалы в Департамент информатизации и связи Ярославской области. </w:t>
      </w:r>
    </w:p>
    <w:p w:rsidR="003D58C9" w:rsidRPr="004332CF" w:rsidRDefault="003D58C9" w:rsidP="003E74A3">
      <w:pPr>
        <w:autoSpaceDE w:val="0"/>
        <w:autoSpaceDN w:val="0"/>
        <w:adjustRightInd w:val="0"/>
        <w:ind w:firstLine="540"/>
        <w:jc w:val="both"/>
        <w:rPr>
          <w:sz w:val="26"/>
          <w:szCs w:val="26"/>
        </w:rPr>
      </w:pPr>
    </w:p>
    <w:p w:rsidR="00FC4962" w:rsidRPr="004332CF" w:rsidRDefault="00FC4962" w:rsidP="003D58C9">
      <w:pPr>
        <w:autoSpaceDE w:val="0"/>
        <w:autoSpaceDN w:val="0"/>
        <w:ind w:left="5664"/>
        <w:jc w:val="right"/>
        <w:rPr>
          <w:sz w:val="26"/>
          <w:szCs w:val="26"/>
        </w:rPr>
      </w:pPr>
    </w:p>
    <w:p w:rsidR="003D58C9" w:rsidRPr="004332CF" w:rsidRDefault="003D58C9" w:rsidP="003D58C9">
      <w:pPr>
        <w:autoSpaceDE w:val="0"/>
        <w:autoSpaceDN w:val="0"/>
        <w:ind w:left="5664"/>
        <w:jc w:val="right"/>
        <w:rPr>
          <w:sz w:val="26"/>
          <w:szCs w:val="26"/>
        </w:rPr>
      </w:pPr>
      <w:r w:rsidRPr="004332CF">
        <w:rPr>
          <w:sz w:val="26"/>
          <w:szCs w:val="26"/>
        </w:rPr>
        <w:t>Приложение 1</w:t>
      </w:r>
      <w:r w:rsidR="00422BC9" w:rsidRPr="004332CF">
        <w:rPr>
          <w:sz w:val="26"/>
          <w:szCs w:val="26"/>
        </w:rPr>
        <w:t xml:space="preserve"> </w:t>
      </w:r>
      <w:r w:rsidRPr="004332CF">
        <w:rPr>
          <w:sz w:val="26"/>
          <w:szCs w:val="26"/>
        </w:rPr>
        <w:t>к регламенту</w:t>
      </w:r>
    </w:p>
    <w:p w:rsidR="00E41802" w:rsidRPr="004332CF" w:rsidRDefault="00E41802" w:rsidP="003D58C9">
      <w:pPr>
        <w:autoSpaceDE w:val="0"/>
        <w:autoSpaceDN w:val="0"/>
        <w:ind w:left="5664"/>
        <w:jc w:val="right"/>
        <w:rPr>
          <w:sz w:val="26"/>
          <w:szCs w:val="26"/>
        </w:rPr>
      </w:pPr>
      <w:r w:rsidRPr="004332CF">
        <w:rPr>
          <w:sz w:val="26"/>
          <w:szCs w:val="26"/>
        </w:rPr>
        <w:t>Форма</w:t>
      </w:r>
    </w:p>
    <w:tbl>
      <w:tblPr>
        <w:tblStyle w:val="afe"/>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5816"/>
      </w:tblGrid>
      <w:tr w:rsidR="004332CF" w:rsidRPr="000B00EA" w:rsidTr="0080407A">
        <w:tc>
          <w:tcPr>
            <w:tcW w:w="4107" w:type="dxa"/>
          </w:tcPr>
          <w:p w:rsidR="004332CF" w:rsidRPr="000B00EA" w:rsidRDefault="004332CF" w:rsidP="004332CF">
            <w:pPr>
              <w:autoSpaceDE w:val="0"/>
              <w:autoSpaceDN w:val="0"/>
              <w:rPr>
                <w:sz w:val="28"/>
                <w:szCs w:val="28"/>
              </w:rPr>
            </w:pPr>
          </w:p>
        </w:tc>
        <w:tc>
          <w:tcPr>
            <w:tcW w:w="5816" w:type="dxa"/>
          </w:tcPr>
          <w:p w:rsidR="004332CF" w:rsidRPr="000B00EA" w:rsidRDefault="004332CF" w:rsidP="0080407A">
            <w:pPr>
              <w:autoSpaceDE w:val="0"/>
              <w:autoSpaceDN w:val="0"/>
              <w:rPr>
                <w:sz w:val="22"/>
                <w:szCs w:val="22"/>
              </w:rPr>
            </w:pPr>
            <w:r w:rsidRPr="000B00EA">
              <w:rPr>
                <w:sz w:val="22"/>
                <w:szCs w:val="22"/>
              </w:rPr>
              <w:t xml:space="preserve">В </w:t>
            </w:r>
            <w:r>
              <w:rPr>
                <w:sz w:val="22"/>
                <w:szCs w:val="22"/>
              </w:rPr>
              <w:t>Админимтрацию Гаврилов-Ямского МР</w:t>
            </w:r>
          </w:p>
          <w:p w:rsidR="004332CF" w:rsidRPr="000B00EA" w:rsidRDefault="004332CF" w:rsidP="0080407A">
            <w:pPr>
              <w:autoSpaceDE w:val="0"/>
              <w:autoSpaceDN w:val="0"/>
              <w:adjustRightInd w:val="0"/>
              <w:rPr>
                <w:rFonts w:eastAsia="Calibri"/>
                <w:sz w:val="22"/>
                <w:szCs w:val="22"/>
              </w:rPr>
            </w:pPr>
            <w:r w:rsidRPr="000B00EA">
              <w:rPr>
                <w:rFonts w:eastAsia="Calibri"/>
                <w:sz w:val="22"/>
                <w:szCs w:val="22"/>
              </w:rPr>
              <w:t>от ________________________________________________</w:t>
            </w:r>
          </w:p>
          <w:p w:rsidR="004332CF" w:rsidRPr="000B00EA" w:rsidRDefault="004332CF" w:rsidP="0080407A">
            <w:pPr>
              <w:pBdr>
                <w:bottom w:val="single" w:sz="12" w:space="1" w:color="auto"/>
              </w:pBdr>
              <w:ind w:left="33"/>
              <w:jc w:val="both"/>
              <w:rPr>
                <w:i/>
                <w:sz w:val="18"/>
                <w:szCs w:val="18"/>
              </w:rPr>
            </w:pPr>
            <w:r w:rsidRPr="000B00EA">
              <w:rPr>
                <w:i/>
                <w:sz w:val="18"/>
                <w:szCs w:val="18"/>
              </w:rPr>
              <w:t>(для физического лица - фамилия, имя, отчество (при наличии), реквизиты документа, удостоверяющего его личность, адрес регистрации по месту жительства;</w:t>
            </w:r>
          </w:p>
          <w:p w:rsidR="004332CF" w:rsidRPr="000B00EA" w:rsidRDefault="004332CF" w:rsidP="0080407A">
            <w:pPr>
              <w:pBdr>
                <w:bottom w:val="single" w:sz="12" w:space="1" w:color="auto"/>
              </w:pBdr>
              <w:ind w:left="33"/>
              <w:jc w:val="both"/>
              <w:rPr>
                <w:i/>
                <w:sz w:val="18"/>
                <w:szCs w:val="18"/>
              </w:rPr>
            </w:pPr>
            <w:r w:rsidRPr="000B00EA">
              <w:rPr>
                <w:i/>
                <w:sz w:val="18"/>
                <w:szCs w:val="18"/>
              </w:rPr>
              <w:t xml:space="preserve">Для юридического лица – наименование, место нахождения, организационно-правовая форма и сведения о государственной регистрации в ЕГРЮЛ) </w:t>
            </w:r>
          </w:p>
          <w:p w:rsidR="004332CF" w:rsidRPr="000B00EA" w:rsidRDefault="004332CF" w:rsidP="0080407A">
            <w:pPr>
              <w:pBdr>
                <w:bottom w:val="single" w:sz="12" w:space="1" w:color="auto"/>
              </w:pBdr>
              <w:ind w:left="33"/>
              <w:jc w:val="both"/>
              <w:rPr>
                <w:i/>
                <w:sz w:val="16"/>
                <w:szCs w:val="16"/>
              </w:rPr>
            </w:pPr>
          </w:p>
          <w:p w:rsidR="004332CF" w:rsidRPr="000B00EA" w:rsidRDefault="004332CF" w:rsidP="0080407A">
            <w:pPr>
              <w:tabs>
                <w:tab w:val="left" w:pos="-104"/>
              </w:tabs>
              <w:autoSpaceDE w:val="0"/>
              <w:autoSpaceDN w:val="0"/>
              <w:adjustRightInd w:val="0"/>
              <w:jc w:val="both"/>
              <w:rPr>
                <w:i/>
                <w:sz w:val="18"/>
                <w:szCs w:val="18"/>
              </w:rPr>
            </w:pPr>
            <w:r w:rsidRPr="000B00EA">
              <w:rPr>
                <w:i/>
                <w:sz w:val="18"/>
                <w:szCs w:val="18"/>
              </w:rPr>
              <w:t xml:space="preserve">(контактный телефон, </w:t>
            </w:r>
            <w:r w:rsidRPr="000B00EA">
              <w:rPr>
                <w:rFonts w:eastAsia="Calibri"/>
                <w:i/>
                <w:sz w:val="18"/>
                <w:szCs w:val="18"/>
              </w:rPr>
              <w:t>адрес электронной почты (при наличии), почтовый адрес для направления результата услуги</w:t>
            </w:r>
            <w:r w:rsidRPr="000B00EA">
              <w:rPr>
                <w:i/>
                <w:sz w:val="18"/>
                <w:szCs w:val="18"/>
              </w:rPr>
              <w:t>)</w:t>
            </w:r>
          </w:p>
          <w:p w:rsidR="004332CF" w:rsidRPr="000B00EA" w:rsidRDefault="004332CF" w:rsidP="0080407A">
            <w:pPr>
              <w:tabs>
                <w:tab w:val="left" w:pos="-104"/>
              </w:tabs>
              <w:autoSpaceDE w:val="0"/>
              <w:autoSpaceDN w:val="0"/>
              <w:adjustRightInd w:val="0"/>
              <w:jc w:val="both"/>
              <w:rPr>
                <w:sz w:val="22"/>
                <w:szCs w:val="22"/>
              </w:rPr>
            </w:pPr>
            <w:r w:rsidRPr="000B00EA">
              <w:rPr>
                <w:sz w:val="22"/>
                <w:szCs w:val="22"/>
              </w:rPr>
              <w:t>в лице (в случае представительства)___________________</w:t>
            </w:r>
          </w:p>
          <w:p w:rsidR="004332CF" w:rsidRPr="000B00EA" w:rsidRDefault="004332CF" w:rsidP="0080407A">
            <w:pPr>
              <w:tabs>
                <w:tab w:val="left" w:pos="-104"/>
              </w:tabs>
              <w:autoSpaceDE w:val="0"/>
              <w:autoSpaceDN w:val="0"/>
              <w:adjustRightInd w:val="0"/>
              <w:jc w:val="both"/>
              <w:rPr>
                <w:sz w:val="22"/>
                <w:szCs w:val="22"/>
              </w:rPr>
            </w:pPr>
            <w:r w:rsidRPr="000B00EA">
              <w:rPr>
                <w:sz w:val="22"/>
                <w:szCs w:val="22"/>
              </w:rPr>
              <w:t>__________________________________________________</w:t>
            </w:r>
          </w:p>
          <w:p w:rsidR="004332CF" w:rsidRPr="000B00EA" w:rsidRDefault="004332CF" w:rsidP="0080407A">
            <w:pPr>
              <w:tabs>
                <w:tab w:val="left" w:pos="-104"/>
              </w:tabs>
              <w:autoSpaceDE w:val="0"/>
              <w:autoSpaceDN w:val="0"/>
              <w:adjustRightInd w:val="0"/>
              <w:jc w:val="both"/>
              <w:rPr>
                <w:rFonts w:eastAsia="Calibri"/>
                <w:i/>
                <w:sz w:val="18"/>
                <w:szCs w:val="18"/>
              </w:rPr>
            </w:pPr>
            <w:r w:rsidRPr="000B00EA">
              <w:rPr>
                <w:i/>
                <w:sz w:val="18"/>
                <w:szCs w:val="18"/>
              </w:rPr>
              <w:t>(фамилия, имя, отчество (при наличии), наименование и реквизиты документа, на основании которого он действует)</w:t>
            </w:r>
          </w:p>
        </w:tc>
      </w:tr>
    </w:tbl>
    <w:p w:rsidR="004332CF" w:rsidRPr="000B00EA" w:rsidRDefault="004332CF" w:rsidP="004332CF">
      <w:pPr>
        <w:autoSpaceDE w:val="0"/>
        <w:autoSpaceDN w:val="0"/>
        <w:ind w:left="5664"/>
        <w:jc w:val="right"/>
        <w:rPr>
          <w:sz w:val="28"/>
          <w:szCs w:val="28"/>
        </w:rPr>
      </w:pPr>
    </w:p>
    <w:p w:rsidR="004332CF" w:rsidRPr="000B00EA" w:rsidRDefault="004332CF" w:rsidP="004332CF">
      <w:pPr>
        <w:autoSpaceDE w:val="0"/>
        <w:autoSpaceDN w:val="0"/>
        <w:adjustRightInd w:val="0"/>
        <w:jc w:val="center"/>
        <w:rPr>
          <w:rFonts w:eastAsiaTheme="minorHAnsi"/>
          <w:sz w:val="22"/>
          <w:szCs w:val="22"/>
          <w:lang w:eastAsia="en-US"/>
        </w:rPr>
      </w:pPr>
      <w:r w:rsidRPr="000B00EA">
        <w:rPr>
          <w:rFonts w:eastAsiaTheme="minorHAnsi"/>
          <w:sz w:val="22"/>
          <w:szCs w:val="22"/>
          <w:lang w:eastAsia="en-US"/>
        </w:rPr>
        <w:t>ЗАЯВЛЕНИЕ</w:t>
      </w:r>
    </w:p>
    <w:p w:rsidR="004332CF" w:rsidRPr="000B00EA" w:rsidRDefault="004332CF" w:rsidP="004332CF">
      <w:pPr>
        <w:autoSpaceDE w:val="0"/>
        <w:autoSpaceDN w:val="0"/>
        <w:adjustRightInd w:val="0"/>
        <w:jc w:val="center"/>
        <w:rPr>
          <w:rFonts w:eastAsiaTheme="minorHAnsi"/>
          <w:sz w:val="22"/>
          <w:szCs w:val="22"/>
          <w:lang w:eastAsia="en-US"/>
        </w:rPr>
      </w:pPr>
      <w:r w:rsidRPr="000B00EA">
        <w:rPr>
          <w:rFonts w:eastAsiaTheme="minorHAnsi"/>
          <w:sz w:val="22"/>
          <w:szCs w:val="22"/>
          <w:lang w:eastAsia="en-US"/>
        </w:rPr>
        <w:t>о выдаче разрешения на использование земель или земельного участка,</w:t>
      </w:r>
    </w:p>
    <w:p w:rsidR="004332CF" w:rsidRPr="000B00EA" w:rsidRDefault="004332CF" w:rsidP="004332CF">
      <w:pPr>
        <w:autoSpaceDE w:val="0"/>
        <w:autoSpaceDN w:val="0"/>
        <w:adjustRightInd w:val="0"/>
        <w:jc w:val="center"/>
        <w:rPr>
          <w:rFonts w:eastAsiaTheme="minorHAnsi"/>
          <w:sz w:val="22"/>
          <w:szCs w:val="22"/>
          <w:lang w:eastAsia="en-US"/>
        </w:rPr>
      </w:pPr>
      <w:r w:rsidRPr="000B00EA">
        <w:rPr>
          <w:rFonts w:eastAsiaTheme="minorHAnsi"/>
          <w:sz w:val="22"/>
          <w:szCs w:val="22"/>
          <w:lang w:eastAsia="en-US"/>
        </w:rPr>
        <w:t>находящихся в муниципальной собственности, без предоставления земельных участков и установления сервитутов</w:t>
      </w:r>
    </w:p>
    <w:p w:rsidR="004332CF" w:rsidRPr="000B00EA" w:rsidRDefault="004332CF" w:rsidP="004332CF">
      <w:pPr>
        <w:autoSpaceDE w:val="0"/>
        <w:autoSpaceDN w:val="0"/>
        <w:adjustRightInd w:val="0"/>
        <w:jc w:val="center"/>
        <w:rPr>
          <w:rFonts w:eastAsiaTheme="minorHAnsi"/>
          <w:sz w:val="22"/>
          <w:szCs w:val="22"/>
          <w:lang w:eastAsia="en-US"/>
        </w:rPr>
      </w:pPr>
    </w:p>
    <w:p w:rsidR="004332CF" w:rsidRPr="000B00EA" w:rsidRDefault="004332CF" w:rsidP="004332CF">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Прошу выдать разрешение на использование ________________________________________________</w:t>
      </w:r>
    </w:p>
    <w:p w:rsidR="004332CF" w:rsidRPr="000B00EA" w:rsidRDefault="004332CF" w:rsidP="004332CF">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________________________________________________________________________________________</w:t>
      </w:r>
    </w:p>
    <w:p w:rsidR="004332CF" w:rsidRPr="000B00EA" w:rsidRDefault="004332CF" w:rsidP="004332CF">
      <w:pPr>
        <w:autoSpaceDE w:val="0"/>
        <w:autoSpaceDN w:val="0"/>
        <w:adjustRightInd w:val="0"/>
        <w:jc w:val="center"/>
        <w:rPr>
          <w:rFonts w:eastAsiaTheme="minorHAnsi"/>
          <w:i/>
          <w:sz w:val="18"/>
          <w:szCs w:val="18"/>
          <w:lang w:eastAsia="en-US"/>
        </w:rPr>
      </w:pPr>
      <w:r w:rsidRPr="000B00EA">
        <w:rPr>
          <w:rFonts w:eastAsiaTheme="minorHAnsi"/>
          <w:i/>
          <w:sz w:val="18"/>
          <w:szCs w:val="18"/>
          <w:lang w:eastAsia="en-US"/>
        </w:rPr>
        <w:t>(указать адрес (месторасположение) земель/земельного участка</w:t>
      </w:r>
    </w:p>
    <w:p w:rsidR="004332CF" w:rsidRPr="000B00EA" w:rsidRDefault="004332CF" w:rsidP="004332CF">
      <w:pPr>
        <w:autoSpaceDE w:val="0"/>
        <w:autoSpaceDN w:val="0"/>
        <w:adjustRightInd w:val="0"/>
        <w:jc w:val="center"/>
        <w:rPr>
          <w:rFonts w:eastAsiaTheme="minorHAnsi"/>
          <w:i/>
          <w:sz w:val="20"/>
          <w:szCs w:val="20"/>
          <w:lang w:eastAsia="en-US"/>
        </w:rPr>
      </w:pPr>
      <w:r w:rsidRPr="000B00EA">
        <w:rPr>
          <w:rFonts w:eastAsiaTheme="minorHAnsi"/>
          <w:i/>
          <w:sz w:val="20"/>
          <w:szCs w:val="20"/>
          <w:lang w:eastAsia="en-US"/>
        </w:rPr>
        <w:t>___________________________________________________________________________________________________</w:t>
      </w:r>
    </w:p>
    <w:p w:rsidR="004332CF" w:rsidRPr="000B00EA" w:rsidRDefault="004332CF" w:rsidP="004332CF">
      <w:pPr>
        <w:autoSpaceDE w:val="0"/>
        <w:autoSpaceDN w:val="0"/>
        <w:adjustRightInd w:val="0"/>
        <w:jc w:val="center"/>
        <w:rPr>
          <w:rFonts w:eastAsiaTheme="minorHAnsi"/>
          <w:i/>
          <w:sz w:val="18"/>
          <w:szCs w:val="18"/>
          <w:lang w:eastAsia="en-US"/>
        </w:rPr>
      </w:pPr>
      <w:r w:rsidRPr="000B00EA">
        <w:rPr>
          <w:rFonts w:eastAsiaTheme="minorHAnsi"/>
          <w:i/>
          <w:sz w:val="18"/>
          <w:szCs w:val="18"/>
          <w:lang w:eastAsia="en-US"/>
        </w:rPr>
        <w:t>и кадастровый номер земельного участка (при наличии))</w:t>
      </w:r>
    </w:p>
    <w:p w:rsidR="004332CF" w:rsidRPr="000B00EA" w:rsidRDefault="004332CF" w:rsidP="004332CF">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предполагаемые цели использования ________________________________________________________</w:t>
      </w:r>
    </w:p>
    <w:p w:rsidR="004332CF" w:rsidRPr="000B00EA" w:rsidRDefault="004332CF" w:rsidP="004332CF">
      <w:pPr>
        <w:autoSpaceDE w:val="0"/>
        <w:autoSpaceDN w:val="0"/>
        <w:adjustRightInd w:val="0"/>
        <w:jc w:val="center"/>
        <w:rPr>
          <w:rFonts w:eastAsiaTheme="minorHAnsi"/>
          <w:i/>
          <w:sz w:val="18"/>
          <w:szCs w:val="18"/>
          <w:lang w:eastAsia="en-US"/>
        </w:rPr>
      </w:pPr>
      <w:r w:rsidRPr="000B00EA">
        <w:rPr>
          <w:rFonts w:eastAsiaTheme="minorHAnsi"/>
          <w:i/>
          <w:sz w:val="18"/>
          <w:szCs w:val="18"/>
          <w:lang w:eastAsia="en-US"/>
        </w:rPr>
        <w:t xml:space="preserve">                                          (указать цели, предусмотренные пп.1-4 </w:t>
      </w:r>
      <w:hyperlink r:id="rId46" w:history="1">
        <w:r w:rsidRPr="000B00EA">
          <w:rPr>
            <w:rFonts w:eastAsiaTheme="minorHAnsi"/>
            <w:i/>
            <w:sz w:val="18"/>
            <w:szCs w:val="18"/>
            <w:lang w:eastAsia="en-US"/>
          </w:rPr>
          <w:t>п.1 ст.39.33</w:t>
        </w:r>
      </w:hyperlink>
      <w:r w:rsidRPr="000B00EA">
        <w:rPr>
          <w:rFonts w:eastAsiaTheme="minorHAnsi"/>
          <w:i/>
          <w:sz w:val="18"/>
          <w:szCs w:val="18"/>
          <w:lang w:eastAsia="en-US"/>
        </w:rPr>
        <w:t xml:space="preserve"> Земельного кодекса Российской Федерации</w:t>
      </w:r>
      <w:r>
        <w:rPr>
          <w:rFonts w:eastAsiaTheme="minorHAnsi"/>
          <w:i/>
          <w:sz w:val="18"/>
          <w:szCs w:val="18"/>
          <w:lang w:eastAsia="en-US"/>
        </w:rPr>
        <w:t>)</w:t>
      </w:r>
    </w:p>
    <w:p w:rsidR="004332CF" w:rsidRPr="000B00EA" w:rsidRDefault="004332CF" w:rsidP="004332CF">
      <w:pPr>
        <w:autoSpaceDE w:val="0"/>
        <w:autoSpaceDN w:val="0"/>
        <w:adjustRightInd w:val="0"/>
        <w:jc w:val="both"/>
        <w:rPr>
          <w:rFonts w:eastAsiaTheme="minorHAnsi"/>
          <w:sz w:val="18"/>
          <w:szCs w:val="18"/>
          <w:lang w:eastAsia="en-US"/>
        </w:rPr>
      </w:pPr>
      <w:r w:rsidRPr="000B00EA">
        <w:rPr>
          <w:rFonts w:eastAsiaTheme="minorHAnsi"/>
          <w:i/>
          <w:sz w:val="20"/>
          <w:szCs w:val="20"/>
          <w:lang w:eastAsia="en-US"/>
        </w:rPr>
        <w:t>___________________________________________________________________________________________________</w:t>
      </w:r>
    </w:p>
    <w:p w:rsidR="004332CF" w:rsidRPr="000B00EA" w:rsidRDefault="004332CF" w:rsidP="004332CF">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на срок _______________________________________________________________________________</w:t>
      </w:r>
    </w:p>
    <w:p w:rsidR="004332CF" w:rsidRPr="000B00EA" w:rsidRDefault="004332CF" w:rsidP="004332CF">
      <w:pPr>
        <w:autoSpaceDE w:val="0"/>
        <w:autoSpaceDN w:val="0"/>
        <w:adjustRightInd w:val="0"/>
        <w:jc w:val="center"/>
        <w:rPr>
          <w:rFonts w:eastAsiaTheme="minorHAnsi"/>
          <w:i/>
          <w:sz w:val="18"/>
          <w:szCs w:val="18"/>
          <w:lang w:eastAsia="en-US"/>
        </w:rPr>
      </w:pPr>
      <w:r w:rsidRPr="000B00EA">
        <w:rPr>
          <w:rFonts w:eastAsiaTheme="minorHAnsi"/>
          <w:i/>
          <w:sz w:val="18"/>
          <w:szCs w:val="18"/>
          <w:lang w:eastAsia="en-US"/>
        </w:rPr>
        <w:t>(указать предполагаемый срок использования)</w:t>
      </w:r>
    </w:p>
    <w:p w:rsidR="004332CF" w:rsidRPr="000B00EA" w:rsidRDefault="004332CF" w:rsidP="004332CF">
      <w:pPr>
        <w:autoSpaceDE w:val="0"/>
        <w:autoSpaceDN w:val="0"/>
        <w:adjustRightInd w:val="0"/>
        <w:ind w:firstLine="709"/>
        <w:jc w:val="both"/>
        <w:rPr>
          <w:sz w:val="22"/>
          <w:szCs w:val="22"/>
        </w:rPr>
      </w:pPr>
      <w:r w:rsidRPr="000B00EA">
        <w:rPr>
          <w:sz w:val="22"/>
          <w:szCs w:val="22"/>
        </w:rPr>
        <w:t xml:space="preserve">Приложение: </w:t>
      </w:r>
    </w:p>
    <w:tbl>
      <w:tblPr>
        <w:tblStyle w:val="afe"/>
        <w:tblW w:w="9747" w:type="dxa"/>
        <w:tblLayout w:type="fixed"/>
        <w:tblLook w:val="04A0" w:firstRow="1" w:lastRow="0" w:firstColumn="1" w:lastColumn="0" w:noHBand="0" w:noVBand="1"/>
      </w:tblPr>
      <w:tblGrid>
        <w:gridCol w:w="392"/>
        <w:gridCol w:w="8080"/>
        <w:gridCol w:w="1275"/>
      </w:tblGrid>
      <w:tr w:rsidR="004332CF" w:rsidRPr="000B00EA" w:rsidTr="0080407A">
        <w:tc>
          <w:tcPr>
            <w:tcW w:w="392" w:type="dxa"/>
          </w:tcPr>
          <w:p w:rsidR="004332CF" w:rsidRPr="000B00EA" w:rsidRDefault="004332CF" w:rsidP="0080407A">
            <w:pPr>
              <w:pStyle w:val="af5"/>
              <w:numPr>
                <w:ilvl w:val="0"/>
                <w:numId w:val="14"/>
              </w:numPr>
              <w:autoSpaceDE w:val="0"/>
              <w:autoSpaceDN w:val="0"/>
              <w:adjustRightInd w:val="0"/>
              <w:ind w:left="0" w:firstLine="0"/>
              <w:rPr>
                <w:sz w:val="22"/>
                <w:szCs w:val="22"/>
              </w:rPr>
            </w:pPr>
          </w:p>
        </w:tc>
        <w:tc>
          <w:tcPr>
            <w:tcW w:w="8080" w:type="dxa"/>
          </w:tcPr>
          <w:p w:rsidR="004332CF" w:rsidRPr="000B00EA" w:rsidRDefault="004332CF" w:rsidP="0080407A">
            <w:pPr>
              <w:tabs>
                <w:tab w:val="left" w:pos="851"/>
              </w:tabs>
              <w:jc w:val="both"/>
              <w:rPr>
                <w:sz w:val="22"/>
                <w:szCs w:val="22"/>
              </w:rPr>
            </w:pPr>
          </w:p>
        </w:tc>
        <w:tc>
          <w:tcPr>
            <w:tcW w:w="1275" w:type="dxa"/>
          </w:tcPr>
          <w:p w:rsidR="004332CF" w:rsidRPr="000B00EA" w:rsidRDefault="004332CF" w:rsidP="0080407A">
            <w:pPr>
              <w:autoSpaceDE w:val="0"/>
              <w:autoSpaceDN w:val="0"/>
              <w:adjustRightInd w:val="0"/>
              <w:jc w:val="both"/>
              <w:rPr>
                <w:sz w:val="22"/>
                <w:szCs w:val="22"/>
              </w:rPr>
            </w:pPr>
          </w:p>
        </w:tc>
      </w:tr>
      <w:tr w:rsidR="004332CF" w:rsidRPr="000B00EA" w:rsidTr="0080407A">
        <w:tc>
          <w:tcPr>
            <w:tcW w:w="392" w:type="dxa"/>
          </w:tcPr>
          <w:p w:rsidR="004332CF" w:rsidRPr="000B00EA" w:rsidRDefault="004332CF" w:rsidP="0080407A">
            <w:pPr>
              <w:pStyle w:val="af5"/>
              <w:numPr>
                <w:ilvl w:val="0"/>
                <w:numId w:val="14"/>
              </w:numPr>
              <w:autoSpaceDE w:val="0"/>
              <w:autoSpaceDN w:val="0"/>
              <w:adjustRightInd w:val="0"/>
              <w:ind w:left="0" w:firstLine="0"/>
              <w:rPr>
                <w:sz w:val="22"/>
                <w:szCs w:val="22"/>
              </w:rPr>
            </w:pPr>
          </w:p>
        </w:tc>
        <w:tc>
          <w:tcPr>
            <w:tcW w:w="8080" w:type="dxa"/>
          </w:tcPr>
          <w:p w:rsidR="004332CF" w:rsidRPr="000B00EA" w:rsidRDefault="004332CF" w:rsidP="0080407A">
            <w:pPr>
              <w:tabs>
                <w:tab w:val="left" w:pos="851"/>
              </w:tabs>
              <w:jc w:val="both"/>
              <w:rPr>
                <w:sz w:val="22"/>
                <w:szCs w:val="22"/>
              </w:rPr>
            </w:pPr>
          </w:p>
        </w:tc>
        <w:tc>
          <w:tcPr>
            <w:tcW w:w="1275" w:type="dxa"/>
          </w:tcPr>
          <w:p w:rsidR="004332CF" w:rsidRPr="000B00EA" w:rsidRDefault="004332CF" w:rsidP="0080407A">
            <w:pPr>
              <w:autoSpaceDE w:val="0"/>
              <w:autoSpaceDN w:val="0"/>
              <w:adjustRightInd w:val="0"/>
              <w:jc w:val="both"/>
              <w:rPr>
                <w:sz w:val="22"/>
                <w:szCs w:val="22"/>
              </w:rPr>
            </w:pPr>
          </w:p>
        </w:tc>
      </w:tr>
      <w:tr w:rsidR="004332CF" w:rsidRPr="000B00EA" w:rsidTr="0080407A">
        <w:tc>
          <w:tcPr>
            <w:tcW w:w="392" w:type="dxa"/>
          </w:tcPr>
          <w:p w:rsidR="004332CF" w:rsidRPr="000B00EA" w:rsidRDefault="004332CF" w:rsidP="0080407A">
            <w:pPr>
              <w:pStyle w:val="af5"/>
              <w:numPr>
                <w:ilvl w:val="0"/>
                <w:numId w:val="14"/>
              </w:numPr>
              <w:autoSpaceDE w:val="0"/>
              <w:autoSpaceDN w:val="0"/>
              <w:adjustRightInd w:val="0"/>
              <w:ind w:left="0" w:firstLine="0"/>
              <w:rPr>
                <w:sz w:val="22"/>
                <w:szCs w:val="22"/>
              </w:rPr>
            </w:pPr>
          </w:p>
        </w:tc>
        <w:tc>
          <w:tcPr>
            <w:tcW w:w="8080" w:type="dxa"/>
          </w:tcPr>
          <w:p w:rsidR="004332CF" w:rsidRPr="000B00EA" w:rsidRDefault="004332CF" w:rsidP="0080407A">
            <w:pPr>
              <w:tabs>
                <w:tab w:val="left" w:pos="851"/>
              </w:tabs>
              <w:jc w:val="both"/>
              <w:rPr>
                <w:sz w:val="22"/>
                <w:szCs w:val="22"/>
              </w:rPr>
            </w:pPr>
          </w:p>
        </w:tc>
        <w:tc>
          <w:tcPr>
            <w:tcW w:w="1275" w:type="dxa"/>
          </w:tcPr>
          <w:p w:rsidR="004332CF" w:rsidRPr="000B00EA" w:rsidRDefault="004332CF" w:rsidP="0080407A">
            <w:pPr>
              <w:autoSpaceDE w:val="0"/>
              <w:autoSpaceDN w:val="0"/>
              <w:adjustRightInd w:val="0"/>
              <w:jc w:val="both"/>
              <w:rPr>
                <w:sz w:val="22"/>
                <w:szCs w:val="22"/>
              </w:rPr>
            </w:pPr>
          </w:p>
        </w:tc>
      </w:tr>
    </w:tbl>
    <w:p w:rsidR="004332CF" w:rsidRPr="000B00EA" w:rsidRDefault="004332CF" w:rsidP="004332CF">
      <w:pPr>
        <w:autoSpaceDE w:val="0"/>
        <w:autoSpaceDN w:val="0"/>
        <w:adjustRightInd w:val="0"/>
        <w:jc w:val="both"/>
        <w:rPr>
          <w:rFonts w:eastAsia="Calibri"/>
          <w:sz w:val="22"/>
          <w:szCs w:val="22"/>
        </w:rPr>
      </w:pPr>
    </w:p>
    <w:p w:rsidR="004332CF" w:rsidRPr="000B00EA" w:rsidRDefault="004332CF" w:rsidP="004332CF">
      <w:pPr>
        <w:autoSpaceDE w:val="0"/>
        <w:autoSpaceDN w:val="0"/>
        <w:adjustRightInd w:val="0"/>
        <w:jc w:val="both"/>
        <w:rPr>
          <w:rFonts w:eastAsia="Calibri"/>
          <w:sz w:val="22"/>
          <w:szCs w:val="22"/>
        </w:rPr>
      </w:pPr>
      <w:r w:rsidRPr="000B00EA">
        <w:rPr>
          <w:rFonts w:eastAsia="Calibri"/>
          <w:sz w:val="22"/>
          <w:szCs w:val="22"/>
        </w:rPr>
        <w:t xml:space="preserve">Результат оказания муниципальной услуги прошу </w:t>
      </w:r>
    </w:p>
    <w:p w:rsidR="004332CF" w:rsidRPr="000B00EA" w:rsidRDefault="004332CF" w:rsidP="004332CF">
      <w:pPr>
        <w:autoSpaceDE w:val="0"/>
        <w:autoSpaceDN w:val="0"/>
        <w:adjustRightInd w:val="0"/>
        <w:jc w:val="both"/>
        <w:rPr>
          <w:rFonts w:eastAsia="Calibri"/>
          <w:sz w:val="22"/>
          <w:szCs w:val="22"/>
        </w:rPr>
      </w:pPr>
      <w:r w:rsidRPr="000B00EA">
        <w:rPr>
          <w:rFonts w:eastAsia="Calibri"/>
          <w:sz w:val="22"/>
          <w:szCs w:val="22"/>
        </w:rPr>
        <w:t>____________________________________________________________</w:t>
      </w:r>
      <w:r>
        <w:rPr>
          <w:rFonts w:eastAsia="Calibri"/>
          <w:sz w:val="22"/>
          <w:szCs w:val="22"/>
        </w:rPr>
        <w:t>___________________</w:t>
      </w:r>
      <w:r w:rsidRPr="000B00EA">
        <w:rPr>
          <w:rFonts w:eastAsia="Calibri"/>
          <w:sz w:val="22"/>
          <w:szCs w:val="22"/>
        </w:rPr>
        <w:t>______</w:t>
      </w:r>
    </w:p>
    <w:p w:rsidR="004332CF" w:rsidRPr="000B00EA" w:rsidRDefault="004332CF" w:rsidP="004332CF">
      <w:pPr>
        <w:autoSpaceDE w:val="0"/>
        <w:autoSpaceDN w:val="0"/>
        <w:adjustRightInd w:val="0"/>
        <w:jc w:val="both"/>
        <w:rPr>
          <w:rFonts w:eastAsia="Calibri"/>
          <w:i/>
          <w:sz w:val="18"/>
          <w:szCs w:val="18"/>
        </w:rPr>
      </w:pPr>
      <w:r w:rsidRPr="000B00EA">
        <w:rPr>
          <w:rFonts w:eastAsia="Calibri"/>
          <w:i/>
          <w:sz w:val="18"/>
          <w:szCs w:val="18"/>
        </w:rPr>
        <w:t>(выдать лично в уполномоченный орган, в МФЦ (при подаче заявления через МФЦ); отправить по почте, по электронной почте, на Едином портале)</w:t>
      </w:r>
    </w:p>
    <w:p w:rsidR="004332CF" w:rsidRPr="000B00EA" w:rsidRDefault="004332CF" w:rsidP="004332CF">
      <w:pPr>
        <w:autoSpaceDE w:val="0"/>
        <w:autoSpaceDN w:val="0"/>
        <w:adjustRightInd w:val="0"/>
        <w:jc w:val="both"/>
        <w:rPr>
          <w:rFonts w:eastAsia="Calibri"/>
        </w:rPr>
      </w:pPr>
      <w:r w:rsidRPr="000B00EA">
        <w:rPr>
          <w:rFonts w:eastAsia="Calibri"/>
        </w:rPr>
        <w:t xml:space="preserve">«___» __________ 20 __ г.   _______________           </w:t>
      </w:r>
      <w:r w:rsidRPr="000B00EA">
        <w:rPr>
          <w:rFonts w:eastAsia="Calibri"/>
        </w:rPr>
        <w:tab/>
      </w:r>
      <w:r w:rsidRPr="000B00EA">
        <w:rPr>
          <w:rFonts w:eastAsia="Calibri"/>
        </w:rPr>
        <w:tab/>
        <w:t xml:space="preserve">    __________________________</w:t>
      </w:r>
    </w:p>
    <w:p w:rsidR="004332CF" w:rsidRPr="000B00EA" w:rsidRDefault="004332CF" w:rsidP="004332CF">
      <w:pPr>
        <w:autoSpaceDE w:val="0"/>
        <w:autoSpaceDN w:val="0"/>
        <w:adjustRightInd w:val="0"/>
        <w:jc w:val="both"/>
        <w:rPr>
          <w:rFonts w:eastAsia="Calibri"/>
          <w:i/>
          <w:vertAlign w:val="superscript"/>
        </w:rPr>
      </w:pPr>
      <w:r w:rsidRPr="000B00EA">
        <w:rPr>
          <w:rFonts w:eastAsia="Calibri"/>
          <w:i/>
          <w:vertAlign w:val="superscript"/>
        </w:rPr>
        <w:t xml:space="preserve">                 (дата)</w:t>
      </w:r>
      <w:r w:rsidRPr="000B00EA">
        <w:rPr>
          <w:rFonts w:eastAsia="Calibri"/>
          <w:i/>
        </w:rPr>
        <w:t xml:space="preserve">                                       </w:t>
      </w:r>
      <w:r w:rsidRPr="000B00EA">
        <w:rPr>
          <w:rFonts w:eastAsia="Calibri"/>
          <w:i/>
          <w:vertAlign w:val="superscript"/>
        </w:rPr>
        <w:t>(подпись)</w:t>
      </w:r>
      <w:r w:rsidRPr="000B00EA">
        <w:rPr>
          <w:rFonts w:eastAsia="Calibri"/>
          <w:i/>
        </w:rPr>
        <w:t xml:space="preserve">                        </w:t>
      </w:r>
      <w:r w:rsidRPr="000B00EA">
        <w:rPr>
          <w:rFonts w:eastAsia="Calibri"/>
          <w:i/>
        </w:rPr>
        <w:tab/>
        <w:t xml:space="preserve">                      </w:t>
      </w:r>
      <w:r w:rsidRPr="000B00EA">
        <w:rPr>
          <w:rFonts w:eastAsia="Calibri"/>
          <w:i/>
          <w:vertAlign w:val="superscript"/>
        </w:rPr>
        <w:t>(расшифровка подписи заявителя)</w:t>
      </w:r>
    </w:p>
    <w:p w:rsidR="004332CF" w:rsidRPr="000B00EA" w:rsidRDefault="004332CF" w:rsidP="004332CF">
      <w:pPr>
        <w:autoSpaceDE w:val="0"/>
        <w:autoSpaceDN w:val="0"/>
        <w:adjustRightInd w:val="0"/>
        <w:jc w:val="both"/>
        <w:rPr>
          <w:rFonts w:eastAsia="Calibri"/>
          <w:b/>
          <w:i/>
        </w:rPr>
      </w:pPr>
      <w:r w:rsidRPr="000B00EA">
        <w:rPr>
          <w:rFonts w:eastAsia="Calibri"/>
          <w:b/>
          <w:i/>
        </w:rPr>
        <w:t>(следующие позиции заполняются должностным лицом, принявшим заявление)</w:t>
      </w:r>
    </w:p>
    <w:p w:rsidR="004332CF" w:rsidRPr="000B00EA" w:rsidRDefault="004332CF" w:rsidP="004332CF">
      <w:pPr>
        <w:autoSpaceDE w:val="0"/>
        <w:autoSpaceDN w:val="0"/>
        <w:adjustRightInd w:val="0"/>
        <w:jc w:val="both"/>
        <w:rPr>
          <w:rFonts w:eastAsia="Calibri"/>
        </w:rPr>
      </w:pPr>
    </w:p>
    <w:p w:rsidR="004332CF" w:rsidRPr="000B00EA" w:rsidRDefault="004332CF" w:rsidP="004332CF">
      <w:pPr>
        <w:autoSpaceDE w:val="0"/>
        <w:autoSpaceDN w:val="0"/>
        <w:adjustRightInd w:val="0"/>
        <w:jc w:val="both"/>
        <w:rPr>
          <w:rFonts w:eastAsia="Calibri"/>
          <w:sz w:val="22"/>
          <w:szCs w:val="22"/>
        </w:rPr>
      </w:pPr>
      <w:r w:rsidRPr="000B00EA">
        <w:rPr>
          <w:rFonts w:eastAsia="Calibri"/>
          <w:sz w:val="22"/>
          <w:szCs w:val="22"/>
        </w:rPr>
        <w:t xml:space="preserve">«___» __________ 20 __ г.  Вх. №____________           </w:t>
      </w:r>
      <w:r w:rsidRPr="000B00EA">
        <w:rPr>
          <w:rFonts w:eastAsia="Calibri"/>
          <w:sz w:val="22"/>
          <w:szCs w:val="22"/>
        </w:rPr>
        <w:tab/>
      </w:r>
      <w:r w:rsidRPr="000B00EA">
        <w:rPr>
          <w:rFonts w:eastAsia="Calibri"/>
          <w:sz w:val="22"/>
          <w:szCs w:val="22"/>
        </w:rPr>
        <w:tab/>
        <w:t xml:space="preserve">    </w:t>
      </w:r>
      <w:r w:rsidRPr="000B00EA">
        <w:rPr>
          <w:rFonts w:eastAsia="Calibri"/>
          <w:sz w:val="22"/>
          <w:szCs w:val="22"/>
          <w:vertAlign w:val="superscript"/>
        </w:rPr>
        <w:t xml:space="preserve">                                                                                         </w:t>
      </w:r>
    </w:p>
    <w:p w:rsidR="004332CF" w:rsidRPr="000B00EA" w:rsidRDefault="004332CF" w:rsidP="004332CF">
      <w:pPr>
        <w:autoSpaceDE w:val="0"/>
        <w:autoSpaceDN w:val="0"/>
        <w:adjustRightInd w:val="0"/>
        <w:ind w:firstLine="708"/>
        <w:jc w:val="both"/>
        <w:rPr>
          <w:rFonts w:eastAsia="Calibri"/>
          <w:sz w:val="22"/>
          <w:szCs w:val="22"/>
        </w:rPr>
      </w:pPr>
    </w:p>
    <w:p w:rsidR="004332CF" w:rsidRPr="000B00EA" w:rsidRDefault="004332CF" w:rsidP="004332CF">
      <w:pPr>
        <w:autoSpaceDE w:val="0"/>
        <w:autoSpaceDN w:val="0"/>
        <w:adjustRightInd w:val="0"/>
        <w:rPr>
          <w:rFonts w:eastAsia="Calibri"/>
          <w:sz w:val="22"/>
          <w:szCs w:val="22"/>
        </w:rPr>
      </w:pPr>
      <w:r w:rsidRPr="000B00EA">
        <w:rPr>
          <w:rFonts w:eastAsia="Calibri"/>
          <w:sz w:val="22"/>
          <w:szCs w:val="22"/>
        </w:rPr>
        <w:t>Документы принял ________________________________________________________________</w:t>
      </w:r>
    </w:p>
    <w:p w:rsidR="004332CF" w:rsidRPr="000B00EA" w:rsidRDefault="004332CF" w:rsidP="004332CF">
      <w:pPr>
        <w:autoSpaceDE w:val="0"/>
        <w:autoSpaceDN w:val="0"/>
        <w:adjustRightInd w:val="0"/>
        <w:rPr>
          <w:rFonts w:eastAsia="Calibri"/>
          <w:i/>
        </w:rPr>
      </w:pPr>
      <w:r w:rsidRPr="000B00EA">
        <w:rPr>
          <w:rFonts w:eastAsia="Calibri"/>
          <w:i/>
        </w:rPr>
        <w:t xml:space="preserve">                                              </w:t>
      </w:r>
      <w:r w:rsidRPr="000B00EA">
        <w:rPr>
          <w:rFonts w:eastAsia="Calibri"/>
          <w:i/>
          <w:vertAlign w:val="superscript"/>
        </w:rPr>
        <w:t xml:space="preserve">                   (ФИО, должность)      </w:t>
      </w:r>
      <w:r w:rsidRPr="000B00EA">
        <w:rPr>
          <w:rFonts w:eastAsia="Calibri"/>
          <w:i/>
        </w:rPr>
        <w:t xml:space="preserve">                                </w:t>
      </w:r>
    </w:p>
    <w:p w:rsidR="004332CF" w:rsidRPr="000B00EA" w:rsidRDefault="004332CF" w:rsidP="004332CF">
      <w:pPr>
        <w:autoSpaceDE w:val="0"/>
        <w:autoSpaceDN w:val="0"/>
        <w:adjustRightInd w:val="0"/>
        <w:rPr>
          <w:rFonts w:eastAsia="Calibri"/>
          <w:sz w:val="22"/>
          <w:szCs w:val="22"/>
        </w:rPr>
      </w:pPr>
      <w:r w:rsidRPr="000B00EA">
        <w:rPr>
          <w:rFonts w:eastAsia="Calibri"/>
          <w:sz w:val="22"/>
          <w:szCs w:val="22"/>
        </w:rPr>
        <w:t xml:space="preserve"> «___» __________ 20 __ г.   __________             _________________________________________</w:t>
      </w:r>
    </w:p>
    <w:p w:rsidR="004332CF" w:rsidRPr="000B00EA" w:rsidRDefault="004332CF" w:rsidP="004332CF">
      <w:pPr>
        <w:autoSpaceDE w:val="0"/>
        <w:autoSpaceDN w:val="0"/>
        <w:adjustRightInd w:val="0"/>
      </w:pPr>
      <w:r w:rsidRPr="000B00EA">
        <w:rPr>
          <w:rFonts w:eastAsia="Calibri"/>
          <w:i/>
          <w:vertAlign w:val="superscript"/>
        </w:rPr>
        <w:t xml:space="preserve">               (дата)                                             (подпись)                                                      (расшифровка подписи)</w:t>
      </w:r>
    </w:p>
    <w:p w:rsidR="004332CF" w:rsidRDefault="004332CF" w:rsidP="004332CF"/>
    <w:p w:rsidR="004332CF" w:rsidRDefault="004332CF" w:rsidP="004332CF"/>
    <w:p w:rsidR="004332CF" w:rsidRDefault="004332CF" w:rsidP="004332CF"/>
    <w:p w:rsidR="004332CF" w:rsidRDefault="004332CF" w:rsidP="004332CF"/>
    <w:p w:rsidR="003E74A3" w:rsidRPr="004332CF" w:rsidRDefault="003E74A3">
      <w:pPr>
        <w:rPr>
          <w:sz w:val="26"/>
          <w:szCs w:val="26"/>
        </w:rPr>
      </w:pPr>
    </w:p>
    <w:p w:rsidR="003E74A3" w:rsidRPr="004332CF" w:rsidRDefault="003E74A3">
      <w:pPr>
        <w:rPr>
          <w:sz w:val="26"/>
          <w:szCs w:val="26"/>
        </w:rPr>
      </w:pPr>
    </w:p>
    <w:p w:rsidR="00660A73" w:rsidRPr="004332CF" w:rsidRDefault="00660A73">
      <w:pPr>
        <w:rPr>
          <w:sz w:val="26"/>
          <w:szCs w:val="26"/>
        </w:rPr>
      </w:pPr>
    </w:p>
    <w:p w:rsidR="00422BC9" w:rsidRPr="004332CF" w:rsidRDefault="00422BC9">
      <w:pPr>
        <w:rPr>
          <w:sz w:val="26"/>
          <w:szCs w:val="26"/>
        </w:rPr>
      </w:pPr>
    </w:p>
    <w:p w:rsidR="003E74A3" w:rsidRPr="00D44E35" w:rsidRDefault="003E74A3" w:rsidP="00422BC9">
      <w:pPr>
        <w:autoSpaceDE w:val="0"/>
        <w:autoSpaceDN w:val="0"/>
        <w:ind w:left="5664"/>
        <w:jc w:val="center"/>
        <w:rPr>
          <w:sz w:val="26"/>
          <w:szCs w:val="26"/>
        </w:rPr>
      </w:pPr>
      <w:r w:rsidRPr="00D44E35">
        <w:rPr>
          <w:sz w:val="26"/>
          <w:szCs w:val="26"/>
        </w:rPr>
        <w:t>Приложение 2</w:t>
      </w:r>
      <w:r w:rsidR="00422BC9" w:rsidRPr="00D44E35">
        <w:rPr>
          <w:sz w:val="26"/>
          <w:szCs w:val="26"/>
        </w:rPr>
        <w:t xml:space="preserve"> </w:t>
      </w:r>
      <w:r w:rsidRPr="00D44E35">
        <w:rPr>
          <w:sz w:val="26"/>
          <w:szCs w:val="26"/>
        </w:rPr>
        <w:t>к регламенту</w:t>
      </w:r>
    </w:p>
    <w:p w:rsidR="003E74A3" w:rsidRPr="00D44E35" w:rsidRDefault="003E74A3" w:rsidP="003E74A3">
      <w:pPr>
        <w:autoSpaceDE w:val="0"/>
        <w:autoSpaceDN w:val="0"/>
        <w:ind w:left="5664"/>
        <w:jc w:val="right"/>
        <w:rPr>
          <w:sz w:val="26"/>
          <w:szCs w:val="26"/>
        </w:rPr>
      </w:pPr>
      <w:r w:rsidRPr="00D44E35">
        <w:rPr>
          <w:sz w:val="26"/>
          <w:szCs w:val="26"/>
        </w:rPr>
        <w:t>Форма</w:t>
      </w:r>
    </w:p>
    <w:tbl>
      <w:tblPr>
        <w:tblStyle w:val="afe"/>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7"/>
        <w:gridCol w:w="5816"/>
      </w:tblGrid>
      <w:tr w:rsidR="003C2E1F" w:rsidRPr="003C2E1F" w:rsidTr="0080407A">
        <w:tc>
          <w:tcPr>
            <w:tcW w:w="4107" w:type="dxa"/>
          </w:tcPr>
          <w:p w:rsidR="00D44E35" w:rsidRPr="003C2E1F" w:rsidRDefault="00D44E35" w:rsidP="0080407A">
            <w:pPr>
              <w:autoSpaceDE w:val="0"/>
              <w:autoSpaceDN w:val="0"/>
              <w:jc w:val="right"/>
              <w:rPr>
                <w:sz w:val="28"/>
                <w:szCs w:val="28"/>
              </w:rPr>
            </w:pPr>
          </w:p>
        </w:tc>
        <w:tc>
          <w:tcPr>
            <w:tcW w:w="5816" w:type="dxa"/>
          </w:tcPr>
          <w:p w:rsidR="00D44E35" w:rsidRPr="003C2E1F" w:rsidRDefault="00D44E35" w:rsidP="0080407A">
            <w:pPr>
              <w:autoSpaceDE w:val="0"/>
              <w:autoSpaceDN w:val="0"/>
              <w:rPr>
                <w:sz w:val="22"/>
                <w:szCs w:val="22"/>
              </w:rPr>
            </w:pPr>
            <w:r w:rsidRPr="003C2E1F">
              <w:rPr>
                <w:sz w:val="22"/>
                <w:szCs w:val="22"/>
              </w:rPr>
              <w:t>В Администрацию Гаврилов-Ямского муни</w:t>
            </w:r>
            <w:r w:rsidR="009501C8" w:rsidRPr="003C2E1F">
              <w:rPr>
                <w:sz w:val="22"/>
                <w:szCs w:val="22"/>
              </w:rPr>
              <w:t>ципального района</w:t>
            </w:r>
          </w:p>
          <w:p w:rsidR="00D44E35" w:rsidRPr="003C2E1F" w:rsidRDefault="00D44E35" w:rsidP="0080407A">
            <w:pPr>
              <w:autoSpaceDE w:val="0"/>
              <w:autoSpaceDN w:val="0"/>
              <w:adjustRightInd w:val="0"/>
              <w:rPr>
                <w:rFonts w:eastAsia="Calibri"/>
                <w:sz w:val="22"/>
                <w:szCs w:val="22"/>
              </w:rPr>
            </w:pPr>
            <w:r w:rsidRPr="003C2E1F">
              <w:rPr>
                <w:rFonts w:eastAsia="Calibri"/>
                <w:sz w:val="22"/>
                <w:szCs w:val="22"/>
              </w:rPr>
              <w:t>от ________________________________________________</w:t>
            </w:r>
          </w:p>
          <w:p w:rsidR="00D44E35" w:rsidRPr="003C2E1F" w:rsidRDefault="00D44E35" w:rsidP="0080407A">
            <w:pPr>
              <w:pBdr>
                <w:bottom w:val="single" w:sz="12" w:space="1" w:color="auto"/>
              </w:pBdr>
              <w:ind w:left="33"/>
              <w:jc w:val="both"/>
              <w:rPr>
                <w:i/>
                <w:sz w:val="18"/>
                <w:szCs w:val="18"/>
              </w:rPr>
            </w:pPr>
            <w:r w:rsidRPr="003C2E1F">
              <w:rPr>
                <w:i/>
                <w:sz w:val="18"/>
                <w:szCs w:val="18"/>
              </w:rPr>
              <w:t>(для физического лица - фамилия, имя, отчество (при наличии), реквизиты документа, удостоверяющего его личность, адрес регистрации по месту жительства;</w:t>
            </w:r>
          </w:p>
          <w:p w:rsidR="00D44E35" w:rsidRPr="003C2E1F" w:rsidRDefault="00D44E35" w:rsidP="0080407A">
            <w:pPr>
              <w:pBdr>
                <w:bottom w:val="single" w:sz="12" w:space="1" w:color="auto"/>
              </w:pBdr>
              <w:ind w:left="33"/>
              <w:jc w:val="both"/>
              <w:rPr>
                <w:i/>
                <w:sz w:val="18"/>
                <w:szCs w:val="18"/>
              </w:rPr>
            </w:pPr>
            <w:r w:rsidRPr="003C2E1F">
              <w:rPr>
                <w:i/>
                <w:sz w:val="18"/>
                <w:szCs w:val="18"/>
              </w:rPr>
              <w:t xml:space="preserve">Для юридического лица – наименование, место нахождения, организационно-правовая форма и сведения о государственной регистрации в ЕГРЮЛ) </w:t>
            </w:r>
          </w:p>
          <w:p w:rsidR="00D44E35" w:rsidRPr="003C2E1F" w:rsidRDefault="00D44E35" w:rsidP="0080407A">
            <w:pPr>
              <w:pBdr>
                <w:bottom w:val="single" w:sz="12" w:space="1" w:color="auto"/>
              </w:pBdr>
              <w:ind w:left="33"/>
              <w:jc w:val="both"/>
              <w:rPr>
                <w:i/>
                <w:sz w:val="16"/>
                <w:szCs w:val="16"/>
              </w:rPr>
            </w:pPr>
          </w:p>
          <w:p w:rsidR="00D44E35" w:rsidRPr="003C2E1F" w:rsidRDefault="00D44E35" w:rsidP="0080407A">
            <w:pPr>
              <w:tabs>
                <w:tab w:val="left" w:pos="-104"/>
              </w:tabs>
              <w:autoSpaceDE w:val="0"/>
              <w:autoSpaceDN w:val="0"/>
              <w:adjustRightInd w:val="0"/>
              <w:jc w:val="both"/>
              <w:rPr>
                <w:i/>
                <w:sz w:val="18"/>
                <w:szCs w:val="18"/>
              </w:rPr>
            </w:pPr>
            <w:r w:rsidRPr="003C2E1F">
              <w:rPr>
                <w:i/>
                <w:sz w:val="18"/>
                <w:szCs w:val="18"/>
              </w:rPr>
              <w:t xml:space="preserve">(контактный телефон, </w:t>
            </w:r>
            <w:r w:rsidRPr="003C2E1F">
              <w:rPr>
                <w:rFonts w:eastAsia="Calibri"/>
                <w:i/>
                <w:sz w:val="18"/>
                <w:szCs w:val="18"/>
              </w:rPr>
              <w:t>адрес электронной почты (при наличии), почтовый адрес для направления результата услуги</w:t>
            </w:r>
            <w:r w:rsidRPr="003C2E1F">
              <w:rPr>
                <w:i/>
                <w:sz w:val="18"/>
                <w:szCs w:val="18"/>
              </w:rPr>
              <w:t>)</w:t>
            </w:r>
          </w:p>
          <w:p w:rsidR="00D44E35" w:rsidRPr="003C2E1F" w:rsidRDefault="00D44E35" w:rsidP="0080407A">
            <w:pPr>
              <w:tabs>
                <w:tab w:val="left" w:pos="-104"/>
              </w:tabs>
              <w:autoSpaceDE w:val="0"/>
              <w:autoSpaceDN w:val="0"/>
              <w:adjustRightInd w:val="0"/>
              <w:jc w:val="both"/>
              <w:rPr>
                <w:sz w:val="22"/>
                <w:szCs w:val="22"/>
              </w:rPr>
            </w:pPr>
            <w:r w:rsidRPr="003C2E1F">
              <w:rPr>
                <w:sz w:val="22"/>
                <w:szCs w:val="22"/>
              </w:rPr>
              <w:t>в лице (в случае представительства)___________________</w:t>
            </w:r>
          </w:p>
          <w:p w:rsidR="00D44E35" w:rsidRPr="003C2E1F" w:rsidRDefault="00D44E35" w:rsidP="0080407A">
            <w:pPr>
              <w:tabs>
                <w:tab w:val="left" w:pos="-104"/>
              </w:tabs>
              <w:autoSpaceDE w:val="0"/>
              <w:autoSpaceDN w:val="0"/>
              <w:adjustRightInd w:val="0"/>
              <w:jc w:val="both"/>
              <w:rPr>
                <w:sz w:val="22"/>
                <w:szCs w:val="22"/>
              </w:rPr>
            </w:pPr>
            <w:r w:rsidRPr="003C2E1F">
              <w:rPr>
                <w:sz w:val="22"/>
                <w:szCs w:val="22"/>
              </w:rPr>
              <w:t>__________________________________________________</w:t>
            </w:r>
          </w:p>
          <w:p w:rsidR="00D44E35" w:rsidRPr="003C2E1F" w:rsidRDefault="00D44E35" w:rsidP="0080407A">
            <w:pPr>
              <w:tabs>
                <w:tab w:val="left" w:pos="-104"/>
              </w:tabs>
              <w:autoSpaceDE w:val="0"/>
              <w:autoSpaceDN w:val="0"/>
              <w:adjustRightInd w:val="0"/>
              <w:jc w:val="both"/>
              <w:rPr>
                <w:rFonts w:eastAsia="Calibri"/>
                <w:i/>
                <w:sz w:val="18"/>
                <w:szCs w:val="18"/>
              </w:rPr>
            </w:pPr>
            <w:r w:rsidRPr="003C2E1F">
              <w:rPr>
                <w:i/>
                <w:sz w:val="18"/>
                <w:szCs w:val="18"/>
              </w:rPr>
              <w:t>(фамилия, имя, отчество (при наличии), наименование и реквизиты документа, на основании которого он действует)</w:t>
            </w:r>
          </w:p>
        </w:tc>
      </w:tr>
    </w:tbl>
    <w:p w:rsidR="00D44E35" w:rsidRPr="003C2E1F" w:rsidRDefault="00D44E35" w:rsidP="00D44E35">
      <w:pPr>
        <w:autoSpaceDE w:val="0"/>
        <w:autoSpaceDN w:val="0"/>
        <w:ind w:left="5664"/>
        <w:jc w:val="right"/>
        <w:rPr>
          <w:sz w:val="28"/>
          <w:szCs w:val="28"/>
        </w:rPr>
      </w:pPr>
    </w:p>
    <w:p w:rsidR="00D44E35" w:rsidRPr="003C2E1F" w:rsidRDefault="00D44E35" w:rsidP="00D44E35">
      <w:pPr>
        <w:autoSpaceDE w:val="0"/>
        <w:autoSpaceDN w:val="0"/>
        <w:adjustRightInd w:val="0"/>
        <w:jc w:val="center"/>
        <w:rPr>
          <w:rFonts w:eastAsiaTheme="minorHAnsi"/>
          <w:sz w:val="22"/>
          <w:szCs w:val="22"/>
          <w:lang w:eastAsia="en-US"/>
        </w:rPr>
      </w:pPr>
      <w:r w:rsidRPr="003C2E1F">
        <w:rPr>
          <w:rFonts w:eastAsiaTheme="minorHAnsi"/>
          <w:sz w:val="22"/>
          <w:szCs w:val="22"/>
          <w:lang w:eastAsia="en-US"/>
        </w:rPr>
        <w:t>ЗАЯВЛЕНИЕ</w:t>
      </w:r>
    </w:p>
    <w:p w:rsidR="00D44E35" w:rsidRPr="003C2E1F" w:rsidRDefault="00D44E35" w:rsidP="00D44E35">
      <w:pPr>
        <w:autoSpaceDE w:val="0"/>
        <w:autoSpaceDN w:val="0"/>
        <w:adjustRightInd w:val="0"/>
        <w:jc w:val="center"/>
        <w:rPr>
          <w:rFonts w:eastAsiaTheme="minorHAnsi"/>
          <w:sz w:val="22"/>
          <w:szCs w:val="22"/>
          <w:lang w:eastAsia="en-US"/>
        </w:rPr>
      </w:pPr>
      <w:r w:rsidRPr="003C2E1F">
        <w:rPr>
          <w:rFonts w:eastAsiaTheme="minorHAnsi"/>
          <w:sz w:val="22"/>
          <w:szCs w:val="22"/>
          <w:lang w:eastAsia="en-US"/>
        </w:rPr>
        <w:t>о выдаче разрешения на использование земель или земельного участка,</w:t>
      </w:r>
    </w:p>
    <w:p w:rsidR="00D44E35" w:rsidRPr="003C2E1F" w:rsidRDefault="00D44E35" w:rsidP="00D44E35">
      <w:pPr>
        <w:autoSpaceDE w:val="0"/>
        <w:autoSpaceDN w:val="0"/>
        <w:adjustRightInd w:val="0"/>
        <w:jc w:val="center"/>
        <w:rPr>
          <w:rFonts w:eastAsiaTheme="minorHAnsi"/>
          <w:sz w:val="22"/>
          <w:szCs w:val="22"/>
          <w:lang w:eastAsia="en-US"/>
        </w:rPr>
      </w:pPr>
      <w:r w:rsidRPr="003C2E1F">
        <w:rPr>
          <w:rFonts w:eastAsiaTheme="minorHAnsi"/>
          <w:sz w:val="22"/>
          <w:szCs w:val="22"/>
          <w:lang w:eastAsia="en-US"/>
        </w:rPr>
        <w:t>находящихся в муниципальной собственности, без предоставления земельных участков и установления сервитутов</w:t>
      </w:r>
    </w:p>
    <w:p w:rsidR="00D44E35" w:rsidRPr="003C2E1F" w:rsidRDefault="00D44E35" w:rsidP="00D44E35">
      <w:pPr>
        <w:autoSpaceDE w:val="0"/>
        <w:autoSpaceDN w:val="0"/>
        <w:adjustRightInd w:val="0"/>
        <w:jc w:val="center"/>
        <w:rPr>
          <w:rFonts w:eastAsiaTheme="minorHAnsi"/>
          <w:sz w:val="22"/>
          <w:szCs w:val="22"/>
          <w:lang w:eastAsia="en-US"/>
        </w:rPr>
      </w:pPr>
    </w:p>
    <w:p w:rsidR="00D44E35" w:rsidRPr="003C2E1F" w:rsidRDefault="00D44E35" w:rsidP="00D44E35">
      <w:pPr>
        <w:autoSpaceDE w:val="0"/>
        <w:autoSpaceDN w:val="0"/>
        <w:adjustRightInd w:val="0"/>
        <w:jc w:val="both"/>
        <w:rPr>
          <w:rFonts w:eastAsiaTheme="minorHAnsi"/>
          <w:sz w:val="22"/>
          <w:szCs w:val="22"/>
          <w:lang w:eastAsia="en-US"/>
        </w:rPr>
      </w:pPr>
      <w:r w:rsidRPr="003C2E1F">
        <w:rPr>
          <w:rFonts w:eastAsiaTheme="minorHAnsi"/>
          <w:sz w:val="22"/>
          <w:szCs w:val="22"/>
          <w:lang w:eastAsia="en-US"/>
        </w:rPr>
        <w:t>Прошу выдать разрешение на использование ________________________________________________</w:t>
      </w:r>
    </w:p>
    <w:p w:rsidR="00D44E35" w:rsidRPr="003C2E1F" w:rsidRDefault="00D44E35" w:rsidP="00D44E35">
      <w:pPr>
        <w:autoSpaceDE w:val="0"/>
        <w:autoSpaceDN w:val="0"/>
        <w:adjustRightInd w:val="0"/>
        <w:jc w:val="both"/>
        <w:rPr>
          <w:rFonts w:eastAsiaTheme="minorHAnsi"/>
          <w:sz w:val="22"/>
          <w:szCs w:val="22"/>
          <w:lang w:eastAsia="en-US"/>
        </w:rPr>
      </w:pPr>
      <w:r w:rsidRPr="003C2E1F">
        <w:rPr>
          <w:rFonts w:eastAsiaTheme="minorHAnsi"/>
          <w:sz w:val="22"/>
          <w:szCs w:val="22"/>
          <w:lang w:eastAsia="en-US"/>
        </w:rPr>
        <w:t>________________________________________________________________________________________</w:t>
      </w:r>
    </w:p>
    <w:p w:rsidR="00D44E35" w:rsidRPr="003C2E1F" w:rsidRDefault="00D44E35" w:rsidP="00D44E35">
      <w:pPr>
        <w:autoSpaceDE w:val="0"/>
        <w:autoSpaceDN w:val="0"/>
        <w:adjustRightInd w:val="0"/>
        <w:jc w:val="center"/>
        <w:rPr>
          <w:rFonts w:eastAsiaTheme="minorHAnsi"/>
          <w:i/>
          <w:sz w:val="18"/>
          <w:szCs w:val="18"/>
          <w:lang w:eastAsia="en-US"/>
        </w:rPr>
      </w:pPr>
      <w:r w:rsidRPr="003C2E1F">
        <w:rPr>
          <w:rFonts w:eastAsiaTheme="minorHAnsi"/>
          <w:i/>
          <w:sz w:val="18"/>
          <w:szCs w:val="18"/>
          <w:lang w:eastAsia="en-US"/>
        </w:rPr>
        <w:t>(указать адрес (месторасположение) земель/земельного участка</w:t>
      </w:r>
    </w:p>
    <w:p w:rsidR="00D44E35" w:rsidRPr="003C2E1F" w:rsidRDefault="00D44E35" w:rsidP="00D44E35">
      <w:pPr>
        <w:autoSpaceDE w:val="0"/>
        <w:autoSpaceDN w:val="0"/>
        <w:adjustRightInd w:val="0"/>
        <w:jc w:val="center"/>
        <w:rPr>
          <w:rFonts w:eastAsiaTheme="minorHAnsi"/>
          <w:i/>
          <w:sz w:val="20"/>
          <w:szCs w:val="20"/>
          <w:lang w:eastAsia="en-US"/>
        </w:rPr>
      </w:pPr>
      <w:r w:rsidRPr="003C2E1F">
        <w:rPr>
          <w:rFonts w:eastAsiaTheme="minorHAnsi"/>
          <w:i/>
          <w:sz w:val="20"/>
          <w:szCs w:val="20"/>
          <w:lang w:eastAsia="en-US"/>
        </w:rPr>
        <w:t>___________________________________________________________________________________________________</w:t>
      </w:r>
    </w:p>
    <w:p w:rsidR="00D44E35" w:rsidRPr="003C2E1F" w:rsidRDefault="00D44E35" w:rsidP="00D44E35">
      <w:pPr>
        <w:autoSpaceDE w:val="0"/>
        <w:autoSpaceDN w:val="0"/>
        <w:adjustRightInd w:val="0"/>
        <w:jc w:val="center"/>
        <w:rPr>
          <w:rFonts w:eastAsiaTheme="minorHAnsi"/>
          <w:i/>
          <w:sz w:val="18"/>
          <w:szCs w:val="18"/>
          <w:lang w:eastAsia="en-US"/>
        </w:rPr>
      </w:pPr>
      <w:r w:rsidRPr="003C2E1F">
        <w:rPr>
          <w:rFonts w:eastAsiaTheme="minorHAnsi"/>
          <w:i/>
          <w:sz w:val="18"/>
          <w:szCs w:val="18"/>
          <w:lang w:eastAsia="en-US"/>
        </w:rPr>
        <w:t>и кадастровый номер земельного участка (при наличии))</w:t>
      </w:r>
    </w:p>
    <w:p w:rsidR="00D44E35" w:rsidRPr="003C2E1F" w:rsidRDefault="00D44E35" w:rsidP="00D44E35">
      <w:pPr>
        <w:autoSpaceDE w:val="0"/>
        <w:autoSpaceDN w:val="0"/>
        <w:adjustRightInd w:val="0"/>
        <w:jc w:val="both"/>
        <w:rPr>
          <w:rFonts w:eastAsiaTheme="minorHAnsi"/>
          <w:sz w:val="22"/>
          <w:szCs w:val="22"/>
          <w:lang w:eastAsia="en-US"/>
        </w:rPr>
      </w:pPr>
      <w:r w:rsidRPr="003C2E1F">
        <w:rPr>
          <w:rFonts w:eastAsiaTheme="minorHAnsi"/>
          <w:sz w:val="22"/>
          <w:szCs w:val="22"/>
          <w:lang w:eastAsia="en-US"/>
        </w:rPr>
        <w:t>предполагаемые цели использования ________________________________________________________</w:t>
      </w:r>
    </w:p>
    <w:p w:rsidR="00D44E35" w:rsidRPr="003C2E1F" w:rsidRDefault="00D44E35" w:rsidP="00D44E35">
      <w:pPr>
        <w:autoSpaceDE w:val="0"/>
        <w:autoSpaceDN w:val="0"/>
        <w:adjustRightInd w:val="0"/>
        <w:jc w:val="center"/>
        <w:rPr>
          <w:rFonts w:eastAsiaTheme="minorHAnsi"/>
          <w:i/>
          <w:sz w:val="18"/>
          <w:szCs w:val="18"/>
          <w:lang w:eastAsia="en-US"/>
        </w:rPr>
      </w:pPr>
      <w:r w:rsidRPr="003C2E1F">
        <w:rPr>
          <w:rFonts w:eastAsiaTheme="minorHAnsi"/>
          <w:i/>
          <w:sz w:val="18"/>
          <w:szCs w:val="18"/>
          <w:lang w:eastAsia="en-US"/>
        </w:rPr>
        <w:t xml:space="preserve">                                          (указать объект(ы), определенный(ые) пп.6 п.1 ст.39.33 Земельного кодекса Российской Федерации </w:t>
      </w:r>
    </w:p>
    <w:p w:rsidR="00D44E35" w:rsidRPr="003C2E1F" w:rsidRDefault="00D44E35" w:rsidP="00D44E35">
      <w:pPr>
        <w:autoSpaceDE w:val="0"/>
        <w:autoSpaceDN w:val="0"/>
        <w:adjustRightInd w:val="0"/>
        <w:jc w:val="center"/>
        <w:rPr>
          <w:rFonts w:eastAsiaTheme="minorHAnsi"/>
          <w:sz w:val="18"/>
          <w:szCs w:val="18"/>
          <w:lang w:eastAsia="en-US"/>
        </w:rPr>
      </w:pPr>
      <w:r w:rsidRPr="003C2E1F">
        <w:rPr>
          <w:rFonts w:eastAsiaTheme="minorHAnsi"/>
          <w:i/>
          <w:sz w:val="20"/>
          <w:szCs w:val="20"/>
          <w:lang w:eastAsia="en-US"/>
        </w:rPr>
        <w:t>___________________________________________________________________________________________________</w:t>
      </w:r>
      <w:r w:rsidRPr="003C2E1F">
        <w:rPr>
          <w:rFonts w:eastAsiaTheme="minorHAnsi"/>
          <w:i/>
          <w:sz w:val="18"/>
          <w:szCs w:val="18"/>
          <w:lang w:eastAsia="en-US"/>
        </w:rPr>
        <w:t xml:space="preserve"> за исключением нестационарных торговых объектов и рекламных конструкций, виды которых установлены </w:t>
      </w:r>
      <w:hyperlink r:id="rId47" w:history="1">
        <w:r w:rsidRPr="003C2E1F">
          <w:rPr>
            <w:rFonts w:eastAsiaTheme="minorHAnsi"/>
            <w:i/>
            <w:sz w:val="18"/>
            <w:szCs w:val="18"/>
            <w:lang w:eastAsia="en-US"/>
          </w:rPr>
          <w:t>Постановлением</w:t>
        </w:r>
      </w:hyperlink>
      <w:r w:rsidRPr="003C2E1F">
        <w:rPr>
          <w:rFonts w:eastAsiaTheme="minorHAnsi"/>
          <w:i/>
          <w:sz w:val="18"/>
          <w:szCs w:val="18"/>
          <w:lang w:eastAsia="en-US"/>
        </w:rPr>
        <w:t xml:space="preserve">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44E35" w:rsidRPr="003C2E1F" w:rsidRDefault="00D44E35" w:rsidP="00D44E35">
      <w:pPr>
        <w:autoSpaceDE w:val="0"/>
        <w:autoSpaceDN w:val="0"/>
        <w:adjustRightInd w:val="0"/>
        <w:jc w:val="both"/>
        <w:rPr>
          <w:rFonts w:eastAsiaTheme="minorHAnsi"/>
          <w:sz w:val="22"/>
          <w:szCs w:val="22"/>
          <w:lang w:eastAsia="en-US"/>
        </w:rPr>
      </w:pPr>
      <w:r w:rsidRPr="003C2E1F">
        <w:rPr>
          <w:rFonts w:eastAsiaTheme="minorHAnsi"/>
          <w:sz w:val="22"/>
          <w:szCs w:val="22"/>
          <w:lang w:eastAsia="en-US"/>
        </w:rPr>
        <w:t>на срок _______________________________________________________________________________</w:t>
      </w:r>
    </w:p>
    <w:p w:rsidR="00D44E35" w:rsidRPr="003C2E1F" w:rsidRDefault="00D44E35" w:rsidP="00D44E35">
      <w:pPr>
        <w:autoSpaceDE w:val="0"/>
        <w:autoSpaceDN w:val="0"/>
        <w:adjustRightInd w:val="0"/>
        <w:jc w:val="center"/>
        <w:rPr>
          <w:rFonts w:eastAsiaTheme="minorHAnsi"/>
          <w:i/>
          <w:sz w:val="18"/>
          <w:szCs w:val="18"/>
          <w:lang w:eastAsia="en-US"/>
        </w:rPr>
      </w:pPr>
      <w:r w:rsidRPr="003C2E1F">
        <w:rPr>
          <w:rFonts w:eastAsiaTheme="minorHAnsi"/>
          <w:i/>
          <w:sz w:val="18"/>
          <w:szCs w:val="18"/>
          <w:lang w:eastAsia="en-US"/>
        </w:rPr>
        <w:t>(указать предполагаемый срок использования)</w:t>
      </w:r>
    </w:p>
    <w:p w:rsidR="00D44E35" w:rsidRPr="003C2E1F" w:rsidRDefault="00D44E35" w:rsidP="00D44E35">
      <w:pPr>
        <w:autoSpaceDE w:val="0"/>
        <w:autoSpaceDN w:val="0"/>
        <w:adjustRightInd w:val="0"/>
        <w:ind w:firstLine="709"/>
        <w:jc w:val="both"/>
        <w:rPr>
          <w:sz w:val="22"/>
          <w:szCs w:val="22"/>
        </w:rPr>
      </w:pPr>
      <w:r w:rsidRPr="003C2E1F">
        <w:rPr>
          <w:sz w:val="22"/>
          <w:szCs w:val="22"/>
        </w:rPr>
        <w:t xml:space="preserve">Приложение: </w:t>
      </w:r>
    </w:p>
    <w:tbl>
      <w:tblPr>
        <w:tblStyle w:val="afe"/>
        <w:tblW w:w="9747" w:type="dxa"/>
        <w:tblLayout w:type="fixed"/>
        <w:tblLook w:val="04A0" w:firstRow="1" w:lastRow="0" w:firstColumn="1" w:lastColumn="0" w:noHBand="0" w:noVBand="1"/>
      </w:tblPr>
      <w:tblGrid>
        <w:gridCol w:w="392"/>
        <w:gridCol w:w="8080"/>
        <w:gridCol w:w="1275"/>
      </w:tblGrid>
      <w:tr w:rsidR="003C2E1F" w:rsidRPr="003C2E1F" w:rsidTr="0080407A">
        <w:tc>
          <w:tcPr>
            <w:tcW w:w="392" w:type="dxa"/>
          </w:tcPr>
          <w:p w:rsidR="00D44E35" w:rsidRPr="003C2E1F" w:rsidRDefault="00D44E35" w:rsidP="0080407A">
            <w:pPr>
              <w:pStyle w:val="af5"/>
              <w:numPr>
                <w:ilvl w:val="0"/>
                <w:numId w:val="14"/>
              </w:numPr>
              <w:autoSpaceDE w:val="0"/>
              <w:autoSpaceDN w:val="0"/>
              <w:adjustRightInd w:val="0"/>
              <w:ind w:left="0" w:firstLine="0"/>
              <w:rPr>
                <w:sz w:val="22"/>
                <w:szCs w:val="22"/>
              </w:rPr>
            </w:pPr>
          </w:p>
        </w:tc>
        <w:tc>
          <w:tcPr>
            <w:tcW w:w="8080" w:type="dxa"/>
          </w:tcPr>
          <w:p w:rsidR="00D44E35" w:rsidRPr="003C2E1F" w:rsidRDefault="00D44E35" w:rsidP="0080407A">
            <w:pPr>
              <w:tabs>
                <w:tab w:val="left" w:pos="851"/>
              </w:tabs>
              <w:jc w:val="both"/>
              <w:rPr>
                <w:sz w:val="22"/>
                <w:szCs w:val="22"/>
              </w:rPr>
            </w:pPr>
          </w:p>
        </w:tc>
        <w:tc>
          <w:tcPr>
            <w:tcW w:w="1275" w:type="dxa"/>
          </w:tcPr>
          <w:p w:rsidR="00D44E35" w:rsidRPr="003C2E1F" w:rsidRDefault="00D44E35" w:rsidP="0080407A">
            <w:pPr>
              <w:autoSpaceDE w:val="0"/>
              <w:autoSpaceDN w:val="0"/>
              <w:adjustRightInd w:val="0"/>
              <w:jc w:val="both"/>
              <w:rPr>
                <w:sz w:val="22"/>
                <w:szCs w:val="22"/>
              </w:rPr>
            </w:pPr>
          </w:p>
        </w:tc>
      </w:tr>
      <w:tr w:rsidR="003C2E1F" w:rsidRPr="003C2E1F" w:rsidTr="0080407A">
        <w:tc>
          <w:tcPr>
            <w:tcW w:w="392" w:type="dxa"/>
          </w:tcPr>
          <w:p w:rsidR="00D44E35" w:rsidRPr="003C2E1F" w:rsidRDefault="00D44E35" w:rsidP="0080407A">
            <w:pPr>
              <w:pStyle w:val="af5"/>
              <w:numPr>
                <w:ilvl w:val="0"/>
                <w:numId w:val="14"/>
              </w:numPr>
              <w:autoSpaceDE w:val="0"/>
              <w:autoSpaceDN w:val="0"/>
              <w:adjustRightInd w:val="0"/>
              <w:ind w:left="0" w:firstLine="0"/>
              <w:rPr>
                <w:sz w:val="22"/>
                <w:szCs w:val="22"/>
              </w:rPr>
            </w:pPr>
          </w:p>
        </w:tc>
        <w:tc>
          <w:tcPr>
            <w:tcW w:w="8080" w:type="dxa"/>
          </w:tcPr>
          <w:p w:rsidR="00D44E35" w:rsidRPr="003C2E1F" w:rsidRDefault="00D44E35" w:rsidP="0080407A">
            <w:pPr>
              <w:tabs>
                <w:tab w:val="left" w:pos="851"/>
              </w:tabs>
              <w:jc w:val="both"/>
              <w:rPr>
                <w:sz w:val="22"/>
                <w:szCs w:val="22"/>
              </w:rPr>
            </w:pPr>
          </w:p>
        </w:tc>
        <w:tc>
          <w:tcPr>
            <w:tcW w:w="1275" w:type="dxa"/>
          </w:tcPr>
          <w:p w:rsidR="00D44E35" w:rsidRPr="003C2E1F" w:rsidRDefault="00D44E35" w:rsidP="0080407A">
            <w:pPr>
              <w:autoSpaceDE w:val="0"/>
              <w:autoSpaceDN w:val="0"/>
              <w:adjustRightInd w:val="0"/>
              <w:jc w:val="both"/>
              <w:rPr>
                <w:sz w:val="22"/>
                <w:szCs w:val="22"/>
              </w:rPr>
            </w:pPr>
          </w:p>
        </w:tc>
      </w:tr>
      <w:tr w:rsidR="00D44E35" w:rsidRPr="003C2E1F" w:rsidTr="0080407A">
        <w:tc>
          <w:tcPr>
            <w:tcW w:w="392" w:type="dxa"/>
          </w:tcPr>
          <w:p w:rsidR="00D44E35" w:rsidRPr="003C2E1F" w:rsidRDefault="00D44E35" w:rsidP="0080407A">
            <w:pPr>
              <w:pStyle w:val="af5"/>
              <w:numPr>
                <w:ilvl w:val="0"/>
                <w:numId w:val="14"/>
              </w:numPr>
              <w:autoSpaceDE w:val="0"/>
              <w:autoSpaceDN w:val="0"/>
              <w:adjustRightInd w:val="0"/>
              <w:ind w:left="0" w:firstLine="0"/>
              <w:rPr>
                <w:sz w:val="22"/>
                <w:szCs w:val="22"/>
              </w:rPr>
            </w:pPr>
          </w:p>
        </w:tc>
        <w:tc>
          <w:tcPr>
            <w:tcW w:w="8080" w:type="dxa"/>
          </w:tcPr>
          <w:p w:rsidR="00D44E35" w:rsidRPr="003C2E1F" w:rsidRDefault="00D44E35" w:rsidP="0080407A">
            <w:pPr>
              <w:tabs>
                <w:tab w:val="left" w:pos="851"/>
              </w:tabs>
              <w:jc w:val="both"/>
              <w:rPr>
                <w:sz w:val="22"/>
                <w:szCs w:val="22"/>
              </w:rPr>
            </w:pPr>
          </w:p>
        </w:tc>
        <w:tc>
          <w:tcPr>
            <w:tcW w:w="1275" w:type="dxa"/>
          </w:tcPr>
          <w:p w:rsidR="00D44E35" w:rsidRPr="003C2E1F" w:rsidRDefault="00D44E35" w:rsidP="0080407A">
            <w:pPr>
              <w:autoSpaceDE w:val="0"/>
              <w:autoSpaceDN w:val="0"/>
              <w:adjustRightInd w:val="0"/>
              <w:jc w:val="both"/>
              <w:rPr>
                <w:sz w:val="22"/>
                <w:szCs w:val="22"/>
              </w:rPr>
            </w:pPr>
          </w:p>
        </w:tc>
      </w:tr>
    </w:tbl>
    <w:p w:rsidR="00D44E35" w:rsidRPr="003C2E1F" w:rsidRDefault="00D44E35" w:rsidP="00D44E35">
      <w:pPr>
        <w:autoSpaceDE w:val="0"/>
        <w:autoSpaceDN w:val="0"/>
        <w:adjustRightInd w:val="0"/>
        <w:jc w:val="both"/>
        <w:rPr>
          <w:rFonts w:eastAsia="Calibri"/>
          <w:sz w:val="22"/>
          <w:szCs w:val="22"/>
        </w:rPr>
      </w:pPr>
    </w:p>
    <w:p w:rsidR="00D44E35" w:rsidRPr="003C2E1F" w:rsidRDefault="00D44E35" w:rsidP="00D44E35">
      <w:pPr>
        <w:autoSpaceDE w:val="0"/>
        <w:autoSpaceDN w:val="0"/>
        <w:adjustRightInd w:val="0"/>
        <w:jc w:val="both"/>
        <w:rPr>
          <w:rFonts w:eastAsia="Calibri"/>
          <w:sz w:val="22"/>
          <w:szCs w:val="22"/>
        </w:rPr>
      </w:pPr>
      <w:r w:rsidRPr="003C2E1F">
        <w:rPr>
          <w:rFonts w:eastAsia="Calibri"/>
          <w:sz w:val="22"/>
          <w:szCs w:val="22"/>
        </w:rPr>
        <w:t xml:space="preserve">Результат оказания муниципальной услуги прошу </w:t>
      </w:r>
    </w:p>
    <w:p w:rsidR="00D44E35" w:rsidRPr="003C2E1F" w:rsidRDefault="00D44E35" w:rsidP="00D44E35">
      <w:pPr>
        <w:autoSpaceDE w:val="0"/>
        <w:autoSpaceDN w:val="0"/>
        <w:adjustRightInd w:val="0"/>
        <w:jc w:val="both"/>
        <w:rPr>
          <w:rFonts w:eastAsia="Calibri"/>
          <w:sz w:val="22"/>
          <w:szCs w:val="22"/>
        </w:rPr>
      </w:pPr>
      <w:r w:rsidRPr="003C2E1F">
        <w:rPr>
          <w:rFonts w:eastAsia="Calibri"/>
          <w:sz w:val="22"/>
          <w:szCs w:val="22"/>
        </w:rPr>
        <w:t>_____________________________________________________________________________________</w:t>
      </w:r>
    </w:p>
    <w:p w:rsidR="00D44E35" w:rsidRPr="003C2E1F" w:rsidRDefault="00D44E35" w:rsidP="00D44E35">
      <w:pPr>
        <w:autoSpaceDE w:val="0"/>
        <w:autoSpaceDN w:val="0"/>
        <w:adjustRightInd w:val="0"/>
        <w:jc w:val="both"/>
        <w:rPr>
          <w:rFonts w:eastAsia="Calibri"/>
          <w:i/>
          <w:sz w:val="18"/>
          <w:szCs w:val="18"/>
        </w:rPr>
      </w:pPr>
      <w:r w:rsidRPr="003C2E1F">
        <w:rPr>
          <w:rFonts w:eastAsia="Calibri"/>
          <w:i/>
          <w:sz w:val="18"/>
          <w:szCs w:val="18"/>
        </w:rPr>
        <w:t>(выдать лично в уполномоченный орган, в МФЦ (при подаче заявления через МФЦ); отправить по почте, по электронной почте, на Едином портале)</w:t>
      </w:r>
    </w:p>
    <w:p w:rsidR="00D44E35" w:rsidRPr="003C2E1F" w:rsidRDefault="00D44E35" w:rsidP="00D44E35">
      <w:pPr>
        <w:autoSpaceDE w:val="0"/>
        <w:autoSpaceDN w:val="0"/>
        <w:adjustRightInd w:val="0"/>
        <w:jc w:val="both"/>
        <w:rPr>
          <w:rFonts w:eastAsia="Calibri"/>
        </w:rPr>
      </w:pPr>
      <w:r w:rsidRPr="003C2E1F">
        <w:rPr>
          <w:rFonts w:eastAsia="Calibri"/>
        </w:rPr>
        <w:t xml:space="preserve">«___» __________ 20 __ г.   _______________           </w:t>
      </w:r>
      <w:r w:rsidRPr="003C2E1F">
        <w:rPr>
          <w:rFonts w:eastAsia="Calibri"/>
        </w:rPr>
        <w:tab/>
      </w:r>
      <w:r w:rsidRPr="003C2E1F">
        <w:rPr>
          <w:rFonts w:eastAsia="Calibri"/>
        </w:rPr>
        <w:tab/>
        <w:t xml:space="preserve">    __________________________</w:t>
      </w:r>
    </w:p>
    <w:p w:rsidR="00D44E35" w:rsidRPr="003C2E1F" w:rsidRDefault="00D44E35" w:rsidP="00D44E35">
      <w:pPr>
        <w:autoSpaceDE w:val="0"/>
        <w:autoSpaceDN w:val="0"/>
        <w:adjustRightInd w:val="0"/>
        <w:jc w:val="both"/>
        <w:rPr>
          <w:rFonts w:eastAsia="Calibri"/>
          <w:i/>
          <w:vertAlign w:val="superscript"/>
        </w:rPr>
      </w:pPr>
      <w:r w:rsidRPr="003C2E1F">
        <w:rPr>
          <w:rFonts w:eastAsia="Calibri"/>
          <w:i/>
          <w:vertAlign w:val="superscript"/>
        </w:rPr>
        <w:t xml:space="preserve">                 (дата)</w:t>
      </w:r>
      <w:r w:rsidRPr="003C2E1F">
        <w:rPr>
          <w:rFonts w:eastAsia="Calibri"/>
          <w:i/>
        </w:rPr>
        <w:t xml:space="preserve">                                       </w:t>
      </w:r>
      <w:r w:rsidRPr="003C2E1F">
        <w:rPr>
          <w:rFonts w:eastAsia="Calibri"/>
          <w:i/>
          <w:vertAlign w:val="superscript"/>
        </w:rPr>
        <w:t>(подпись)</w:t>
      </w:r>
      <w:r w:rsidRPr="003C2E1F">
        <w:rPr>
          <w:rFonts w:eastAsia="Calibri"/>
          <w:i/>
        </w:rPr>
        <w:t xml:space="preserve">                        </w:t>
      </w:r>
      <w:r w:rsidRPr="003C2E1F">
        <w:rPr>
          <w:rFonts w:eastAsia="Calibri"/>
          <w:i/>
        </w:rPr>
        <w:tab/>
        <w:t xml:space="preserve">                      </w:t>
      </w:r>
      <w:r w:rsidRPr="003C2E1F">
        <w:rPr>
          <w:rFonts w:eastAsia="Calibri"/>
          <w:i/>
          <w:vertAlign w:val="superscript"/>
        </w:rPr>
        <w:t>(расшифровка подписи заявителя)</w:t>
      </w:r>
    </w:p>
    <w:p w:rsidR="00D44E35" w:rsidRPr="003C2E1F" w:rsidRDefault="00D44E35" w:rsidP="00D44E35">
      <w:pPr>
        <w:autoSpaceDE w:val="0"/>
        <w:autoSpaceDN w:val="0"/>
        <w:adjustRightInd w:val="0"/>
        <w:jc w:val="both"/>
        <w:rPr>
          <w:rFonts w:eastAsia="Calibri"/>
          <w:b/>
          <w:i/>
        </w:rPr>
      </w:pPr>
      <w:r w:rsidRPr="003C2E1F">
        <w:rPr>
          <w:rFonts w:eastAsia="Calibri"/>
          <w:b/>
          <w:i/>
        </w:rPr>
        <w:t>(следующие позиции заполняются должностным лицом, принявшим заявление)</w:t>
      </w:r>
    </w:p>
    <w:p w:rsidR="00D44E35" w:rsidRPr="003C2E1F" w:rsidRDefault="00D44E35" w:rsidP="00D44E35">
      <w:pPr>
        <w:autoSpaceDE w:val="0"/>
        <w:autoSpaceDN w:val="0"/>
        <w:adjustRightInd w:val="0"/>
        <w:jc w:val="both"/>
        <w:rPr>
          <w:rFonts w:eastAsia="Calibri"/>
        </w:rPr>
      </w:pPr>
    </w:p>
    <w:p w:rsidR="00D44E35" w:rsidRPr="003C2E1F" w:rsidRDefault="00D44E35" w:rsidP="00D44E35">
      <w:pPr>
        <w:autoSpaceDE w:val="0"/>
        <w:autoSpaceDN w:val="0"/>
        <w:adjustRightInd w:val="0"/>
        <w:jc w:val="both"/>
        <w:rPr>
          <w:rFonts w:eastAsia="Calibri"/>
          <w:sz w:val="22"/>
          <w:szCs w:val="22"/>
        </w:rPr>
      </w:pPr>
      <w:r w:rsidRPr="003C2E1F">
        <w:rPr>
          <w:rFonts w:eastAsia="Calibri"/>
          <w:sz w:val="22"/>
          <w:szCs w:val="22"/>
        </w:rPr>
        <w:t xml:space="preserve">«___» __________ 20 __ г.  Вх. №____________           </w:t>
      </w:r>
      <w:r w:rsidRPr="003C2E1F">
        <w:rPr>
          <w:rFonts w:eastAsia="Calibri"/>
          <w:sz w:val="22"/>
          <w:szCs w:val="22"/>
        </w:rPr>
        <w:tab/>
      </w:r>
      <w:r w:rsidRPr="003C2E1F">
        <w:rPr>
          <w:rFonts w:eastAsia="Calibri"/>
          <w:sz w:val="22"/>
          <w:szCs w:val="22"/>
        </w:rPr>
        <w:tab/>
        <w:t xml:space="preserve">    </w:t>
      </w:r>
      <w:r w:rsidRPr="003C2E1F">
        <w:rPr>
          <w:rFonts w:eastAsia="Calibri"/>
          <w:sz w:val="22"/>
          <w:szCs w:val="22"/>
          <w:vertAlign w:val="superscript"/>
        </w:rPr>
        <w:t xml:space="preserve">                                                                                         </w:t>
      </w:r>
    </w:p>
    <w:p w:rsidR="00D44E35" w:rsidRPr="003C2E1F" w:rsidRDefault="00D44E35" w:rsidP="00D44E35">
      <w:pPr>
        <w:autoSpaceDE w:val="0"/>
        <w:autoSpaceDN w:val="0"/>
        <w:adjustRightInd w:val="0"/>
        <w:ind w:firstLine="708"/>
        <w:jc w:val="both"/>
        <w:rPr>
          <w:rFonts w:eastAsia="Calibri"/>
          <w:sz w:val="22"/>
          <w:szCs w:val="22"/>
        </w:rPr>
      </w:pPr>
    </w:p>
    <w:p w:rsidR="00D44E35" w:rsidRPr="003C2E1F" w:rsidRDefault="00D44E35" w:rsidP="00D44E35">
      <w:pPr>
        <w:autoSpaceDE w:val="0"/>
        <w:autoSpaceDN w:val="0"/>
        <w:adjustRightInd w:val="0"/>
        <w:rPr>
          <w:rFonts w:eastAsia="Calibri"/>
          <w:sz w:val="22"/>
          <w:szCs w:val="22"/>
        </w:rPr>
      </w:pPr>
      <w:r w:rsidRPr="003C2E1F">
        <w:rPr>
          <w:rFonts w:eastAsia="Calibri"/>
          <w:sz w:val="22"/>
          <w:szCs w:val="22"/>
        </w:rPr>
        <w:t>Документы принял ________________________________________________________________</w:t>
      </w:r>
    </w:p>
    <w:p w:rsidR="00D44E35" w:rsidRPr="003C2E1F" w:rsidRDefault="00D44E35" w:rsidP="00D44E35">
      <w:pPr>
        <w:autoSpaceDE w:val="0"/>
        <w:autoSpaceDN w:val="0"/>
        <w:adjustRightInd w:val="0"/>
        <w:rPr>
          <w:rFonts w:eastAsia="Calibri"/>
          <w:i/>
        </w:rPr>
      </w:pPr>
      <w:r w:rsidRPr="003C2E1F">
        <w:rPr>
          <w:rFonts w:eastAsia="Calibri"/>
          <w:i/>
        </w:rPr>
        <w:t xml:space="preserve">                                              </w:t>
      </w:r>
      <w:r w:rsidRPr="003C2E1F">
        <w:rPr>
          <w:rFonts w:eastAsia="Calibri"/>
          <w:i/>
          <w:vertAlign w:val="superscript"/>
        </w:rPr>
        <w:t xml:space="preserve">                   (ФИО, должность)      </w:t>
      </w:r>
      <w:r w:rsidRPr="003C2E1F">
        <w:rPr>
          <w:rFonts w:eastAsia="Calibri"/>
          <w:i/>
        </w:rPr>
        <w:t xml:space="preserve">                                </w:t>
      </w:r>
    </w:p>
    <w:p w:rsidR="00D44E35" w:rsidRPr="003C2E1F" w:rsidRDefault="00D44E35" w:rsidP="00D44E35">
      <w:pPr>
        <w:autoSpaceDE w:val="0"/>
        <w:autoSpaceDN w:val="0"/>
        <w:adjustRightInd w:val="0"/>
        <w:rPr>
          <w:rFonts w:eastAsia="Calibri"/>
          <w:sz w:val="22"/>
          <w:szCs w:val="22"/>
        </w:rPr>
      </w:pPr>
      <w:r w:rsidRPr="003C2E1F">
        <w:rPr>
          <w:rFonts w:eastAsia="Calibri"/>
          <w:sz w:val="22"/>
          <w:szCs w:val="22"/>
        </w:rPr>
        <w:t xml:space="preserve"> «___» __________ 20 __ г.   __________             _________________________________________</w:t>
      </w:r>
    </w:p>
    <w:p w:rsidR="00D44E35" w:rsidRPr="003C2E1F" w:rsidRDefault="00D44E35" w:rsidP="00D44E35">
      <w:pPr>
        <w:autoSpaceDE w:val="0"/>
        <w:autoSpaceDN w:val="0"/>
        <w:adjustRightInd w:val="0"/>
      </w:pPr>
      <w:r w:rsidRPr="003C2E1F">
        <w:rPr>
          <w:rFonts w:eastAsia="Calibri"/>
          <w:i/>
          <w:vertAlign w:val="superscript"/>
        </w:rPr>
        <w:t xml:space="preserve">               (дата)                                             (подпись)                                                      (расшифровка подписи)</w:t>
      </w:r>
    </w:p>
    <w:p w:rsidR="004B4851" w:rsidRPr="003C2E1F" w:rsidRDefault="004B4851" w:rsidP="00422BC9">
      <w:pPr>
        <w:autoSpaceDE w:val="0"/>
        <w:autoSpaceDN w:val="0"/>
        <w:ind w:left="5664"/>
        <w:jc w:val="center"/>
        <w:rPr>
          <w:sz w:val="26"/>
          <w:szCs w:val="26"/>
        </w:rPr>
      </w:pPr>
    </w:p>
    <w:p w:rsidR="004B4851" w:rsidRDefault="004B4851" w:rsidP="00422BC9">
      <w:pPr>
        <w:autoSpaceDE w:val="0"/>
        <w:autoSpaceDN w:val="0"/>
        <w:ind w:left="5664"/>
        <w:jc w:val="center"/>
        <w:rPr>
          <w:sz w:val="26"/>
          <w:szCs w:val="26"/>
        </w:rPr>
      </w:pPr>
    </w:p>
    <w:p w:rsidR="004B4851" w:rsidRDefault="004B4851" w:rsidP="00422BC9">
      <w:pPr>
        <w:autoSpaceDE w:val="0"/>
        <w:autoSpaceDN w:val="0"/>
        <w:ind w:left="5664"/>
        <w:jc w:val="center"/>
        <w:rPr>
          <w:sz w:val="26"/>
          <w:szCs w:val="26"/>
        </w:rPr>
      </w:pPr>
    </w:p>
    <w:p w:rsidR="004B4851" w:rsidRDefault="004B4851" w:rsidP="00422BC9">
      <w:pPr>
        <w:autoSpaceDE w:val="0"/>
        <w:autoSpaceDN w:val="0"/>
        <w:ind w:left="5664"/>
        <w:jc w:val="center"/>
        <w:rPr>
          <w:sz w:val="26"/>
          <w:szCs w:val="26"/>
        </w:rPr>
      </w:pPr>
    </w:p>
    <w:p w:rsidR="009A509E" w:rsidRPr="004332CF" w:rsidRDefault="009A509E" w:rsidP="00422BC9">
      <w:pPr>
        <w:autoSpaceDE w:val="0"/>
        <w:autoSpaceDN w:val="0"/>
        <w:ind w:left="5664"/>
        <w:jc w:val="center"/>
        <w:rPr>
          <w:sz w:val="26"/>
          <w:szCs w:val="26"/>
        </w:rPr>
      </w:pPr>
      <w:r w:rsidRPr="004332CF">
        <w:rPr>
          <w:sz w:val="26"/>
          <w:szCs w:val="26"/>
        </w:rPr>
        <w:t>Приложение</w:t>
      </w:r>
      <w:r w:rsidRPr="004332CF">
        <w:rPr>
          <w:color w:val="C00000"/>
          <w:sz w:val="26"/>
          <w:szCs w:val="26"/>
        </w:rPr>
        <w:t xml:space="preserve"> </w:t>
      </w:r>
      <w:r w:rsidR="003E74A3" w:rsidRPr="004332CF">
        <w:rPr>
          <w:color w:val="C00000"/>
          <w:sz w:val="26"/>
          <w:szCs w:val="26"/>
        </w:rPr>
        <w:t>3</w:t>
      </w:r>
      <w:r w:rsidRPr="004332CF">
        <w:rPr>
          <w:color w:val="C00000"/>
          <w:sz w:val="26"/>
          <w:szCs w:val="26"/>
        </w:rPr>
        <w:t xml:space="preserve"> </w:t>
      </w:r>
      <w:r w:rsidRPr="004332CF">
        <w:rPr>
          <w:sz w:val="26"/>
          <w:szCs w:val="26"/>
        </w:rPr>
        <w:t>к регламенту</w:t>
      </w:r>
    </w:p>
    <w:p w:rsidR="00E41802" w:rsidRPr="004332CF" w:rsidRDefault="00E41802" w:rsidP="00E41802">
      <w:pPr>
        <w:autoSpaceDE w:val="0"/>
        <w:autoSpaceDN w:val="0"/>
        <w:ind w:left="5664"/>
        <w:jc w:val="right"/>
        <w:rPr>
          <w:sz w:val="26"/>
          <w:szCs w:val="26"/>
        </w:rPr>
      </w:pPr>
      <w:r w:rsidRPr="004332CF">
        <w:rPr>
          <w:sz w:val="26"/>
          <w:szCs w:val="26"/>
        </w:rPr>
        <w:t>Форма</w:t>
      </w:r>
    </w:p>
    <w:p w:rsidR="00E41802" w:rsidRPr="004332CF" w:rsidRDefault="006627EF" w:rsidP="0067026E">
      <w:pPr>
        <w:autoSpaceDE w:val="0"/>
        <w:autoSpaceDN w:val="0"/>
        <w:adjustRightInd w:val="0"/>
        <w:jc w:val="center"/>
        <w:rPr>
          <w:rFonts w:eastAsiaTheme="minorHAnsi"/>
          <w:sz w:val="26"/>
          <w:szCs w:val="26"/>
          <w:lang w:eastAsia="en-US"/>
        </w:rPr>
      </w:pPr>
      <w:r w:rsidRPr="004332CF">
        <w:rPr>
          <w:rFonts w:eastAsiaTheme="minorHAnsi"/>
          <w:sz w:val="26"/>
          <w:szCs w:val="26"/>
          <w:lang w:eastAsia="en-US"/>
        </w:rPr>
        <w:t>____________________________________________________________</w:t>
      </w:r>
    </w:p>
    <w:p w:rsidR="004B4851" w:rsidRPr="000B00EA" w:rsidRDefault="004B4851" w:rsidP="004B4851">
      <w:pPr>
        <w:autoSpaceDE w:val="0"/>
        <w:autoSpaceDN w:val="0"/>
        <w:adjustRightInd w:val="0"/>
        <w:jc w:val="center"/>
        <w:rPr>
          <w:rFonts w:eastAsiaTheme="minorHAnsi"/>
          <w:lang w:eastAsia="en-US"/>
        </w:rPr>
      </w:pPr>
      <w:r w:rsidRPr="000B00EA">
        <w:rPr>
          <w:rFonts w:eastAsiaTheme="minorHAnsi"/>
          <w:lang w:eastAsia="en-US"/>
        </w:rPr>
        <w:t>____________________________________________________________</w:t>
      </w:r>
    </w:p>
    <w:p w:rsidR="004B4851" w:rsidRPr="000B00EA" w:rsidRDefault="004B4851" w:rsidP="004B4851">
      <w:pPr>
        <w:autoSpaceDE w:val="0"/>
        <w:autoSpaceDN w:val="0"/>
        <w:adjustRightInd w:val="0"/>
        <w:jc w:val="center"/>
        <w:rPr>
          <w:rFonts w:eastAsiaTheme="minorHAnsi"/>
          <w:i/>
          <w:sz w:val="18"/>
          <w:szCs w:val="18"/>
          <w:lang w:eastAsia="en-US"/>
        </w:rPr>
      </w:pPr>
      <w:r w:rsidRPr="000B00EA">
        <w:rPr>
          <w:rFonts w:eastAsiaTheme="minorHAnsi"/>
          <w:i/>
          <w:sz w:val="18"/>
          <w:szCs w:val="18"/>
          <w:lang w:eastAsia="en-US"/>
        </w:rPr>
        <w:t>(наименование уполномоченного органа)</w:t>
      </w:r>
    </w:p>
    <w:p w:rsidR="004B4851" w:rsidRPr="000B00EA" w:rsidRDefault="004B4851" w:rsidP="004B4851">
      <w:pPr>
        <w:autoSpaceDE w:val="0"/>
        <w:autoSpaceDN w:val="0"/>
        <w:adjustRightInd w:val="0"/>
        <w:jc w:val="both"/>
        <w:rPr>
          <w:rFonts w:eastAsiaTheme="minorHAnsi"/>
          <w:lang w:eastAsia="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B4851" w:rsidRPr="000B00EA" w:rsidTr="0080407A">
        <w:tc>
          <w:tcPr>
            <w:tcW w:w="5068" w:type="dxa"/>
          </w:tcPr>
          <w:p w:rsidR="004B4851" w:rsidRPr="000B00EA" w:rsidRDefault="004B4851" w:rsidP="0080407A">
            <w:pPr>
              <w:jc w:val="both"/>
              <w:rPr>
                <w:sz w:val="22"/>
                <w:szCs w:val="22"/>
              </w:rPr>
            </w:pPr>
            <w:r w:rsidRPr="000B00EA">
              <w:rPr>
                <w:sz w:val="22"/>
                <w:szCs w:val="22"/>
              </w:rPr>
              <w:t xml:space="preserve"> «____»___________ 20___ года</w:t>
            </w:r>
          </w:p>
          <w:p w:rsidR="004B4851" w:rsidRPr="000B00EA" w:rsidRDefault="004B4851" w:rsidP="0080407A">
            <w:pPr>
              <w:autoSpaceDE w:val="0"/>
              <w:autoSpaceDN w:val="0"/>
              <w:adjustRightInd w:val="0"/>
              <w:jc w:val="both"/>
              <w:rPr>
                <w:rFonts w:eastAsiaTheme="minorHAnsi"/>
                <w:sz w:val="22"/>
                <w:szCs w:val="22"/>
                <w:lang w:eastAsia="en-US"/>
              </w:rPr>
            </w:pPr>
          </w:p>
        </w:tc>
        <w:tc>
          <w:tcPr>
            <w:tcW w:w="5069" w:type="dxa"/>
          </w:tcPr>
          <w:p w:rsidR="004B4851" w:rsidRPr="000B00EA" w:rsidRDefault="004B4851" w:rsidP="0080407A">
            <w:pPr>
              <w:autoSpaceDE w:val="0"/>
              <w:autoSpaceDN w:val="0"/>
              <w:adjustRightInd w:val="0"/>
              <w:jc w:val="right"/>
              <w:rPr>
                <w:rFonts w:eastAsiaTheme="minorHAnsi"/>
                <w:sz w:val="22"/>
                <w:szCs w:val="22"/>
                <w:lang w:eastAsia="en-US"/>
              </w:rPr>
            </w:pPr>
            <w:r w:rsidRPr="000B00EA">
              <w:rPr>
                <w:rFonts w:eastAsiaTheme="minorHAnsi"/>
                <w:sz w:val="22"/>
                <w:szCs w:val="22"/>
                <w:lang w:eastAsia="en-US"/>
              </w:rPr>
              <w:t>№ _______</w:t>
            </w:r>
          </w:p>
        </w:tc>
      </w:tr>
    </w:tbl>
    <w:p w:rsidR="004B4851" w:rsidRPr="000B00EA" w:rsidRDefault="004B4851" w:rsidP="004B4851">
      <w:pPr>
        <w:autoSpaceDE w:val="0"/>
        <w:autoSpaceDN w:val="0"/>
        <w:adjustRightInd w:val="0"/>
        <w:jc w:val="both"/>
        <w:rPr>
          <w:rFonts w:eastAsiaTheme="minorHAnsi"/>
          <w:lang w:eastAsia="en-US"/>
        </w:rPr>
      </w:pPr>
    </w:p>
    <w:p w:rsidR="004B4851" w:rsidRPr="000B00EA" w:rsidRDefault="004B4851" w:rsidP="004B4851">
      <w:pPr>
        <w:autoSpaceDE w:val="0"/>
        <w:autoSpaceDN w:val="0"/>
        <w:adjustRightInd w:val="0"/>
        <w:jc w:val="center"/>
        <w:rPr>
          <w:rFonts w:eastAsiaTheme="minorHAnsi"/>
          <w:sz w:val="22"/>
          <w:szCs w:val="22"/>
          <w:lang w:eastAsia="en-US"/>
        </w:rPr>
      </w:pPr>
      <w:r w:rsidRPr="000B00EA">
        <w:rPr>
          <w:rFonts w:eastAsiaTheme="minorHAnsi"/>
          <w:sz w:val="22"/>
          <w:szCs w:val="22"/>
          <w:lang w:eastAsia="en-US"/>
        </w:rPr>
        <w:t>РАЗРЕШЕНИЕ</w:t>
      </w:r>
    </w:p>
    <w:p w:rsidR="004B4851" w:rsidRPr="000B00EA" w:rsidRDefault="004B4851" w:rsidP="004B4851">
      <w:pPr>
        <w:autoSpaceDE w:val="0"/>
        <w:autoSpaceDN w:val="0"/>
        <w:adjustRightInd w:val="0"/>
        <w:jc w:val="center"/>
        <w:rPr>
          <w:rFonts w:eastAsiaTheme="minorHAnsi"/>
          <w:sz w:val="22"/>
          <w:szCs w:val="22"/>
          <w:lang w:eastAsia="en-US"/>
        </w:rPr>
      </w:pPr>
      <w:r w:rsidRPr="000B00EA">
        <w:rPr>
          <w:rFonts w:eastAsiaTheme="minorHAnsi"/>
          <w:sz w:val="22"/>
          <w:szCs w:val="22"/>
          <w:lang w:eastAsia="en-US"/>
        </w:rPr>
        <w:t xml:space="preserve">на использование земель или земельных участков, находящихся в </w:t>
      </w:r>
    </w:p>
    <w:p w:rsidR="004B4851" w:rsidRPr="000B00EA" w:rsidRDefault="004B4851" w:rsidP="004B4851">
      <w:pPr>
        <w:autoSpaceDE w:val="0"/>
        <w:autoSpaceDN w:val="0"/>
        <w:adjustRightInd w:val="0"/>
        <w:jc w:val="center"/>
        <w:rPr>
          <w:rFonts w:eastAsiaTheme="minorHAnsi"/>
          <w:sz w:val="22"/>
          <w:szCs w:val="22"/>
          <w:lang w:eastAsia="en-US"/>
        </w:rPr>
      </w:pPr>
      <w:r w:rsidRPr="000B00EA">
        <w:rPr>
          <w:rFonts w:eastAsiaTheme="minorHAnsi"/>
          <w:sz w:val="22"/>
          <w:szCs w:val="22"/>
          <w:lang w:eastAsia="en-US"/>
        </w:rPr>
        <w:t xml:space="preserve">государственной или муниципальной собственности, без предоставления </w:t>
      </w:r>
    </w:p>
    <w:p w:rsidR="004B4851" w:rsidRPr="000B00EA" w:rsidRDefault="004B4851" w:rsidP="004B4851">
      <w:pPr>
        <w:autoSpaceDE w:val="0"/>
        <w:autoSpaceDN w:val="0"/>
        <w:adjustRightInd w:val="0"/>
        <w:jc w:val="center"/>
        <w:rPr>
          <w:rFonts w:eastAsiaTheme="minorHAnsi"/>
          <w:sz w:val="22"/>
          <w:szCs w:val="22"/>
          <w:lang w:eastAsia="en-US"/>
        </w:rPr>
      </w:pPr>
      <w:r w:rsidRPr="000B00EA">
        <w:rPr>
          <w:rFonts w:eastAsiaTheme="minorHAnsi"/>
          <w:sz w:val="22"/>
          <w:szCs w:val="22"/>
          <w:lang w:eastAsia="en-US"/>
        </w:rPr>
        <w:t>земельных участков и установления сервитутов</w:t>
      </w:r>
    </w:p>
    <w:p w:rsidR="004B4851" w:rsidRPr="000B00EA" w:rsidRDefault="004B4851" w:rsidP="004B4851">
      <w:pPr>
        <w:autoSpaceDE w:val="0"/>
        <w:autoSpaceDN w:val="0"/>
        <w:adjustRightInd w:val="0"/>
        <w:jc w:val="center"/>
        <w:rPr>
          <w:rFonts w:eastAsiaTheme="minorHAnsi"/>
          <w:sz w:val="22"/>
          <w:szCs w:val="22"/>
          <w:lang w:eastAsia="en-US"/>
        </w:rPr>
      </w:pPr>
    </w:p>
    <w:p w:rsidR="004B4851" w:rsidRPr="000B00EA" w:rsidRDefault="004B4851" w:rsidP="004B4851">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Заявителю______________________________________________________________________________</w:t>
      </w:r>
    </w:p>
    <w:p w:rsidR="004B4851" w:rsidRPr="000B00EA" w:rsidRDefault="004B4851" w:rsidP="004B4851">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_______________________________________________________________________________________, разрешается использование земельного участка______________________________________________</w:t>
      </w:r>
    </w:p>
    <w:p w:rsidR="004B4851" w:rsidRPr="000B00EA" w:rsidRDefault="004B4851" w:rsidP="004B4851">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________________________________________________________________________________________</w:t>
      </w:r>
    </w:p>
    <w:p w:rsidR="004B4851" w:rsidRPr="000B00EA" w:rsidRDefault="004B4851" w:rsidP="004B4851">
      <w:pPr>
        <w:autoSpaceDE w:val="0"/>
        <w:autoSpaceDN w:val="0"/>
        <w:adjustRightInd w:val="0"/>
        <w:jc w:val="center"/>
        <w:rPr>
          <w:rFonts w:eastAsiaTheme="minorHAnsi"/>
          <w:i/>
          <w:sz w:val="18"/>
          <w:szCs w:val="18"/>
          <w:lang w:eastAsia="en-US"/>
        </w:rPr>
      </w:pPr>
      <w:r w:rsidRPr="000B00EA">
        <w:rPr>
          <w:rFonts w:eastAsiaTheme="minorHAnsi"/>
          <w:i/>
          <w:sz w:val="18"/>
          <w:szCs w:val="18"/>
          <w:lang w:eastAsia="en-US"/>
        </w:rPr>
        <w:t xml:space="preserve">(указать адрес месторасположения земель/земельного участка, </w:t>
      </w:r>
    </w:p>
    <w:p w:rsidR="004B4851" w:rsidRPr="000B00EA" w:rsidRDefault="004B4851" w:rsidP="004B4851">
      <w:pPr>
        <w:autoSpaceDE w:val="0"/>
        <w:autoSpaceDN w:val="0"/>
        <w:adjustRightInd w:val="0"/>
        <w:jc w:val="center"/>
        <w:rPr>
          <w:rFonts w:eastAsiaTheme="minorHAnsi"/>
          <w:i/>
          <w:sz w:val="20"/>
          <w:szCs w:val="20"/>
          <w:lang w:eastAsia="en-US"/>
        </w:rPr>
      </w:pPr>
      <w:r w:rsidRPr="000B00EA">
        <w:rPr>
          <w:rFonts w:eastAsiaTheme="minorHAnsi"/>
          <w:i/>
          <w:sz w:val="20"/>
          <w:szCs w:val="20"/>
          <w:lang w:eastAsia="en-US"/>
        </w:rPr>
        <w:t>___________________________________________________________________________________________________</w:t>
      </w:r>
      <w:r w:rsidRPr="000B00EA">
        <w:rPr>
          <w:rFonts w:eastAsiaTheme="minorHAnsi"/>
          <w:i/>
          <w:sz w:val="18"/>
          <w:szCs w:val="18"/>
          <w:lang w:eastAsia="en-US"/>
        </w:rPr>
        <w:t>кадастровый номер земельного участка в случае, если планируется использование всего земельного участка (при наличии) или координаты характерных точек границ территории, если планируется использование земель или части земельного участка)</w:t>
      </w:r>
    </w:p>
    <w:p w:rsidR="004B4851" w:rsidRPr="000B00EA" w:rsidRDefault="004B4851" w:rsidP="004B4851">
      <w:pPr>
        <w:autoSpaceDE w:val="0"/>
        <w:autoSpaceDN w:val="0"/>
        <w:adjustRightInd w:val="0"/>
        <w:rPr>
          <w:rFonts w:eastAsiaTheme="minorHAnsi"/>
          <w:sz w:val="22"/>
          <w:szCs w:val="22"/>
          <w:lang w:eastAsia="en-US"/>
        </w:rPr>
      </w:pPr>
      <w:r w:rsidRPr="000B00EA">
        <w:rPr>
          <w:rFonts w:eastAsiaTheme="minorHAnsi"/>
          <w:sz w:val="22"/>
          <w:szCs w:val="22"/>
          <w:lang w:eastAsia="en-US"/>
        </w:rPr>
        <w:t>в целях ___________________________________________________________________________________</w:t>
      </w:r>
    </w:p>
    <w:p w:rsidR="004B4851" w:rsidRPr="000B00EA" w:rsidRDefault="004B4851" w:rsidP="004B4851">
      <w:pPr>
        <w:autoSpaceDE w:val="0"/>
        <w:autoSpaceDN w:val="0"/>
        <w:adjustRightInd w:val="0"/>
        <w:jc w:val="center"/>
        <w:rPr>
          <w:rFonts w:eastAsiaTheme="minorHAnsi"/>
          <w:i/>
          <w:sz w:val="18"/>
          <w:szCs w:val="18"/>
          <w:lang w:eastAsia="en-US"/>
        </w:rPr>
      </w:pPr>
      <w:r w:rsidRPr="000B00EA">
        <w:rPr>
          <w:rFonts w:eastAsiaTheme="minorHAnsi"/>
          <w:i/>
          <w:sz w:val="18"/>
          <w:szCs w:val="18"/>
          <w:lang w:eastAsia="en-US"/>
        </w:rPr>
        <w:t xml:space="preserve">(указываются цели, предусмотренные пп.1- 4 </w:t>
      </w:r>
      <w:hyperlink r:id="rId48" w:history="1">
        <w:r w:rsidRPr="000B00EA">
          <w:rPr>
            <w:rFonts w:eastAsiaTheme="minorHAnsi"/>
            <w:i/>
            <w:sz w:val="18"/>
            <w:szCs w:val="18"/>
            <w:lang w:eastAsia="en-US"/>
          </w:rPr>
          <w:t>п.1 ст.39.33</w:t>
        </w:r>
      </w:hyperlink>
      <w:r w:rsidRPr="000B00EA">
        <w:rPr>
          <w:rFonts w:eastAsiaTheme="minorHAnsi"/>
          <w:i/>
          <w:sz w:val="18"/>
          <w:szCs w:val="18"/>
          <w:lang w:eastAsia="en-US"/>
        </w:rPr>
        <w:t xml:space="preserve"> Земельного кодекса Российской Федерации</w:t>
      </w:r>
      <w:r>
        <w:rPr>
          <w:rFonts w:eastAsiaTheme="minorHAnsi"/>
          <w:i/>
          <w:sz w:val="18"/>
          <w:szCs w:val="18"/>
          <w:lang w:eastAsia="en-US"/>
        </w:rPr>
        <w:t>)</w:t>
      </w:r>
    </w:p>
    <w:p w:rsidR="004B4851" w:rsidRPr="000B00EA" w:rsidRDefault="004B4851" w:rsidP="004B4851">
      <w:pPr>
        <w:autoSpaceDE w:val="0"/>
        <w:autoSpaceDN w:val="0"/>
        <w:adjustRightInd w:val="0"/>
        <w:jc w:val="both"/>
        <w:rPr>
          <w:rFonts w:eastAsiaTheme="minorHAnsi"/>
          <w:sz w:val="18"/>
          <w:szCs w:val="18"/>
          <w:lang w:eastAsia="en-US"/>
        </w:rPr>
      </w:pPr>
      <w:r w:rsidRPr="000B00EA">
        <w:rPr>
          <w:rFonts w:eastAsiaTheme="minorHAnsi"/>
          <w:sz w:val="18"/>
          <w:szCs w:val="18"/>
          <w:lang w:eastAsia="en-US"/>
        </w:rPr>
        <w:t xml:space="preserve"> __________________________________________________________________________________________________________</w:t>
      </w:r>
      <w:r>
        <w:rPr>
          <w:rFonts w:eastAsiaTheme="minorHAnsi"/>
          <w:sz w:val="18"/>
          <w:szCs w:val="18"/>
          <w:lang w:eastAsia="en-US"/>
        </w:rPr>
        <w:t>__</w:t>
      </w:r>
    </w:p>
    <w:p w:rsidR="004B4851" w:rsidRPr="000B00EA" w:rsidRDefault="004B4851" w:rsidP="004B4851">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 xml:space="preserve">согласно схеме границ, разработанной _______________________________________________________ </w:t>
      </w:r>
    </w:p>
    <w:p w:rsidR="004B4851" w:rsidRPr="000B00EA" w:rsidRDefault="004B4851" w:rsidP="004B4851">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__________________________________________________________________________________________</w:t>
      </w:r>
    </w:p>
    <w:p w:rsidR="004B4851" w:rsidRPr="000B00EA" w:rsidRDefault="004B4851" w:rsidP="004B4851">
      <w:pPr>
        <w:autoSpaceDE w:val="0"/>
        <w:autoSpaceDN w:val="0"/>
        <w:adjustRightInd w:val="0"/>
        <w:jc w:val="center"/>
        <w:rPr>
          <w:rFonts w:eastAsiaTheme="minorHAnsi"/>
          <w:i/>
          <w:sz w:val="18"/>
          <w:szCs w:val="18"/>
          <w:lang w:eastAsia="en-US"/>
        </w:rPr>
      </w:pPr>
      <w:r w:rsidRPr="000B00EA">
        <w:rPr>
          <w:rFonts w:eastAsiaTheme="minorHAnsi"/>
          <w:i/>
          <w:sz w:val="18"/>
          <w:szCs w:val="18"/>
          <w:lang w:eastAsia="en-US"/>
        </w:rPr>
        <w:t>(наименование и адрес проектной организации, разработавшей схему границ объекта)</w:t>
      </w:r>
    </w:p>
    <w:p w:rsidR="004B4851" w:rsidRPr="000B00EA" w:rsidRDefault="004B4851" w:rsidP="004B4851">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от «___»_________20__ г.  № ________, являющейся неотъемлемой частью настоящего разрешения.</w:t>
      </w:r>
    </w:p>
    <w:p w:rsidR="004B4851" w:rsidRPr="000B00EA" w:rsidRDefault="004B4851" w:rsidP="004B4851">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Срок действия разрешения: до «___»_________20__ г.</w:t>
      </w:r>
    </w:p>
    <w:p w:rsidR="004B4851" w:rsidRPr="000B00EA" w:rsidRDefault="004B4851" w:rsidP="004B4851">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Особые условия_____________________________________________________________________</w:t>
      </w:r>
    </w:p>
    <w:p w:rsidR="004B4851" w:rsidRPr="000B00EA" w:rsidRDefault="004B4851" w:rsidP="004B4851">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____________________________________________________________________________________</w:t>
      </w:r>
    </w:p>
    <w:p w:rsidR="004B4851" w:rsidRPr="000B00EA" w:rsidRDefault="004B4851" w:rsidP="004B4851">
      <w:pPr>
        <w:autoSpaceDE w:val="0"/>
        <w:autoSpaceDN w:val="0"/>
        <w:adjustRightInd w:val="0"/>
        <w:jc w:val="both"/>
        <w:rPr>
          <w:sz w:val="22"/>
          <w:szCs w:val="22"/>
        </w:rPr>
      </w:pPr>
      <w:r w:rsidRPr="000B00EA">
        <w:rPr>
          <w:sz w:val="22"/>
          <w:szCs w:val="22"/>
        </w:rPr>
        <w:t>Настоящее разрешение не дает _________________________________________________________</w:t>
      </w:r>
    </w:p>
    <w:p w:rsidR="004B4851" w:rsidRPr="000B00EA" w:rsidRDefault="004B4851" w:rsidP="004B4851">
      <w:pPr>
        <w:autoSpaceDE w:val="0"/>
        <w:autoSpaceDN w:val="0"/>
        <w:adjustRightInd w:val="0"/>
        <w:jc w:val="center"/>
        <w:rPr>
          <w:i/>
          <w:sz w:val="18"/>
          <w:szCs w:val="18"/>
        </w:rPr>
      </w:pPr>
      <w:r w:rsidRPr="000B00EA">
        <w:rPr>
          <w:i/>
          <w:sz w:val="20"/>
          <w:szCs w:val="20"/>
        </w:rPr>
        <w:t xml:space="preserve">                                                           </w:t>
      </w:r>
      <w:r w:rsidRPr="000B00EA">
        <w:rPr>
          <w:i/>
          <w:sz w:val="18"/>
          <w:szCs w:val="18"/>
        </w:rPr>
        <w:t xml:space="preserve">  (указывается полное ФИО физического лица, наименование юридического лица)</w:t>
      </w:r>
    </w:p>
    <w:p w:rsidR="004B4851" w:rsidRPr="000B00EA" w:rsidRDefault="004B4851" w:rsidP="004B4851">
      <w:pPr>
        <w:autoSpaceDE w:val="0"/>
        <w:autoSpaceDN w:val="0"/>
        <w:adjustRightInd w:val="0"/>
        <w:jc w:val="both"/>
        <w:rPr>
          <w:sz w:val="22"/>
          <w:szCs w:val="22"/>
        </w:rPr>
      </w:pPr>
      <w:r w:rsidRPr="000B00EA">
        <w:rPr>
          <w:sz w:val="22"/>
          <w:szCs w:val="22"/>
        </w:rPr>
        <w:t>право на строительство или реконструкцию объектов капитального строительства.</w:t>
      </w:r>
    </w:p>
    <w:p w:rsidR="004B4851" w:rsidRPr="000B00EA" w:rsidRDefault="004B4851" w:rsidP="004B4851">
      <w:pPr>
        <w:autoSpaceDE w:val="0"/>
        <w:autoSpaceDN w:val="0"/>
        <w:adjustRightInd w:val="0"/>
        <w:jc w:val="both"/>
        <w:rPr>
          <w:sz w:val="22"/>
          <w:szCs w:val="22"/>
        </w:rPr>
      </w:pPr>
    </w:p>
    <w:p w:rsidR="004B4851" w:rsidRPr="000B00EA" w:rsidRDefault="004B4851" w:rsidP="004B4851">
      <w:pPr>
        <w:autoSpaceDE w:val="0"/>
        <w:autoSpaceDN w:val="0"/>
        <w:adjustRightInd w:val="0"/>
        <w:jc w:val="both"/>
        <w:rPr>
          <w:sz w:val="22"/>
          <w:szCs w:val="22"/>
        </w:rPr>
      </w:pPr>
      <w:r w:rsidRPr="000B00EA">
        <w:rPr>
          <w:sz w:val="22"/>
          <w:szCs w:val="22"/>
        </w:rPr>
        <w:t>Действие настоящего разрешения прекращается со дня предоставления земельного участка гражданину или юридическому лицу</w:t>
      </w:r>
      <w:r>
        <w:rPr>
          <w:sz w:val="22"/>
          <w:szCs w:val="22"/>
        </w:rPr>
        <w:t>.</w:t>
      </w:r>
    </w:p>
    <w:p w:rsidR="004B4851" w:rsidRDefault="004B4851" w:rsidP="004B4851">
      <w:pPr>
        <w:autoSpaceDE w:val="0"/>
        <w:autoSpaceDN w:val="0"/>
        <w:adjustRightInd w:val="0"/>
        <w:jc w:val="both"/>
        <w:rPr>
          <w:rFonts w:eastAsiaTheme="minorHAnsi"/>
          <w:sz w:val="22"/>
          <w:szCs w:val="22"/>
          <w:lang w:eastAsia="en-US"/>
        </w:rPr>
      </w:pPr>
      <w:r w:rsidRPr="000B00EA">
        <w:t>___________________________________________</w:t>
      </w:r>
      <w:r>
        <w:t xml:space="preserve"> </w:t>
      </w:r>
      <w:r w:rsidRPr="000B00EA">
        <w:t xml:space="preserve"> </w:t>
      </w:r>
      <w:r w:rsidRPr="000B00EA">
        <w:rPr>
          <w:rFonts w:eastAsiaTheme="minorHAnsi"/>
          <w:sz w:val="22"/>
          <w:szCs w:val="22"/>
          <w:lang w:eastAsia="en-US"/>
        </w:rPr>
        <w:t>в случае если использование земель (земельного</w:t>
      </w:r>
    </w:p>
    <w:p w:rsidR="004B4851" w:rsidRDefault="004B4851" w:rsidP="004B4851">
      <w:pPr>
        <w:autoSpaceDE w:val="0"/>
        <w:autoSpaceDN w:val="0"/>
        <w:adjustRightInd w:val="0"/>
        <w:jc w:val="both"/>
        <w:rPr>
          <w:rFonts w:eastAsiaTheme="minorHAnsi"/>
          <w:sz w:val="22"/>
          <w:szCs w:val="22"/>
          <w:lang w:eastAsia="en-US"/>
        </w:rPr>
      </w:pPr>
      <w:r w:rsidRPr="000B00EA">
        <w:rPr>
          <w:i/>
          <w:sz w:val="18"/>
          <w:szCs w:val="18"/>
        </w:rPr>
        <w:t>(полное ФИО физического лица, наименование юридического лица)</w:t>
      </w:r>
    </w:p>
    <w:p w:rsidR="004B4851" w:rsidRPr="000B00EA" w:rsidRDefault="004B4851" w:rsidP="004B4851">
      <w:pPr>
        <w:autoSpaceDE w:val="0"/>
        <w:autoSpaceDN w:val="0"/>
        <w:adjustRightInd w:val="0"/>
        <w:jc w:val="both"/>
        <w:rPr>
          <w:rFonts w:eastAsiaTheme="minorHAnsi"/>
          <w:sz w:val="22"/>
          <w:szCs w:val="22"/>
          <w:lang w:eastAsia="en-US"/>
        </w:rPr>
      </w:pPr>
      <w:r w:rsidRPr="000B00EA">
        <w:rPr>
          <w:rFonts w:eastAsiaTheme="minorHAnsi"/>
          <w:sz w:val="22"/>
          <w:szCs w:val="22"/>
          <w:lang w:eastAsia="en-US"/>
        </w:rPr>
        <w:t xml:space="preserve"> участка (участков) привело к порче либо уничтожению плодородного слоя почвы в границах таких земель или земельных участков</w:t>
      </w:r>
      <w:r>
        <w:rPr>
          <w:rFonts w:eastAsiaTheme="minorHAnsi"/>
          <w:sz w:val="22"/>
          <w:szCs w:val="22"/>
          <w:lang w:eastAsia="en-US"/>
        </w:rPr>
        <w:t xml:space="preserve"> ОБЯЗАН </w:t>
      </w:r>
      <w:r w:rsidRPr="000B00EA">
        <w:rPr>
          <w:rFonts w:eastAsiaTheme="minorHAnsi"/>
          <w:sz w:val="22"/>
          <w:szCs w:val="22"/>
          <w:lang w:eastAsia="en-US"/>
        </w:rPr>
        <w:t>привести такие земли (земельный участок (участки)) в состояние, пригодное для их использования в соответствии с разрешенным использованием и (или) выполнить необходимые работы по рекультивации таких земель или земельных участков</w:t>
      </w:r>
      <w:r>
        <w:rPr>
          <w:rFonts w:eastAsiaTheme="minorHAnsi"/>
          <w:sz w:val="22"/>
          <w:szCs w:val="22"/>
          <w:lang w:eastAsia="en-US"/>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693"/>
        <w:gridCol w:w="2941"/>
      </w:tblGrid>
      <w:tr w:rsidR="004B4851" w:rsidRPr="000B00EA" w:rsidTr="0080407A">
        <w:trPr>
          <w:trHeight w:val="892"/>
        </w:trPr>
        <w:tc>
          <w:tcPr>
            <w:tcW w:w="4503" w:type="dxa"/>
          </w:tcPr>
          <w:p w:rsidR="004B4851" w:rsidRDefault="004B4851" w:rsidP="0080407A">
            <w:pPr>
              <w:rPr>
                <w:i/>
                <w:sz w:val="22"/>
                <w:szCs w:val="22"/>
              </w:rPr>
            </w:pPr>
          </w:p>
          <w:p w:rsidR="004B4851" w:rsidRPr="000B00EA" w:rsidRDefault="004B4851" w:rsidP="0080407A">
            <w:pPr>
              <w:rPr>
                <w:i/>
                <w:sz w:val="22"/>
                <w:szCs w:val="22"/>
              </w:rPr>
            </w:pPr>
            <w:r w:rsidRPr="000B00EA">
              <w:rPr>
                <w:i/>
                <w:sz w:val="22"/>
                <w:szCs w:val="22"/>
              </w:rPr>
              <w:t>Уполномоченное должностное лицо</w:t>
            </w:r>
          </w:p>
          <w:p w:rsidR="004B4851" w:rsidRPr="000B00EA" w:rsidRDefault="004B4851" w:rsidP="0080407A">
            <w:pPr>
              <w:rPr>
                <w:rFonts w:eastAsiaTheme="minorHAnsi"/>
                <w:sz w:val="22"/>
                <w:szCs w:val="22"/>
                <w:lang w:eastAsia="en-US"/>
              </w:rPr>
            </w:pPr>
            <w:r w:rsidRPr="000B00EA">
              <w:rPr>
                <w:rFonts w:eastAsiaTheme="minorHAnsi"/>
                <w:sz w:val="22"/>
                <w:szCs w:val="22"/>
                <w:lang w:eastAsia="en-US"/>
              </w:rPr>
              <w:t>______________________________________</w:t>
            </w:r>
          </w:p>
          <w:p w:rsidR="004B4851" w:rsidRPr="000B00EA" w:rsidRDefault="004B4851" w:rsidP="0080407A">
            <w:pPr>
              <w:rPr>
                <w:rFonts w:eastAsiaTheme="minorHAnsi"/>
                <w:vertAlign w:val="superscript"/>
                <w:lang w:eastAsia="en-US"/>
              </w:rPr>
            </w:pPr>
            <w:r w:rsidRPr="000B00EA">
              <w:rPr>
                <w:i/>
                <w:vertAlign w:val="superscript"/>
              </w:rPr>
              <w:t>(должность лица, выдавшего разрешение)</w:t>
            </w:r>
          </w:p>
        </w:tc>
        <w:tc>
          <w:tcPr>
            <w:tcW w:w="2693" w:type="dxa"/>
          </w:tcPr>
          <w:p w:rsidR="004B4851" w:rsidRPr="000B00EA" w:rsidRDefault="004B4851" w:rsidP="0080407A">
            <w:pPr>
              <w:jc w:val="center"/>
              <w:rPr>
                <w:rFonts w:eastAsia="Calibri"/>
                <w:sz w:val="22"/>
                <w:szCs w:val="22"/>
              </w:rPr>
            </w:pPr>
          </w:p>
          <w:p w:rsidR="004B4851" w:rsidRDefault="004B4851" w:rsidP="0080407A">
            <w:pPr>
              <w:jc w:val="center"/>
              <w:rPr>
                <w:rFonts w:eastAsia="Calibri"/>
                <w:sz w:val="22"/>
                <w:szCs w:val="22"/>
              </w:rPr>
            </w:pPr>
          </w:p>
          <w:p w:rsidR="004B4851" w:rsidRPr="000B00EA" w:rsidRDefault="004B4851" w:rsidP="0080407A">
            <w:pPr>
              <w:jc w:val="center"/>
              <w:rPr>
                <w:rFonts w:eastAsia="Calibri"/>
                <w:sz w:val="22"/>
                <w:szCs w:val="22"/>
              </w:rPr>
            </w:pPr>
            <w:r w:rsidRPr="000B00EA">
              <w:rPr>
                <w:rFonts w:eastAsia="Calibri"/>
                <w:sz w:val="22"/>
                <w:szCs w:val="22"/>
              </w:rPr>
              <w:t>______________________</w:t>
            </w:r>
          </w:p>
          <w:p w:rsidR="004B4851" w:rsidRPr="000B00EA" w:rsidRDefault="004B4851" w:rsidP="0080407A">
            <w:pPr>
              <w:rPr>
                <w:rFonts w:eastAsia="Calibri"/>
                <w:sz w:val="22"/>
                <w:szCs w:val="22"/>
              </w:rPr>
            </w:pPr>
            <w:r w:rsidRPr="000B00EA">
              <w:rPr>
                <w:rFonts w:eastAsia="Calibri"/>
                <w:i/>
                <w:sz w:val="22"/>
                <w:szCs w:val="22"/>
              </w:rPr>
              <w:t>(</w:t>
            </w:r>
            <w:r w:rsidRPr="000B00EA">
              <w:rPr>
                <w:rFonts w:eastAsia="Calibri"/>
                <w:i/>
                <w:sz w:val="18"/>
                <w:szCs w:val="18"/>
              </w:rPr>
              <w:t>подпись  уполномоченного должностного лица)</w:t>
            </w:r>
          </w:p>
        </w:tc>
        <w:tc>
          <w:tcPr>
            <w:tcW w:w="2941" w:type="dxa"/>
          </w:tcPr>
          <w:p w:rsidR="004B4851" w:rsidRDefault="004B4851" w:rsidP="0080407A">
            <w:pPr>
              <w:rPr>
                <w:rFonts w:eastAsia="Calibri"/>
                <w:sz w:val="22"/>
                <w:szCs w:val="22"/>
              </w:rPr>
            </w:pPr>
            <w:r w:rsidRPr="000B00EA">
              <w:rPr>
                <w:rFonts w:eastAsia="Calibri"/>
                <w:sz w:val="22"/>
                <w:szCs w:val="22"/>
              </w:rPr>
              <w:t xml:space="preserve">  </w:t>
            </w:r>
          </w:p>
          <w:p w:rsidR="004B4851" w:rsidRPr="000B00EA" w:rsidRDefault="004B4851" w:rsidP="0080407A">
            <w:pPr>
              <w:rPr>
                <w:rFonts w:eastAsia="Calibri"/>
                <w:sz w:val="22"/>
                <w:szCs w:val="22"/>
              </w:rPr>
            </w:pPr>
            <w:r w:rsidRPr="000B00EA">
              <w:rPr>
                <w:rFonts w:eastAsia="Calibri"/>
                <w:sz w:val="22"/>
                <w:szCs w:val="22"/>
              </w:rPr>
              <w:t xml:space="preserve">  «__» ______ 20_ г.</w:t>
            </w:r>
          </w:p>
          <w:p w:rsidR="004B4851" w:rsidRPr="000B00EA" w:rsidRDefault="004B4851" w:rsidP="0080407A">
            <w:pPr>
              <w:jc w:val="center"/>
              <w:rPr>
                <w:rFonts w:eastAsia="Calibri"/>
                <w:sz w:val="22"/>
                <w:szCs w:val="22"/>
              </w:rPr>
            </w:pPr>
            <w:r w:rsidRPr="000B00EA">
              <w:rPr>
                <w:rFonts w:eastAsia="Calibri"/>
                <w:sz w:val="22"/>
                <w:szCs w:val="22"/>
              </w:rPr>
              <w:t>_____________________</w:t>
            </w:r>
          </w:p>
          <w:p w:rsidR="004B4851" w:rsidRPr="000B00EA" w:rsidRDefault="004B4851" w:rsidP="0080407A">
            <w:pPr>
              <w:jc w:val="center"/>
              <w:rPr>
                <w:rFonts w:eastAsia="Calibri"/>
                <w:vertAlign w:val="superscript"/>
              </w:rPr>
            </w:pPr>
            <w:r w:rsidRPr="000B00EA">
              <w:rPr>
                <w:rFonts w:eastAsia="Calibri"/>
                <w:i/>
                <w:vertAlign w:val="superscript"/>
              </w:rPr>
              <w:t>(расшифровка подписи)</w:t>
            </w:r>
          </w:p>
        </w:tc>
      </w:tr>
      <w:tr w:rsidR="004B4851" w:rsidRPr="000B00EA" w:rsidTr="0080407A">
        <w:trPr>
          <w:trHeight w:val="368"/>
        </w:trPr>
        <w:tc>
          <w:tcPr>
            <w:tcW w:w="4503" w:type="dxa"/>
          </w:tcPr>
          <w:p w:rsidR="004B4851" w:rsidRPr="000B00EA" w:rsidRDefault="004B4851" w:rsidP="0080407A">
            <w:pPr>
              <w:rPr>
                <w:i/>
              </w:rPr>
            </w:pPr>
          </w:p>
        </w:tc>
        <w:tc>
          <w:tcPr>
            <w:tcW w:w="2693" w:type="dxa"/>
          </w:tcPr>
          <w:p w:rsidR="004B4851" w:rsidRPr="000B00EA" w:rsidRDefault="004B4851" w:rsidP="0080407A">
            <w:pPr>
              <w:autoSpaceDE w:val="0"/>
              <w:autoSpaceDN w:val="0"/>
              <w:adjustRightInd w:val="0"/>
              <w:jc w:val="both"/>
              <w:rPr>
                <w:rFonts w:eastAsiaTheme="minorHAnsi"/>
                <w:lang w:eastAsia="en-US"/>
              </w:rPr>
            </w:pPr>
            <w:r w:rsidRPr="000B00EA">
              <w:rPr>
                <w:rFonts w:eastAsiaTheme="minorHAnsi"/>
                <w:lang w:eastAsia="en-US"/>
              </w:rPr>
              <w:t xml:space="preserve">   </w:t>
            </w:r>
          </w:p>
          <w:p w:rsidR="004B4851" w:rsidRDefault="004B4851" w:rsidP="0080407A">
            <w:pPr>
              <w:autoSpaceDE w:val="0"/>
              <w:autoSpaceDN w:val="0"/>
              <w:adjustRightInd w:val="0"/>
              <w:jc w:val="both"/>
              <w:rPr>
                <w:rFonts w:eastAsiaTheme="minorHAnsi"/>
                <w:lang w:eastAsia="en-US"/>
              </w:rPr>
            </w:pPr>
            <w:r w:rsidRPr="000B00EA">
              <w:rPr>
                <w:rFonts w:eastAsiaTheme="minorHAnsi"/>
                <w:lang w:eastAsia="en-US"/>
              </w:rPr>
              <w:t xml:space="preserve">  М.П.</w:t>
            </w:r>
          </w:p>
          <w:p w:rsidR="004B4851" w:rsidRDefault="004B4851" w:rsidP="0080407A">
            <w:pPr>
              <w:autoSpaceDE w:val="0"/>
              <w:autoSpaceDN w:val="0"/>
              <w:adjustRightInd w:val="0"/>
              <w:jc w:val="both"/>
              <w:rPr>
                <w:rFonts w:eastAsiaTheme="minorHAnsi"/>
                <w:lang w:eastAsia="en-US"/>
              </w:rPr>
            </w:pPr>
          </w:p>
          <w:p w:rsidR="004B4851" w:rsidRPr="000B00EA" w:rsidRDefault="004B4851" w:rsidP="0080407A">
            <w:pPr>
              <w:autoSpaceDE w:val="0"/>
              <w:autoSpaceDN w:val="0"/>
              <w:adjustRightInd w:val="0"/>
              <w:jc w:val="both"/>
              <w:rPr>
                <w:rFonts w:eastAsia="Calibri"/>
              </w:rPr>
            </w:pPr>
          </w:p>
        </w:tc>
        <w:tc>
          <w:tcPr>
            <w:tcW w:w="2941" w:type="dxa"/>
          </w:tcPr>
          <w:p w:rsidR="004B4851" w:rsidRPr="000B00EA" w:rsidRDefault="004B4851" w:rsidP="0080407A">
            <w:pPr>
              <w:rPr>
                <w:rFonts w:eastAsia="Calibri"/>
              </w:rPr>
            </w:pPr>
          </w:p>
        </w:tc>
      </w:tr>
    </w:tbl>
    <w:p w:rsidR="006F097F" w:rsidRDefault="006F097F" w:rsidP="001049C4">
      <w:pPr>
        <w:autoSpaceDE w:val="0"/>
        <w:autoSpaceDN w:val="0"/>
        <w:adjustRightInd w:val="0"/>
        <w:jc w:val="both"/>
        <w:rPr>
          <w:rFonts w:eastAsiaTheme="minorHAnsi"/>
          <w:sz w:val="26"/>
          <w:szCs w:val="26"/>
          <w:lang w:eastAsia="en-US"/>
        </w:rPr>
      </w:pPr>
    </w:p>
    <w:p w:rsidR="00B7306F" w:rsidRDefault="00B7306F" w:rsidP="001049C4">
      <w:pPr>
        <w:autoSpaceDE w:val="0"/>
        <w:autoSpaceDN w:val="0"/>
        <w:adjustRightInd w:val="0"/>
        <w:jc w:val="both"/>
        <w:rPr>
          <w:rFonts w:eastAsiaTheme="minorHAnsi"/>
          <w:sz w:val="26"/>
          <w:szCs w:val="26"/>
          <w:lang w:eastAsia="en-US"/>
        </w:rPr>
      </w:pPr>
    </w:p>
    <w:p w:rsidR="00B7306F" w:rsidRDefault="00B7306F" w:rsidP="001049C4">
      <w:pPr>
        <w:autoSpaceDE w:val="0"/>
        <w:autoSpaceDN w:val="0"/>
        <w:adjustRightInd w:val="0"/>
        <w:jc w:val="both"/>
        <w:rPr>
          <w:rFonts w:eastAsiaTheme="minorHAnsi"/>
          <w:sz w:val="26"/>
          <w:szCs w:val="26"/>
          <w:lang w:eastAsia="en-US"/>
        </w:rPr>
      </w:pPr>
    </w:p>
    <w:p w:rsidR="003C2E1F" w:rsidRDefault="003C2E1F" w:rsidP="001049C4">
      <w:pPr>
        <w:autoSpaceDE w:val="0"/>
        <w:autoSpaceDN w:val="0"/>
        <w:adjustRightInd w:val="0"/>
        <w:jc w:val="both"/>
        <w:rPr>
          <w:rFonts w:eastAsiaTheme="minorHAnsi"/>
          <w:sz w:val="26"/>
          <w:szCs w:val="26"/>
          <w:lang w:eastAsia="en-US"/>
        </w:rPr>
      </w:pPr>
    </w:p>
    <w:p w:rsidR="003C2E1F" w:rsidRDefault="003C2E1F" w:rsidP="001049C4">
      <w:pPr>
        <w:autoSpaceDE w:val="0"/>
        <w:autoSpaceDN w:val="0"/>
        <w:adjustRightInd w:val="0"/>
        <w:jc w:val="both"/>
        <w:rPr>
          <w:rFonts w:eastAsiaTheme="minorHAnsi"/>
          <w:sz w:val="26"/>
          <w:szCs w:val="26"/>
          <w:lang w:eastAsia="en-US"/>
        </w:rPr>
      </w:pPr>
    </w:p>
    <w:p w:rsidR="003C2E1F" w:rsidRPr="004332CF" w:rsidRDefault="003C2E1F" w:rsidP="001049C4">
      <w:pPr>
        <w:autoSpaceDE w:val="0"/>
        <w:autoSpaceDN w:val="0"/>
        <w:adjustRightInd w:val="0"/>
        <w:jc w:val="both"/>
        <w:rPr>
          <w:rFonts w:eastAsiaTheme="minorHAnsi"/>
          <w:sz w:val="26"/>
          <w:szCs w:val="26"/>
          <w:lang w:eastAsia="en-US"/>
        </w:rPr>
      </w:pPr>
    </w:p>
    <w:p w:rsidR="00103FA4" w:rsidRPr="004332CF" w:rsidRDefault="00103FA4" w:rsidP="00103FA4">
      <w:pPr>
        <w:ind w:left="5103"/>
        <w:jc w:val="right"/>
        <w:rPr>
          <w:sz w:val="26"/>
          <w:szCs w:val="26"/>
        </w:rPr>
      </w:pPr>
      <w:r w:rsidRPr="004332CF">
        <w:rPr>
          <w:sz w:val="26"/>
          <w:szCs w:val="26"/>
        </w:rPr>
        <w:t>Приложение 4</w:t>
      </w:r>
    </w:p>
    <w:p w:rsidR="00103FA4" w:rsidRPr="004332CF" w:rsidRDefault="00103FA4" w:rsidP="00103FA4">
      <w:pPr>
        <w:ind w:left="5103"/>
        <w:jc w:val="right"/>
        <w:rPr>
          <w:sz w:val="26"/>
          <w:szCs w:val="26"/>
        </w:rPr>
      </w:pPr>
      <w:r w:rsidRPr="004332CF">
        <w:rPr>
          <w:sz w:val="26"/>
          <w:szCs w:val="26"/>
        </w:rPr>
        <w:t>к регламенту</w:t>
      </w:r>
    </w:p>
    <w:p w:rsidR="00103FA4" w:rsidRPr="004332CF" w:rsidRDefault="00103FA4" w:rsidP="00103FA4">
      <w:pPr>
        <w:pStyle w:val="ConsPlusTitle"/>
        <w:jc w:val="center"/>
        <w:rPr>
          <w:b w:val="0"/>
        </w:rPr>
      </w:pPr>
    </w:p>
    <w:p w:rsidR="00103FA4" w:rsidRPr="004332CF" w:rsidRDefault="00103FA4" w:rsidP="00103FA4">
      <w:pPr>
        <w:pStyle w:val="ConsPlusTitle"/>
        <w:jc w:val="center"/>
      </w:pPr>
    </w:p>
    <w:p w:rsidR="00103FA4" w:rsidRPr="004332CF" w:rsidRDefault="00103FA4" w:rsidP="00103FA4">
      <w:pPr>
        <w:pStyle w:val="ConsPlusTitle"/>
        <w:jc w:val="center"/>
      </w:pPr>
      <w:r w:rsidRPr="004332CF">
        <w:t>БЛОК-СХЕМА</w:t>
      </w:r>
    </w:p>
    <w:p w:rsidR="00103FA4" w:rsidRPr="004332CF" w:rsidRDefault="00103FA4" w:rsidP="00103FA4">
      <w:pPr>
        <w:pStyle w:val="ConsPlusTitle"/>
        <w:jc w:val="center"/>
      </w:pPr>
    </w:p>
    <w:p w:rsidR="00103FA4" w:rsidRPr="004332CF" w:rsidRDefault="00103FA4" w:rsidP="00103FA4">
      <w:pPr>
        <w:jc w:val="center"/>
        <w:rPr>
          <w:b/>
          <w:sz w:val="26"/>
          <w:szCs w:val="26"/>
        </w:rPr>
      </w:pPr>
    </w:p>
    <w:p w:rsidR="00103FA4" w:rsidRPr="004332CF" w:rsidRDefault="00103FA4" w:rsidP="00103FA4">
      <w:pPr>
        <w:pBdr>
          <w:top w:val="single" w:sz="4" w:space="1" w:color="auto"/>
          <w:left w:val="single" w:sz="4" w:space="4" w:color="auto"/>
          <w:bottom w:val="single" w:sz="4" w:space="1" w:color="auto"/>
          <w:right w:val="single" w:sz="4" w:space="4" w:color="auto"/>
        </w:pBdr>
        <w:jc w:val="center"/>
        <w:rPr>
          <w:b/>
          <w:sz w:val="26"/>
          <w:szCs w:val="26"/>
        </w:rPr>
      </w:pPr>
      <w:r w:rsidRPr="004332CF">
        <w:rPr>
          <w:b/>
          <w:sz w:val="26"/>
          <w:szCs w:val="26"/>
        </w:rPr>
        <w:t>Обращение заявителя</w:t>
      </w:r>
    </w:p>
    <w:p w:rsidR="00103FA4" w:rsidRPr="004332CF" w:rsidRDefault="008F6063" w:rsidP="00103FA4">
      <w:pPr>
        <w:jc w:val="center"/>
        <w:rPr>
          <w:b/>
          <w:sz w:val="26"/>
          <w:szCs w:val="26"/>
        </w:rPr>
      </w:pPr>
      <w:r>
        <w:rPr>
          <w:b/>
          <w:noProof/>
          <w:sz w:val="26"/>
          <w:szCs w:val="26"/>
        </w:rPr>
        <mc:AlternateContent>
          <mc:Choice Requires="wpc">
            <w:drawing>
              <wp:inline distT="0" distB="0" distL="0" distR="0">
                <wp:extent cx="694690" cy="420370"/>
                <wp:effectExtent l="0" t="0" r="0" b="36830"/>
                <wp:docPr id="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AutoShape 4"/>
                        <wps:cNvSpPr>
                          <a:spLocks noChangeArrowheads="1"/>
                        </wps:cNvSpPr>
                        <wps:spPr bwMode="auto">
                          <a:xfrm>
                            <a:off x="228572" y="114252"/>
                            <a:ext cx="63487" cy="306118"/>
                          </a:xfrm>
                          <a:prstGeom prst="downArrow">
                            <a:avLst>
                              <a:gd name="adj1" fmla="val 50000"/>
                              <a:gd name="adj2" fmla="val 1206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 o:spid="_x0000_s1026" editas="canvas" style="width:54.7pt;height:33.1pt;mso-position-horizontal-relative:char;mso-position-vertical-relative:line" coordsize="6946,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46;height:4203;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2285;top:1142;width:635;height:3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BHUbwA&#10;AADaAAAADwAAAGRycy9kb3ducmV2LnhtbERPTYvCMBC9C/sfwix401QPol3TIkLpelwVz0Mz2xab&#10;SWmyWv31zmHB4+N9b/PRdepGQ2g9G1jME1DElbct1wbOp2K2BhUissXOMxl4UIA8+5hsMbX+zj90&#10;O8ZaSQiHFA00Mfap1qFqyGGY+55YuF8/OIwCh1rbAe8S7jq9TJKVdtiyNDTY076h6nr8c1JyYdzU&#10;yzIWZVm6Q3F6jg96GjP9HHdfoCKN8S3+d39bA7JVrsgN0Nk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4EdRvAAAANoAAAAPAAAAAAAAAAAAAAAAAJgCAABkcnMvZG93bnJldi54&#10;bWxQSwUGAAAAAAQABAD1AAAAgQMAAAAA&#10;" adj="16196"/>
                <w10:anchorlock/>
              </v:group>
            </w:pict>
          </mc:Fallback>
        </mc:AlternateContent>
      </w:r>
    </w:p>
    <w:p w:rsidR="00103FA4" w:rsidRPr="004332CF" w:rsidRDefault="00103FA4" w:rsidP="00103FA4">
      <w:pPr>
        <w:jc w:val="center"/>
        <w:rPr>
          <w:b/>
          <w:sz w:val="26"/>
          <w:szCs w:val="26"/>
        </w:rPr>
      </w:pPr>
      <w:r w:rsidRPr="004332CF">
        <w:rPr>
          <w:b/>
          <w:sz w:val="26"/>
          <w:szCs w:val="26"/>
          <w:bdr w:val="single" w:sz="4" w:space="0" w:color="auto"/>
        </w:rPr>
        <w:t>Прием и регистрация заявления</w:t>
      </w:r>
    </w:p>
    <w:p w:rsidR="00103FA4" w:rsidRPr="004332CF" w:rsidRDefault="008F6063" w:rsidP="00103FA4">
      <w:pPr>
        <w:jc w:val="center"/>
        <w:rPr>
          <w:b/>
          <w:sz w:val="26"/>
          <w:szCs w:val="26"/>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27940</wp:posOffset>
                </wp:positionV>
                <wp:extent cx="63500" cy="306070"/>
                <wp:effectExtent l="19050" t="0" r="31750" b="3683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306070"/>
                        </a:xfrm>
                        <a:prstGeom prst="downArrow">
                          <a:avLst>
                            <a:gd name="adj1" fmla="val 50000"/>
                            <a:gd name="adj2" fmla="val 120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333pt;margin-top:2.2pt;width:5pt;height:2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"/>
            </w:pict>
          </mc:Fallback>
        </mc:AlternateContent>
      </w:r>
      <w:r>
        <w:rPr>
          <w:noProof/>
          <w:sz w:val="26"/>
          <w:szCs w:val="26"/>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142240</wp:posOffset>
                </wp:positionV>
                <wp:extent cx="63500" cy="306070"/>
                <wp:effectExtent l="19050" t="0" r="31750" b="3683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306070"/>
                        </a:xfrm>
                        <a:prstGeom prst="downArrow">
                          <a:avLst>
                            <a:gd name="adj1" fmla="val 50000"/>
                            <a:gd name="adj2" fmla="val 120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171pt;margin-top:11.2pt;width:5pt;height:2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"/>
            </w:pict>
          </mc:Fallback>
        </mc:AlternateContent>
      </w:r>
    </w:p>
    <w:p w:rsidR="00103FA4" w:rsidRPr="004332CF" w:rsidRDefault="00103FA4" w:rsidP="00103FA4">
      <w:pPr>
        <w:jc w:val="center"/>
        <w:rPr>
          <w:b/>
          <w:sz w:val="26"/>
          <w:szCs w:val="26"/>
        </w:rPr>
      </w:pPr>
    </w:p>
    <w:p w:rsidR="00103FA4" w:rsidRPr="004332CF" w:rsidRDefault="00103FA4" w:rsidP="00103FA4">
      <w:pPr>
        <w:jc w:val="center"/>
        <w:rPr>
          <w:b/>
          <w:sz w:val="26"/>
          <w:szCs w:val="26"/>
        </w:rPr>
      </w:pPr>
    </w:p>
    <w:p w:rsidR="00103FA4" w:rsidRPr="004332CF" w:rsidRDefault="008F6063" w:rsidP="00103FA4">
      <w:pPr>
        <w:jc w:val="center"/>
        <w:rPr>
          <w:b/>
          <w:sz w:val="26"/>
          <w:szCs w:val="26"/>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4343400</wp:posOffset>
                </wp:positionH>
                <wp:positionV relativeFrom="paragraph">
                  <wp:posOffset>190500</wp:posOffset>
                </wp:positionV>
                <wp:extent cx="63500" cy="306070"/>
                <wp:effectExtent l="19050" t="0" r="31750" b="368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306070"/>
                        </a:xfrm>
                        <a:prstGeom prst="downArrow">
                          <a:avLst>
                            <a:gd name="adj1" fmla="val 50000"/>
                            <a:gd name="adj2" fmla="val 120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7" style="position:absolute;margin-left:342pt;margin-top:15pt;width:5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"/>
            </w:pict>
          </mc:Fallback>
        </mc:AlternateContent>
      </w:r>
      <w:r w:rsidR="00103FA4" w:rsidRPr="004332CF">
        <w:rPr>
          <w:b/>
          <w:sz w:val="26"/>
          <w:szCs w:val="26"/>
          <w:bdr w:val="single" w:sz="4" w:space="0" w:color="auto"/>
        </w:rPr>
        <w:t xml:space="preserve">Отказ в предоставлении услуги    </w:t>
      </w:r>
      <w:r w:rsidR="00103FA4" w:rsidRPr="004332CF">
        <w:rPr>
          <w:b/>
          <w:sz w:val="26"/>
          <w:szCs w:val="26"/>
        </w:rPr>
        <w:t xml:space="preserve">          </w:t>
      </w:r>
      <w:r w:rsidR="00103FA4" w:rsidRPr="004332CF">
        <w:rPr>
          <w:b/>
          <w:sz w:val="26"/>
          <w:szCs w:val="26"/>
          <w:bdr w:val="single" w:sz="4" w:space="0" w:color="auto"/>
        </w:rPr>
        <w:t>Направление запросов</w:t>
      </w:r>
      <w:r w:rsidR="00103FA4" w:rsidRPr="004332CF">
        <w:rPr>
          <w:b/>
          <w:sz w:val="26"/>
          <w:szCs w:val="26"/>
        </w:rPr>
        <w:t xml:space="preserve"> </w:t>
      </w:r>
    </w:p>
    <w:p w:rsidR="00103FA4" w:rsidRPr="004332CF" w:rsidRDefault="00103FA4" w:rsidP="00103FA4">
      <w:pPr>
        <w:jc w:val="center"/>
        <w:rPr>
          <w:b/>
          <w:sz w:val="26"/>
          <w:szCs w:val="26"/>
        </w:rPr>
      </w:pPr>
    </w:p>
    <w:p w:rsidR="00103FA4" w:rsidRPr="004332CF" w:rsidRDefault="00103FA4" w:rsidP="00103FA4">
      <w:pPr>
        <w:jc w:val="center"/>
        <w:rPr>
          <w:b/>
          <w:sz w:val="26"/>
          <w:szCs w:val="26"/>
        </w:rPr>
      </w:pPr>
      <w:r w:rsidRPr="004332CF">
        <w:rPr>
          <w:b/>
          <w:sz w:val="26"/>
          <w:szCs w:val="26"/>
        </w:rPr>
        <w:t xml:space="preserve">                                   </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0"/>
      </w:tblGrid>
      <w:tr w:rsidR="00103FA4" w:rsidRPr="004332CF" w:rsidTr="0080407A">
        <w:tc>
          <w:tcPr>
            <w:tcW w:w="6230" w:type="dxa"/>
            <w:tcBorders>
              <w:top w:val="single" w:sz="4" w:space="0" w:color="auto"/>
              <w:left w:val="single" w:sz="4" w:space="0" w:color="auto"/>
              <w:bottom w:val="single" w:sz="4" w:space="0" w:color="auto"/>
              <w:right w:val="single" w:sz="4" w:space="0" w:color="auto"/>
            </w:tcBorders>
          </w:tcPr>
          <w:p w:rsidR="00103FA4" w:rsidRPr="004332CF" w:rsidRDefault="008F6063" w:rsidP="0080407A">
            <w:pPr>
              <w:spacing w:before="40" w:after="40"/>
              <w:ind w:left="3780" w:hanging="3780"/>
              <w:rPr>
                <w:b/>
                <w:sz w:val="26"/>
                <w:szCs w:val="26"/>
              </w:rPr>
            </w:pPr>
            <w:r>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894080</wp:posOffset>
                      </wp:positionH>
                      <wp:positionV relativeFrom="paragraph">
                        <wp:posOffset>213360</wp:posOffset>
                      </wp:positionV>
                      <wp:extent cx="63500" cy="306070"/>
                      <wp:effectExtent l="19050" t="0" r="31750" b="3683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306070"/>
                              </a:xfrm>
                              <a:prstGeom prst="downArrow">
                                <a:avLst>
                                  <a:gd name="adj1" fmla="val 50000"/>
                                  <a:gd name="adj2" fmla="val 120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70.4pt;margin-top:16.8pt;width:5pt;height:2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"/>
                  </w:pict>
                </mc:Fallback>
              </mc:AlternateContent>
            </w: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2788920</wp:posOffset>
                      </wp:positionH>
                      <wp:positionV relativeFrom="paragraph">
                        <wp:posOffset>213360</wp:posOffset>
                      </wp:positionV>
                      <wp:extent cx="63500" cy="306070"/>
                      <wp:effectExtent l="19050" t="0" r="31750" b="368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306070"/>
                              </a:xfrm>
                              <a:prstGeom prst="downArrow">
                                <a:avLst>
                                  <a:gd name="adj1" fmla="val 50000"/>
                                  <a:gd name="adj2" fmla="val 120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219.6pt;margin-top:16.8pt;width:5pt;height:2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"/>
                  </w:pict>
                </mc:Fallback>
              </mc:AlternateContent>
            </w:r>
            <w:r w:rsidR="00103FA4" w:rsidRPr="004332CF">
              <w:rPr>
                <w:b/>
                <w:sz w:val="26"/>
                <w:szCs w:val="26"/>
              </w:rPr>
              <w:t xml:space="preserve">                       Принятие решения</w:t>
            </w:r>
          </w:p>
        </w:tc>
      </w:tr>
    </w:tbl>
    <w:p w:rsidR="00103FA4" w:rsidRPr="004332CF" w:rsidRDefault="00103FA4" w:rsidP="00103FA4">
      <w:pPr>
        <w:jc w:val="center"/>
        <w:rPr>
          <w:b/>
          <w:sz w:val="26"/>
          <w:szCs w:val="26"/>
        </w:rPr>
      </w:pPr>
      <w:r w:rsidRPr="004332CF">
        <w:rPr>
          <w:b/>
          <w:sz w:val="26"/>
          <w:szCs w:val="26"/>
        </w:rPr>
        <w:t xml:space="preserve">          </w:t>
      </w:r>
    </w:p>
    <w:p w:rsidR="00103FA4" w:rsidRPr="004332CF" w:rsidRDefault="00103FA4" w:rsidP="00103FA4">
      <w:pPr>
        <w:jc w:val="center"/>
        <w:rPr>
          <w:b/>
          <w:sz w:val="26"/>
          <w:szCs w:val="26"/>
        </w:rPr>
      </w:pPr>
    </w:p>
    <w:tbl>
      <w:tblPr>
        <w:tblW w:w="0" w:type="auto"/>
        <w:tblLayout w:type="fixed"/>
        <w:tblLook w:val="04A0" w:firstRow="1" w:lastRow="0" w:firstColumn="1" w:lastColumn="0" w:noHBand="0" w:noVBand="1"/>
      </w:tblPr>
      <w:tblGrid>
        <w:gridCol w:w="4785"/>
        <w:gridCol w:w="4785"/>
      </w:tblGrid>
      <w:tr w:rsidR="00103FA4" w:rsidRPr="004332CF" w:rsidTr="0080407A">
        <w:tc>
          <w:tcPr>
            <w:tcW w:w="4785" w:type="dxa"/>
            <w:tcBorders>
              <w:top w:val="single" w:sz="4" w:space="0" w:color="000000"/>
              <w:left w:val="single" w:sz="4" w:space="0" w:color="000000"/>
              <w:bottom w:val="single" w:sz="4" w:space="0" w:color="000000"/>
              <w:right w:val="single" w:sz="4" w:space="0" w:color="000000"/>
            </w:tcBorders>
          </w:tcPr>
          <w:p w:rsidR="00103FA4" w:rsidRPr="004332CF" w:rsidRDefault="00103FA4" w:rsidP="0080407A">
            <w:pPr>
              <w:suppressAutoHyphens/>
              <w:spacing w:line="100" w:lineRule="atLeast"/>
              <w:jc w:val="both"/>
              <w:rPr>
                <w:rFonts w:eastAsia="Arial Unicode MS"/>
                <w:b/>
                <w:kern w:val="2"/>
                <w:sz w:val="26"/>
                <w:szCs w:val="26"/>
                <w:lang w:eastAsia="ar-SA"/>
              </w:rPr>
            </w:pPr>
            <w:r w:rsidRPr="004332CF">
              <w:rPr>
                <w:b/>
                <w:sz w:val="26"/>
                <w:szCs w:val="26"/>
              </w:rPr>
              <w:t>О выдаче разрешения</w:t>
            </w:r>
          </w:p>
        </w:tc>
        <w:tc>
          <w:tcPr>
            <w:tcW w:w="4785" w:type="dxa"/>
            <w:tcBorders>
              <w:top w:val="single" w:sz="4" w:space="0" w:color="000000"/>
              <w:left w:val="single" w:sz="4" w:space="0" w:color="000000"/>
              <w:bottom w:val="single" w:sz="4" w:space="0" w:color="000000"/>
              <w:right w:val="single" w:sz="4" w:space="0" w:color="000000"/>
            </w:tcBorders>
          </w:tcPr>
          <w:p w:rsidR="00103FA4" w:rsidRPr="004332CF" w:rsidRDefault="00103FA4" w:rsidP="0080407A">
            <w:pPr>
              <w:suppressAutoHyphens/>
              <w:spacing w:line="100" w:lineRule="atLeast"/>
              <w:jc w:val="both"/>
              <w:rPr>
                <w:rFonts w:eastAsia="Arial Unicode MS"/>
                <w:b/>
                <w:kern w:val="2"/>
                <w:sz w:val="26"/>
                <w:szCs w:val="26"/>
                <w:lang w:eastAsia="ar-SA"/>
              </w:rPr>
            </w:pPr>
            <w:r w:rsidRPr="004332CF">
              <w:rPr>
                <w:b/>
                <w:sz w:val="26"/>
                <w:szCs w:val="26"/>
              </w:rPr>
              <w:t xml:space="preserve">Об отказе в выдаче разрешения </w:t>
            </w:r>
          </w:p>
        </w:tc>
      </w:tr>
    </w:tbl>
    <w:p w:rsidR="00103FA4" w:rsidRPr="004332CF" w:rsidRDefault="008F6063" w:rsidP="00103FA4">
      <w:pPr>
        <w:jc w:val="both"/>
        <w:rPr>
          <w:rFonts w:eastAsia="Arial Unicode MS"/>
          <w:b/>
          <w:kern w:val="2"/>
          <w:sz w:val="26"/>
          <w:szCs w:val="26"/>
          <w:lang w:eastAsia="ar-SA"/>
        </w:rPr>
      </w:pPr>
      <w:r>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911860</wp:posOffset>
                </wp:positionH>
                <wp:positionV relativeFrom="paragraph">
                  <wp:posOffset>29210</wp:posOffset>
                </wp:positionV>
                <wp:extent cx="63500" cy="306070"/>
                <wp:effectExtent l="19050" t="0" r="31750" b="3683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306070"/>
                        </a:xfrm>
                        <a:prstGeom prst="downArrow">
                          <a:avLst>
                            <a:gd name="adj1" fmla="val 50000"/>
                            <a:gd name="adj2" fmla="val 120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71.8pt;margin-top:2.3pt;width:5pt;height:2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"/>
            </w:pict>
          </mc:Fallback>
        </mc:AlternateContent>
      </w: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76835</wp:posOffset>
                </wp:positionV>
                <wp:extent cx="63500" cy="306070"/>
                <wp:effectExtent l="19050" t="0" r="31750" b="3683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306070"/>
                        </a:xfrm>
                        <a:prstGeom prst="downArrow">
                          <a:avLst>
                            <a:gd name="adj1" fmla="val 50000"/>
                            <a:gd name="adj2" fmla="val 120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67" style="position:absolute;margin-left:5in;margin-top:6.05pt;width:5pt;height:2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"/>
            </w:pict>
          </mc:Fallback>
        </mc:AlternateContent>
      </w:r>
      <w:r w:rsidR="00103FA4" w:rsidRPr="004332CF">
        <w:rPr>
          <w:b/>
          <w:sz w:val="26"/>
          <w:szCs w:val="26"/>
        </w:rPr>
        <w:t xml:space="preserve">                          </w:t>
      </w:r>
    </w:p>
    <w:p w:rsidR="00103FA4" w:rsidRPr="004332CF" w:rsidRDefault="00103FA4" w:rsidP="00103FA4">
      <w:pPr>
        <w:rPr>
          <w:b/>
          <w:sz w:val="26"/>
          <w:szCs w:val="26"/>
        </w:rPr>
      </w:pPr>
      <w:r w:rsidRPr="004332CF">
        <w:rPr>
          <w:b/>
          <w:sz w:val="26"/>
          <w:szCs w:val="26"/>
        </w:rPr>
        <w:t xml:space="preserve">   </w:t>
      </w:r>
    </w:p>
    <w:p w:rsidR="00103FA4" w:rsidRPr="004332CF" w:rsidRDefault="00103FA4" w:rsidP="00103FA4">
      <w:pPr>
        <w:rPr>
          <w:sz w:val="26"/>
          <w:szCs w:val="26"/>
        </w:rPr>
      </w:pPr>
    </w:p>
    <w:tbl>
      <w:tblPr>
        <w:tblW w:w="0" w:type="auto"/>
        <w:tblLayout w:type="fixed"/>
        <w:tblLook w:val="04A0" w:firstRow="1" w:lastRow="0" w:firstColumn="1" w:lastColumn="0" w:noHBand="0" w:noVBand="1"/>
      </w:tblPr>
      <w:tblGrid>
        <w:gridCol w:w="4785"/>
        <w:gridCol w:w="4785"/>
      </w:tblGrid>
      <w:tr w:rsidR="00103FA4" w:rsidRPr="004332CF" w:rsidTr="0080407A">
        <w:tc>
          <w:tcPr>
            <w:tcW w:w="4785" w:type="dxa"/>
            <w:tcBorders>
              <w:top w:val="single" w:sz="4" w:space="0" w:color="000000"/>
              <w:left w:val="single" w:sz="4" w:space="0" w:color="000000"/>
              <w:bottom w:val="single" w:sz="4" w:space="0" w:color="000000"/>
              <w:right w:val="single" w:sz="4" w:space="0" w:color="000000"/>
            </w:tcBorders>
          </w:tcPr>
          <w:p w:rsidR="00103FA4" w:rsidRPr="004332CF" w:rsidRDefault="00103FA4" w:rsidP="0080407A">
            <w:pPr>
              <w:suppressAutoHyphens/>
              <w:spacing w:line="100" w:lineRule="atLeast"/>
              <w:jc w:val="both"/>
              <w:rPr>
                <w:rFonts w:eastAsia="Arial Unicode MS"/>
                <w:b/>
                <w:kern w:val="2"/>
                <w:sz w:val="26"/>
                <w:szCs w:val="26"/>
                <w:lang w:eastAsia="ar-SA"/>
              </w:rPr>
            </w:pPr>
            <w:r w:rsidRPr="004332CF">
              <w:rPr>
                <w:b/>
                <w:sz w:val="26"/>
                <w:szCs w:val="26"/>
              </w:rPr>
              <w:t xml:space="preserve">Разрешение на использование земель </w:t>
            </w:r>
            <w:r w:rsidRPr="004332CF">
              <w:rPr>
                <w:b/>
                <w:bCs/>
                <w:sz w:val="26"/>
                <w:szCs w:val="26"/>
              </w:rPr>
              <w:t>и земельных участков без предоставления земельных участков и установления сервитута</w:t>
            </w:r>
          </w:p>
        </w:tc>
        <w:tc>
          <w:tcPr>
            <w:tcW w:w="4785" w:type="dxa"/>
            <w:tcBorders>
              <w:top w:val="single" w:sz="4" w:space="0" w:color="000000"/>
              <w:left w:val="single" w:sz="4" w:space="0" w:color="000000"/>
              <w:bottom w:val="single" w:sz="4" w:space="0" w:color="000000"/>
              <w:right w:val="single" w:sz="4" w:space="0" w:color="000000"/>
            </w:tcBorders>
          </w:tcPr>
          <w:p w:rsidR="00103FA4" w:rsidRPr="004332CF" w:rsidRDefault="00103FA4" w:rsidP="0080407A">
            <w:pPr>
              <w:suppressAutoHyphens/>
              <w:spacing w:line="100" w:lineRule="atLeast"/>
              <w:jc w:val="both"/>
              <w:rPr>
                <w:rFonts w:eastAsia="Arial Unicode MS"/>
                <w:b/>
                <w:kern w:val="2"/>
                <w:sz w:val="26"/>
                <w:szCs w:val="26"/>
                <w:lang w:eastAsia="ar-SA"/>
              </w:rPr>
            </w:pPr>
            <w:r w:rsidRPr="004332CF">
              <w:rPr>
                <w:b/>
                <w:sz w:val="26"/>
                <w:szCs w:val="26"/>
              </w:rPr>
              <w:t xml:space="preserve">Мотивированный отказ в выдаче разрешения на использование земель </w:t>
            </w:r>
            <w:r w:rsidRPr="004332CF">
              <w:rPr>
                <w:b/>
                <w:bCs/>
                <w:sz w:val="26"/>
                <w:szCs w:val="26"/>
              </w:rPr>
              <w:t>и земельных участков без предоставления земельных участков и установления сервитута</w:t>
            </w:r>
          </w:p>
        </w:tc>
      </w:tr>
    </w:tbl>
    <w:p w:rsidR="00103FA4" w:rsidRPr="004332CF" w:rsidRDefault="00103FA4" w:rsidP="00103FA4">
      <w:pPr>
        <w:rPr>
          <w:b/>
          <w:sz w:val="26"/>
          <w:szCs w:val="26"/>
        </w:rPr>
      </w:pPr>
    </w:p>
    <w:p w:rsidR="00103FA4" w:rsidRPr="004332CF" w:rsidRDefault="00103FA4" w:rsidP="00103FA4">
      <w:pPr>
        <w:jc w:val="both"/>
        <w:rPr>
          <w:sz w:val="26"/>
          <w:szCs w:val="26"/>
        </w:rPr>
      </w:pPr>
    </w:p>
    <w:p w:rsidR="00103FA4" w:rsidRPr="004332CF" w:rsidRDefault="00103FA4" w:rsidP="00103FA4">
      <w:pPr>
        <w:jc w:val="right"/>
        <w:rPr>
          <w:sz w:val="26"/>
          <w:szCs w:val="26"/>
        </w:rPr>
      </w:pPr>
    </w:p>
    <w:p w:rsidR="00103FA4" w:rsidRPr="004332CF" w:rsidRDefault="00103FA4" w:rsidP="00103FA4">
      <w:pPr>
        <w:jc w:val="right"/>
        <w:rPr>
          <w:sz w:val="26"/>
          <w:szCs w:val="26"/>
        </w:rPr>
      </w:pPr>
    </w:p>
    <w:p w:rsidR="00103FA4" w:rsidRPr="004332CF" w:rsidRDefault="00103FA4" w:rsidP="00103FA4">
      <w:pPr>
        <w:jc w:val="right"/>
        <w:rPr>
          <w:sz w:val="26"/>
          <w:szCs w:val="26"/>
        </w:rPr>
      </w:pPr>
    </w:p>
    <w:p w:rsidR="00103FA4" w:rsidRPr="004332CF" w:rsidRDefault="00103FA4" w:rsidP="00103FA4">
      <w:pPr>
        <w:jc w:val="right"/>
        <w:rPr>
          <w:sz w:val="26"/>
          <w:szCs w:val="26"/>
        </w:rPr>
      </w:pPr>
    </w:p>
    <w:p w:rsidR="00103FA4" w:rsidRPr="004332CF" w:rsidRDefault="00103FA4" w:rsidP="00103FA4">
      <w:pPr>
        <w:jc w:val="right"/>
        <w:rPr>
          <w:sz w:val="26"/>
          <w:szCs w:val="26"/>
        </w:rPr>
      </w:pPr>
    </w:p>
    <w:p w:rsidR="00F15DF9" w:rsidRPr="004332CF" w:rsidRDefault="00F15DF9" w:rsidP="001049C4">
      <w:pPr>
        <w:autoSpaceDE w:val="0"/>
        <w:autoSpaceDN w:val="0"/>
        <w:adjustRightInd w:val="0"/>
        <w:jc w:val="both"/>
        <w:rPr>
          <w:rFonts w:eastAsiaTheme="minorHAnsi"/>
          <w:sz w:val="26"/>
          <w:szCs w:val="26"/>
          <w:lang w:eastAsia="en-US"/>
        </w:rPr>
      </w:pPr>
    </w:p>
    <w:sectPr w:rsidR="00F15DF9" w:rsidRPr="004332CF" w:rsidSect="00267075">
      <w:footerReference w:type="default" r:id="rId49"/>
      <w:footerReference w:type="first" r:id="rId50"/>
      <w:endnotePr>
        <w:numFmt w:val="decimal"/>
      </w:endnotePr>
      <w:type w:val="oddPage"/>
      <w:pgSz w:w="11906" w:h="16838"/>
      <w:pgMar w:top="851" w:right="567" w:bottom="851" w:left="1418"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062" w:rsidRDefault="00C63062" w:rsidP="003D58C9">
      <w:r>
        <w:separator/>
      </w:r>
    </w:p>
  </w:endnote>
  <w:endnote w:type="continuationSeparator" w:id="0">
    <w:p w:rsidR="00C63062" w:rsidRDefault="00C63062" w:rsidP="003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3369406"/>
      <w:docPartObj>
        <w:docPartGallery w:val="Page Numbers (Bottom of Page)"/>
        <w:docPartUnique/>
      </w:docPartObj>
    </w:sdtPr>
    <w:sdtEndPr/>
    <w:sdtContent>
      <w:p w:rsidR="004A2D05" w:rsidRPr="00267075" w:rsidRDefault="004A2D05">
        <w:pPr>
          <w:pStyle w:val="ac"/>
          <w:jc w:val="center"/>
          <w:rPr>
            <w:sz w:val="18"/>
            <w:szCs w:val="18"/>
          </w:rPr>
        </w:pPr>
        <w:r w:rsidRPr="00267075">
          <w:rPr>
            <w:sz w:val="18"/>
            <w:szCs w:val="18"/>
          </w:rPr>
          <w:fldChar w:fldCharType="begin"/>
        </w:r>
        <w:r w:rsidRPr="00267075">
          <w:rPr>
            <w:sz w:val="18"/>
            <w:szCs w:val="18"/>
          </w:rPr>
          <w:instrText>PAGE   \* MERGEFORMAT</w:instrText>
        </w:r>
        <w:r w:rsidRPr="00267075">
          <w:rPr>
            <w:sz w:val="18"/>
            <w:szCs w:val="18"/>
          </w:rPr>
          <w:fldChar w:fldCharType="separate"/>
        </w:r>
        <w:r w:rsidR="008F6063">
          <w:rPr>
            <w:noProof/>
            <w:sz w:val="18"/>
            <w:szCs w:val="18"/>
          </w:rPr>
          <w:t>26</w:t>
        </w:r>
        <w:r w:rsidRPr="00267075">
          <w:rPr>
            <w:sz w:val="18"/>
            <w:szCs w:val="18"/>
          </w:rPr>
          <w:fldChar w:fldCharType="end"/>
        </w:r>
      </w:p>
    </w:sdtContent>
  </w:sdt>
  <w:p w:rsidR="004A2D05" w:rsidRDefault="004A2D0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132761"/>
      <w:docPartObj>
        <w:docPartGallery w:val="Page Numbers (Bottom of Page)"/>
        <w:docPartUnique/>
      </w:docPartObj>
    </w:sdtPr>
    <w:sdtEndPr/>
    <w:sdtContent>
      <w:p w:rsidR="004A2D05" w:rsidRDefault="004A2D05">
        <w:pPr>
          <w:pStyle w:val="ac"/>
          <w:jc w:val="center"/>
        </w:pPr>
        <w:r w:rsidRPr="00267075">
          <w:rPr>
            <w:sz w:val="18"/>
          </w:rPr>
          <w:fldChar w:fldCharType="begin"/>
        </w:r>
        <w:r w:rsidRPr="00267075">
          <w:rPr>
            <w:sz w:val="18"/>
          </w:rPr>
          <w:instrText>PAGE   \* MERGEFORMAT</w:instrText>
        </w:r>
        <w:r w:rsidRPr="00267075">
          <w:rPr>
            <w:sz w:val="18"/>
          </w:rPr>
          <w:fldChar w:fldCharType="separate"/>
        </w:r>
        <w:r w:rsidR="008F6063">
          <w:rPr>
            <w:noProof/>
            <w:sz w:val="18"/>
          </w:rPr>
          <w:t>1</w:t>
        </w:r>
        <w:r w:rsidRPr="00267075">
          <w:rPr>
            <w:sz w:val="18"/>
          </w:rPr>
          <w:fldChar w:fldCharType="end"/>
        </w:r>
      </w:p>
    </w:sdtContent>
  </w:sdt>
  <w:p w:rsidR="004A2D05" w:rsidRDefault="004A2D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062" w:rsidRDefault="00C63062" w:rsidP="003D58C9">
      <w:r>
        <w:separator/>
      </w:r>
    </w:p>
  </w:footnote>
  <w:footnote w:type="continuationSeparator" w:id="0">
    <w:p w:rsidR="00C63062" w:rsidRDefault="00C63062" w:rsidP="003D5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C55"/>
    <w:multiLevelType w:val="hybridMultilevel"/>
    <w:tmpl w:val="53CC09E0"/>
    <w:lvl w:ilvl="0" w:tplc="8744E050">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078A0"/>
    <w:multiLevelType w:val="hybridMultilevel"/>
    <w:tmpl w:val="AD56718C"/>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91834"/>
    <w:multiLevelType w:val="hybridMultilevel"/>
    <w:tmpl w:val="7C44BEFE"/>
    <w:lvl w:ilvl="0" w:tplc="114045F8">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97915A5"/>
    <w:multiLevelType w:val="hybridMultilevel"/>
    <w:tmpl w:val="7994B0EE"/>
    <w:lvl w:ilvl="0" w:tplc="9190AE62">
      <w:start w:val="1"/>
      <w:numFmt w:val="decimal"/>
      <w:lvlText w:val="%1)"/>
      <w:lvlJc w:val="left"/>
      <w:pPr>
        <w:ind w:left="1637"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0B21E3"/>
    <w:multiLevelType w:val="hybridMultilevel"/>
    <w:tmpl w:val="DA6A98D4"/>
    <w:lvl w:ilvl="0" w:tplc="B080A774">
      <w:start w:val="1"/>
      <w:numFmt w:val="decimal"/>
      <w:lvlText w:val="%1)"/>
      <w:lvlJc w:val="left"/>
      <w:pPr>
        <w:ind w:left="1260" w:hanging="360"/>
      </w:pPr>
      <w:rPr>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6B1464F"/>
    <w:multiLevelType w:val="hybridMultilevel"/>
    <w:tmpl w:val="8654C4E2"/>
    <w:lvl w:ilvl="0" w:tplc="AC8E7896">
      <w:start w:val="1"/>
      <w:numFmt w:val="bullet"/>
      <w:lvlText w:val=""/>
      <w:lvlJc w:val="left"/>
      <w:pPr>
        <w:ind w:left="1211" w:hanging="360"/>
      </w:pPr>
      <w:rPr>
        <w:rFonts w:ascii="Symbol" w:hAnsi="Symbol" w:hint="default"/>
        <w:b w:val="0"/>
      </w:rPr>
    </w:lvl>
    <w:lvl w:ilvl="1" w:tplc="79FC3DDA">
      <w:start w:val="1"/>
      <w:numFmt w:val="decimal"/>
      <w:lvlText w:val="%2)"/>
      <w:lvlJc w:val="left"/>
      <w:pPr>
        <w:ind w:left="2426" w:hanging="855"/>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D8781F"/>
    <w:multiLevelType w:val="hybridMultilevel"/>
    <w:tmpl w:val="BB0423C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FE17FF"/>
    <w:multiLevelType w:val="hybridMultilevel"/>
    <w:tmpl w:val="704468E4"/>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F262BB1"/>
    <w:multiLevelType w:val="multilevel"/>
    <w:tmpl w:val="4A7C0A08"/>
    <w:lvl w:ilvl="0">
      <w:start w:val="5"/>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236E5BC8"/>
    <w:multiLevelType w:val="hybridMultilevel"/>
    <w:tmpl w:val="B69E7900"/>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D03086"/>
    <w:multiLevelType w:val="hybridMultilevel"/>
    <w:tmpl w:val="8334EBF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3B0443"/>
    <w:multiLevelType w:val="hybridMultilevel"/>
    <w:tmpl w:val="7F5EC2F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D50420"/>
    <w:multiLevelType w:val="hybridMultilevel"/>
    <w:tmpl w:val="E218773A"/>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F4D538B"/>
    <w:multiLevelType w:val="hybridMultilevel"/>
    <w:tmpl w:val="73340358"/>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16B1643"/>
    <w:multiLevelType w:val="hybridMultilevel"/>
    <w:tmpl w:val="7672931A"/>
    <w:lvl w:ilvl="0" w:tplc="AC8E78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3797905"/>
    <w:multiLevelType w:val="hybridMultilevel"/>
    <w:tmpl w:val="396C559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9173F9"/>
    <w:multiLevelType w:val="hybridMultilevel"/>
    <w:tmpl w:val="1542ED80"/>
    <w:lvl w:ilvl="0" w:tplc="D760155E">
      <w:start w:val="1"/>
      <w:numFmt w:val="bullet"/>
      <w:lvlText w:val=""/>
      <w:lvlJc w:val="left"/>
      <w:pPr>
        <w:ind w:left="404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3D217F"/>
    <w:multiLevelType w:val="hybridMultilevel"/>
    <w:tmpl w:val="010C8394"/>
    <w:lvl w:ilvl="0" w:tplc="04190011">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9F93B9A"/>
    <w:multiLevelType w:val="hybridMultilevel"/>
    <w:tmpl w:val="91D40284"/>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002A61"/>
    <w:multiLevelType w:val="hybridMultilevel"/>
    <w:tmpl w:val="074094E8"/>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BB125E1"/>
    <w:multiLevelType w:val="hybridMultilevel"/>
    <w:tmpl w:val="F77AAF3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3A5CB1"/>
    <w:multiLevelType w:val="hybridMultilevel"/>
    <w:tmpl w:val="9328F31C"/>
    <w:lvl w:ilvl="0" w:tplc="3800B9A2">
      <w:start w:val="1"/>
      <w:numFmt w:val="bullet"/>
      <w:lvlText w:val=""/>
      <w:lvlJc w:val="left"/>
      <w:pPr>
        <w:ind w:left="1353" w:hanging="360"/>
      </w:pPr>
      <w:rPr>
        <w:rFonts w:ascii="Symbol" w:hAnsi="Symbol"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4">
    <w:nsid w:val="4D241C69"/>
    <w:multiLevelType w:val="hybridMultilevel"/>
    <w:tmpl w:val="4990789C"/>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6F221D"/>
    <w:multiLevelType w:val="multilevel"/>
    <w:tmpl w:val="BFFA87B6"/>
    <w:lvl w:ilvl="0">
      <w:start w:val="2"/>
      <w:numFmt w:val="decimal"/>
      <w:lvlText w:val="%1."/>
      <w:lvlJc w:val="left"/>
      <w:pPr>
        <w:ind w:left="450" w:hanging="450"/>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nsid w:val="50C31145"/>
    <w:multiLevelType w:val="hybridMultilevel"/>
    <w:tmpl w:val="843C7692"/>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565371AE"/>
    <w:multiLevelType w:val="hybridMultilevel"/>
    <w:tmpl w:val="FF6206F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94D90"/>
    <w:multiLevelType w:val="hybridMultilevel"/>
    <w:tmpl w:val="2FBED706"/>
    <w:lvl w:ilvl="0" w:tplc="F612CA88">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555E01"/>
    <w:multiLevelType w:val="hybridMultilevel"/>
    <w:tmpl w:val="FC364CF8"/>
    <w:lvl w:ilvl="0" w:tplc="39D290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A0A1B"/>
    <w:multiLevelType w:val="hybridMultilevel"/>
    <w:tmpl w:val="6F1E6846"/>
    <w:lvl w:ilvl="0" w:tplc="E5F689C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E152EC"/>
    <w:multiLevelType w:val="hybridMultilevel"/>
    <w:tmpl w:val="925A2314"/>
    <w:lvl w:ilvl="0" w:tplc="114045F8">
      <w:start w:val="1"/>
      <w:numFmt w:val="decimal"/>
      <w:lvlText w:val="%1."/>
      <w:lvlJc w:val="left"/>
      <w:pPr>
        <w:ind w:left="928" w:hanging="360"/>
      </w:pPr>
      <w:rPr>
        <w:rFonts w:eastAsia="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706063"/>
    <w:multiLevelType w:val="hybridMultilevel"/>
    <w:tmpl w:val="02EEE4D4"/>
    <w:lvl w:ilvl="0" w:tplc="AC8E7896">
      <w:start w:val="1"/>
      <w:numFmt w:val="bullet"/>
      <w:lvlText w:val=""/>
      <w:lvlJc w:val="left"/>
      <w:pPr>
        <w:ind w:left="1146" w:hanging="360"/>
      </w:pPr>
      <w:rPr>
        <w:rFonts w:ascii="Symbol" w:hAnsi="Symbol" w:hint="default"/>
      </w:rPr>
    </w:lvl>
    <w:lvl w:ilvl="1" w:tplc="AC8E7896">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72876683"/>
    <w:multiLevelType w:val="hybridMultilevel"/>
    <w:tmpl w:val="09EC1826"/>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4B53BC"/>
    <w:multiLevelType w:val="hybridMultilevel"/>
    <w:tmpl w:val="835AB8D4"/>
    <w:lvl w:ilvl="0" w:tplc="279024C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F50A70"/>
    <w:multiLevelType w:val="hybridMultilevel"/>
    <w:tmpl w:val="4E8A7180"/>
    <w:lvl w:ilvl="0" w:tplc="AC8E7896">
      <w:start w:val="1"/>
      <w:numFmt w:val="bullet"/>
      <w:lvlText w:val=""/>
      <w:lvlJc w:val="left"/>
      <w:pPr>
        <w:ind w:left="560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3"/>
  </w:num>
  <w:num w:numId="2">
    <w:abstractNumId w:val="31"/>
  </w:num>
  <w:num w:numId="3">
    <w:abstractNumId w:val="21"/>
  </w:num>
  <w:num w:numId="4">
    <w:abstractNumId w:val="30"/>
  </w:num>
  <w:num w:numId="5">
    <w:abstractNumId w:val="5"/>
  </w:num>
  <w:num w:numId="6">
    <w:abstractNumId w:val="11"/>
  </w:num>
  <w:num w:numId="7">
    <w:abstractNumId w:val="10"/>
  </w:num>
  <w:num w:numId="8">
    <w:abstractNumId w:val="34"/>
  </w:num>
  <w:num w:numId="9">
    <w:abstractNumId w:val="17"/>
  </w:num>
  <w:num w:numId="10">
    <w:abstractNumId w:val="6"/>
  </w:num>
  <w:num w:numId="11">
    <w:abstractNumId w:val="26"/>
  </w:num>
  <w:num w:numId="12">
    <w:abstractNumId w:val="28"/>
  </w:num>
  <w:num w:numId="13">
    <w:abstractNumId w:val="3"/>
  </w:num>
  <w:num w:numId="14">
    <w:abstractNumId w:val="0"/>
  </w:num>
  <w:num w:numId="15">
    <w:abstractNumId w:val="16"/>
  </w:num>
  <w:num w:numId="16">
    <w:abstractNumId w:val="35"/>
  </w:num>
  <w:num w:numId="17">
    <w:abstractNumId w:val="18"/>
  </w:num>
  <w:num w:numId="18">
    <w:abstractNumId w:val="22"/>
  </w:num>
  <w:num w:numId="19">
    <w:abstractNumId w:val="13"/>
  </w:num>
  <w:num w:numId="20">
    <w:abstractNumId w:val="33"/>
  </w:num>
  <w:num w:numId="21">
    <w:abstractNumId w:val="19"/>
  </w:num>
  <w:num w:numId="22">
    <w:abstractNumId w:val="29"/>
  </w:num>
  <w:num w:numId="23">
    <w:abstractNumId w:val="32"/>
  </w:num>
  <w:num w:numId="24">
    <w:abstractNumId w:val="24"/>
  </w:num>
  <w:num w:numId="25">
    <w:abstractNumId w:val="1"/>
  </w:num>
  <w:num w:numId="26">
    <w:abstractNumId w:val="9"/>
  </w:num>
  <w:num w:numId="27">
    <w:abstractNumId w:val="27"/>
  </w:num>
  <w:num w:numId="28">
    <w:abstractNumId w:val="20"/>
  </w:num>
  <w:num w:numId="29">
    <w:abstractNumId w:val="14"/>
  </w:num>
  <w:num w:numId="30">
    <w:abstractNumId w:val="12"/>
  </w:num>
  <w:num w:numId="31">
    <w:abstractNumId w:val="4"/>
  </w:num>
  <w:num w:numId="32">
    <w:abstractNumId w:val="15"/>
  </w:num>
  <w:num w:numId="33">
    <w:abstractNumId w:val="2"/>
  </w:num>
  <w:num w:numId="34">
    <w:abstractNumId w:val="8"/>
  </w:num>
  <w:num w:numId="35">
    <w:abstractNumId w:val="25"/>
  </w:num>
  <w:num w:numId="36">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8C9"/>
    <w:rsid w:val="00001593"/>
    <w:rsid w:val="00003E6D"/>
    <w:rsid w:val="00004356"/>
    <w:rsid w:val="00011087"/>
    <w:rsid w:val="00011B04"/>
    <w:rsid w:val="00013997"/>
    <w:rsid w:val="0002217A"/>
    <w:rsid w:val="00022604"/>
    <w:rsid w:val="00024206"/>
    <w:rsid w:val="0002478A"/>
    <w:rsid w:val="00030033"/>
    <w:rsid w:val="00030B8E"/>
    <w:rsid w:val="00032B12"/>
    <w:rsid w:val="00034620"/>
    <w:rsid w:val="00034C81"/>
    <w:rsid w:val="00041617"/>
    <w:rsid w:val="00043855"/>
    <w:rsid w:val="000444FC"/>
    <w:rsid w:val="000637D8"/>
    <w:rsid w:val="0006486A"/>
    <w:rsid w:val="000662F3"/>
    <w:rsid w:val="00073769"/>
    <w:rsid w:val="000774CA"/>
    <w:rsid w:val="00080DBE"/>
    <w:rsid w:val="00082CAB"/>
    <w:rsid w:val="000A0E6D"/>
    <w:rsid w:val="000A1301"/>
    <w:rsid w:val="000A14FF"/>
    <w:rsid w:val="000A4BE0"/>
    <w:rsid w:val="000B00EA"/>
    <w:rsid w:val="000B0711"/>
    <w:rsid w:val="000B2C68"/>
    <w:rsid w:val="000B6FE3"/>
    <w:rsid w:val="000B716C"/>
    <w:rsid w:val="000B7F49"/>
    <w:rsid w:val="000C03CC"/>
    <w:rsid w:val="000D6D4C"/>
    <w:rsid w:val="000D6E80"/>
    <w:rsid w:val="000E0332"/>
    <w:rsid w:val="000E1F3B"/>
    <w:rsid w:val="000E34C9"/>
    <w:rsid w:val="000E7757"/>
    <w:rsid w:val="000F3ACB"/>
    <w:rsid w:val="000F502D"/>
    <w:rsid w:val="00100F84"/>
    <w:rsid w:val="00103308"/>
    <w:rsid w:val="00103BC7"/>
    <w:rsid w:val="00103FA4"/>
    <w:rsid w:val="001049C4"/>
    <w:rsid w:val="00105AFB"/>
    <w:rsid w:val="0010775F"/>
    <w:rsid w:val="00111206"/>
    <w:rsid w:val="00112016"/>
    <w:rsid w:val="00117DB4"/>
    <w:rsid w:val="00130004"/>
    <w:rsid w:val="001373B2"/>
    <w:rsid w:val="001373D3"/>
    <w:rsid w:val="00140D4D"/>
    <w:rsid w:val="00145F88"/>
    <w:rsid w:val="00152350"/>
    <w:rsid w:val="001574FE"/>
    <w:rsid w:val="00165BDC"/>
    <w:rsid w:val="00170DB6"/>
    <w:rsid w:val="0018211A"/>
    <w:rsid w:val="00186494"/>
    <w:rsid w:val="0019155D"/>
    <w:rsid w:val="00191F86"/>
    <w:rsid w:val="001943D6"/>
    <w:rsid w:val="001946F6"/>
    <w:rsid w:val="001A1130"/>
    <w:rsid w:val="001A159F"/>
    <w:rsid w:val="001A5C41"/>
    <w:rsid w:val="001A7D8F"/>
    <w:rsid w:val="001B08CC"/>
    <w:rsid w:val="001B28FA"/>
    <w:rsid w:val="001B5A41"/>
    <w:rsid w:val="001C1190"/>
    <w:rsid w:val="001C24E9"/>
    <w:rsid w:val="001C3970"/>
    <w:rsid w:val="001C4CFC"/>
    <w:rsid w:val="001C5DBF"/>
    <w:rsid w:val="001D1878"/>
    <w:rsid w:val="001D1EC0"/>
    <w:rsid w:val="001D55A2"/>
    <w:rsid w:val="001D771C"/>
    <w:rsid w:val="001E07AD"/>
    <w:rsid w:val="001E23D8"/>
    <w:rsid w:val="001E2E9F"/>
    <w:rsid w:val="001E4330"/>
    <w:rsid w:val="001E4895"/>
    <w:rsid w:val="001F4EE2"/>
    <w:rsid w:val="0020192B"/>
    <w:rsid w:val="0020218D"/>
    <w:rsid w:val="002062BA"/>
    <w:rsid w:val="002134BC"/>
    <w:rsid w:val="00216C57"/>
    <w:rsid w:val="0022302C"/>
    <w:rsid w:val="00223271"/>
    <w:rsid w:val="002235B8"/>
    <w:rsid w:val="00230876"/>
    <w:rsid w:val="00231054"/>
    <w:rsid w:val="00231F51"/>
    <w:rsid w:val="00234532"/>
    <w:rsid w:val="00234D18"/>
    <w:rsid w:val="0024354E"/>
    <w:rsid w:val="00243E10"/>
    <w:rsid w:val="0024620A"/>
    <w:rsid w:val="002573D4"/>
    <w:rsid w:val="00261632"/>
    <w:rsid w:val="002660B7"/>
    <w:rsid w:val="00266974"/>
    <w:rsid w:val="00267075"/>
    <w:rsid w:val="00270898"/>
    <w:rsid w:val="00272E48"/>
    <w:rsid w:val="0028048D"/>
    <w:rsid w:val="0028240A"/>
    <w:rsid w:val="00282974"/>
    <w:rsid w:val="0028687E"/>
    <w:rsid w:val="002950BC"/>
    <w:rsid w:val="0029535F"/>
    <w:rsid w:val="002A51BB"/>
    <w:rsid w:val="002B0E74"/>
    <w:rsid w:val="002B3789"/>
    <w:rsid w:val="002B5B6D"/>
    <w:rsid w:val="002B6659"/>
    <w:rsid w:val="002C1E86"/>
    <w:rsid w:val="002C4EAD"/>
    <w:rsid w:val="002C73C5"/>
    <w:rsid w:val="002D219C"/>
    <w:rsid w:val="002D683A"/>
    <w:rsid w:val="002D7B43"/>
    <w:rsid w:val="002E0C7D"/>
    <w:rsid w:val="002E14A9"/>
    <w:rsid w:val="002E1FAD"/>
    <w:rsid w:val="002E4214"/>
    <w:rsid w:val="002E5832"/>
    <w:rsid w:val="002E5853"/>
    <w:rsid w:val="002F5FA9"/>
    <w:rsid w:val="003029FA"/>
    <w:rsid w:val="00302F81"/>
    <w:rsid w:val="00303B80"/>
    <w:rsid w:val="00305C76"/>
    <w:rsid w:val="00310CBB"/>
    <w:rsid w:val="0031797A"/>
    <w:rsid w:val="00333EA6"/>
    <w:rsid w:val="003412B3"/>
    <w:rsid w:val="00341EBC"/>
    <w:rsid w:val="0035173A"/>
    <w:rsid w:val="003541A7"/>
    <w:rsid w:val="00362D77"/>
    <w:rsid w:val="00363CDE"/>
    <w:rsid w:val="003658DD"/>
    <w:rsid w:val="00374534"/>
    <w:rsid w:val="0037661D"/>
    <w:rsid w:val="00383655"/>
    <w:rsid w:val="00393B8A"/>
    <w:rsid w:val="00394EBA"/>
    <w:rsid w:val="00395B34"/>
    <w:rsid w:val="003A14D8"/>
    <w:rsid w:val="003B0B36"/>
    <w:rsid w:val="003B4DEB"/>
    <w:rsid w:val="003C2E1F"/>
    <w:rsid w:val="003C6A5F"/>
    <w:rsid w:val="003C7A22"/>
    <w:rsid w:val="003D47DB"/>
    <w:rsid w:val="003D58C9"/>
    <w:rsid w:val="003D6DBE"/>
    <w:rsid w:val="003E4413"/>
    <w:rsid w:val="003E45F3"/>
    <w:rsid w:val="003E5AA9"/>
    <w:rsid w:val="003E74A3"/>
    <w:rsid w:val="003F112E"/>
    <w:rsid w:val="003F6513"/>
    <w:rsid w:val="003F7420"/>
    <w:rsid w:val="003F7E8C"/>
    <w:rsid w:val="00406D78"/>
    <w:rsid w:val="004070FC"/>
    <w:rsid w:val="0041107E"/>
    <w:rsid w:val="004123B4"/>
    <w:rsid w:val="00412494"/>
    <w:rsid w:val="00422BC9"/>
    <w:rsid w:val="00427E82"/>
    <w:rsid w:val="004332CF"/>
    <w:rsid w:val="00434CE2"/>
    <w:rsid w:val="004358E6"/>
    <w:rsid w:val="00435CE6"/>
    <w:rsid w:val="00437169"/>
    <w:rsid w:val="004374C6"/>
    <w:rsid w:val="0044323E"/>
    <w:rsid w:val="00443D33"/>
    <w:rsid w:val="00452DBF"/>
    <w:rsid w:val="00460031"/>
    <w:rsid w:val="004617FC"/>
    <w:rsid w:val="00464910"/>
    <w:rsid w:val="004710E5"/>
    <w:rsid w:val="00474B1B"/>
    <w:rsid w:val="00477778"/>
    <w:rsid w:val="00484457"/>
    <w:rsid w:val="0048526D"/>
    <w:rsid w:val="004859DB"/>
    <w:rsid w:val="004868D1"/>
    <w:rsid w:val="00491588"/>
    <w:rsid w:val="00491DCA"/>
    <w:rsid w:val="00492A61"/>
    <w:rsid w:val="00497D37"/>
    <w:rsid w:val="004A0779"/>
    <w:rsid w:val="004A18E6"/>
    <w:rsid w:val="004A2D05"/>
    <w:rsid w:val="004A3F90"/>
    <w:rsid w:val="004A5178"/>
    <w:rsid w:val="004A7FB5"/>
    <w:rsid w:val="004B4851"/>
    <w:rsid w:val="004C3B19"/>
    <w:rsid w:val="004C6DCC"/>
    <w:rsid w:val="004D0D9C"/>
    <w:rsid w:val="004D24D2"/>
    <w:rsid w:val="004D4434"/>
    <w:rsid w:val="004D4E66"/>
    <w:rsid w:val="004E730B"/>
    <w:rsid w:val="004E79C4"/>
    <w:rsid w:val="004F0B63"/>
    <w:rsid w:val="004F239A"/>
    <w:rsid w:val="004F42B5"/>
    <w:rsid w:val="004F520E"/>
    <w:rsid w:val="004F60C1"/>
    <w:rsid w:val="0051088F"/>
    <w:rsid w:val="00520393"/>
    <w:rsid w:val="00522B98"/>
    <w:rsid w:val="00526310"/>
    <w:rsid w:val="00526BB4"/>
    <w:rsid w:val="005358E0"/>
    <w:rsid w:val="0053757F"/>
    <w:rsid w:val="005426DE"/>
    <w:rsid w:val="00547C17"/>
    <w:rsid w:val="005530B7"/>
    <w:rsid w:val="0055445F"/>
    <w:rsid w:val="00554A05"/>
    <w:rsid w:val="00557225"/>
    <w:rsid w:val="00563997"/>
    <w:rsid w:val="00565D17"/>
    <w:rsid w:val="00566B2B"/>
    <w:rsid w:val="00571F92"/>
    <w:rsid w:val="00582FE1"/>
    <w:rsid w:val="0058344B"/>
    <w:rsid w:val="00590994"/>
    <w:rsid w:val="00595695"/>
    <w:rsid w:val="005A284E"/>
    <w:rsid w:val="005A340B"/>
    <w:rsid w:val="005A5084"/>
    <w:rsid w:val="005B47B1"/>
    <w:rsid w:val="005B47BF"/>
    <w:rsid w:val="005B520C"/>
    <w:rsid w:val="005C31D5"/>
    <w:rsid w:val="005C5119"/>
    <w:rsid w:val="005C51DD"/>
    <w:rsid w:val="005D45C4"/>
    <w:rsid w:val="005D5C93"/>
    <w:rsid w:val="005D77F5"/>
    <w:rsid w:val="005E2B77"/>
    <w:rsid w:val="005E6BE1"/>
    <w:rsid w:val="005F0FE1"/>
    <w:rsid w:val="005F2024"/>
    <w:rsid w:val="005F4E14"/>
    <w:rsid w:val="005F744D"/>
    <w:rsid w:val="0060000D"/>
    <w:rsid w:val="00600EDB"/>
    <w:rsid w:val="00605D3D"/>
    <w:rsid w:val="00607BCE"/>
    <w:rsid w:val="00607DAC"/>
    <w:rsid w:val="00611FC4"/>
    <w:rsid w:val="00615D70"/>
    <w:rsid w:val="00621085"/>
    <w:rsid w:val="0062701E"/>
    <w:rsid w:val="00631F62"/>
    <w:rsid w:val="00632FDA"/>
    <w:rsid w:val="00634E2B"/>
    <w:rsid w:val="00640864"/>
    <w:rsid w:val="00640FB2"/>
    <w:rsid w:val="006457BA"/>
    <w:rsid w:val="00652DC0"/>
    <w:rsid w:val="0065708E"/>
    <w:rsid w:val="00660A73"/>
    <w:rsid w:val="006627EF"/>
    <w:rsid w:val="00664AAA"/>
    <w:rsid w:val="0066618F"/>
    <w:rsid w:val="0067026E"/>
    <w:rsid w:val="00675075"/>
    <w:rsid w:val="0067529E"/>
    <w:rsid w:val="00677008"/>
    <w:rsid w:val="00677A10"/>
    <w:rsid w:val="00677E24"/>
    <w:rsid w:val="00677FA2"/>
    <w:rsid w:val="006828F3"/>
    <w:rsid w:val="00683B88"/>
    <w:rsid w:val="00686652"/>
    <w:rsid w:val="00690893"/>
    <w:rsid w:val="006921C8"/>
    <w:rsid w:val="00696DB2"/>
    <w:rsid w:val="006A2E8C"/>
    <w:rsid w:val="006B16C0"/>
    <w:rsid w:val="006B53B5"/>
    <w:rsid w:val="006B6C63"/>
    <w:rsid w:val="006B7361"/>
    <w:rsid w:val="006C09A5"/>
    <w:rsid w:val="006C1043"/>
    <w:rsid w:val="006D266F"/>
    <w:rsid w:val="006D69C0"/>
    <w:rsid w:val="006E43AF"/>
    <w:rsid w:val="006F097F"/>
    <w:rsid w:val="006F505B"/>
    <w:rsid w:val="007006F0"/>
    <w:rsid w:val="00710CF3"/>
    <w:rsid w:val="00717AEB"/>
    <w:rsid w:val="00721423"/>
    <w:rsid w:val="007254EA"/>
    <w:rsid w:val="00726131"/>
    <w:rsid w:val="00734A0A"/>
    <w:rsid w:val="00742F30"/>
    <w:rsid w:val="0074483B"/>
    <w:rsid w:val="007524C9"/>
    <w:rsid w:val="00752A4F"/>
    <w:rsid w:val="00755816"/>
    <w:rsid w:val="0077299F"/>
    <w:rsid w:val="007733CD"/>
    <w:rsid w:val="007734D5"/>
    <w:rsid w:val="0077591A"/>
    <w:rsid w:val="00780321"/>
    <w:rsid w:val="0078449C"/>
    <w:rsid w:val="00785799"/>
    <w:rsid w:val="00787919"/>
    <w:rsid w:val="007A4981"/>
    <w:rsid w:val="007B24B3"/>
    <w:rsid w:val="007C494C"/>
    <w:rsid w:val="007D2842"/>
    <w:rsid w:val="007D3394"/>
    <w:rsid w:val="007D391A"/>
    <w:rsid w:val="007D6DE8"/>
    <w:rsid w:val="007E0608"/>
    <w:rsid w:val="007E146D"/>
    <w:rsid w:val="007F34B5"/>
    <w:rsid w:val="008031F5"/>
    <w:rsid w:val="00803E03"/>
    <w:rsid w:val="0080407A"/>
    <w:rsid w:val="0080536D"/>
    <w:rsid w:val="00812196"/>
    <w:rsid w:val="008150B4"/>
    <w:rsid w:val="00820926"/>
    <w:rsid w:val="008225C1"/>
    <w:rsid w:val="00830483"/>
    <w:rsid w:val="008409E5"/>
    <w:rsid w:val="00845BEF"/>
    <w:rsid w:val="00845CA2"/>
    <w:rsid w:val="00847BD8"/>
    <w:rsid w:val="00850C21"/>
    <w:rsid w:val="00860F7A"/>
    <w:rsid w:val="00865FCF"/>
    <w:rsid w:val="00867AE0"/>
    <w:rsid w:val="00871821"/>
    <w:rsid w:val="00876936"/>
    <w:rsid w:val="0087780D"/>
    <w:rsid w:val="008817F1"/>
    <w:rsid w:val="00892471"/>
    <w:rsid w:val="008940E6"/>
    <w:rsid w:val="008A634D"/>
    <w:rsid w:val="008A670E"/>
    <w:rsid w:val="008B087B"/>
    <w:rsid w:val="008C04E2"/>
    <w:rsid w:val="008C0636"/>
    <w:rsid w:val="008D10BA"/>
    <w:rsid w:val="008D7F09"/>
    <w:rsid w:val="008E278E"/>
    <w:rsid w:val="008E5FB1"/>
    <w:rsid w:val="008E68F5"/>
    <w:rsid w:val="008F18F2"/>
    <w:rsid w:val="008F2201"/>
    <w:rsid w:val="008F6063"/>
    <w:rsid w:val="008F6A6E"/>
    <w:rsid w:val="00902877"/>
    <w:rsid w:val="0091628E"/>
    <w:rsid w:val="009305C2"/>
    <w:rsid w:val="0093328B"/>
    <w:rsid w:val="00940A20"/>
    <w:rsid w:val="00942598"/>
    <w:rsid w:val="00943D60"/>
    <w:rsid w:val="0094569A"/>
    <w:rsid w:val="009501C8"/>
    <w:rsid w:val="0095482D"/>
    <w:rsid w:val="00960DFC"/>
    <w:rsid w:val="009640A9"/>
    <w:rsid w:val="0096558C"/>
    <w:rsid w:val="00966627"/>
    <w:rsid w:val="0097773B"/>
    <w:rsid w:val="009871D9"/>
    <w:rsid w:val="009940DB"/>
    <w:rsid w:val="009A509E"/>
    <w:rsid w:val="009A78A4"/>
    <w:rsid w:val="009C4E6E"/>
    <w:rsid w:val="009C508B"/>
    <w:rsid w:val="009C71A0"/>
    <w:rsid w:val="009E4D60"/>
    <w:rsid w:val="009F5AB6"/>
    <w:rsid w:val="00A02CE6"/>
    <w:rsid w:val="00A069C2"/>
    <w:rsid w:val="00A11B53"/>
    <w:rsid w:val="00A14775"/>
    <w:rsid w:val="00A16190"/>
    <w:rsid w:val="00A21FBE"/>
    <w:rsid w:val="00A23266"/>
    <w:rsid w:val="00A24C1B"/>
    <w:rsid w:val="00A25611"/>
    <w:rsid w:val="00A27026"/>
    <w:rsid w:val="00A3176C"/>
    <w:rsid w:val="00A37340"/>
    <w:rsid w:val="00A438CF"/>
    <w:rsid w:val="00A43A7D"/>
    <w:rsid w:val="00A50430"/>
    <w:rsid w:val="00A50AF5"/>
    <w:rsid w:val="00A51662"/>
    <w:rsid w:val="00A5591B"/>
    <w:rsid w:val="00A55AF9"/>
    <w:rsid w:val="00A6319B"/>
    <w:rsid w:val="00A72895"/>
    <w:rsid w:val="00A751C7"/>
    <w:rsid w:val="00A76992"/>
    <w:rsid w:val="00A839EA"/>
    <w:rsid w:val="00A95287"/>
    <w:rsid w:val="00A95BEB"/>
    <w:rsid w:val="00A976C1"/>
    <w:rsid w:val="00A97F1B"/>
    <w:rsid w:val="00AA2E41"/>
    <w:rsid w:val="00AA4018"/>
    <w:rsid w:val="00AA67AB"/>
    <w:rsid w:val="00AB50F0"/>
    <w:rsid w:val="00AB61C8"/>
    <w:rsid w:val="00AC009D"/>
    <w:rsid w:val="00AC0A58"/>
    <w:rsid w:val="00AC5C20"/>
    <w:rsid w:val="00AC69A9"/>
    <w:rsid w:val="00AD297E"/>
    <w:rsid w:val="00AD2E20"/>
    <w:rsid w:val="00AD3E43"/>
    <w:rsid w:val="00AE329F"/>
    <w:rsid w:val="00AE4D35"/>
    <w:rsid w:val="00AE7062"/>
    <w:rsid w:val="00AF1646"/>
    <w:rsid w:val="00B02387"/>
    <w:rsid w:val="00B02CED"/>
    <w:rsid w:val="00B0518E"/>
    <w:rsid w:val="00B0576E"/>
    <w:rsid w:val="00B05927"/>
    <w:rsid w:val="00B0644F"/>
    <w:rsid w:val="00B06B31"/>
    <w:rsid w:val="00B203F6"/>
    <w:rsid w:val="00B37E84"/>
    <w:rsid w:val="00B53DFC"/>
    <w:rsid w:val="00B70AA8"/>
    <w:rsid w:val="00B7306F"/>
    <w:rsid w:val="00B73147"/>
    <w:rsid w:val="00B75C59"/>
    <w:rsid w:val="00B767B3"/>
    <w:rsid w:val="00B80DEF"/>
    <w:rsid w:val="00B81047"/>
    <w:rsid w:val="00B8644D"/>
    <w:rsid w:val="00BA0223"/>
    <w:rsid w:val="00BA27AF"/>
    <w:rsid w:val="00BA48CE"/>
    <w:rsid w:val="00BA6B2C"/>
    <w:rsid w:val="00BB412D"/>
    <w:rsid w:val="00BC5ECA"/>
    <w:rsid w:val="00BC7EDC"/>
    <w:rsid w:val="00BD1B52"/>
    <w:rsid w:val="00BD1BF2"/>
    <w:rsid w:val="00BD1D78"/>
    <w:rsid w:val="00BD20D5"/>
    <w:rsid w:val="00BF2F99"/>
    <w:rsid w:val="00C0017C"/>
    <w:rsid w:val="00C02966"/>
    <w:rsid w:val="00C040CE"/>
    <w:rsid w:val="00C10594"/>
    <w:rsid w:val="00C10DB0"/>
    <w:rsid w:val="00C142C7"/>
    <w:rsid w:val="00C21C27"/>
    <w:rsid w:val="00C23586"/>
    <w:rsid w:val="00C25EBA"/>
    <w:rsid w:val="00C270F6"/>
    <w:rsid w:val="00C31D99"/>
    <w:rsid w:val="00C327CC"/>
    <w:rsid w:val="00C34697"/>
    <w:rsid w:val="00C35467"/>
    <w:rsid w:val="00C4361C"/>
    <w:rsid w:val="00C43E87"/>
    <w:rsid w:val="00C452B4"/>
    <w:rsid w:val="00C464EF"/>
    <w:rsid w:val="00C52701"/>
    <w:rsid w:val="00C52A8C"/>
    <w:rsid w:val="00C53473"/>
    <w:rsid w:val="00C5590D"/>
    <w:rsid w:val="00C60607"/>
    <w:rsid w:val="00C6170A"/>
    <w:rsid w:val="00C62E96"/>
    <w:rsid w:val="00C63062"/>
    <w:rsid w:val="00C70448"/>
    <w:rsid w:val="00C70B17"/>
    <w:rsid w:val="00C72CC0"/>
    <w:rsid w:val="00C767D3"/>
    <w:rsid w:val="00C814A9"/>
    <w:rsid w:val="00C8517C"/>
    <w:rsid w:val="00C87ABD"/>
    <w:rsid w:val="00C93267"/>
    <w:rsid w:val="00C95291"/>
    <w:rsid w:val="00C9605C"/>
    <w:rsid w:val="00C978A2"/>
    <w:rsid w:val="00CA2E34"/>
    <w:rsid w:val="00CA3D3B"/>
    <w:rsid w:val="00CA4815"/>
    <w:rsid w:val="00CB7542"/>
    <w:rsid w:val="00CC0ED2"/>
    <w:rsid w:val="00CC4BFB"/>
    <w:rsid w:val="00CD0F30"/>
    <w:rsid w:val="00CD5F76"/>
    <w:rsid w:val="00CD7B1B"/>
    <w:rsid w:val="00CE3B71"/>
    <w:rsid w:val="00CE6C8E"/>
    <w:rsid w:val="00CF0A38"/>
    <w:rsid w:val="00CF4F33"/>
    <w:rsid w:val="00D02A08"/>
    <w:rsid w:val="00D03327"/>
    <w:rsid w:val="00D04851"/>
    <w:rsid w:val="00D1200F"/>
    <w:rsid w:val="00D14972"/>
    <w:rsid w:val="00D16403"/>
    <w:rsid w:val="00D27AA0"/>
    <w:rsid w:val="00D31E9E"/>
    <w:rsid w:val="00D3210B"/>
    <w:rsid w:val="00D412E7"/>
    <w:rsid w:val="00D444CE"/>
    <w:rsid w:val="00D44E35"/>
    <w:rsid w:val="00D516D6"/>
    <w:rsid w:val="00D57914"/>
    <w:rsid w:val="00D61519"/>
    <w:rsid w:val="00D63710"/>
    <w:rsid w:val="00D6454A"/>
    <w:rsid w:val="00D64A92"/>
    <w:rsid w:val="00D67FAB"/>
    <w:rsid w:val="00D67FC7"/>
    <w:rsid w:val="00D728F0"/>
    <w:rsid w:val="00D737B4"/>
    <w:rsid w:val="00D833CC"/>
    <w:rsid w:val="00D8734D"/>
    <w:rsid w:val="00D87390"/>
    <w:rsid w:val="00D9357D"/>
    <w:rsid w:val="00D94885"/>
    <w:rsid w:val="00D97BFC"/>
    <w:rsid w:val="00DA2FA9"/>
    <w:rsid w:val="00DB2FB9"/>
    <w:rsid w:val="00DC29D8"/>
    <w:rsid w:val="00DC350B"/>
    <w:rsid w:val="00DC38D5"/>
    <w:rsid w:val="00DC49D8"/>
    <w:rsid w:val="00DC5E76"/>
    <w:rsid w:val="00DD5582"/>
    <w:rsid w:val="00DD57D9"/>
    <w:rsid w:val="00DD7D0B"/>
    <w:rsid w:val="00DE6362"/>
    <w:rsid w:val="00DF1607"/>
    <w:rsid w:val="00DF211B"/>
    <w:rsid w:val="00E000FD"/>
    <w:rsid w:val="00E05605"/>
    <w:rsid w:val="00E0580C"/>
    <w:rsid w:val="00E0729C"/>
    <w:rsid w:val="00E124C0"/>
    <w:rsid w:val="00E12953"/>
    <w:rsid w:val="00E21912"/>
    <w:rsid w:val="00E24039"/>
    <w:rsid w:val="00E278A7"/>
    <w:rsid w:val="00E36855"/>
    <w:rsid w:val="00E41802"/>
    <w:rsid w:val="00E44F66"/>
    <w:rsid w:val="00E4770E"/>
    <w:rsid w:val="00E605BD"/>
    <w:rsid w:val="00E6673E"/>
    <w:rsid w:val="00E669BA"/>
    <w:rsid w:val="00E7305F"/>
    <w:rsid w:val="00E7610B"/>
    <w:rsid w:val="00E8209E"/>
    <w:rsid w:val="00E839C9"/>
    <w:rsid w:val="00E8438C"/>
    <w:rsid w:val="00E878A7"/>
    <w:rsid w:val="00E96BEC"/>
    <w:rsid w:val="00EA28C5"/>
    <w:rsid w:val="00EB36D4"/>
    <w:rsid w:val="00EB3A30"/>
    <w:rsid w:val="00EB45C4"/>
    <w:rsid w:val="00EB5FF0"/>
    <w:rsid w:val="00EC0729"/>
    <w:rsid w:val="00EC143E"/>
    <w:rsid w:val="00EC1686"/>
    <w:rsid w:val="00EC3818"/>
    <w:rsid w:val="00EC54BC"/>
    <w:rsid w:val="00EC5EEA"/>
    <w:rsid w:val="00EC660A"/>
    <w:rsid w:val="00ED0C20"/>
    <w:rsid w:val="00ED520D"/>
    <w:rsid w:val="00ED73E0"/>
    <w:rsid w:val="00EE3E00"/>
    <w:rsid w:val="00EE531D"/>
    <w:rsid w:val="00EE594C"/>
    <w:rsid w:val="00EF0BD1"/>
    <w:rsid w:val="00EF287D"/>
    <w:rsid w:val="00EF28CA"/>
    <w:rsid w:val="00EF44A9"/>
    <w:rsid w:val="00EF49C3"/>
    <w:rsid w:val="00EF65BD"/>
    <w:rsid w:val="00F01CEE"/>
    <w:rsid w:val="00F02A80"/>
    <w:rsid w:val="00F04C11"/>
    <w:rsid w:val="00F13DFB"/>
    <w:rsid w:val="00F15DF9"/>
    <w:rsid w:val="00F255E3"/>
    <w:rsid w:val="00F3340D"/>
    <w:rsid w:val="00F35C71"/>
    <w:rsid w:val="00F36ADB"/>
    <w:rsid w:val="00F4100A"/>
    <w:rsid w:val="00F41E77"/>
    <w:rsid w:val="00F4478A"/>
    <w:rsid w:val="00F4694F"/>
    <w:rsid w:val="00F6463C"/>
    <w:rsid w:val="00F65326"/>
    <w:rsid w:val="00F750A5"/>
    <w:rsid w:val="00F77386"/>
    <w:rsid w:val="00F81140"/>
    <w:rsid w:val="00F9251B"/>
    <w:rsid w:val="00F94021"/>
    <w:rsid w:val="00F97B66"/>
    <w:rsid w:val="00FA4748"/>
    <w:rsid w:val="00FA61BE"/>
    <w:rsid w:val="00FB55D2"/>
    <w:rsid w:val="00FC055E"/>
    <w:rsid w:val="00FC3146"/>
    <w:rsid w:val="00FC4962"/>
    <w:rsid w:val="00FC4B4A"/>
    <w:rsid w:val="00FC573C"/>
    <w:rsid w:val="00FC6555"/>
    <w:rsid w:val="00FD4247"/>
    <w:rsid w:val="00FD6738"/>
    <w:rsid w:val="00FE238A"/>
    <w:rsid w:val="00FE2704"/>
    <w:rsid w:val="00FE32B1"/>
    <w:rsid w:val="00FF0232"/>
    <w:rsid w:val="00FF39A6"/>
    <w:rsid w:val="00FF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8C9"/>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3D58C9"/>
    <w:pPr>
      <w:keepNext/>
      <w:tabs>
        <w:tab w:val="left" w:pos="1260"/>
        <w:tab w:val="left" w:pos="1440"/>
      </w:tabs>
      <w:ind w:firstLine="720"/>
      <w:jc w:val="both"/>
      <w:outlineLvl w:val="3"/>
    </w:pPr>
    <w:rPr>
      <w:b/>
      <w:i/>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D58C9"/>
    <w:rPr>
      <w:rFonts w:ascii="Times New Roman" w:eastAsia="Times New Roman" w:hAnsi="Times New Roman" w:cs="Times New Roman"/>
      <w:b/>
      <w:i/>
      <w:sz w:val="28"/>
      <w:szCs w:val="24"/>
      <w:lang w:val="x-none" w:eastAsia="x-none"/>
    </w:rPr>
  </w:style>
  <w:style w:type="paragraph" w:customStyle="1" w:styleId="a4">
    <w:name w:val="Название_пост"/>
    <w:basedOn w:val="a5"/>
    <w:next w:val="a6"/>
    <w:rsid w:val="003D58C9"/>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3D58C9"/>
    <w:pPr>
      <w:tabs>
        <w:tab w:val="left" w:pos="8100"/>
      </w:tabs>
      <w:ind w:firstLine="720"/>
      <w:jc w:val="both"/>
    </w:pPr>
    <w:rPr>
      <w:bCs/>
      <w:sz w:val="26"/>
    </w:rPr>
  </w:style>
  <w:style w:type="paragraph" w:customStyle="1" w:styleId="a7">
    <w:name w:val="Заголовок_пост"/>
    <w:basedOn w:val="a0"/>
    <w:rsid w:val="003D58C9"/>
    <w:pPr>
      <w:tabs>
        <w:tab w:val="left" w:pos="10440"/>
      </w:tabs>
      <w:ind w:left="720" w:right="4627"/>
    </w:pPr>
    <w:rPr>
      <w:sz w:val="26"/>
    </w:rPr>
  </w:style>
  <w:style w:type="paragraph" w:customStyle="1" w:styleId="a8">
    <w:name w:val="Абзац_пост"/>
    <w:basedOn w:val="a0"/>
    <w:rsid w:val="003D58C9"/>
    <w:pPr>
      <w:spacing w:before="120"/>
      <w:ind w:firstLine="720"/>
      <w:jc w:val="both"/>
    </w:pPr>
    <w:rPr>
      <w:sz w:val="26"/>
    </w:rPr>
  </w:style>
  <w:style w:type="paragraph" w:customStyle="1" w:styleId="a9">
    <w:name w:val="Исполнитель"/>
    <w:basedOn w:val="a8"/>
    <w:rsid w:val="003D58C9"/>
    <w:pPr>
      <w:tabs>
        <w:tab w:val="left" w:pos="2880"/>
      </w:tabs>
      <w:spacing w:before="0"/>
      <w:ind w:left="2880" w:hanging="2160"/>
    </w:pPr>
  </w:style>
  <w:style w:type="paragraph" w:customStyle="1" w:styleId="a">
    <w:name w:val="Рассылка"/>
    <w:basedOn w:val="a8"/>
    <w:rsid w:val="003D58C9"/>
    <w:pPr>
      <w:numPr>
        <w:numId w:val="1"/>
      </w:numPr>
      <w:tabs>
        <w:tab w:val="left" w:pos="2160"/>
      </w:tabs>
      <w:spacing w:before="0"/>
      <w:ind w:left="2160" w:hanging="1440"/>
    </w:pPr>
  </w:style>
  <w:style w:type="paragraph" w:customStyle="1" w:styleId="aa">
    <w:name w:val="Пункт_пост"/>
    <w:basedOn w:val="a0"/>
    <w:rsid w:val="003D58C9"/>
    <w:pPr>
      <w:spacing w:before="120"/>
      <w:ind w:firstLine="720"/>
      <w:jc w:val="both"/>
    </w:pPr>
    <w:rPr>
      <w:sz w:val="26"/>
    </w:rPr>
  </w:style>
  <w:style w:type="paragraph" w:styleId="a5">
    <w:name w:val="Title"/>
    <w:basedOn w:val="a0"/>
    <w:next w:val="a0"/>
    <w:link w:val="ab"/>
    <w:qFormat/>
    <w:rsid w:val="003D58C9"/>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basedOn w:val="a1"/>
    <w:link w:val="a5"/>
    <w:rsid w:val="003D58C9"/>
    <w:rPr>
      <w:rFonts w:ascii="Cambria" w:eastAsia="Times New Roman" w:hAnsi="Cambria" w:cs="Times New Roman"/>
      <w:color w:val="17365D"/>
      <w:spacing w:val="5"/>
      <w:kern w:val="28"/>
      <w:sz w:val="52"/>
      <w:szCs w:val="52"/>
      <w:lang w:eastAsia="ru-RU"/>
    </w:rPr>
  </w:style>
  <w:style w:type="paragraph" w:styleId="ac">
    <w:name w:val="footer"/>
    <w:basedOn w:val="a0"/>
    <w:link w:val="ad"/>
    <w:uiPriority w:val="99"/>
    <w:rsid w:val="003D58C9"/>
    <w:pPr>
      <w:tabs>
        <w:tab w:val="center" w:pos="4677"/>
        <w:tab w:val="right" w:pos="9355"/>
      </w:tabs>
    </w:pPr>
  </w:style>
  <w:style w:type="character" w:customStyle="1" w:styleId="ad">
    <w:name w:val="Нижний колонтитул Знак"/>
    <w:basedOn w:val="a1"/>
    <w:link w:val="ac"/>
    <w:uiPriority w:val="99"/>
    <w:rsid w:val="003D58C9"/>
    <w:rPr>
      <w:rFonts w:ascii="Times New Roman" w:eastAsia="Times New Roman" w:hAnsi="Times New Roman" w:cs="Times New Roman"/>
      <w:sz w:val="24"/>
      <w:szCs w:val="24"/>
      <w:lang w:eastAsia="ru-RU"/>
    </w:rPr>
  </w:style>
  <w:style w:type="paragraph" w:customStyle="1" w:styleId="ae">
    <w:name w:val="Подпункт_пост"/>
    <w:basedOn w:val="a8"/>
    <w:rsid w:val="003D58C9"/>
    <w:pPr>
      <w:tabs>
        <w:tab w:val="num" w:pos="1800"/>
      </w:tabs>
      <w:ind w:left="720"/>
    </w:pPr>
  </w:style>
  <w:style w:type="character" w:styleId="af">
    <w:name w:val="page number"/>
    <w:basedOn w:val="a1"/>
    <w:rsid w:val="003D58C9"/>
  </w:style>
  <w:style w:type="paragraph" w:styleId="af0">
    <w:name w:val="header"/>
    <w:basedOn w:val="a0"/>
    <w:link w:val="af1"/>
    <w:rsid w:val="003D58C9"/>
    <w:pPr>
      <w:tabs>
        <w:tab w:val="center" w:pos="4677"/>
        <w:tab w:val="right" w:pos="9355"/>
      </w:tabs>
    </w:pPr>
  </w:style>
  <w:style w:type="character" w:customStyle="1" w:styleId="af1">
    <w:name w:val="Верхний колонтитул Знак"/>
    <w:basedOn w:val="a1"/>
    <w:link w:val="af0"/>
    <w:rsid w:val="003D58C9"/>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3D58C9"/>
    <w:rPr>
      <w:rFonts w:ascii="Tahoma" w:hAnsi="Tahoma"/>
      <w:sz w:val="16"/>
      <w:szCs w:val="16"/>
      <w:lang w:val="x-none" w:eastAsia="x-none"/>
    </w:rPr>
  </w:style>
  <w:style w:type="character" w:customStyle="1" w:styleId="af3">
    <w:name w:val="Текст выноски Знак"/>
    <w:basedOn w:val="a1"/>
    <w:link w:val="af2"/>
    <w:uiPriority w:val="99"/>
    <w:semiHidden/>
    <w:rsid w:val="003D58C9"/>
    <w:rPr>
      <w:rFonts w:ascii="Tahoma" w:eastAsia="Times New Roman" w:hAnsi="Tahoma" w:cs="Times New Roman"/>
      <w:sz w:val="16"/>
      <w:szCs w:val="16"/>
      <w:lang w:val="x-none" w:eastAsia="x-none"/>
    </w:rPr>
  </w:style>
  <w:style w:type="character" w:styleId="af4">
    <w:name w:val="Hyperlink"/>
    <w:unhideWhenUsed/>
    <w:rsid w:val="003D58C9"/>
    <w:rPr>
      <w:color w:val="0000FF"/>
      <w:u w:val="single"/>
    </w:rPr>
  </w:style>
  <w:style w:type="paragraph" w:styleId="3">
    <w:name w:val="Body Text Indent 3"/>
    <w:basedOn w:val="a0"/>
    <w:link w:val="30"/>
    <w:unhideWhenUsed/>
    <w:rsid w:val="003D58C9"/>
    <w:pPr>
      <w:spacing w:after="120"/>
      <w:ind w:left="283"/>
    </w:pPr>
    <w:rPr>
      <w:sz w:val="16"/>
      <w:szCs w:val="16"/>
      <w:lang w:val="x-none" w:eastAsia="x-none"/>
    </w:rPr>
  </w:style>
  <w:style w:type="character" w:customStyle="1" w:styleId="30">
    <w:name w:val="Основной текст с отступом 3 Знак"/>
    <w:basedOn w:val="a1"/>
    <w:link w:val="3"/>
    <w:rsid w:val="003D58C9"/>
    <w:rPr>
      <w:rFonts w:ascii="Times New Roman" w:eastAsia="Times New Roman" w:hAnsi="Times New Roman" w:cs="Times New Roman"/>
      <w:sz w:val="16"/>
      <w:szCs w:val="16"/>
      <w:lang w:val="x-none" w:eastAsia="x-none"/>
    </w:rPr>
  </w:style>
  <w:style w:type="paragraph" w:styleId="af5">
    <w:name w:val="List Paragraph"/>
    <w:basedOn w:val="a0"/>
    <w:uiPriority w:val="99"/>
    <w:qFormat/>
    <w:rsid w:val="003D58C9"/>
    <w:pPr>
      <w:ind w:left="720"/>
      <w:contextualSpacing/>
    </w:pPr>
  </w:style>
  <w:style w:type="paragraph" w:customStyle="1" w:styleId="ConsPlusNormal">
    <w:name w:val="ConsPlusNormal"/>
    <w:link w:val="ConsPlusNormal0"/>
    <w:rsid w:val="003D5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3D58C9"/>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D58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ody Text Indent"/>
    <w:basedOn w:val="a0"/>
    <w:link w:val="af8"/>
    <w:uiPriority w:val="99"/>
    <w:unhideWhenUsed/>
    <w:rsid w:val="003D58C9"/>
    <w:pPr>
      <w:spacing w:after="120"/>
      <w:ind w:left="283"/>
    </w:pPr>
    <w:rPr>
      <w:lang w:val="x-none" w:eastAsia="x-none"/>
    </w:rPr>
  </w:style>
  <w:style w:type="character" w:customStyle="1" w:styleId="af8">
    <w:name w:val="Основной текст с отступом Знак"/>
    <w:basedOn w:val="a1"/>
    <w:link w:val="af7"/>
    <w:uiPriority w:val="99"/>
    <w:rsid w:val="003D58C9"/>
    <w:rPr>
      <w:rFonts w:ascii="Times New Roman" w:eastAsia="Times New Roman" w:hAnsi="Times New Roman" w:cs="Times New Roman"/>
      <w:sz w:val="24"/>
      <w:szCs w:val="24"/>
      <w:lang w:val="x-none" w:eastAsia="x-none"/>
    </w:rPr>
  </w:style>
  <w:style w:type="paragraph" w:styleId="HTML">
    <w:name w:val="HTML Preformatted"/>
    <w:basedOn w:val="a0"/>
    <w:link w:val="HTML0"/>
    <w:rsid w:val="003D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1"/>
    <w:link w:val="HTML"/>
    <w:rsid w:val="003D58C9"/>
    <w:rPr>
      <w:rFonts w:ascii="Courier New" w:eastAsia="Times New Roman" w:hAnsi="Courier New" w:cs="Times New Roman"/>
      <w:sz w:val="20"/>
      <w:szCs w:val="20"/>
      <w:lang w:val="x-none" w:eastAsia="x-none"/>
    </w:rPr>
  </w:style>
  <w:style w:type="paragraph" w:styleId="af9">
    <w:name w:val="Normal (Web)"/>
    <w:basedOn w:val="a0"/>
    <w:uiPriority w:val="99"/>
    <w:unhideWhenUsed/>
    <w:rsid w:val="003D58C9"/>
    <w:pPr>
      <w:spacing w:before="100" w:beforeAutospacing="1" w:after="100" w:afterAutospacing="1"/>
    </w:pPr>
  </w:style>
  <w:style w:type="paragraph" w:customStyle="1" w:styleId="ConsNormal">
    <w:name w:val="ConsNormal"/>
    <w:uiPriority w:val="99"/>
    <w:rsid w:val="003D58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a">
    <w:name w:val="Body Text"/>
    <w:basedOn w:val="a0"/>
    <w:link w:val="afb"/>
    <w:rsid w:val="003D58C9"/>
    <w:pPr>
      <w:spacing w:after="120" w:line="276" w:lineRule="auto"/>
    </w:pPr>
    <w:rPr>
      <w:rFonts w:ascii="Calibri" w:eastAsia="Calibri" w:hAnsi="Calibri"/>
      <w:sz w:val="22"/>
      <w:szCs w:val="22"/>
      <w:lang w:val="x-none" w:eastAsia="en-US"/>
    </w:rPr>
  </w:style>
  <w:style w:type="character" w:customStyle="1" w:styleId="afb">
    <w:name w:val="Основной текст Знак"/>
    <w:basedOn w:val="a1"/>
    <w:link w:val="afa"/>
    <w:rsid w:val="003D58C9"/>
    <w:rPr>
      <w:rFonts w:ascii="Calibri" w:eastAsia="Calibri" w:hAnsi="Calibri" w:cs="Times New Roman"/>
      <w:lang w:val="x-none"/>
    </w:rPr>
  </w:style>
  <w:style w:type="paragraph" w:styleId="afc">
    <w:name w:val="Document Map"/>
    <w:basedOn w:val="a0"/>
    <w:link w:val="afd"/>
    <w:rsid w:val="003D58C9"/>
    <w:rPr>
      <w:rFonts w:ascii="Tahoma" w:hAnsi="Tahoma"/>
      <w:sz w:val="16"/>
      <w:szCs w:val="16"/>
      <w:lang w:val="x-none" w:eastAsia="x-none"/>
    </w:rPr>
  </w:style>
  <w:style w:type="character" w:customStyle="1" w:styleId="afd">
    <w:name w:val="Схема документа Знак"/>
    <w:basedOn w:val="a1"/>
    <w:link w:val="afc"/>
    <w:rsid w:val="003D58C9"/>
    <w:rPr>
      <w:rFonts w:ascii="Tahoma" w:eastAsia="Times New Roman" w:hAnsi="Tahoma" w:cs="Times New Roman"/>
      <w:sz w:val="16"/>
      <w:szCs w:val="16"/>
      <w:lang w:val="x-none" w:eastAsia="x-none"/>
    </w:rPr>
  </w:style>
  <w:style w:type="paragraph" w:customStyle="1" w:styleId="ConsPlusTitle">
    <w:name w:val="ConsPlusTitle"/>
    <w:rsid w:val="003D58C9"/>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fe">
    <w:name w:val="Table Grid"/>
    <w:basedOn w:val="a2"/>
    <w:uiPriority w:val="59"/>
    <w:rsid w:val="003D58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3D58C9"/>
    <w:rPr>
      <w:rFonts w:ascii="Arial" w:eastAsia="Times New Roman" w:hAnsi="Arial" w:cs="Arial"/>
      <w:sz w:val="20"/>
      <w:szCs w:val="20"/>
      <w:lang w:eastAsia="ru-RU"/>
    </w:rPr>
  </w:style>
  <w:style w:type="paragraph" w:customStyle="1" w:styleId="formattext">
    <w:name w:val="formattext"/>
    <w:basedOn w:val="a0"/>
    <w:rsid w:val="003D58C9"/>
    <w:pPr>
      <w:spacing w:before="100" w:beforeAutospacing="1" w:after="100" w:afterAutospacing="1"/>
    </w:pPr>
  </w:style>
  <w:style w:type="character" w:styleId="aff">
    <w:name w:val="annotation reference"/>
    <w:basedOn w:val="a1"/>
    <w:uiPriority w:val="99"/>
    <w:semiHidden/>
    <w:unhideWhenUsed/>
    <w:rsid w:val="003D58C9"/>
    <w:rPr>
      <w:sz w:val="16"/>
      <w:szCs w:val="16"/>
    </w:rPr>
  </w:style>
  <w:style w:type="paragraph" w:styleId="aff0">
    <w:name w:val="annotation text"/>
    <w:basedOn w:val="a0"/>
    <w:link w:val="aff1"/>
    <w:uiPriority w:val="99"/>
    <w:unhideWhenUsed/>
    <w:rsid w:val="003D58C9"/>
    <w:rPr>
      <w:sz w:val="20"/>
      <w:szCs w:val="20"/>
    </w:rPr>
  </w:style>
  <w:style w:type="character" w:customStyle="1" w:styleId="aff1">
    <w:name w:val="Текст примечания Знак"/>
    <w:basedOn w:val="a1"/>
    <w:link w:val="aff0"/>
    <w:uiPriority w:val="99"/>
    <w:rsid w:val="003D58C9"/>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D58C9"/>
    <w:rPr>
      <w:b/>
      <w:bCs/>
    </w:rPr>
  </w:style>
  <w:style w:type="character" w:customStyle="1" w:styleId="aff3">
    <w:name w:val="Тема примечания Знак"/>
    <w:basedOn w:val="aff1"/>
    <w:link w:val="aff2"/>
    <w:uiPriority w:val="99"/>
    <w:semiHidden/>
    <w:rsid w:val="003D58C9"/>
    <w:rPr>
      <w:rFonts w:ascii="Times New Roman" w:eastAsia="Times New Roman" w:hAnsi="Times New Roman" w:cs="Times New Roman"/>
      <w:b/>
      <w:bCs/>
      <w:sz w:val="20"/>
      <w:szCs w:val="20"/>
      <w:lang w:eastAsia="ru-RU"/>
    </w:rPr>
  </w:style>
  <w:style w:type="paragraph" w:styleId="aff4">
    <w:name w:val="footnote text"/>
    <w:basedOn w:val="a0"/>
    <w:link w:val="aff5"/>
    <w:uiPriority w:val="99"/>
    <w:unhideWhenUsed/>
    <w:rsid w:val="003D58C9"/>
    <w:rPr>
      <w:sz w:val="20"/>
      <w:szCs w:val="20"/>
    </w:rPr>
  </w:style>
  <w:style w:type="character" w:customStyle="1" w:styleId="aff5">
    <w:name w:val="Текст сноски Знак"/>
    <w:basedOn w:val="a1"/>
    <w:link w:val="aff4"/>
    <w:uiPriority w:val="99"/>
    <w:rsid w:val="003D58C9"/>
    <w:rPr>
      <w:rFonts w:ascii="Times New Roman" w:eastAsia="Times New Roman" w:hAnsi="Times New Roman" w:cs="Times New Roman"/>
      <w:sz w:val="20"/>
      <w:szCs w:val="20"/>
      <w:lang w:eastAsia="ru-RU"/>
    </w:rPr>
  </w:style>
  <w:style w:type="character" w:styleId="aff6">
    <w:name w:val="footnote reference"/>
    <w:basedOn w:val="a1"/>
    <w:uiPriority w:val="99"/>
    <w:unhideWhenUsed/>
    <w:rsid w:val="003D58C9"/>
    <w:rPr>
      <w:vertAlign w:val="superscript"/>
    </w:rPr>
  </w:style>
  <w:style w:type="paragraph" w:styleId="aff7">
    <w:name w:val="Revision"/>
    <w:hidden/>
    <w:uiPriority w:val="99"/>
    <w:semiHidden/>
    <w:rsid w:val="003D58C9"/>
    <w:pPr>
      <w:spacing w:after="0" w:line="240" w:lineRule="auto"/>
    </w:pPr>
    <w:rPr>
      <w:rFonts w:ascii="Times New Roman" w:eastAsia="Times New Roman" w:hAnsi="Times New Roman" w:cs="Times New Roman"/>
      <w:sz w:val="24"/>
      <w:szCs w:val="24"/>
      <w:lang w:eastAsia="ru-RU"/>
    </w:rPr>
  </w:style>
  <w:style w:type="paragraph" w:styleId="aff8">
    <w:name w:val="endnote text"/>
    <w:basedOn w:val="a0"/>
    <w:link w:val="aff9"/>
    <w:uiPriority w:val="99"/>
    <w:semiHidden/>
    <w:unhideWhenUsed/>
    <w:rsid w:val="003D58C9"/>
    <w:rPr>
      <w:sz w:val="20"/>
      <w:szCs w:val="20"/>
    </w:rPr>
  </w:style>
  <w:style w:type="character" w:customStyle="1" w:styleId="aff9">
    <w:name w:val="Текст концевой сноски Знак"/>
    <w:basedOn w:val="a1"/>
    <w:link w:val="aff8"/>
    <w:uiPriority w:val="99"/>
    <w:semiHidden/>
    <w:rsid w:val="003D58C9"/>
    <w:rPr>
      <w:rFonts w:ascii="Times New Roman" w:eastAsia="Times New Roman" w:hAnsi="Times New Roman" w:cs="Times New Roman"/>
      <w:sz w:val="20"/>
      <w:szCs w:val="20"/>
      <w:lang w:eastAsia="ru-RU"/>
    </w:rPr>
  </w:style>
  <w:style w:type="character" w:styleId="affa">
    <w:name w:val="endnote reference"/>
    <w:basedOn w:val="a1"/>
    <w:uiPriority w:val="99"/>
    <w:semiHidden/>
    <w:unhideWhenUsed/>
    <w:rsid w:val="003D58C9"/>
    <w:rPr>
      <w:vertAlign w:val="superscript"/>
    </w:rPr>
  </w:style>
  <w:style w:type="paragraph" w:styleId="2">
    <w:name w:val="Body Text Indent 2"/>
    <w:basedOn w:val="a0"/>
    <w:link w:val="20"/>
    <w:uiPriority w:val="99"/>
    <w:semiHidden/>
    <w:unhideWhenUsed/>
    <w:rsid w:val="003D58C9"/>
    <w:pPr>
      <w:spacing w:after="120" w:line="480" w:lineRule="auto"/>
      <w:ind w:left="283"/>
    </w:pPr>
  </w:style>
  <w:style w:type="character" w:customStyle="1" w:styleId="20">
    <w:name w:val="Основной текст с отступом 2 Знак"/>
    <w:basedOn w:val="a1"/>
    <w:link w:val="2"/>
    <w:uiPriority w:val="99"/>
    <w:semiHidden/>
    <w:rsid w:val="003D58C9"/>
    <w:rPr>
      <w:rFonts w:ascii="Times New Roman" w:eastAsia="Times New Roman" w:hAnsi="Times New Roman" w:cs="Times New Roman"/>
      <w:sz w:val="24"/>
      <w:szCs w:val="24"/>
      <w:lang w:eastAsia="ru-RU"/>
    </w:rPr>
  </w:style>
  <w:style w:type="paragraph" w:customStyle="1" w:styleId="1">
    <w:name w:val="Абзац списка1"/>
    <w:basedOn w:val="a0"/>
    <w:rsid w:val="003D58C9"/>
    <w:pPr>
      <w:ind w:left="720"/>
    </w:pPr>
    <w:rPr>
      <w:sz w:val="26"/>
      <w:szCs w:val="26"/>
    </w:rPr>
  </w:style>
  <w:style w:type="character" w:styleId="affb">
    <w:name w:val="Strong"/>
    <w:qFormat/>
    <w:rsid w:val="003D58C9"/>
    <w:rPr>
      <w:b/>
      <w:bCs/>
    </w:rPr>
  </w:style>
  <w:style w:type="character" w:customStyle="1" w:styleId="f">
    <w:name w:val="f"/>
    <w:rsid w:val="003D58C9"/>
  </w:style>
  <w:style w:type="paragraph" w:customStyle="1" w:styleId="21">
    <w:name w:val="Абзац списка2"/>
    <w:basedOn w:val="a0"/>
    <w:rsid w:val="003D58C9"/>
    <w:pPr>
      <w:ind w:left="720"/>
    </w:pPr>
    <w:rPr>
      <w:sz w:val="26"/>
      <w:szCs w:val="26"/>
    </w:rPr>
  </w:style>
  <w:style w:type="character" w:customStyle="1" w:styleId="FontStyle47">
    <w:name w:val="Font Style47"/>
    <w:rsid w:val="003D58C9"/>
    <w:rPr>
      <w:rFonts w:ascii="Times New Roman" w:hAnsi="Times New Roman" w:cs="Times New Roman"/>
      <w:sz w:val="22"/>
      <w:szCs w:val="22"/>
    </w:rPr>
  </w:style>
  <w:style w:type="paragraph" w:customStyle="1" w:styleId="Style7">
    <w:name w:val="Style7"/>
    <w:basedOn w:val="a0"/>
    <w:rsid w:val="00E0580C"/>
    <w:pPr>
      <w:widowControl w:val="0"/>
      <w:autoSpaceDE w:val="0"/>
      <w:autoSpaceDN w:val="0"/>
      <w:adjustRightInd w:val="0"/>
      <w:spacing w:line="310" w:lineRule="exact"/>
      <w:ind w:firstLine="720"/>
      <w:jc w:val="both"/>
    </w:pPr>
  </w:style>
  <w:style w:type="paragraph" w:customStyle="1" w:styleId="13">
    <w:name w:val="Обычный + 13 пт"/>
    <w:basedOn w:val="a0"/>
    <w:rsid w:val="00EF287D"/>
    <w:pPr>
      <w:suppressAutoHyphens/>
      <w:spacing w:after="200" w:line="276" w:lineRule="auto"/>
    </w:pPr>
    <w:rPr>
      <w:rFonts w:ascii="Calibri" w:eastAsia="Arial Unicode MS" w:hAnsi="Calibri" w:cs="Calibri"/>
      <w:kern w:val="2"/>
      <w:sz w:val="22"/>
      <w:szCs w:val="22"/>
      <w:lang w:eastAsia="ar-SA"/>
    </w:rPr>
  </w:style>
  <w:style w:type="paragraph" w:styleId="31">
    <w:name w:val="Body Text 3"/>
    <w:basedOn w:val="a0"/>
    <w:link w:val="32"/>
    <w:rsid w:val="00FC4B4A"/>
    <w:pPr>
      <w:suppressAutoHyphens/>
      <w:autoSpaceDE w:val="0"/>
      <w:spacing w:after="120"/>
    </w:pPr>
    <w:rPr>
      <w:sz w:val="16"/>
      <w:szCs w:val="16"/>
      <w:lang w:eastAsia="ar-SA"/>
    </w:rPr>
  </w:style>
  <w:style w:type="character" w:customStyle="1" w:styleId="32">
    <w:name w:val="Основной текст 3 Знак"/>
    <w:basedOn w:val="a1"/>
    <w:link w:val="31"/>
    <w:rsid w:val="00FC4B4A"/>
    <w:rPr>
      <w:rFonts w:ascii="Times New Roman" w:eastAsia="Times New Roman" w:hAnsi="Times New Roman" w:cs="Times New Roman"/>
      <w:sz w:val="16"/>
      <w:szCs w:val="16"/>
      <w:lang w:eastAsia="ar-SA"/>
    </w:rPr>
  </w:style>
  <w:style w:type="character" w:customStyle="1" w:styleId="itemtext">
    <w:name w:val="itemtext"/>
    <w:basedOn w:val="a1"/>
    <w:rsid w:val="00FC4B4A"/>
  </w:style>
  <w:style w:type="character" w:customStyle="1" w:styleId="affc">
    <w:name w:val="Основной текст_"/>
    <w:basedOn w:val="a1"/>
    <w:link w:val="33"/>
    <w:rsid w:val="00D67FAB"/>
    <w:rPr>
      <w:rFonts w:ascii="Times New Roman" w:eastAsia="Times New Roman" w:hAnsi="Times New Roman" w:cs="Times New Roman"/>
      <w:shd w:val="clear" w:color="auto" w:fill="FFFFFF"/>
    </w:rPr>
  </w:style>
  <w:style w:type="paragraph" w:customStyle="1" w:styleId="33">
    <w:name w:val="Основной текст3"/>
    <w:basedOn w:val="a0"/>
    <w:link w:val="affc"/>
    <w:rsid w:val="00D67FAB"/>
    <w:pPr>
      <w:widowControl w:val="0"/>
      <w:shd w:val="clear" w:color="auto" w:fill="FFFFFF"/>
      <w:spacing w:before="240" w:after="240" w:line="293" w:lineRule="exact"/>
      <w:jc w:val="center"/>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8C9"/>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3D58C9"/>
    <w:pPr>
      <w:keepNext/>
      <w:tabs>
        <w:tab w:val="left" w:pos="1260"/>
        <w:tab w:val="left" w:pos="1440"/>
      </w:tabs>
      <w:ind w:firstLine="720"/>
      <w:jc w:val="both"/>
      <w:outlineLvl w:val="3"/>
    </w:pPr>
    <w:rPr>
      <w:b/>
      <w:i/>
      <w:sz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D58C9"/>
    <w:rPr>
      <w:rFonts w:ascii="Times New Roman" w:eastAsia="Times New Roman" w:hAnsi="Times New Roman" w:cs="Times New Roman"/>
      <w:b/>
      <w:i/>
      <w:sz w:val="28"/>
      <w:szCs w:val="24"/>
      <w:lang w:val="x-none" w:eastAsia="x-none"/>
    </w:rPr>
  </w:style>
  <w:style w:type="paragraph" w:customStyle="1" w:styleId="a4">
    <w:name w:val="Название_пост"/>
    <w:basedOn w:val="a5"/>
    <w:next w:val="a6"/>
    <w:rsid w:val="003D58C9"/>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3D58C9"/>
    <w:pPr>
      <w:tabs>
        <w:tab w:val="left" w:pos="8100"/>
      </w:tabs>
      <w:ind w:firstLine="720"/>
      <w:jc w:val="both"/>
    </w:pPr>
    <w:rPr>
      <w:bCs/>
      <w:sz w:val="26"/>
    </w:rPr>
  </w:style>
  <w:style w:type="paragraph" w:customStyle="1" w:styleId="a7">
    <w:name w:val="Заголовок_пост"/>
    <w:basedOn w:val="a0"/>
    <w:rsid w:val="003D58C9"/>
    <w:pPr>
      <w:tabs>
        <w:tab w:val="left" w:pos="10440"/>
      </w:tabs>
      <w:ind w:left="720" w:right="4627"/>
    </w:pPr>
    <w:rPr>
      <w:sz w:val="26"/>
    </w:rPr>
  </w:style>
  <w:style w:type="paragraph" w:customStyle="1" w:styleId="a8">
    <w:name w:val="Абзац_пост"/>
    <w:basedOn w:val="a0"/>
    <w:rsid w:val="003D58C9"/>
    <w:pPr>
      <w:spacing w:before="120"/>
      <w:ind w:firstLine="720"/>
      <w:jc w:val="both"/>
    </w:pPr>
    <w:rPr>
      <w:sz w:val="26"/>
    </w:rPr>
  </w:style>
  <w:style w:type="paragraph" w:customStyle="1" w:styleId="a9">
    <w:name w:val="Исполнитель"/>
    <w:basedOn w:val="a8"/>
    <w:rsid w:val="003D58C9"/>
    <w:pPr>
      <w:tabs>
        <w:tab w:val="left" w:pos="2880"/>
      </w:tabs>
      <w:spacing w:before="0"/>
      <w:ind w:left="2880" w:hanging="2160"/>
    </w:pPr>
  </w:style>
  <w:style w:type="paragraph" w:customStyle="1" w:styleId="a">
    <w:name w:val="Рассылка"/>
    <w:basedOn w:val="a8"/>
    <w:rsid w:val="003D58C9"/>
    <w:pPr>
      <w:numPr>
        <w:numId w:val="1"/>
      </w:numPr>
      <w:tabs>
        <w:tab w:val="left" w:pos="2160"/>
      </w:tabs>
      <w:spacing w:before="0"/>
      <w:ind w:left="2160" w:hanging="1440"/>
    </w:pPr>
  </w:style>
  <w:style w:type="paragraph" w:customStyle="1" w:styleId="aa">
    <w:name w:val="Пункт_пост"/>
    <w:basedOn w:val="a0"/>
    <w:rsid w:val="003D58C9"/>
    <w:pPr>
      <w:spacing w:before="120"/>
      <w:ind w:firstLine="720"/>
      <w:jc w:val="both"/>
    </w:pPr>
    <w:rPr>
      <w:sz w:val="26"/>
    </w:rPr>
  </w:style>
  <w:style w:type="paragraph" w:styleId="a5">
    <w:name w:val="Title"/>
    <w:basedOn w:val="a0"/>
    <w:next w:val="a0"/>
    <w:link w:val="ab"/>
    <w:qFormat/>
    <w:rsid w:val="003D58C9"/>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basedOn w:val="a1"/>
    <w:link w:val="a5"/>
    <w:rsid w:val="003D58C9"/>
    <w:rPr>
      <w:rFonts w:ascii="Cambria" w:eastAsia="Times New Roman" w:hAnsi="Cambria" w:cs="Times New Roman"/>
      <w:color w:val="17365D"/>
      <w:spacing w:val="5"/>
      <w:kern w:val="28"/>
      <w:sz w:val="52"/>
      <w:szCs w:val="52"/>
      <w:lang w:eastAsia="ru-RU"/>
    </w:rPr>
  </w:style>
  <w:style w:type="paragraph" w:styleId="ac">
    <w:name w:val="footer"/>
    <w:basedOn w:val="a0"/>
    <w:link w:val="ad"/>
    <w:uiPriority w:val="99"/>
    <w:rsid w:val="003D58C9"/>
    <w:pPr>
      <w:tabs>
        <w:tab w:val="center" w:pos="4677"/>
        <w:tab w:val="right" w:pos="9355"/>
      </w:tabs>
    </w:pPr>
  </w:style>
  <w:style w:type="character" w:customStyle="1" w:styleId="ad">
    <w:name w:val="Нижний колонтитул Знак"/>
    <w:basedOn w:val="a1"/>
    <w:link w:val="ac"/>
    <w:uiPriority w:val="99"/>
    <w:rsid w:val="003D58C9"/>
    <w:rPr>
      <w:rFonts w:ascii="Times New Roman" w:eastAsia="Times New Roman" w:hAnsi="Times New Roman" w:cs="Times New Roman"/>
      <w:sz w:val="24"/>
      <w:szCs w:val="24"/>
      <w:lang w:eastAsia="ru-RU"/>
    </w:rPr>
  </w:style>
  <w:style w:type="paragraph" w:customStyle="1" w:styleId="ae">
    <w:name w:val="Подпункт_пост"/>
    <w:basedOn w:val="a8"/>
    <w:rsid w:val="003D58C9"/>
    <w:pPr>
      <w:tabs>
        <w:tab w:val="num" w:pos="1800"/>
      </w:tabs>
      <w:ind w:left="720"/>
    </w:pPr>
  </w:style>
  <w:style w:type="character" w:styleId="af">
    <w:name w:val="page number"/>
    <w:basedOn w:val="a1"/>
    <w:rsid w:val="003D58C9"/>
  </w:style>
  <w:style w:type="paragraph" w:styleId="af0">
    <w:name w:val="header"/>
    <w:basedOn w:val="a0"/>
    <w:link w:val="af1"/>
    <w:rsid w:val="003D58C9"/>
    <w:pPr>
      <w:tabs>
        <w:tab w:val="center" w:pos="4677"/>
        <w:tab w:val="right" w:pos="9355"/>
      </w:tabs>
    </w:pPr>
  </w:style>
  <w:style w:type="character" w:customStyle="1" w:styleId="af1">
    <w:name w:val="Верхний колонтитул Знак"/>
    <w:basedOn w:val="a1"/>
    <w:link w:val="af0"/>
    <w:rsid w:val="003D58C9"/>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3D58C9"/>
    <w:rPr>
      <w:rFonts w:ascii="Tahoma" w:hAnsi="Tahoma"/>
      <w:sz w:val="16"/>
      <w:szCs w:val="16"/>
      <w:lang w:val="x-none" w:eastAsia="x-none"/>
    </w:rPr>
  </w:style>
  <w:style w:type="character" w:customStyle="1" w:styleId="af3">
    <w:name w:val="Текст выноски Знак"/>
    <w:basedOn w:val="a1"/>
    <w:link w:val="af2"/>
    <w:uiPriority w:val="99"/>
    <w:semiHidden/>
    <w:rsid w:val="003D58C9"/>
    <w:rPr>
      <w:rFonts w:ascii="Tahoma" w:eastAsia="Times New Roman" w:hAnsi="Tahoma" w:cs="Times New Roman"/>
      <w:sz w:val="16"/>
      <w:szCs w:val="16"/>
      <w:lang w:val="x-none" w:eastAsia="x-none"/>
    </w:rPr>
  </w:style>
  <w:style w:type="character" w:styleId="af4">
    <w:name w:val="Hyperlink"/>
    <w:unhideWhenUsed/>
    <w:rsid w:val="003D58C9"/>
    <w:rPr>
      <w:color w:val="0000FF"/>
      <w:u w:val="single"/>
    </w:rPr>
  </w:style>
  <w:style w:type="paragraph" w:styleId="3">
    <w:name w:val="Body Text Indent 3"/>
    <w:basedOn w:val="a0"/>
    <w:link w:val="30"/>
    <w:unhideWhenUsed/>
    <w:rsid w:val="003D58C9"/>
    <w:pPr>
      <w:spacing w:after="120"/>
      <w:ind w:left="283"/>
    </w:pPr>
    <w:rPr>
      <w:sz w:val="16"/>
      <w:szCs w:val="16"/>
      <w:lang w:val="x-none" w:eastAsia="x-none"/>
    </w:rPr>
  </w:style>
  <w:style w:type="character" w:customStyle="1" w:styleId="30">
    <w:name w:val="Основной текст с отступом 3 Знак"/>
    <w:basedOn w:val="a1"/>
    <w:link w:val="3"/>
    <w:rsid w:val="003D58C9"/>
    <w:rPr>
      <w:rFonts w:ascii="Times New Roman" w:eastAsia="Times New Roman" w:hAnsi="Times New Roman" w:cs="Times New Roman"/>
      <w:sz w:val="16"/>
      <w:szCs w:val="16"/>
      <w:lang w:val="x-none" w:eastAsia="x-none"/>
    </w:rPr>
  </w:style>
  <w:style w:type="paragraph" w:styleId="af5">
    <w:name w:val="List Paragraph"/>
    <w:basedOn w:val="a0"/>
    <w:uiPriority w:val="99"/>
    <w:qFormat/>
    <w:rsid w:val="003D58C9"/>
    <w:pPr>
      <w:ind w:left="720"/>
      <w:contextualSpacing/>
    </w:pPr>
  </w:style>
  <w:style w:type="paragraph" w:customStyle="1" w:styleId="ConsPlusNormal">
    <w:name w:val="ConsPlusNormal"/>
    <w:link w:val="ConsPlusNormal0"/>
    <w:rsid w:val="003D5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3D58C9"/>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D58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ody Text Indent"/>
    <w:basedOn w:val="a0"/>
    <w:link w:val="af8"/>
    <w:uiPriority w:val="99"/>
    <w:unhideWhenUsed/>
    <w:rsid w:val="003D58C9"/>
    <w:pPr>
      <w:spacing w:after="120"/>
      <w:ind w:left="283"/>
    </w:pPr>
    <w:rPr>
      <w:lang w:val="x-none" w:eastAsia="x-none"/>
    </w:rPr>
  </w:style>
  <w:style w:type="character" w:customStyle="1" w:styleId="af8">
    <w:name w:val="Основной текст с отступом Знак"/>
    <w:basedOn w:val="a1"/>
    <w:link w:val="af7"/>
    <w:uiPriority w:val="99"/>
    <w:rsid w:val="003D58C9"/>
    <w:rPr>
      <w:rFonts w:ascii="Times New Roman" w:eastAsia="Times New Roman" w:hAnsi="Times New Roman" w:cs="Times New Roman"/>
      <w:sz w:val="24"/>
      <w:szCs w:val="24"/>
      <w:lang w:val="x-none" w:eastAsia="x-none"/>
    </w:rPr>
  </w:style>
  <w:style w:type="paragraph" w:styleId="HTML">
    <w:name w:val="HTML Preformatted"/>
    <w:basedOn w:val="a0"/>
    <w:link w:val="HTML0"/>
    <w:rsid w:val="003D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1"/>
    <w:link w:val="HTML"/>
    <w:rsid w:val="003D58C9"/>
    <w:rPr>
      <w:rFonts w:ascii="Courier New" w:eastAsia="Times New Roman" w:hAnsi="Courier New" w:cs="Times New Roman"/>
      <w:sz w:val="20"/>
      <w:szCs w:val="20"/>
      <w:lang w:val="x-none" w:eastAsia="x-none"/>
    </w:rPr>
  </w:style>
  <w:style w:type="paragraph" w:styleId="af9">
    <w:name w:val="Normal (Web)"/>
    <w:basedOn w:val="a0"/>
    <w:uiPriority w:val="99"/>
    <w:unhideWhenUsed/>
    <w:rsid w:val="003D58C9"/>
    <w:pPr>
      <w:spacing w:before="100" w:beforeAutospacing="1" w:after="100" w:afterAutospacing="1"/>
    </w:pPr>
  </w:style>
  <w:style w:type="paragraph" w:customStyle="1" w:styleId="ConsNormal">
    <w:name w:val="ConsNormal"/>
    <w:uiPriority w:val="99"/>
    <w:rsid w:val="003D58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a">
    <w:name w:val="Body Text"/>
    <w:basedOn w:val="a0"/>
    <w:link w:val="afb"/>
    <w:rsid w:val="003D58C9"/>
    <w:pPr>
      <w:spacing w:after="120" w:line="276" w:lineRule="auto"/>
    </w:pPr>
    <w:rPr>
      <w:rFonts w:ascii="Calibri" w:eastAsia="Calibri" w:hAnsi="Calibri"/>
      <w:sz w:val="22"/>
      <w:szCs w:val="22"/>
      <w:lang w:val="x-none" w:eastAsia="en-US"/>
    </w:rPr>
  </w:style>
  <w:style w:type="character" w:customStyle="1" w:styleId="afb">
    <w:name w:val="Основной текст Знак"/>
    <w:basedOn w:val="a1"/>
    <w:link w:val="afa"/>
    <w:rsid w:val="003D58C9"/>
    <w:rPr>
      <w:rFonts w:ascii="Calibri" w:eastAsia="Calibri" w:hAnsi="Calibri" w:cs="Times New Roman"/>
      <w:lang w:val="x-none"/>
    </w:rPr>
  </w:style>
  <w:style w:type="paragraph" w:styleId="afc">
    <w:name w:val="Document Map"/>
    <w:basedOn w:val="a0"/>
    <w:link w:val="afd"/>
    <w:rsid w:val="003D58C9"/>
    <w:rPr>
      <w:rFonts w:ascii="Tahoma" w:hAnsi="Tahoma"/>
      <w:sz w:val="16"/>
      <w:szCs w:val="16"/>
      <w:lang w:val="x-none" w:eastAsia="x-none"/>
    </w:rPr>
  </w:style>
  <w:style w:type="character" w:customStyle="1" w:styleId="afd">
    <w:name w:val="Схема документа Знак"/>
    <w:basedOn w:val="a1"/>
    <w:link w:val="afc"/>
    <w:rsid w:val="003D58C9"/>
    <w:rPr>
      <w:rFonts w:ascii="Tahoma" w:eastAsia="Times New Roman" w:hAnsi="Tahoma" w:cs="Times New Roman"/>
      <w:sz w:val="16"/>
      <w:szCs w:val="16"/>
      <w:lang w:val="x-none" w:eastAsia="x-none"/>
    </w:rPr>
  </w:style>
  <w:style w:type="paragraph" w:customStyle="1" w:styleId="ConsPlusTitle">
    <w:name w:val="ConsPlusTitle"/>
    <w:rsid w:val="003D58C9"/>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fe">
    <w:name w:val="Table Grid"/>
    <w:basedOn w:val="a2"/>
    <w:uiPriority w:val="59"/>
    <w:rsid w:val="003D58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3D58C9"/>
    <w:rPr>
      <w:rFonts w:ascii="Arial" w:eastAsia="Times New Roman" w:hAnsi="Arial" w:cs="Arial"/>
      <w:sz w:val="20"/>
      <w:szCs w:val="20"/>
      <w:lang w:eastAsia="ru-RU"/>
    </w:rPr>
  </w:style>
  <w:style w:type="paragraph" w:customStyle="1" w:styleId="formattext">
    <w:name w:val="formattext"/>
    <w:basedOn w:val="a0"/>
    <w:rsid w:val="003D58C9"/>
    <w:pPr>
      <w:spacing w:before="100" w:beforeAutospacing="1" w:after="100" w:afterAutospacing="1"/>
    </w:pPr>
  </w:style>
  <w:style w:type="character" w:styleId="aff">
    <w:name w:val="annotation reference"/>
    <w:basedOn w:val="a1"/>
    <w:uiPriority w:val="99"/>
    <w:semiHidden/>
    <w:unhideWhenUsed/>
    <w:rsid w:val="003D58C9"/>
    <w:rPr>
      <w:sz w:val="16"/>
      <w:szCs w:val="16"/>
    </w:rPr>
  </w:style>
  <w:style w:type="paragraph" w:styleId="aff0">
    <w:name w:val="annotation text"/>
    <w:basedOn w:val="a0"/>
    <w:link w:val="aff1"/>
    <w:uiPriority w:val="99"/>
    <w:unhideWhenUsed/>
    <w:rsid w:val="003D58C9"/>
    <w:rPr>
      <w:sz w:val="20"/>
      <w:szCs w:val="20"/>
    </w:rPr>
  </w:style>
  <w:style w:type="character" w:customStyle="1" w:styleId="aff1">
    <w:name w:val="Текст примечания Знак"/>
    <w:basedOn w:val="a1"/>
    <w:link w:val="aff0"/>
    <w:uiPriority w:val="99"/>
    <w:rsid w:val="003D58C9"/>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D58C9"/>
    <w:rPr>
      <w:b/>
      <w:bCs/>
    </w:rPr>
  </w:style>
  <w:style w:type="character" w:customStyle="1" w:styleId="aff3">
    <w:name w:val="Тема примечания Знак"/>
    <w:basedOn w:val="aff1"/>
    <w:link w:val="aff2"/>
    <w:uiPriority w:val="99"/>
    <w:semiHidden/>
    <w:rsid w:val="003D58C9"/>
    <w:rPr>
      <w:rFonts w:ascii="Times New Roman" w:eastAsia="Times New Roman" w:hAnsi="Times New Roman" w:cs="Times New Roman"/>
      <w:b/>
      <w:bCs/>
      <w:sz w:val="20"/>
      <w:szCs w:val="20"/>
      <w:lang w:eastAsia="ru-RU"/>
    </w:rPr>
  </w:style>
  <w:style w:type="paragraph" w:styleId="aff4">
    <w:name w:val="footnote text"/>
    <w:basedOn w:val="a0"/>
    <w:link w:val="aff5"/>
    <w:uiPriority w:val="99"/>
    <w:unhideWhenUsed/>
    <w:rsid w:val="003D58C9"/>
    <w:rPr>
      <w:sz w:val="20"/>
      <w:szCs w:val="20"/>
    </w:rPr>
  </w:style>
  <w:style w:type="character" w:customStyle="1" w:styleId="aff5">
    <w:name w:val="Текст сноски Знак"/>
    <w:basedOn w:val="a1"/>
    <w:link w:val="aff4"/>
    <w:uiPriority w:val="99"/>
    <w:rsid w:val="003D58C9"/>
    <w:rPr>
      <w:rFonts w:ascii="Times New Roman" w:eastAsia="Times New Roman" w:hAnsi="Times New Roman" w:cs="Times New Roman"/>
      <w:sz w:val="20"/>
      <w:szCs w:val="20"/>
      <w:lang w:eastAsia="ru-RU"/>
    </w:rPr>
  </w:style>
  <w:style w:type="character" w:styleId="aff6">
    <w:name w:val="footnote reference"/>
    <w:basedOn w:val="a1"/>
    <w:uiPriority w:val="99"/>
    <w:unhideWhenUsed/>
    <w:rsid w:val="003D58C9"/>
    <w:rPr>
      <w:vertAlign w:val="superscript"/>
    </w:rPr>
  </w:style>
  <w:style w:type="paragraph" w:styleId="aff7">
    <w:name w:val="Revision"/>
    <w:hidden/>
    <w:uiPriority w:val="99"/>
    <w:semiHidden/>
    <w:rsid w:val="003D58C9"/>
    <w:pPr>
      <w:spacing w:after="0" w:line="240" w:lineRule="auto"/>
    </w:pPr>
    <w:rPr>
      <w:rFonts w:ascii="Times New Roman" w:eastAsia="Times New Roman" w:hAnsi="Times New Roman" w:cs="Times New Roman"/>
      <w:sz w:val="24"/>
      <w:szCs w:val="24"/>
      <w:lang w:eastAsia="ru-RU"/>
    </w:rPr>
  </w:style>
  <w:style w:type="paragraph" w:styleId="aff8">
    <w:name w:val="endnote text"/>
    <w:basedOn w:val="a0"/>
    <w:link w:val="aff9"/>
    <w:uiPriority w:val="99"/>
    <w:semiHidden/>
    <w:unhideWhenUsed/>
    <w:rsid w:val="003D58C9"/>
    <w:rPr>
      <w:sz w:val="20"/>
      <w:szCs w:val="20"/>
    </w:rPr>
  </w:style>
  <w:style w:type="character" w:customStyle="1" w:styleId="aff9">
    <w:name w:val="Текст концевой сноски Знак"/>
    <w:basedOn w:val="a1"/>
    <w:link w:val="aff8"/>
    <w:uiPriority w:val="99"/>
    <w:semiHidden/>
    <w:rsid w:val="003D58C9"/>
    <w:rPr>
      <w:rFonts w:ascii="Times New Roman" w:eastAsia="Times New Roman" w:hAnsi="Times New Roman" w:cs="Times New Roman"/>
      <w:sz w:val="20"/>
      <w:szCs w:val="20"/>
      <w:lang w:eastAsia="ru-RU"/>
    </w:rPr>
  </w:style>
  <w:style w:type="character" w:styleId="affa">
    <w:name w:val="endnote reference"/>
    <w:basedOn w:val="a1"/>
    <w:uiPriority w:val="99"/>
    <w:semiHidden/>
    <w:unhideWhenUsed/>
    <w:rsid w:val="003D58C9"/>
    <w:rPr>
      <w:vertAlign w:val="superscript"/>
    </w:rPr>
  </w:style>
  <w:style w:type="paragraph" w:styleId="2">
    <w:name w:val="Body Text Indent 2"/>
    <w:basedOn w:val="a0"/>
    <w:link w:val="20"/>
    <w:uiPriority w:val="99"/>
    <w:semiHidden/>
    <w:unhideWhenUsed/>
    <w:rsid w:val="003D58C9"/>
    <w:pPr>
      <w:spacing w:after="120" w:line="480" w:lineRule="auto"/>
      <w:ind w:left="283"/>
    </w:pPr>
  </w:style>
  <w:style w:type="character" w:customStyle="1" w:styleId="20">
    <w:name w:val="Основной текст с отступом 2 Знак"/>
    <w:basedOn w:val="a1"/>
    <w:link w:val="2"/>
    <w:uiPriority w:val="99"/>
    <w:semiHidden/>
    <w:rsid w:val="003D58C9"/>
    <w:rPr>
      <w:rFonts w:ascii="Times New Roman" w:eastAsia="Times New Roman" w:hAnsi="Times New Roman" w:cs="Times New Roman"/>
      <w:sz w:val="24"/>
      <w:szCs w:val="24"/>
      <w:lang w:eastAsia="ru-RU"/>
    </w:rPr>
  </w:style>
  <w:style w:type="paragraph" w:customStyle="1" w:styleId="1">
    <w:name w:val="Абзац списка1"/>
    <w:basedOn w:val="a0"/>
    <w:rsid w:val="003D58C9"/>
    <w:pPr>
      <w:ind w:left="720"/>
    </w:pPr>
    <w:rPr>
      <w:sz w:val="26"/>
      <w:szCs w:val="26"/>
    </w:rPr>
  </w:style>
  <w:style w:type="character" w:styleId="affb">
    <w:name w:val="Strong"/>
    <w:qFormat/>
    <w:rsid w:val="003D58C9"/>
    <w:rPr>
      <w:b/>
      <w:bCs/>
    </w:rPr>
  </w:style>
  <w:style w:type="character" w:customStyle="1" w:styleId="f">
    <w:name w:val="f"/>
    <w:rsid w:val="003D58C9"/>
  </w:style>
  <w:style w:type="paragraph" w:customStyle="1" w:styleId="21">
    <w:name w:val="Абзац списка2"/>
    <w:basedOn w:val="a0"/>
    <w:rsid w:val="003D58C9"/>
    <w:pPr>
      <w:ind w:left="720"/>
    </w:pPr>
    <w:rPr>
      <w:sz w:val="26"/>
      <w:szCs w:val="26"/>
    </w:rPr>
  </w:style>
  <w:style w:type="character" w:customStyle="1" w:styleId="FontStyle47">
    <w:name w:val="Font Style47"/>
    <w:rsid w:val="003D58C9"/>
    <w:rPr>
      <w:rFonts w:ascii="Times New Roman" w:hAnsi="Times New Roman" w:cs="Times New Roman"/>
      <w:sz w:val="22"/>
      <w:szCs w:val="22"/>
    </w:rPr>
  </w:style>
  <w:style w:type="paragraph" w:customStyle="1" w:styleId="Style7">
    <w:name w:val="Style7"/>
    <w:basedOn w:val="a0"/>
    <w:rsid w:val="00E0580C"/>
    <w:pPr>
      <w:widowControl w:val="0"/>
      <w:autoSpaceDE w:val="0"/>
      <w:autoSpaceDN w:val="0"/>
      <w:adjustRightInd w:val="0"/>
      <w:spacing w:line="310" w:lineRule="exact"/>
      <w:ind w:firstLine="720"/>
      <w:jc w:val="both"/>
    </w:pPr>
  </w:style>
  <w:style w:type="paragraph" w:customStyle="1" w:styleId="13">
    <w:name w:val="Обычный + 13 пт"/>
    <w:basedOn w:val="a0"/>
    <w:rsid w:val="00EF287D"/>
    <w:pPr>
      <w:suppressAutoHyphens/>
      <w:spacing w:after="200" w:line="276" w:lineRule="auto"/>
    </w:pPr>
    <w:rPr>
      <w:rFonts w:ascii="Calibri" w:eastAsia="Arial Unicode MS" w:hAnsi="Calibri" w:cs="Calibri"/>
      <w:kern w:val="2"/>
      <w:sz w:val="22"/>
      <w:szCs w:val="22"/>
      <w:lang w:eastAsia="ar-SA"/>
    </w:rPr>
  </w:style>
  <w:style w:type="paragraph" w:styleId="31">
    <w:name w:val="Body Text 3"/>
    <w:basedOn w:val="a0"/>
    <w:link w:val="32"/>
    <w:rsid w:val="00FC4B4A"/>
    <w:pPr>
      <w:suppressAutoHyphens/>
      <w:autoSpaceDE w:val="0"/>
      <w:spacing w:after="120"/>
    </w:pPr>
    <w:rPr>
      <w:sz w:val="16"/>
      <w:szCs w:val="16"/>
      <w:lang w:eastAsia="ar-SA"/>
    </w:rPr>
  </w:style>
  <w:style w:type="character" w:customStyle="1" w:styleId="32">
    <w:name w:val="Основной текст 3 Знак"/>
    <w:basedOn w:val="a1"/>
    <w:link w:val="31"/>
    <w:rsid w:val="00FC4B4A"/>
    <w:rPr>
      <w:rFonts w:ascii="Times New Roman" w:eastAsia="Times New Roman" w:hAnsi="Times New Roman" w:cs="Times New Roman"/>
      <w:sz w:val="16"/>
      <w:szCs w:val="16"/>
      <w:lang w:eastAsia="ar-SA"/>
    </w:rPr>
  </w:style>
  <w:style w:type="character" w:customStyle="1" w:styleId="itemtext">
    <w:name w:val="itemtext"/>
    <w:basedOn w:val="a1"/>
    <w:rsid w:val="00FC4B4A"/>
  </w:style>
  <w:style w:type="character" w:customStyle="1" w:styleId="affc">
    <w:name w:val="Основной текст_"/>
    <w:basedOn w:val="a1"/>
    <w:link w:val="33"/>
    <w:rsid w:val="00D67FAB"/>
    <w:rPr>
      <w:rFonts w:ascii="Times New Roman" w:eastAsia="Times New Roman" w:hAnsi="Times New Roman" w:cs="Times New Roman"/>
      <w:shd w:val="clear" w:color="auto" w:fill="FFFFFF"/>
    </w:rPr>
  </w:style>
  <w:style w:type="paragraph" w:customStyle="1" w:styleId="33">
    <w:name w:val="Основной текст3"/>
    <w:basedOn w:val="a0"/>
    <w:link w:val="affc"/>
    <w:rsid w:val="00D67FAB"/>
    <w:pPr>
      <w:widowControl w:val="0"/>
      <w:shd w:val="clear" w:color="auto" w:fill="FFFFFF"/>
      <w:spacing w:before="240" w:after="240" w:line="293" w:lineRule="exact"/>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3983">
      <w:bodyDiv w:val="1"/>
      <w:marLeft w:val="0"/>
      <w:marRight w:val="0"/>
      <w:marTop w:val="0"/>
      <w:marBottom w:val="0"/>
      <w:divBdr>
        <w:top w:val="none" w:sz="0" w:space="0" w:color="auto"/>
        <w:left w:val="none" w:sz="0" w:space="0" w:color="auto"/>
        <w:bottom w:val="none" w:sz="0" w:space="0" w:color="auto"/>
        <w:right w:val="none" w:sz="0" w:space="0" w:color="auto"/>
      </w:divBdr>
    </w:div>
    <w:div w:id="656763548">
      <w:bodyDiv w:val="1"/>
      <w:marLeft w:val="0"/>
      <w:marRight w:val="0"/>
      <w:marTop w:val="0"/>
      <w:marBottom w:val="0"/>
      <w:divBdr>
        <w:top w:val="none" w:sz="0" w:space="0" w:color="auto"/>
        <w:left w:val="none" w:sz="0" w:space="0" w:color="auto"/>
        <w:bottom w:val="none" w:sz="0" w:space="0" w:color="auto"/>
        <w:right w:val="none" w:sz="0" w:space="0" w:color="auto"/>
      </w:divBdr>
      <w:divsChild>
        <w:div w:id="221065681">
          <w:marLeft w:val="0"/>
          <w:marRight w:val="0"/>
          <w:marTop w:val="0"/>
          <w:marBottom w:val="0"/>
          <w:divBdr>
            <w:top w:val="none" w:sz="0" w:space="0" w:color="auto"/>
            <w:left w:val="none" w:sz="0" w:space="0" w:color="auto"/>
            <w:bottom w:val="none" w:sz="0" w:space="0" w:color="auto"/>
            <w:right w:val="none" w:sz="0" w:space="0" w:color="auto"/>
          </w:divBdr>
          <w:divsChild>
            <w:div w:id="1476993237">
              <w:marLeft w:val="0"/>
              <w:marRight w:val="0"/>
              <w:marTop w:val="0"/>
              <w:marBottom w:val="0"/>
              <w:divBdr>
                <w:top w:val="none" w:sz="0" w:space="0" w:color="auto"/>
                <w:left w:val="none" w:sz="0" w:space="0" w:color="auto"/>
                <w:bottom w:val="none" w:sz="0" w:space="0" w:color="auto"/>
                <w:right w:val="none" w:sz="0" w:space="0" w:color="auto"/>
              </w:divBdr>
              <w:divsChild>
                <w:div w:id="19177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9038">
      <w:bodyDiv w:val="1"/>
      <w:marLeft w:val="0"/>
      <w:marRight w:val="0"/>
      <w:marTop w:val="0"/>
      <w:marBottom w:val="0"/>
      <w:divBdr>
        <w:top w:val="none" w:sz="0" w:space="0" w:color="auto"/>
        <w:left w:val="none" w:sz="0" w:space="0" w:color="auto"/>
        <w:bottom w:val="none" w:sz="0" w:space="0" w:color="auto"/>
        <w:right w:val="none" w:sz="0" w:space="0" w:color="auto"/>
      </w:divBdr>
      <w:divsChild>
        <w:div w:id="605231601">
          <w:marLeft w:val="0"/>
          <w:marRight w:val="0"/>
          <w:marTop w:val="0"/>
          <w:marBottom w:val="0"/>
          <w:divBdr>
            <w:top w:val="none" w:sz="0" w:space="0" w:color="auto"/>
            <w:left w:val="none" w:sz="0" w:space="0" w:color="auto"/>
            <w:bottom w:val="none" w:sz="0" w:space="0" w:color="auto"/>
            <w:right w:val="none" w:sz="0" w:space="0" w:color="auto"/>
          </w:divBdr>
          <w:divsChild>
            <w:div w:id="131793010">
              <w:marLeft w:val="0"/>
              <w:marRight w:val="0"/>
              <w:marTop w:val="0"/>
              <w:marBottom w:val="0"/>
              <w:divBdr>
                <w:top w:val="none" w:sz="0" w:space="0" w:color="auto"/>
                <w:left w:val="none" w:sz="0" w:space="0" w:color="auto"/>
                <w:bottom w:val="none" w:sz="0" w:space="0" w:color="auto"/>
                <w:right w:val="none" w:sz="0" w:space="0" w:color="auto"/>
              </w:divBdr>
              <w:divsChild>
                <w:div w:id="176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CCB226C60FD574790B45C6A3A4F2BD86DC5A17859739D55151666D4F4489975DA35177CC48s847K" TargetMode="External"/><Relationship Id="rId18" Type="http://schemas.openxmlformats.org/officeDocument/2006/relationships/hyperlink" Target="https://mfc76.ru" TargetMode="External"/><Relationship Id="rId26" Type="http://schemas.openxmlformats.org/officeDocument/2006/relationships/hyperlink" Target="consultantplus://offline/ref=48519E4C1DD31F5714E2FA93B42269A08CA91FA20D64A39191C553532AB9ADECED918C99F785M5y7M" TargetMode="External"/><Relationship Id="rId39" Type="http://schemas.openxmlformats.org/officeDocument/2006/relationships/hyperlink" Target="consultantplus://offline/ref=DCCCB226C60FD574790B45C6A3A4F2BD86DC5A17859739D55151666D4F4489975DA35177CC48s847K" TargetMode="External"/><Relationship Id="rId21" Type="http://schemas.openxmlformats.org/officeDocument/2006/relationships/hyperlink" Target="consultantplus://offline/ref=DCCCB226C60FD574790B45C6A3A4F2BD86DC5A17859739D55151666D4F4489975DA35177CC48s847K" TargetMode="External"/><Relationship Id="rId34" Type="http://schemas.openxmlformats.org/officeDocument/2006/relationships/hyperlink" Target="consultantplus://offline/ref=13C27FB007EE383C68FE06473611D43B35A9BBC7056213DA708A590D07964FB44A7CCE17DD95G8TFL" TargetMode="External"/><Relationship Id="rId42" Type="http://schemas.openxmlformats.org/officeDocument/2006/relationships/hyperlink" Target="consultantplus://offline/ref=C7822CE58C2D9DCA2A0858BCD9E342ECE3BCE27E4E6132AD1F188BCA0F21843FFE363DCB4280DD31g1oDI" TargetMode="External"/><Relationship Id="rId47" Type="http://schemas.openxmlformats.org/officeDocument/2006/relationships/hyperlink" Target="consultantplus://offline/ref=DCCCB226C60FD574790B45C6A3A4F2BD85D75C14879439D55151666D4F4489975DA35177CC408307sC48K" TargetMode="External"/><Relationship Id="rId50" Type="http://schemas.openxmlformats.org/officeDocument/2006/relationships/footer" Target="footer2.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mfc76.ru" TargetMode="External"/><Relationship Id="rId29" Type="http://schemas.openxmlformats.org/officeDocument/2006/relationships/hyperlink" Target="consultantplus://offline/ref=4AE3F9F6AAD3BBC7EFDDB82D664887D0B6E5DC104AB2D78E0256CE2985469EC38CC82C71DD1F1F71zF53I" TargetMode="External"/><Relationship Id="rId11" Type="http://schemas.openxmlformats.org/officeDocument/2006/relationships/endnotes" Target="endnotes.xml"/><Relationship Id="rId24" Type="http://schemas.openxmlformats.org/officeDocument/2006/relationships/hyperlink" Target="consultantplus://offline/ref=DCCCB226C60FD574790B45C6A3A4F2BD85D75C14879439D55151666D4F4489975DA35177CC408307sC48K" TargetMode="External"/><Relationship Id="rId32" Type="http://schemas.openxmlformats.org/officeDocument/2006/relationships/hyperlink" Target="consultantplus://offline/ref=FB71103E5D10DCD40AC42443607D2DA3D8275E6FBE89E64884038D75B8B9272627F199F6D46E969B90D19FC7W8L" TargetMode="External"/><Relationship Id="rId37" Type="http://schemas.openxmlformats.org/officeDocument/2006/relationships/hyperlink" Target="consultantplus://offline/ref=25FAC4E475F324FFC6CC13A18AFA05F3745DDC2A3C2ACF12CBEDCD808D555C09E4DE2EA88BDC8C20591D737AcEb8M" TargetMode="External"/><Relationship Id="rId40" Type="http://schemas.openxmlformats.org/officeDocument/2006/relationships/hyperlink" Target="consultantplus://offline/ref=8D2071C097A57389BCE758D44639C4C73291D3DF49C501990BD200B5311AA5CB11180C91z5G1O" TargetMode="External"/><Relationship Id="rId45" Type="http://schemas.openxmlformats.org/officeDocument/2006/relationships/hyperlink" Target="consultantplus://offline/ref=2086029495905B48241BC1869CBBFF0EA7774A89ED080E81A6811548525F31C603E864D43F8C97A8R6z8L" TargetMode="External"/><Relationship Id="rId5" Type="http://schemas.openxmlformats.org/officeDocument/2006/relationships/numbering" Target="numbering.xml"/><Relationship Id="rId15" Type="http://schemas.openxmlformats.org/officeDocument/2006/relationships/hyperlink" Target="mailto:ozo@gavyam.adm.yar.ru" TargetMode="External"/><Relationship Id="rId23" Type="http://schemas.openxmlformats.org/officeDocument/2006/relationships/hyperlink" Target="consultantplus://offline/ref=FE06F1DFBA4E0760FC3EE8DF0504BB5A56BE3F46D39C2F0DFEE8E8CF532717ECF5C573B25C69T7u9I" TargetMode="External"/><Relationship Id="rId28" Type="http://schemas.openxmlformats.org/officeDocument/2006/relationships/hyperlink" Target="consultantplus://offline/ref=4AE3F9F6AAD3BBC7EFDDB82D664887D0B6E5DC104AB2D78E0256CE2985469EC38CC82C71DD1F1F72zF51I" TargetMode="External"/><Relationship Id="rId36" Type="http://schemas.openxmlformats.org/officeDocument/2006/relationships/hyperlink" Target="consultantplus://offline/ref=AD9C66760D766F74378337AFD6EE598B40D2284EE791792308C536622F022FFB15F5FE0F6628DBA8119234f5Y6K"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consultantplus://offline/ref=DCCCB226C60FD574790B45C6A3A4F2BD86DC5A17859739D55151666D4F4489975DA35177CC48s847K" TargetMode="External"/><Relationship Id="rId31" Type="http://schemas.openxmlformats.org/officeDocument/2006/relationships/hyperlink" Target="consultantplus://offline/ref=DCCCB226C60FD574790B45C6A3A4F2BD86DC5A17859739D55151666D4F4489975DA35177CC48s847K" TargetMode="External"/><Relationship Id="rId44" Type="http://schemas.openxmlformats.org/officeDocument/2006/relationships/hyperlink" Target="consultantplus://offline/ref=060F8F16D5946672082CC47857B18C9E873B21219E8B1542B065811FD911727835DFAB9C373B19EFsArDI"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CF6738D8D839B20EBD925C230CAC7393102D59AD2019128B50C339CEF9DCEB0E303068B1C2gF5FK" TargetMode="External"/><Relationship Id="rId22" Type="http://schemas.openxmlformats.org/officeDocument/2006/relationships/hyperlink" Target="consultantplus://offline/ref=DCCCB226C60FD574790B45C6A3A4F2BD86DC5A17859739D55151666D4F4489975DA35177CC48s847K" TargetMode="External"/><Relationship Id="rId27" Type="http://schemas.openxmlformats.org/officeDocument/2006/relationships/hyperlink" Target="consultantplus://offline/ref=DCCCB226C60FD574790B45C6A3A4F2BD86DC5A17859739D55151666D4F4489975DA35177CC48s847K" TargetMode="External"/><Relationship Id="rId30" Type="http://schemas.openxmlformats.org/officeDocument/2006/relationships/hyperlink" Target="consultantplus://offline/ref=8D5536C527699CBFDB23DCC61EC48F620628CEFB75AFBC17B0BD5E8ACF51BA3BB93CC71D3AD90DBAPD7EI" TargetMode="External"/><Relationship Id="rId35" Type="http://schemas.openxmlformats.org/officeDocument/2006/relationships/hyperlink" Target="consultantplus://offline/ref=DCCCB226C60FD574790B45C6A3A4F2BD86DC5A17859739D55151666D4F4489975DA35177CC48s847K" TargetMode="External"/><Relationship Id="rId43" Type="http://schemas.openxmlformats.org/officeDocument/2006/relationships/hyperlink" Target="consultantplus://offline/ref=060F8F16D5946672082CC47857B18C9E873B21219E8B1542B065811FD911727835DFAB9C373B19EFsArDI" TargetMode="External"/><Relationship Id="rId48" Type="http://schemas.openxmlformats.org/officeDocument/2006/relationships/hyperlink" Target="consultantplus://offline/ref=DCCCB226C60FD574790B45C6A3A4F2BD86DC5A17859739D55151666D4F4489975DA35177CC48s847K"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ozo@gavyam.adm.yar.ru" TargetMode="External"/><Relationship Id="rId17" Type="http://schemas.openxmlformats.org/officeDocument/2006/relationships/hyperlink" Target="mailto:gyammr@gavyam.adm.yar.ru" TargetMode="External"/><Relationship Id="rId25" Type="http://schemas.openxmlformats.org/officeDocument/2006/relationships/hyperlink" Target="consultantplus://offline/ref=DCCCB226C60FD574790B45C6A3A4F2BD86DC5A17859739D55151666D4F4489975DA35177CC48s847K" TargetMode="External"/><Relationship Id="rId33" Type="http://schemas.openxmlformats.org/officeDocument/2006/relationships/hyperlink" Target="consultantplus://offline/ref=FB71103E5D10DCD40AC42443607D2DA3D8275E6FBE89E64884038D75B8B9272627F199F6D46E969B90D19CC7W8L" TargetMode="External"/><Relationship Id="rId38" Type="http://schemas.openxmlformats.org/officeDocument/2006/relationships/hyperlink" Target="consultantplus://offline/ref=DCCCB226C60FD574790B45C6A3A4F2BD86DC5A17859739D55151666D4F4489975DA35177CC48s847K" TargetMode="External"/><Relationship Id="rId46" Type="http://schemas.openxmlformats.org/officeDocument/2006/relationships/hyperlink" Target="consultantplus://offline/ref=DCCCB226C60FD574790B45C6A3A4F2BD86DC5A17859739D55151666D4F4489975DA35177CC48s847K" TargetMode="External"/><Relationship Id="rId20" Type="http://schemas.openxmlformats.org/officeDocument/2006/relationships/hyperlink" Target="consultantplus://offline/ref=B78D11CB9986DBCE8162F48994E78DE45D977D303E1369EC1F366FBD3070E44AA070B9FC3B130F4BW3O4L" TargetMode="External"/><Relationship Id="rId41" Type="http://schemas.openxmlformats.org/officeDocument/2006/relationships/hyperlink" Target="consultantplus://offline/ref=25FAC4E475F324FFC6CC13A18AFA05F3745DDC2A3C2ACF12CBEDCD808D555C09E4DE2EA88BDC8C20591D737AcEb8M"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f07adec3-9edc-4ba9-a947-c557adee0635" xsi:nil="true"/>
    <docType xmlns="ad498229-95d9-4782-a2cb-025d1df8ceab">46</docType>
    <_x041f__x043e__x0440__x044f__x0434__x043e__x043a__x0020__x0432__x043e__x0441__x043f__x0440__x043e__x0438__x0437__x0432__x0435__x0434__x0435__x043d__x0438__x044f_ xmlns="ad498229-95d9-4782-a2cb-025d1df8ceab">201802</_x041f__x043e__x0440__x044f__x0434__x043e__x043a__x0020__x0432__x043e__x0441__x043f__x0440__x043e__x0438__x0437__x0432__x0435__x0434__x0435__x043d__x0438__x044f_>
    <DocDate xmlns="f07adec3-9edc-4ba9-a947-c557adee0635">2018-05-29T21:00:00+00:00</Doc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5BE33A3E384144EB17B520BA15FC78B" ma:contentTypeVersion="6" ma:contentTypeDescription="Создание документа." ma:contentTypeScope="" ma:versionID="8956cee0d4a0bb5736ba147c3a0ea7bf">
  <xsd:schema xmlns:xsd="http://www.w3.org/2001/XMLSchema" xmlns:xs="http://www.w3.org/2001/XMLSchema" xmlns:p="http://schemas.microsoft.com/office/2006/metadata/properties" xmlns:ns2="f07adec3-9edc-4ba9-a947-c557adee0635" xmlns:ns3="ad498229-95d9-4782-a2cb-025d1df8ceab" targetNamespace="http://schemas.microsoft.com/office/2006/metadata/properties" ma:root="true" ma:fieldsID="fe1beec5408c6fbffb62cfd62bac20c2" ns2:_="" ns3:_="">
    <xsd:import namespace="f07adec3-9edc-4ba9-a947-c557adee0635"/>
    <xsd:import namespace="ad498229-95d9-4782-a2cb-025d1df8ceab"/>
    <xsd:element name="properties">
      <xsd:complexType>
        <xsd:sequence>
          <xsd:element name="documentManagement">
            <xsd:complexType>
              <xsd:all>
                <xsd:element ref="ns2:DocDate" minOccurs="0"/>
                <xsd:element ref="ns2:Description" minOccurs="0"/>
                <xsd:element ref="ns3:docType" minOccurs="0"/>
                <xsd:element ref="ns3:_x041f__x043e__x0440__x044f__x0434__x043e__x043a__x0020__x0432__x043e__x0441__x043f__x0440__x043e__x0438__x0437__x0432__x0435__x0434__x0435__x043d__x0438__x044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ocDate" ma:index="2" nillable="true" ma:displayName="Дата документа" ma:default="[today]" ma:format="DateOnly" ma:internalName="DocDate">
      <xsd:simpleType>
        <xsd:restriction base="dms:DateTime"/>
      </xsd:simpleType>
    </xsd:element>
    <xsd:element name="Description" ma:index="3"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98229-95d9-4782-a2cb-025d1df8ceab" elementFormDefault="qualified">
    <xsd:import namespace="http://schemas.microsoft.com/office/2006/documentManagement/types"/>
    <xsd:import namespace="http://schemas.microsoft.com/office/infopath/2007/PartnerControls"/>
    <xsd:element name="docType" ma:index="4" nillable="true" ma:displayName="Тип документа" ma:list="{591dded3-757f-4f37-b27e-166339c51a8c}" ma:internalName="docType" ma:readOnly="false" ma:showField="Title">
      <xsd:simpleType>
        <xsd:restriction base="dms:Lookup"/>
      </xsd:simpleType>
    </xsd:element>
    <xsd:element name="_x041f__x043e__x0440__x044f__x0434__x043e__x043a__x0020__x0432__x043e__x0441__x043f__x0440__x043e__x0438__x0437__x0432__x0435__x0434__x0435__x043d__x0438__x044f_" ma:index="5" nillable="true" ma:displayName="Порядок воспроизведения" ma:internalName="_x041f__x043e__x0440__x044f__x0434__x043e__x043a__x0020__x0432__x043e__x0441__x043f__x0440__x043e__x0438__x0437__x0432__x0435__x0434__x0435__x043d__x0438__x044f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30E93-55E9-440C-B001-24CF8E603918}">
  <ds:schemaRefs>
    <ds:schemaRef ds:uri="http://schemas.microsoft.com/office/2006/metadata/properties"/>
    <ds:schemaRef ds:uri="http://schemas.microsoft.com/office/infopath/2007/PartnerControls"/>
    <ds:schemaRef ds:uri="f07adec3-9edc-4ba9-a947-c557adee0635"/>
    <ds:schemaRef ds:uri="ad498229-95d9-4782-a2cb-025d1df8ceab"/>
  </ds:schemaRefs>
</ds:datastoreItem>
</file>

<file path=customXml/itemProps2.xml><?xml version="1.0" encoding="utf-8"?>
<ds:datastoreItem xmlns:ds="http://schemas.openxmlformats.org/officeDocument/2006/customXml" ds:itemID="{6FCAE60B-C4A8-40B3-8DE6-799D1CDA908E}">
  <ds:schemaRefs>
    <ds:schemaRef ds:uri="http://schemas.microsoft.com/sharepoint/v3/contenttype/forms"/>
  </ds:schemaRefs>
</ds:datastoreItem>
</file>

<file path=customXml/itemProps3.xml><?xml version="1.0" encoding="utf-8"?>
<ds:datastoreItem xmlns:ds="http://schemas.openxmlformats.org/officeDocument/2006/customXml" ds:itemID="{56CCFFD6-6F23-4040-A6BF-B81F23E5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ad498229-95d9-4782-a2cb-025d1df8c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57CBAB-97D5-4BC7-BF41-8D25B4FB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12498</Words>
  <Characters>71240</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83571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Ольга Сергеевна</dc:creator>
  <cp:lastModifiedBy>user</cp:lastModifiedBy>
  <cp:revision>3</cp:revision>
  <cp:lastPrinted>2018-01-30T14:30:00Z</cp:lastPrinted>
  <dcterms:created xsi:type="dcterms:W3CDTF">2018-07-02T05:46:00Z</dcterms:created>
  <dcterms:modified xsi:type="dcterms:W3CDTF">2018-07-02T05:46:00Z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0x01010045BE33A3E384144EB17B520BA15FC78B</vt:lpwstr>
  </property>
</Properties>
</file>