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B67D9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 п</w:t>
      </w:r>
      <w:r w:rsidR="00633C1B">
        <w:rPr>
          <w:rFonts w:cs="Times New Roman"/>
          <w:szCs w:val="28"/>
        </w:rPr>
        <w:t>риказу</w:t>
      </w:r>
      <w:r w:rsidR="0036258A">
        <w:rPr>
          <w:rFonts w:cs="Times New Roman"/>
          <w:szCs w:val="28"/>
        </w:rPr>
        <w:t xml:space="preserve"> Управления </w:t>
      </w:r>
      <w:r w:rsidR="005A0AE6">
        <w:rPr>
          <w:rFonts w:cs="Times New Roman"/>
          <w:szCs w:val="28"/>
        </w:rPr>
        <w:t>финансов</w:t>
      </w:r>
    </w:p>
    <w:p w:rsidR="0036258A" w:rsidRDefault="005A0AE6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36258A">
        <w:rPr>
          <w:rFonts w:cs="Times New Roman"/>
          <w:szCs w:val="28"/>
        </w:rPr>
        <w:t>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FF266C" w:rsidP="005B15C3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FF266C">
        <w:rPr>
          <w:rFonts w:cs="Times New Roman"/>
          <w:szCs w:val="28"/>
          <w:lang w:eastAsia="ar-SA"/>
        </w:rPr>
        <w:t xml:space="preserve">Об утверждении Требований к закупаемым Управлением </w:t>
      </w:r>
      <w:r w:rsidR="005A0AE6">
        <w:rPr>
          <w:rFonts w:cs="Times New Roman"/>
          <w:szCs w:val="28"/>
          <w:lang w:eastAsia="ar-SA"/>
        </w:rPr>
        <w:t>финансов а</w:t>
      </w:r>
      <w:r w:rsidRPr="00FF266C">
        <w:rPr>
          <w:rFonts w:cs="Times New Roman"/>
          <w:szCs w:val="28"/>
          <w:lang w:eastAsia="ar-SA"/>
        </w:rPr>
        <w:t>дминистрации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163481" w:rsidP="0036258A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Проект настоящего </w:t>
      </w:r>
      <w:r w:rsidR="0074156C">
        <w:rPr>
          <w:rFonts w:cs="Times New Roman"/>
          <w:sz w:val="24"/>
          <w:szCs w:val="24"/>
        </w:rPr>
        <w:t xml:space="preserve"> приказ</w:t>
      </w:r>
      <w:r>
        <w:rPr>
          <w:rFonts w:cs="Times New Roman"/>
          <w:sz w:val="24"/>
          <w:szCs w:val="24"/>
        </w:rPr>
        <w:t>а</w:t>
      </w:r>
      <w:r w:rsidR="0036258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подготовлен</w:t>
      </w:r>
      <w:r w:rsidR="0036258A">
        <w:rPr>
          <w:rFonts w:cs="Times New Roman"/>
          <w:sz w:val="24"/>
          <w:szCs w:val="24"/>
        </w:rPr>
        <w:t xml:space="preserve"> в </w:t>
      </w:r>
      <w:r w:rsidR="0036258A"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36258A">
        <w:rPr>
          <w:rFonts w:cs="Times New Roman"/>
          <w:sz w:val="24"/>
          <w:szCs w:val="24"/>
        </w:rPr>
        <w:t>Гаврилов-Ямского муниципального района</w:t>
      </w:r>
      <w:r w:rsidR="0036258A" w:rsidRPr="00B33B40">
        <w:rPr>
          <w:rFonts w:cs="Times New Roman"/>
          <w:sz w:val="24"/>
          <w:szCs w:val="24"/>
        </w:rPr>
        <w:t xml:space="preserve"> от 31 декабря 2015 года № 1</w:t>
      </w:r>
      <w:r w:rsidR="0036258A">
        <w:rPr>
          <w:rFonts w:cs="Times New Roman"/>
          <w:sz w:val="24"/>
          <w:szCs w:val="24"/>
        </w:rPr>
        <w:t>537</w:t>
      </w:r>
      <w:r w:rsidR="0036258A"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 w:rsidR="0036258A">
        <w:rPr>
          <w:rFonts w:cs="Times New Roman"/>
          <w:sz w:val="24"/>
          <w:szCs w:val="24"/>
        </w:rPr>
        <w:t xml:space="preserve"> </w:t>
      </w:r>
      <w:proofErr w:type="gramStart"/>
      <w:r w:rsidR="0036258A"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 w:rsidR="0036258A">
        <w:rPr>
          <w:rFonts w:cs="Times New Roman"/>
          <w:sz w:val="24"/>
          <w:szCs w:val="24"/>
        </w:rPr>
        <w:t>Гаврилов-Ямского муниципального</w:t>
      </w:r>
      <w:r w:rsidR="0036258A"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 w:rsidR="0036258A"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="0036258A" w:rsidRPr="00B33B40">
        <w:rPr>
          <w:rFonts w:cs="Times New Roman"/>
          <w:sz w:val="24"/>
          <w:szCs w:val="24"/>
        </w:rPr>
        <w:t xml:space="preserve"> муниципального района </w:t>
      </w:r>
      <w:r w:rsidR="0036258A">
        <w:rPr>
          <w:rFonts w:cs="Times New Roman"/>
          <w:sz w:val="24"/>
          <w:szCs w:val="24"/>
        </w:rPr>
        <w:t>о</w:t>
      </w:r>
      <w:r w:rsidR="0036258A" w:rsidRPr="00B33B40">
        <w:rPr>
          <w:rFonts w:cs="Times New Roman"/>
          <w:sz w:val="24"/>
          <w:szCs w:val="24"/>
        </w:rPr>
        <w:t xml:space="preserve">т </w:t>
      </w:r>
      <w:r w:rsidR="0036258A">
        <w:rPr>
          <w:rFonts w:cs="Times New Roman"/>
          <w:sz w:val="24"/>
          <w:szCs w:val="24"/>
        </w:rPr>
        <w:t>24 мая</w:t>
      </w:r>
      <w:r w:rsidR="0036258A" w:rsidRPr="00B33B40">
        <w:rPr>
          <w:rFonts w:cs="Times New Roman"/>
          <w:sz w:val="24"/>
          <w:szCs w:val="24"/>
        </w:rPr>
        <w:t xml:space="preserve"> 201</w:t>
      </w:r>
      <w:r w:rsidR="0036258A">
        <w:rPr>
          <w:rFonts w:cs="Times New Roman"/>
          <w:sz w:val="24"/>
          <w:szCs w:val="24"/>
        </w:rPr>
        <w:t>6</w:t>
      </w:r>
      <w:r w:rsidR="0036258A" w:rsidRPr="00B33B40">
        <w:rPr>
          <w:rFonts w:cs="Times New Roman"/>
          <w:sz w:val="24"/>
          <w:szCs w:val="24"/>
        </w:rPr>
        <w:t xml:space="preserve"> года № </w:t>
      </w:r>
      <w:r w:rsidR="0036258A">
        <w:rPr>
          <w:rFonts w:cs="Times New Roman"/>
          <w:sz w:val="24"/>
          <w:szCs w:val="24"/>
        </w:rPr>
        <w:t>542</w:t>
      </w:r>
      <w:r w:rsidR="0036258A"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 w:rsidR="0036258A"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="0036258A"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</w:t>
      </w:r>
      <w:proofErr w:type="gramEnd"/>
      <w:r w:rsidR="0036258A" w:rsidRPr="00B33B40">
        <w:rPr>
          <w:rFonts w:cs="Times New Roman"/>
          <w:sz w:val="24"/>
          <w:szCs w:val="24"/>
        </w:rPr>
        <w:t xml:space="preserve">)». </w:t>
      </w:r>
      <w:r w:rsidR="00202F06">
        <w:rPr>
          <w:rFonts w:cs="Times New Roman"/>
          <w:sz w:val="24"/>
          <w:szCs w:val="24"/>
        </w:rPr>
        <w:t xml:space="preserve">Настоящим </w:t>
      </w:r>
      <w:r w:rsidR="0074156C">
        <w:rPr>
          <w:rFonts w:cs="Times New Roman"/>
          <w:sz w:val="24"/>
          <w:szCs w:val="24"/>
        </w:rPr>
        <w:t>приказом</w:t>
      </w:r>
      <w:r w:rsidR="0036258A"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36258A">
        <w:rPr>
          <w:rFonts w:cs="Times New Roman"/>
          <w:sz w:val="24"/>
          <w:szCs w:val="24"/>
        </w:rPr>
        <w:t xml:space="preserve">Управлением </w:t>
      </w:r>
      <w:r w:rsidR="001973E7">
        <w:rPr>
          <w:rFonts w:cs="Times New Roman"/>
          <w:sz w:val="24"/>
          <w:szCs w:val="24"/>
        </w:rPr>
        <w:t>финансов а</w:t>
      </w:r>
      <w:r w:rsidR="0036258A">
        <w:rPr>
          <w:rFonts w:cs="Times New Roman"/>
          <w:sz w:val="24"/>
          <w:szCs w:val="24"/>
        </w:rPr>
        <w:t xml:space="preserve">дминистрации Гаврилов-Ямского муниципального района </w:t>
      </w:r>
      <w:r w:rsidR="0036258A"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 w:rsidR="0036258A">
        <w:rPr>
          <w:rFonts w:cs="Times New Roman"/>
          <w:sz w:val="24"/>
          <w:szCs w:val="24"/>
        </w:rPr>
        <w:t>.</w:t>
      </w:r>
    </w:p>
    <w:p w:rsidR="0036258A" w:rsidRDefault="00877D59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</w:t>
      </w:r>
      <w:r w:rsidR="00032592">
        <w:rPr>
          <w:rFonts w:cs="Times New Roman"/>
          <w:sz w:val="24"/>
          <w:szCs w:val="24"/>
        </w:rPr>
        <w:t>риказ</w:t>
      </w:r>
      <w:r>
        <w:rPr>
          <w:rFonts w:cs="Times New Roman"/>
          <w:sz w:val="24"/>
          <w:szCs w:val="24"/>
        </w:rPr>
        <w:t>а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482B77" w:rsidRDefault="00482B77" w:rsidP="0036258A">
      <w:pPr>
        <w:jc w:val="both"/>
        <w:rPr>
          <w:rFonts w:cs="Times New Roman"/>
          <w:sz w:val="24"/>
          <w:szCs w:val="24"/>
        </w:rPr>
      </w:pP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202F06">
        <w:rPr>
          <w:rFonts w:cs="Times New Roman"/>
          <w:sz w:val="24"/>
          <w:szCs w:val="24"/>
        </w:rPr>
        <w:t>размещается</w:t>
      </w:r>
      <w:r w:rsidRPr="007E1255">
        <w:rPr>
          <w:rFonts w:cs="Times New Roman"/>
          <w:sz w:val="24"/>
          <w:szCs w:val="24"/>
        </w:rPr>
        <w:t xml:space="preserve">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 xml:space="preserve">правовых актов </w:t>
      </w:r>
      <w:r w:rsidRPr="00202F06">
        <w:rPr>
          <w:rFonts w:cs="Times New Roman"/>
          <w:sz w:val="24"/>
          <w:szCs w:val="24"/>
        </w:rPr>
        <w:t>(</w:t>
      </w:r>
      <w:hyperlink r:id="rId12" w:history="1">
        <w:r w:rsidRPr="00202F06">
          <w:rPr>
            <w:rStyle w:val="a8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202F06">
        <w:rPr>
          <w:rFonts w:cs="Times New Roman"/>
          <w:sz w:val="24"/>
          <w:szCs w:val="24"/>
        </w:rPr>
        <w:t xml:space="preserve">).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</w:t>
      </w:r>
      <w:r w:rsidR="005B15C3">
        <w:rPr>
          <w:rFonts w:cs="Times New Roman"/>
          <w:sz w:val="24"/>
          <w:szCs w:val="24"/>
        </w:rPr>
        <w:t>и</w:t>
      </w:r>
      <w:r w:rsidRPr="00C650CC">
        <w:rPr>
          <w:rFonts w:cs="Times New Roman"/>
          <w:sz w:val="24"/>
          <w:szCs w:val="24"/>
        </w:rPr>
        <w:t>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  <w:bookmarkStart w:id="0" w:name="_GoBack"/>
      <w:bookmarkEnd w:id="0"/>
    </w:p>
    <w:p w:rsidR="001973E7" w:rsidRDefault="001973E7" w:rsidP="00B95FF2">
      <w:pPr>
        <w:jc w:val="center"/>
        <w:rPr>
          <w:rFonts w:cs="Times New Roman"/>
          <w:b/>
          <w:szCs w:val="28"/>
        </w:rPr>
      </w:pPr>
    </w:p>
    <w:p w:rsidR="001973E7" w:rsidRDefault="001973E7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8A0FB5" w:rsidRDefault="008A0FB5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202F06" w:rsidRDefault="00202F06" w:rsidP="00B95FF2">
      <w:pPr>
        <w:jc w:val="center"/>
        <w:rPr>
          <w:rFonts w:cs="Times New Roman"/>
          <w:b/>
          <w:szCs w:val="28"/>
        </w:rPr>
      </w:pP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C641B4" w:rsidRDefault="00C641B4" w:rsidP="003D473E">
      <w:pPr>
        <w:jc w:val="right"/>
        <w:rPr>
          <w:rFonts w:cs="Times New Roman"/>
          <w:b/>
          <w:szCs w:val="28"/>
        </w:rPr>
      </w:pPr>
      <w:r w:rsidRPr="00C641B4">
        <w:rPr>
          <w:rFonts w:cs="Times New Roman"/>
          <w:b/>
          <w:sz w:val="20"/>
          <w:szCs w:val="20"/>
        </w:rPr>
        <w:lastRenderedPageBreak/>
        <w:t>ПРОЕКТ</w:t>
      </w:r>
    </w:p>
    <w:p w:rsidR="000A6D36" w:rsidRPr="001973E7" w:rsidRDefault="001973E7" w:rsidP="000A6D36">
      <w:pPr>
        <w:jc w:val="center"/>
        <w:rPr>
          <w:rFonts w:cs="Times New Roman"/>
          <w:b/>
          <w:szCs w:val="28"/>
        </w:rPr>
      </w:pPr>
      <w:r w:rsidRPr="001973E7">
        <w:rPr>
          <w:rFonts w:cs="Times New Roman"/>
          <w:b/>
          <w:szCs w:val="28"/>
        </w:rPr>
        <w:t>Управление финансов администрации Гаврилов-Ямского муниципального района</w:t>
      </w:r>
      <w:r w:rsidR="000A6D36" w:rsidRPr="001973E7">
        <w:rPr>
          <w:rFonts w:cs="Times New Roman"/>
          <w:b/>
          <w:szCs w:val="28"/>
        </w:rPr>
        <w:t xml:space="preserve"> </w:t>
      </w:r>
    </w:p>
    <w:p w:rsidR="000A6D36" w:rsidRPr="001973E7" w:rsidRDefault="000A6D36" w:rsidP="000A6D36">
      <w:pPr>
        <w:jc w:val="center"/>
        <w:rPr>
          <w:rFonts w:cs="Times New Roman"/>
          <w:b/>
          <w:szCs w:val="28"/>
        </w:rPr>
      </w:pPr>
    </w:p>
    <w:p w:rsidR="000A6D36" w:rsidRPr="001973E7" w:rsidRDefault="000A6D36" w:rsidP="000A6D36">
      <w:pPr>
        <w:jc w:val="center"/>
        <w:rPr>
          <w:rFonts w:cs="Times New Roman"/>
          <w:b/>
          <w:bCs/>
          <w:szCs w:val="28"/>
        </w:rPr>
      </w:pPr>
    </w:p>
    <w:p w:rsidR="000A6D36" w:rsidRPr="001973E7" w:rsidRDefault="000A6D36" w:rsidP="000A6D36">
      <w:pPr>
        <w:jc w:val="center"/>
        <w:rPr>
          <w:rFonts w:cs="Times New Roman"/>
          <w:b/>
          <w:szCs w:val="28"/>
        </w:rPr>
      </w:pPr>
      <w:proofErr w:type="gramStart"/>
      <w:r w:rsidRPr="001973E7">
        <w:rPr>
          <w:rFonts w:cs="Times New Roman"/>
          <w:b/>
          <w:bCs/>
          <w:szCs w:val="28"/>
        </w:rPr>
        <w:t>П</w:t>
      </w:r>
      <w:proofErr w:type="gramEnd"/>
      <w:r w:rsidRPr="001973E7">
        <w:rPr>
          <w:rFonts w:cs="Times New Roman"/>
          <w:b/>
          <w:bCs/>
          <w:szCs w:val="28"/>
        </w:rPr>
        <w:t xml:space="preserve"> Р И К А З</w:t>
      </w:r>
    </w:p>
    <w:p w:rsidR="00165617" w:rsidRPr="001973E7" w:rsidRDefault="00165617" w:rsidP="00B95FF2">
      <w:pPr>
        <w:jc w:val="center"/>
        <w:rPr>
          <w:rFonts w:cs="Times New Roman"/>
          <w:b/>
          <w:szCs w:val="28"/>
        </w:rPr>
      </w:pPr>
    </w:p>
    <w:p w:rsidR="00B95FF2" w:rsidRDefault="000A6D36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  <w:r w:rsidR="00165617">
        <w:rPr>
          <w:rFonts w:cs="Times New Roman"/>
          <w:szCs w:val="28"/>
        </w:rPr>
        <w:t>201</w:t>
      </w:r>
      <w:r w:rsidR="00C641B4">
        <w:rPr>
          <w:rFonts w:cs="Times New Roman"/>
          <w:szCs w:val="28"/>
        </w:rPr>
        <w:t>8</w:t>
      </w:r>
      <w:r w:rsidR="00165617">
        <w:rPr>
          <w:rFonts w:cs="Times New Roman"/>
          <w:szCs w:val="28"/>
        </w:rPr>
        <w:t xml:space="preserve"> г.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="00165617">
        <w:rPr>
          <w:rFonts w:cs="Times New Roman"/>
          <w:szCs w:val="28"/>
        </w:rPr>
        <w:t xml:space="preserve">  </w:t>
      </w:r>
      <w:r w:rsidR="00B95FF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FF266C">
      <w:pPr>
        <w:keepNext/>
        <w:keepLines/>
        <w:suppressAutoHyphens/>
        <w:contextualSpacing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</w:t>
      </w:r>
      <w:r w:rsidR="00FF266C">
        <w:rPr>
          <w:rFonts w:cs="Times New Roman"/>
          <w:sz w:val="24"/>
          <w:szCs w:val="24"/>
          <w:lang w:eastAsia="ar-SA"/>
        </w:rPr>
        <w:t xml:space="preserve">к </w:t>
      </w:r>
      <w:r w:rsidR="00FF266C" w:rsidRPr="00FF266C">
        <w:rPr>
          <w:rFonts w:cs="Times New Roman"/>
          <w:sz w:val="24"/>
          <w:szCs w:val="24"/>
          <w:lang w:eastAsia="ar-SA"/>
        </w:rPr>
        <w:t xml:space="preserve">закупаемым Управлением </w:t>
      </w:r>
      <w:r w:rsidR="001973E7">
        <w:rPr>
          <w:rFonts w:cs="Times New Roman"/>
          <w:sz w:val="24"/>
          <w:szCs w:val="24"/>
          <w:lang w:eastAsia="ar-SA"/>
        </w:rPr>
        <w:t>финансов а</w:t>
      </w:r>
      <w:r w:rsidR="00FF266C" w:rsidRPr="00FF266C">
        <w:rPr>
          <w:rFonts w:cs="Times New Roman"/>
          <w:sz w:val="24"/>
          <w:szCs w:val="24"/>
          <w:lang w:eastAsia="ar-SA"/>
        </w:rPr>
        <w:t>дминистрации Гаврилов-Ямского муниципального района отдельным 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="00FF266C">
        <w:rPr>
          <w:rFonts w:cs="Times New Roman"/>
          <w:sz w:val="24"/>
          <w:szCs w:val="24"/>
          <w:lang w:eastAsia="ar-SA"/>
        </w:rPr>
        <w:t>.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4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  <w:r w:rsidR="00FF266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</w:t>
      </w:r>
      <w:bookmarkStart w:id="1" w:name="_Hlk487459217"/>
      <w:r>
        <w:rPr>
          <w:rFonts w:cs="Times New Roman"/>
          <w:sz w:val="24"/>
          <w:szCs w:val="24"/>
          <w:lang w:eastAsia="ar-SA"/>
        </w:rPr>
        <w:t xml:space="preserve">к  закупаемым Управлением </w:t>
      </w:r>
      <w:r w:rsidR="001973E7">
        <w:rPr>
          <w:rFonts w:cs="Times New Roman"/>
          <w:sz w:val="24"/>
          <w:szCs w:val="24"/>
          <w:lang w:eastAsia="ar-SA"/>
        </w:rPr>
        <w:t>финансов а</w:t>
      </w:r>
      <w:r>
        <w:rPr>
          <w:rFonts w:cs="Times New Roman"/>
          <w:sz w:val="24"/>
          <w:szCs w:val="24"/>
          <w:lang w:eastAsia="ar-SA"/>
        </w:rPr>
        <w:t>дминистрации Гаврилов-Ямского муниципального района отдельным видам товаров, работ, услуг</w:t>
      </w:r>
      <w:r w:rsidR="00492A57">
        <w:rPr>
          <w:rFonts w:cs="Times New Roman"/>
          <w:sz w:val="24"/>
          <w:szCs w:val="24"/>
          <w:lang w:eastAsia="ar-SA"/>
        </w:rPr>
        <w:t>, их</w:t>
      </w:r>
      <w:r>
        <w:rPr>
          <w:rFonts w:cs="Times New Roman"/>
          <w:sz w:val="24"/>
          <w:szCs w:val="24"/>
          <w:lang w:eastAsia="ar-SA"/>
        </w:rPr>
        <w:t xml:space="preserve"> </w:t>
      </w:r>
      <w:r w:rsidR="00492A57" w:rsidRPr="00492A57">
        <w:rPr>
          <w:rFonts w:cs="Times New Roman"/>
          <w:sz w:val="24"/>
          <w:szCs w:val="24"/>
          <w:lang w:eastAsia="ar-SA"/>
        </w:rPr>
        <w:t>потребительским свойствам (в том числе качеству) и иным характеристикам (в том числе предельным ценам)</w:t>
      </w:r>
      <w:bookmarkEnd w:id="1"/>
      <w:r w:rsidR="00492A57" w:rsidRPr="00492A57">
        <w:rPr>
          <w:rFonts w:cs="Times New Roman"/>
          <w:sz w:val="24"/>
          <w:szCs w:val="24"/>
          <w:lang w:eastAsia="ar-SA"/>
        </w:rPr>
        <w:t xml:space="preserve"> </w:t>
      </w:r>
      <w:r>
        <w:rPr>
          <w:rFonts w:cs="Times New Roman"/>
          <w:sz w:val="24"/>
          <w:szCs w:val="24"/>
          <w:lang w:eastAsia="ar-SA"/>
        </w:rPr>
        <w:t>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</w:t>
      </w:r>
      <w:proofErr w:type="gramStart"/>
      <w:r>
        <w:rPr>
          <w:rFonts w:eastAsia="Calibri" w:cs="Times New Roman"/>
          <w:sz w:val="24"/>
          <w:szCs w:val="24"/>
        </w:rPr>
        <w:t>Разместить приказ</w:t>
      </w:r>
      <w:proofErr w:type="gramEnd"/>
      <w:r>
        <w:rPr>
          <w:rFonts w:eastAsia="Calibri" w:cs="Times New Roman"/>
          <w:sz w:val="24"/>
          <w:szCs w:val="24"/>
        </w:rPr>
        <w:t xml:space="preserve">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Управления </w:t>
      </w:r>
      <w:r w:rsidR="001973E7">
        <w:rPr>
          <w:rFonts w:cs="Times New Roman"/>
          <w:sz w:val="24"/>
          <w:szCs w:val="24"/>
        </w:rPr>
        <w:t>финансов а</w:t>
      </w:r>
      <w:r>
        <w:rPr>
          <w:rFonts w:cs="Times New Roman"/>
          <w:sz w:val="24"/>
          <w:szCs w:val="24"/>
        </w:rPr>
        <w:t>дминистрации Гаврилов-Ямского муниципального района</w:t>
      </w:r>
      <w:r w:rsidR="001973E7">
        <w:rPr>
          <w:rFonts w:cs="Times New Roman"/>
          <w:sz w:val="24"/>
          <w:szCs w:val="24"/>
        </w:rPr>
        <w:t>.</w:t>
      </w:r>
    </w:p>
    <w:p w:rsidR="0053719E" w:rsidRDefault="0053719E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53719E">
        <w:t xml:space="preserve"> </w:t>
      </w:r>
      <w:r w:rsidRPr="0053719E">
        <w:rPr>
          <w:rFonts w:cs="Times New Roman"/>
          <w:sz w:val="24"/>
          <w:szCs w:val="24"/>
        </w:rPr>
        <w:t xml:space="preserve">Признать утратившим силу приказ Управления финансов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о</w:t>
      </w:r>
      <w:r w:rsidRPr="0053719E">
        <w:rPr>
          <w:rFonts w:cs="Times New Roman"/>
          <w:sz w:val="24"/>
          <w:szCs w:val="24"/>
        </w:rPr>
        <w:t xml:space="preserve">т </w:t>
      </w:r>
      <w:r w:rsidR="008A717D">
        <w:rPr>
          <w:rFonts w:cs="Times New Roman"/>
          <w:sz w:val="24"/>
          <w:szCs w:val="24"/>
        </w:rPr>
        <w:t>31</w:t>
      </w:r>
      <w:r w:rsidRPr="0053719E">
        <w:rPr>
          <w:rFonts w:cs="Times New Roman"/>
          <w:sz w:val="24"/>
          <w:szCs w:val="24"/>
        </w:rPr>
        <w:t>.0</w:t>
      </w:r>
      <w:r w:rsidR="008A717D">
        <w:rPr>
          <w:rFonts w:cs="Times New Roman"/>
          <w:sz w:val="24"/>
          <w:szCs w:val="24"/>
        </w:rPr>
        <w:t>8</w:t>
      </w:r>
      <w:r w:rsidRPr="0053719E">
        <w:rPr>
          <w:rFonts w:cs="Times New Roman"/>
          <w:sz w:val="24"/>
          <w:szCs w:val="24"/>
        </w:rPr>
        <w:t>.201</w:t>
      </w:r>
      <w:r w:rsidR="008A717D">
        <w:rPr>
          <w:rFonts w:cs="Times New Roman"/>
          <w:sz w:val="24"/>
          <w:szCs w:val="24"/>
        </w:rPr>
        <w:t>7</w:t>
      </w:r>
      <w:r w:rsidRPr="0053719E">
        <w:rPr>
          <w:rFonts w:cs="Times New Roman"/>
          <w:sz w:val="24"/>
          <w:szCs w:val="24"/>
        </w:rPr>
        <w:t xml:space="preserve"> № </w:t>
      </w:r>
      <w:r w:rsidR="008A717D">
        <w:rPr>
          <w:rFonts w:cs="Times New Roman"/>
          <w:sz w:val="24"/>
          <w:szCs w:val="24"/>
        </w:rPr>
        <w:t>25</w:t>
      </w:r>
      <w:r>
        <w:rPr>
          <w:rFonts w:cs="Times New Roman"/>
          <w:sz w:val="24"/>
          <w:szCs w:val="24"/>
        </w:rPr>
        <w:t xml:space="preserve"> </w:t>
      </w:r>
      <w:r w:rsidRPr="0053719E">
        <w:rPr>
          <w:rFonts w:cs="Times New Roman"/>
          <w:sz w:val="24"/>
          <w:szCs w:val="24"/>
        </w:rPr>
        <w:t xml:space="preserve">«Об утверждении Требований к закупаемым </w:t>
      </w:r>
      <w:r>
        <w:rPr>
          <w:rFonts w:cs="Times New Roman"/>
          <w:sz w:val="24"/>
          <w:szCs w:val="24"/>
        </w:rPr>
        <w:t>Управлением финансов администрации</w:t>
      </w:r>
      <w:r w:rsidRPr="0053719E">
        <w:rPr>
          <w:rFonts w:cs="Times New Roman"/>
          <w:sz w:val="24"/>
          <w:szCs w:val="24"/>
        </w:rPr>
        <w:t xml:space="preserve"> Гаврилов-Ямского муниципального района отдельным видам товаров, работ, услуг (в том числе предельных цен товаров, работ, услуг)».</w:t>
      </w:r>
    </w:p>
    <w:p w:rsidR="00B95FF2" w:rsidRDefault="0053719E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95FF2">
        <w:rPr>
          <w:rFonts w:cs="Times New Roman"/>
          <w:sz w:val="24"/>
          <w:szCs w:val="24"/>
          <w:lang w:eastAsia="ar-SA"/>
        </w:rPr>
        <w:t xml:space="preserve">. </w:t>
      </w:r>
      <w:proofErr w:type="gramStart"/>
      <w:r w:rsidR="00B95FF2"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 w:rsidR="00B95FF2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FD11DE" w:rsidRDefault="0053719E" w:rsidP="00FF3423">
      <w:pPr>
        <w:tabs>
          <w:tab w:val="left" w:pos="567"/>
        </w:tabs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6</w:t>
      </w:r>
      <w:r w:rsidR="00B95FF2">
        <w:rPr>
          <w:rFonts w:cs="Times New Roman"/>
          <w:sz w:val="24"/>
          <w:szCs w:val="24"/>
          <w:lang w:eastAsia="ar-SA"/>
        </w:rPr>
        <w:t>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7E65BF" w:rsidRDefault="007E65BF" w:rsidP="00B95FF2">
      <w:pPr>
        <w:ind w:firstLine="0"/>
        <w:jc w:val="both"/>
        <w:rPr>
          <w:rFonts w:cs="Times New Roman"/>
          <w:sz w:val="24"/>
          <w:szCs w:val="24"/>
        </w:rPr>
      </w:pPr>
      <w:r w:rsidRPr="007E65BF">
        <w:rPr>
          <w:rFonts w:cs="Times New Roman"/>
          <w:sz w:val="24"/>
          <w:szCs w:val="24"/>
        </w:rPr>
        <w:t>Заместител</w:t>
      </w:r>
      <w:r>
        <w:rPr>
          <w:rFonts w:cs="Times New Roman"/>
          <w:sz w:val="24"/>
          <w:szCs w:val="24"/>
        </w:rPr>
        <w:t>ь</w:t>
      </w:r>
      <w:r w:rsidRPr="007E65BF">
        <w:rPr>
          <w:rFonts w:cs="Times New Roman"/>
          <w:sz w:val="24"/>
          <w:szCs w:val="24"/>
        </w:rPr>
        <w:t xml:space="preserve"> Главы Администрации муниципального района</w:t>
      </w:r>
    </w:p>
    <w:p w:rsidR="00B95FF2" w:rsidRDefault="007E65BF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7E65BF">
        <w:rPr>
          <w:rFonts w:cs="Times New Roman"/>
          <w:sz w:val="24"/>
          <w:szCs w:val="24"/>
        </w:rPr>
        <w:t xml:space="preserve"> - начальник Управления финансов </w:t>
      </w:r>
      <w:r w:rsidR="00B95FF2">
        <w:rPr>
          <w:rFonts w:cs="Times New Roman"/>
          <w:sz w:val="24"/>
          <w:szCs w:val="24"/>
        </w:rPr>
        <w:t xml:space="preserve"> </w:t>
      </w:r>
      <w:r w:rsidR="001973E7">
        <w:rPr>
          <w:rFonts w:cs="Times New Roman"/>
          <w:sz w:val="24"/>
          <w:szCs w:val="24"/>
        </w:rPr>
        <w:t xml:space="preserve">                 </w:t>
      </w:r>
      <w:r w:rsidR="00B95FF2">
        <w:rPr>
          <w:rFonts w:cs="Times New Roman"/>
          <w:sz w:val="24"/>
          <w:szCs w:val="24"/>
        </w:rPr>
        <w:t xml:space="preserve">                                                 </w:t>
      </w:r>
      <w:r w:rsidR="001973E7">
        <w:rPr>
          <w:rFonts w:cs="Times New Roman"/>
          <w:sz w:val="24"/>
          <w:szCs w:val="24"/>
        </w:rPr>
        <w:t>Е.В. Баранова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B47679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47679">
        <w:rPr>
          <w:rFonts w:cs="Times New Roman"/>
          <w:sz w:val="24"/>
          <w:szCs w:val="24"/>
        </w:rPr>
        <w:t xml:space="preserve">финансов </w:t>
      </w:r>
    </w:p>
    <w:p w:rsidR="00AD102B" w:rsidRPr="003767E6" w:rsidRDefault="00B47679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C448F6" w:rsidRPr="00A55A18" w:rsidRDefault="008F7E89" w:rsidP="00A55A18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6F1991">
        <w:rPr>
          <w:rFonts w:cs="Times New Roman"/>
          <w:sz w:val="24"/>
          <w:szCs w:val="24"/>
          <w:lang w:eastAsia="ru-RU"/>
        </w:rPr>
        <w:t xml:space="preserve"> </w:t>
      </w:r>
      <w:r w:rsidR="00C578D7">
        <w:rPr>
          <w:rFonts w:cs="Times New Roman"/>
          <w:sz w:val="24"/>
          <w:szCs w:val="24"/>
          <w:lang w:eastAsia="ru-RU"/>
        </w:rPr>
        <w:t xml:space="preserve">                   </w:t>
      </w:r>
      <w:r w:rsidR="006F1991">
        <w:rPr>
          <w:rFonts w:cs="Times New Roman"/>
          <w:sz w:val="24"/>
          <w:szCs w:val="24"/>
          <w:lang w:eastAsia="ru-RU"/>
        </w:rPr>
        <w:t>201</w:t>
      </w:r>
      <w:r w:rsidR="00C578D7">
        <w:rPr>
          <w:rFonts w:cs="Times New Roman"/>
          <w:sz w:val="24"/>
          <w:szCs w:val="24"/>
          <w:lang w:eastAsia="ru-RU"/>
        </w:rPr>
        <w:t>8</w:t>
      </w:r>
      <w:r w:rsidR="006F1991">
        <w:rPr>
          <w:rFonts w:cs="Times New Roman"/>
          <w:sz w:val="24"/>
          <w:szCs w:val="24"/>
          <w:lang w:eastAsia="ru-RU"/>
        </w:rPr>
        <w:t>г</w:t>
      </w:r>
      <w:r>
        <w:rPr>
          <w:rFonts w:cs="Times New Roman"/>
          <w:sz w:val="24"/>
          <w:szCs w:val="24"/>
          <w:lang w:eastAsia="ru-RU"/>
        </w:rPr>
        <w:t xml:space="preserve">  № </w:t>
      </w:r>
    </w:p>
    <w:p w:rsidR="00B57F5D" w:rsidRPr="00967AEF" w:rsidRDefault="00B57F5D" w:rsidP="00B57F5D">
      <w:pPr>
        <w:pStyle w:val="ConsPlusNormal"/>
        <w:jc w:val="both"/>
      </w:pP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2" w:name="P86"/>
      <w:bookmarkStart w:id="3" w:name="P153"/>
      <w:bookmarkEnd w:id="2"/>
      <w:bookmarkEnd w:id="3"/>
      <w:r w:rsidRPr="00A55A18">
        <w:rPr>
          <w:rFonts w:cs="Times New Roman"/>
          <w:sz w:val="22"/>
          <w:lang w:eastAsia="ru-RU"/>
        </w:rPr>
        <w:t>ПЕРЕЧЕНЬ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A55A18" w:rsidRPr="00A55A18" w:rsidRDefault="00A55A18" w:rsidP="00A55A18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A55A18" w:rsidRPr="001D2CBA" w:rsidTr="001F581F">
        <w:tc>
          <w:tcPr>
            <w:tcW w:w="56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N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D2CBA">
              <w:rPr>
                <w:rFonts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Код по </w:t>
            </w:r>
            <w:hyperlink r:id="rId16" w:history="1">
              <w:r w:rsidRPr="001D2CBA">
                <w:rPr>
                  <w:rFonts w:cs="Times New Roman"/>
                  <w:sz w:val="16"/>
                  <w:szCs w:val="16"/>
                  <w:lang w:eastAsia="ru-RU"/>
                </w:rPr>
                <w:t>ОКПД</w:t>
              </w:r>
              <w:proofErr w:type="gramStart"/>
              <w:r w:rsidRPr="001D2CBA">
                <w:rPr>
                  <w:rFonts w:cs="Times New Roman"/>
                  <w:sz w:val="16"/>
                  <w:szCs w:val="16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1D2CBA">
                <w:rPr>
                  <w:rFonts w:cs="Times New Roman"/>
                  <w:sz w:val="16"/>
                  <w:szCs w:val="16"/>
                  <w:lang w:eastAsia="ru-RU"/>
                </w:rPr>
                <w:t>&lt;1&gt;</w:t>
              </w:r>
            </w:hyperlink>
            <w:r w:rsidRPr="001D2CBA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A55A18" w:rsidRPr="001D2CBA" w:rsidTr="001F581F">
        <w:trPr>
          <w:trHeight w:val="517"/>
        </w:trPr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598" w:type="dxa"/>
            <w:gridSpan w:val="3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55A18" w:rsidRPr="001D2CBA" w:rsidTr="001F581F">
        <w:tc>
          <w:tcPr>
            <w:tcW w:w="15513" w:type="dxa"/>
            <w:gridSpan w:val="12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1D2CBA">
                <w:rPr>
                  <w:rFonts w:cs="Times New Roman"/>
                  <w:sz w:val="16"/>
                  <w:szCs w:val="16"/>
                  <w:lang w:eastAsia="ru-RU"/>
                </w:rPr>
                <w:t>&lt;2&gt;</w:t>
              </w:r>
            </w:hyperlink>
          </w:p>
        </w:tc>
      </w:tr>
      <w:tr w:rsidR="00A55A18" w:rsidRPr="001D2CBA" w:rsidTr="001F581F">
        <w:tc>
          <w:tcPr>
            <w:tcW w:w="56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A55A18" w:rsidRPr="001D2CBA" w:rsidTr="001F581F">
        <w:tc>
          <w:tcPr>
            <w:tcW w:w="56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41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</w:t>
            </w: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модулей и интерфейсов (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Wi-Fi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Bluetooth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55A18" w:rsidRPr="001D2CBA" w:rsidTr="001F581F">
        <w:tc>
          <w:tcPr>
            <w:tcW w:w="56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55A18" w:rsidRPr="001D2CBA" w:rsidTr="001F581F">
        <w:tc>
          <w:tcPr>
            <w:tcW w:w="56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полудизелем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55A18" w:rsidRPr="001D2CBA" w:rsidTr="001F581F">
        <w:tc>
          <w:tcPr>
            <w:tcW w:w="56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A55A18" w:rsidRPr="001D2CBA" w:rsidTr="001F581F">
        <w:tc>
          <w:tcPr>
            <w:tcW w:w="56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41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</w:tr>
      <w:tr w:rsidR="00A55A18" w:rsidRPr="001D2CBA" w:rsidTr="001F581F">
        <w:tc>
          <w:tcPr>
            <w:tcW w:w="56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4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1D2CBA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</w:tr>
      <w:tr w:rsidR="00A55A18" w:rsidRPr="001D2CBA" w:rsidTr="001F581F">
        <w:tc>
          <w:tcPr>
            <w:tcW w:w="56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5A18" w:rsidRPr="001D2CBA" w:rsidRDefault="00A55A18" w:rsidP="00A55A18">
            <w:pPr>
              <w:spacing w:after="200" w:line="276" w:lineRule="auto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кожа натуральная; возможные значения: искусственная кожа, мебельный </w:t>
            </w: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предельное значение - кожа натуральная; возможные значения: искусственная кожа, мебельный </w:t>
            </w: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предельное значение - искусственная кожа; возможные </w:t>
            </w: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ткань; возможное значение: </w:t>
            </w: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нетканые материалы</w:t>
            </w:r>
          </w:p>
        </w:tc>
      </w:tr>
      <w:tr w:rsidR="00A55A18" w:rsidRPr="001D2CBA" w:rsidTr="001F581F">
        <w:tc>
          <w:tcPr>
            <w:tcW w:w="56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41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41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A55A18" w:rsidRPr="001D2CBA" w:rsidTr="001F581F">
        <w:tc>
          <w:tcPr>
            <w:tcW w:w="56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417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</w:t>
            </w: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(до 3,5 т) автотранспортных средств без водителя</w:t>
            </w:r>
          </w:p>
        </w:tc>
        <w:tc>
          <w:tcPr>
            <w:tcW w:w="153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64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1D2CBA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A55A18" w:rsidRPr="001D2CBA" w:rsidRDefault="00A55A18" w:rsidP="00A55A18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1F581F" w:rsidRPr="001D2CBA" w:rsidTr="001F581F">
        <w:tc>
          <w:tcPr>
            <w:tcW w:w="567" w:type="dxa"/>
            <w:vMerge w:val="restart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964" w:type="dxa"/>
            <w:vMerge w:val="restart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196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196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5348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BD396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D2CBA">
        <w:trPr>
          <w:trHeight w:val="266"/>
        </w:trPr>
        <w:tc>
          <w:tcPr>
            <w:tcW w:w="567" w:type="dxa"/>
            <w:vMerge w:val="restart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инфраструктурой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, 32- или 64-битная, совместимая с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581F" w:rsidRPr="001D2CBA" w:rsidTr="001F581F">
        <w:tc>
          <w:tcPr>
            <w:tcW w:w="567" w:type="dxa"/>
          </w:tcPr>
          <w:p w:rsidR="001F581F" w:rsidRPr="001D2CBA" w:rsidRDefault="001F581F" w:rsidP="009119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581F" w:rsidRPr="001D2CBA" w:rsidRDefault="001F581F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196" w:type="dxa"/>
          </w:tcPr>
          <w:p w:rsidR="001F581F" w:rsidRPr="001D2CBA" w:rsidRDefault="001F581F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581F" w:rsidRPr="001D2CBA" w:rsidRDefault="001F581F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1000 HDD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или не менее 250 SSD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120 SSD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HDD или не менее 120 SSD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120 SSD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HDD или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120 SSD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500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HDD или не менее 120 SSD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CF2969" w:rsidRPr="001D2CBA" w:rsidTr="001F581F">
        <w:tc>
          <w:tcPr>
            <w:tcW w:w="567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я автоматической обработки данных: </w:t>
            </w: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CF2969" w:rsidRPr="001D2CBA" w:rsidTr="001F581F">
        <w:tc>
          <w:tcPr>
            <w:tcW w:w="567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CF2969" w:rsidRPr="001D2CBA" w:rsidTr="001F581F">
        <w:tc>
          <w:tcPr>
            <w:tcW w:w="567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2CBA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CF2969" w:rsidRPr="001D2CBA" w:rsidTr="001F581F">
        <w:tc>
          <w:tcPr>
            <w:tcW w:w="56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2969" w:rsidRPr="001D2CBA" w:rsidRDefault="00CF2969" w:rsidP="001716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19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1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276" w:type="dxa"/>
          </w:tcPr>
          <w:p w:rsidR="00CF2969" w:rsidRPr="001D2CBA" w:rsidRDefault="00CF2969" w:rsidP="001716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CBA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A55A18" w:rsidRPr="00A55A18" w:rsidRDefault="00A55A18" w:rsidP="00A55A1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--------------------------------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38"/>
      <w:bookmarkEnd w:id="4"/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5" w:name="P439"/>
      <w:bookmarkEnd w:id="5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</w:t>
      </w:r>
      <w:r w:rsidRPr="00A55A18">
        <w:rPr>
          <w:rFonts w:cs="Times New Roman"/>
          <w:sz w:val="22"/>
          <w:lang w:eastAsia="ru-RU"/>
        </w:rPr>
        <w:lastRenderedPageBreak/>
        <w:t>органам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6" w:name="P440"/>
      <w:bookmarkEnd w:id="6"/>
      <w:r w:rsidRPr="00A55A18"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A55A18" w:rsidRP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7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  <w:r w:rsidR="002D0FC9">
        <w:rPr>
          <w:rFonts w:cs="Times New Roman"/>
          <w:sz w:val="22"/>
          <w:lang w:eastAsia="ru-RU"/>
        </w:rPr>
        <w:t>;</w:t>
      </w:r>
    </w:p>
    <w:p w:rsidR="00A55A18" w:rsidRDefault="00A55A18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ОКПД</w:t>
      </w:r>
      <w:proofErr w:type="gramStart"/>
      <w:r w:rsidRPr="00A55A18">
        <w:rPr>
          <w:rFonts w:cs="Times New Roman"/>
          <w:sz w:val="22"/>
          <w:lang w:eastAsia="ru-RU"/>
        </w:rPr>
        <w:t>2</w:t>
      </w:r>
      <w:proofErr w:type="gramEnd"/>
      <w:r w:rsidRPr="00A55A18">
        <w:rPr>
          <w:rFonts w:cs="Times New Roman"/>
          <w:sz w:val="22"/>
          <w:lang w:eastAsia="ru-RU"/>
        </w:rPr>
        <w:t xml:space="preserve"> - Общероссийский </w:t>
      </w:r>
      <w:hyperlink r:id="rId18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</w:t>
      </w:r>
      <w:r w:rsidR="002D0FC9">
        <w:rPr>
          <w:rFonts w:cs="Times New Roman"/>
          <w:sz w:val="22"/>
          <w:lang w:eastAsia="ru-RU"/>
        </w:rPr>
        <w:t>кономической деятельности";</w:t>
      </w:r>
    </w:p>
    <w:p w:rsidR="002D0FC9" w:rsidRPr="002D0FC9" w:rsidRDefault="002D0FC9" w:rsidP="002D0FC9">
      <w:pPr>
        <w:widowControl w:val="0"/>
        <w:autoSpaceDE w:val="0"/>
        <w:autoSpaceDN w:val="0"/>
        <w:spacing w:before="220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2D0FC9">
        <w:rPr>
          <w:rFonts w:cs="Times New Roman"/>
          <w:sz w:val="24"/>
          <w:szCs w:val="24"/>
          <w:lang w:eastAsia="ru-RU"/>
        </w:rPr>
        <w:t>"ОС - операционная система".</w:t>
      </w:r>
    </w:p>
    <w:p w:rsidR="002D0FC9" w:rsidRPr="002D0FC9" w:rsidRDefault="002D0FC9" w:rsidP="002D0FC9">
      <w:pPr>
        <w:widowControl w:val="0"/>
        <w:autoSpaceDE w:val="0"/>
        <w:autoSpaceDN w:val="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2D0FC9" w:rsidRPr="00A55A18" w:rsidRDefault="002D0FC9" w:rsidP="00A55A1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</w:p>
    <w:p w:rsidR="00A55A18" w:rsidRPr="00A55A18" w:rsidRDefault="00A55A18" w:rsidP="00A55A1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A55A18" w:rsidRPr="00A55A18" w:rsidRDefault="00A55A18" w:rsidP="00A55A18">
      <w:pPr>
        <w:spacing w:after="200" w:line="276" w:lineRule="auto"/>
        <w:ind w:firstLine="0"/>
        <w:rPr>
          <w:rFonts w:eastAsia="Calibri" w:cs="Times New Roman"/>
          <w:sz w:val="24"/>
          <w:szCs w:val="24"/>
        </w:rPr>
      </w:pPr>
    </w:p>
    <w:p w:rsidR="005E5245" w:rsidRPr="00B57F5D" w:rsidRDefault="005E5245" w:rsidP="00D31D79">
      <w:pPr>
        <w:ind w:firstLine="0"/>
      </w:pPr>
    </w:p>
    <w:sectPr w:rsidR="005E5245" w:rsidRPr="00B57F5D" w:rsidSect="00DB45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CE" w:rsidRDefault="000B3CCE" w:rsidP="00E30EA9">
      <w:r>
        <w:separator/>
      </w:r>
    </w:p>
  </w:endnote>
  <w:endnote w:type="continuationSeparator" w:id="0">
    <w:p w:rsidR="000B3CCE" w:rsidRDefault="000B3CCE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CE" w:rsidRDefault="000B3CCE" w:rsidP="00E30EA9">
      <w:r>
        <w:separator/>
      </w:r>
    </w:p>
  </w:footnote>
  <w:footnote w:type="continuationSeparator" w:id="0">
    <w:p w:rsidR="000B3CCE" w:rsidRDefault="000B3CCE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3"/>
    </w:pPr>
  </w:p>
  <w:p w:rsidR="0017166B" w:rsidRDefault="001716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3"/>
    </w:pPr>
  </w:p>
  <w:p w:rsidR="0017166B" w:rsidRDefault="0017166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3"/>
      <w:jc w:val="center"/>
    </w:pPr>
  </w:p>
  <w:p w:rsidR="0017166B" w:rsidRPr="00532191" w:rsidRDefault="0017166B" w:rsidP="0017166B">
    <w:pPr>
      <w:pStyle w:val="a3"/>
      <w:jc w:val="center"/>
      <w:rPr>
        <w:rFonts w:cs="Times New Roman"/>
        <w:szCs w:val="28"/>
      </w:rPr>
    </w:pPr>
  </w:p>
  <w:p w:rsidR="0017166B" w:rsidRDefault="0017166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6B" w:rsidRDefault="001716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B3CCE"/>
    <w:rsid w:val="000C436B"/>
    <w:rsid w:val="000D567D"/>
    <w:rsid w:val="000D6E58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096D"/>
    <w:rsid w:val="00163481"/>
    <w:rsid w:val="00165617"/>
    <w:rsid w:val="0017166B"/>
    <w:rsid w:val="00174FDA"/>
    <w:rsid w:val="00176E58"/>
    <w:rsid w:val="0019121E"/>
    <w:rsid w:val="001951C3"/>
    <w:rsid w:val="001973E7"/>
    <w:rsid w:val="001C0016"/>
    <w:rsid w:val="001C278B"/>
    <w:rsid w:val="001C459E"/>
    <w:rsid w:val="001C4CD9"/>
    <w:rsid w:val="001C78DA"/>
    <w:rsid w:val="001D2CBA"/>
    <w:rsid w:val="001D479B"/>
    <w:rsid w:val="001E6B07"/>
    <w:rsid w:val="001F03CC"/>
    <w:rsid w:val="001F581F"/>
    <w:rsid w:val="00202F06"/>
    <w:rsid w:val="002306C4"/>
    <w:rsid w:val="00237AA5"/>
    <w:rsid w:val="002435C6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0FC9"/>
    <w:rsid w:val="002D19C5"/>
    <w:rsid w:val="002D6E08"/>
    <w:rsid w:val="002F14CF"/>
    <w:rsid w:val="002F4DB4"/>
    <w:rsid w:val="00300C01"/>
    <w:rsid w:val="00312A12"/>
    <w:rsid w:val="00316818"/>
    <w:rsid w:val="00327C43"/>
    <w:rsid w:val="00332A82"/>
    <w:rsid w:val="00340C58"/>
    <w:rsid w:val="003437FB"/>
    <w:rsid w:val="003603CB"/>
    <w:rsid w:val="0036258A"/>
    <w:rsid w:val="00375329"/>
    <w:rsid w:val="0037618B"/>
    <w:rsid w:val="003767E6"/>
    <w:rsid w:val="00377668"/>
    <w:rsid w:val="0038047A"/>
    <w:rsid w:val="00390A83"/>
    <w:rsid w:val="00392719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D473E"/>
    <w:rsid w:val="003F1CA8"/>
    <w:rsid w:val="003F5C51"/>
    <w:rsid w:val="00400B53"/>
    <w:rsid w:val="0040656C"/>
    <w:rsid w:val="00410A86"/>
    <w:rsid w:val="00413F1E"/>
    <w:rsid w:val="00437B1E"/>
    <w:rsid w:val="00440CF0"/>
    <w:rsid w:val="00443D56"/>
    <w:rsid w:val="00447EB3"/>
    <w:rsid w:val="004526FB"/>
    <w:rsid w:val="00460203"/>
    <w:rsid w:val="00460BDA"/>
    <w:rsid w:val="00482B77"/>
    <w:rsid w:val="00485DAA"/>
    <w:rsid w:val="0049279C"/>
    <w:rsid w:val="00492A57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3719E"/>
    <w:rsid w:val="00544401"/>
    <w:rsid w:val="00544E53"/>
    <w:rsid w:val="0056458A"/>
    <w:rsid w:val="00564684"/>
    <w:rsid w:val="00570F2B"/>
    <w:rsid w:val="0057487C"/>
    <w:rsid w:val="005A0AE6"/>
    <w:rsid w:val="005A625F"/>
    <w:rsid w:val="005A738A"/>
    <w:rsid w:val="005B15C3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1991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3C45"/>
    <w:rsid w:val="00755C6D"/>
    <w:rsid w:val="00764808"/>
    <w:rsid w:val="00765C66"/>
    <w:rsid w:val="00792E8B"/>
    <w:rsid w:val="007B1638"/>
    <w:rsid w:val="007B7898"/>
    <w:rsid w:val="007C0732"/>
    <w:rsid w:val="007D0E5F"/>
    <w:rsid w:val="007D43D4"/>
    <w:rsid w:val="007E0659"/>
    <w:rsid w:val="007E65BF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77D59"/>
    <w:rsid w:val="00880240"/>
    <w:rsid w:val="00882BFD"/>
    <w:rsid w:val="00882EE4"/>
    <w:rsid w:val="00893484"/>
    <w:rsid w:val="008A0FB5"/>
    <w:rsid w:val="008A717D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55A18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47679"/>
    <w:rsid w:val="00B57F5D"/>
    <w:rsid w:val="00B67D93"/>
    <w:rsid w:val="00B726E2"/>
    <w:rsid w:val="00B92E0D"/>
    <w:rsid w:val="00B93BF5"/>
    <w:rsid w:val="00B95FF2"/>
    <w:rsid w:val="00B9648C"/>
    <w:rsid w:val="00BB1812"/>
    <w:rsid w:val="00BB37BB"/>
    <w:rsid w:val="00BD3533"/>
    <w:rsid w:val="00BD5F02"/>
    <w:rsid w:val="00BD6EF4"/>
    <w:rsid w:val="00BF57AC"/>
    <w:rsid w:val="00BF5A49"/>
    <w:rsid w:val="00C0791A"/>
    <w:rsid w:val="00C40398"/>
    <w:rsid w:val="00C404DC"/>
    <w:rsid w:val="00C448F6"/>
    <w:rsid w:val="00C51F3C"/>
    <w:rsid w:val="00C52447"/>
    <w:rsid w:val="00C578D7"/>
    <w:rsid w:val="00C6260B"/>
    <w:rsid w:val="00C641B4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2F7B"/>
    <w:rsid w:val="00CE3A26"/>
    <w:rsid w:val="00CF2969"/>
    <w:rsid w:val="00CF3AD0"/>
    <w:rsid w:val="00D00AD5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65934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286F"/>
    <w:rsid w:val="00E969DF"/>
    <w:rsid w:val="00EA6772"/>
    <w:rsid w:val="00EB0A68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C6C60"/>
    <w:rsid w:val="00FD11DE"/>
    <w:rsid w:val="00FD220F"/>
    <w:rsid w:val="00FE13E2"/>
    <w:rsid w:val="00FE7FA5"/>
    <w:rsid w:val="00FF266C"/>
    <w:rsid w:val="00FF3423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AAC3023076EE5A24A12AB9D7354B5DB7F544B2C9D71723AAE924E2A9E0Z5N3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AAC3023076EE5A24A12AB9D7354B5DB7F545B4CEDB1223AAE924E2A9E0Z5N3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0051776-962E-4937-B887-D7E6B11A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82</TotalTime>
  <Pages>13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Владелец</cp:lastModifiedBy>
  <cp:revision>18</cp:revision>
  <cp:lastPrinted>2018-05-30T06:25:00Z</cp:lastPrinted>
  <dcterms:created xsi:type="dcterms:W3CDTF">2018-05-24T10:25:00Z</dcterms:created>
  <dcterms:modified xsi:type="dcterms:W3CDTF">2018-05-30T07:03:00Z</dcterms:modified>
</cp:coreProperties>
</file>