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47A09">
        <w:rPr>
          <w:rFonts w:ascii="Times New Roman" w:hAnsi="Times New Roman" w:cs="Times New Roman"/>
          <w:sz w:val="28"/>
          <w:szCs w:val="28"/>
        </w:rPr>
        <w:t>предварительному прогнозу сводного финансового баланса</w:t>
      </w:r>
      <w:r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</w:t>
      </w:r>
      <w:r w:rsidR="00C47A09">
        <w:rPr>
          <w:rFonts w:ascii="Times New Roman" w:hAnsi="Times New Roman" w:cs="Times New Roman"/>
          <w:sz w:val="28"/>
          <w:szCs w:val="28"/>
        </w:rPr>
        <w:t>на 2019 год и на плановый период 2020-2021 годов.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Default="00E06ADF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баланса сформирован в соответствии с требованиями Бюджетного кодекса Российской Федерации. Сводный финансовый баланс Гаврилов-Ямского муниципального района представляет собой совокупный баланс формирования и использования основных финансовых ресурсов Гаврилов-Ямского района в течение финансового года. Сводный финансовый баланс отражает движение финансовых потоков в следующих секторах финансовой системы:</w:t>
      </w:r>
    </w:p>
    <w:p w:rsidR="00E06ADF" w:rsidRDefault="00E06ADF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предприятий муниципального района</w:t>
      </w:r>
      <w:r w:rsidR="005F1A9D">
        <w:rPr>
          <w:rFonts w:ascii="Times New Roman" w:hAnsi="Times New Roman" w:cs="Times New Roman"/>
          <w:sz w:val="28"/>
          <w:szCs w:val="28"/>
        </w:rPr>
        <w:t xml:space="preserve"> (в части формирования и использования прибыли);</w:t>
      </w:r>
    </w:p>
    <w:p w:rsidR="005F1A9D" w:rsidRDefault="005F1A9D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бюджетов всех уровней по территории Гаврилов-Ямского муниципального района.</w:t>
      </w:r>
    </w:p>
    <w:p w:rsidR="005F1A9D" w:rsidRDefault="00F242C6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финансовый баланс не включает денежные средства населения.</w:t>
      </w:r>
    </w:p>
    <w:p w:rsidR="00403D3C" w:rsidRDefault="00403D3C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финансовый баланс рассчитан на основании данных экономической и финансовой статистики и прогноза социально-экономического развития района, с учетом действующего налогового законодательства. </w:t>
      </w:r>
      <w:r w:rsidR="00380A3F">
        <w:rPr>
          <w:rFonts w:ascii="Times New Roman" w:hAnsi="Times New Roman" w:cs="Times New Roman"/>
          <w:sz w:val="28"/>
          <w:szCs w:val="28"/>
        </w:rPr>
        <w:t xml:space="preserve">Финансовый баланс на 2019 год и на плановый период 2020-2021 годов составлен на основе отчетных данных за 2017 год, ожидаемых итогов в 2018 году и с учетом основных параметров прогноза социально-экономического развития Ярославской области и Гаврилов-Ямского </w:t>
      </w:r>
      <w:r w:rsidR="005E1590">
        <w:rPr>
          <w:rFonts w:ascii="Times New Roman" w:hAnsi="Times New Roman" w:cs="Times New Roman"/>
          <w:sz w:val="28"/>
          <w:szCs w:val="28"/>
        </w:rPr>
        <w:t>района</w:t>
      </w:r>
      <w:r w:rsidR="00380A3F">
        <w:rPr>
          <w:rFonts w:ascii="Times New Roman" w:hAnsi="Times New Roman" w:cs="Times New Roman"/>
          <w:sz w:val="28"/>
          <w:szCs w:val="28"/>
        </w:rPr>
        <w:t xml:space="preserve"> на 2019 год и на плановый период 2020-2021 годов</w:t>
      </w:r>
      <w:r w:rsidR="005E1590">
        <w:rPr>
          <w:rFonts w:ascii="Times New Roman" w:hAnsi="Times New Roman" w:cs="Times New Roman"/>
          <w:sz w:val="28"/>
          <w:szCs w:val="28"/>
        </w:rPr>
        <w:t>.</w:t>
      </w:r>
    </w:p>
    <w:p w:rsidR="00271E45" w:rsidRDefault="00271E45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 разработан в двух вариантах</w:t>
      </w:r>
      <w:r w:rsidR="00385400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Ярославской области на среднесрочный период 2019-2021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3616B" w:rsidRDefault="00A3616B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вариант</w:t>
      </w:r>
      <w:r w:rsidR="00C0087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консервативный</w:t>
      </w:r>
      <w:r w:rsidR="00C00874">
        <w:rPr>
          <w:rFonts w:ascii="Times New Roman" w:hAnsi="Times New Roman" w:cs="Times New Roman"/>
          <w:sz w:val="28"/>
          <w:szCs w:val="28"/>
        </w:rPr>
        <w:t xml:space="preserve"> - предусматривает развитие российской экономики в условиях более низкой динамики цен на нефть и природный газ, а так же усиления внешнеэкономических санкций</w:t>
      </w:r>
      <w:r w:rsidR="003672D7">
        <w:rPr>
          <w:rFonts w:ascii="Times New Roman" w:hAnsi="Times New Roman" w:cs="Times New Roman"/>
          <w:sz w:val="28"/>
          <w:szCs w:val="28"/>
        </w:rPr>
        <w:t>. Основные макроэкономические показатели будут иметь слабо выраженную позитивную динамику. При этом в доходах населения снизится доля официальных выплат (зарплаты, стипендий, пенсий) и увеличится доля иных доходов, что отразится на снижении прибыли и налога на доходы физических лиц.</w:t>
      </w:r>
    </w:p>
    <w:p w:rsidR="00E44E64" w:rsidRPr="005F1A9D" w:rsidRDefault="00E44E64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вариант – благоприятный </w:t>
      </w:r>
      <w:r w:rsidR="00A84E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ECB">
        <w:rPr>
          <w:rFonts w:ascii="Times New Roman" w:hAnsi="Times New Roman" w:cs="Times New Roman"/>
          <w:sz w:val="28"/>
          <w:szCs w:val="28"/>
        </w:rPr>
        <w:t>предполагает развитие российской экономики в условиях сохранения основных текущих благоприятных тенденций изменения внешних факторов при сохранении консервативной бюджетной политики. В социальной сфере базовый вариант предусматривает повышение уровня жизни населения на основе умеренного увеличения социальных обязательств государства и бизнеса.</w:t>
      </w:r>
    </w:p>
    <w:p w:rsidR="00BB15A4" w:rsidRDefault="00580873" w:rsidP="00580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E4862" w:rsidRDefault="005E4862" w:rsidP="00580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2D84" w:rsidRPr="00456E08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456E08">
        <w:rPr>
          <w:caps/>
          <w:sz w:val="24"/>
          <w:szCs w:val="24"/>
        </w:rPr>
        <w:lastRenderedPageBreak/>
        <w:t xml:space="preserve">Доходы </w:t>
      </w:r>
    </w:p>
    <w:p w:rsidR="005E4862" w:rsidRPr="00456E08" w:rsidRDefault="005E4862" w:rsidP="005E4862">
      <w:pPr>
        <w:pStyle w:val="1"/>
        <w:ind w:firstLine="540"/>
        <w:jc w:val="center"/>
        <w:rPr>
          <w:caps/>
          <w:sz w:val="24"/>
          <w:szCs w:val="24"/>
        </w:rPr>
      </w:pPr>
      <w:r w:rsidRPr="00456E08">
        <w:rPr>
          <w:caps/>
          <w:sz w:val="24"/>
          <w:szCs w:val="24"/>
        </w:rPr>
        <w:t>финансового баланса Гаврилов - Ямского муниципального района (вариант 2)</w:t>
      </w:r>
    </w:p>
    <w:p w:rsidR="005E4862" w:rsidRPr="005E4862" w:rsidRDefault="005E4862" w:rsidP="005E48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Показатели финансового баланса, объединенные в разделе «Доходы», включают в себя средства предприятий (прибыль прибыльных предприятий), налоговые и неналоговые доходы консолидированного бюджета, безвозмездные поступления из областного бюджета</w:t>
      </w:r>
    </w:p>
    <w:p w:rsidR="005E4862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Прибыль прибыльных предприятий</w:t>
      </w:r>
      <w:r w:rsidRPr="005E4862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E4862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По данным статистики в 201</w:t>
      </w:r>
      <w:r w:rsidR="00502C60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прибыль прибыльных предприятий района составила  </w:t>
      </w:r>
      <w:r w:rsidR="00502C60">
        <w:rPr>
          <w:rFonts w:ascii="Times New Roman" w:hAnsi="Times New Roman" w:cs="Times New Roman"/>
          <w:sz w:val="28"/>
          <w:szCs w:val="28"/>
        </w:rPr>
        <w:t>415</w:t>
      </w:r>
      <w:r w:rsidR="0045209E">
        <w:rPr>
          <w:rFonts w:ascii="Times New Roman" w:hAnsi="Times New Roman" w:cs="Times New Roman"/>
          <w:sz w:val="28"/>
          <w:szCs w:val="28"/>
        </w:rPr>
        <w:t xml:space="preserve"> </w:t>
      </w:r>
      <w:r w:rsidR="00502C60">
        <w:rPr>
          <w:rFonts w:ascii="Times New Roman" w:hAnsi="Times New Roman" w:cs="Times New Roman"/>
          <w:sz w:val="28"/>
          <w:szCs w:val="28"/>
        </w:rPr>
        <w:t>353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руб., в 201</w:t>
      </w:r>
      <w:r w:rsidR="00502C60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ожидается рост прибыли пр</w:t>
      </w:r>
      <w:r w:rsidRPr="005E4862">
        <w:rPr>
          <w:rFonts w:ascii="Times New Roman" w:hAnsi="Times New Roman" w:cs="Times New Roman"/>
          <w:sz w:val="28"/>
          <w:szCs w:val="28"/>
        </w:rPr>
        <w:t>и</w:t>
      </w:r>
      <w:r w:rsidRPr="005E4862">
        <w:rPr>
          <w:rFonts w:ascii="Times New Roman" w:hAnsi="Times New Roman" w:cs="Times New Roman"/>
          <w:sz w:val="28"/>
          <w:szCs w:val="28"/>
        </w:rPr>
        <w:t xml:space="preserve">быльных предприятий  на </w:t>
      </w:r>
      <w:r w:rsidR="00502C60">
        <w:rPr>
          <w:rFonts w:ascii="Times New Roman" w:hAnsi="Times New Roman" w:cs="Times New Roman"/>
          <w:sz w:val="28"/>
          <w:szCs w:val="28"/>
        </w:rPr>
        <w:t>0,03</w:t>
      </w:r>
      <w:r w:rsidRPr="005E4862">
        <w:rPr>
          <w:rFonts w:ascii="Times New Roman" w:hAnsi="Times New Roman" w:cs="Times New Roman"/>
          <w:sz w:val="28"/>
          <w:szCs w:val="28"/>
        </w:rPr>
        <w:t xml:space="preserve"> %. В 201</w:t>
      </w:r>
      <w:r w:rsidR="00502C60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рост  прибыли прибыльных предприятий по данным социально-экономического развития Ярославской области составит </w:t>
      </w:r>
      <w:r w:rsidR="00FB0894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>,5%,  в 20</w:t>
      </w:r>
      <w:r w:rsidR="00FB0894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 на </w:t>
      </w:r>
      <w:r w:rsidR="00FB0894">
        <w:rPr>
          <w:rFonts w:ascii="Times New Roman" w:hAnsi="Times New Roman" w:cs="Times New Roman"/>
          <w:sz w:val="28"/>
          <w:szCs w:val="28"/>
        </w:rPr>
        <w:t>11,1</w:t>
      </w:r>
      <w:r w:rsidRPr="005E4862">
        <w:rPr>
          <w:rFonts w:ascii="Times New Roman" w:hAnsi="Times New Roman" w:cs="Times New Roman"/>
          <w:sz w:val="28"/>
          <w:szCs w:val="28"/>
        </w:rPr>
        <w:t>%, в 202</w:t>
      </w:r>
      <w:r w:rsidR="00FB0894">
        <w:rPr>
          <w:rFonts w:ascii="Times New Roman" w:hAnsi="Times New Roman" w:cs="Times New Roman"/>
          <w:sz w:val="28"/>
          <w:szCs w:val="28"/>
        </w:rPr>
        <w:t>1</w:t>
      </w:r>
      <w:r w:rsidRPr="005E4862">
        <w:rPr>
          <w:rFonts w:ascii="Times New Roman" w:hAnsi="Times New Roman" w:cs="Times New Roman"/>
          <w:sz w:val="28"/>
          <w:szCs w:val="28"/>
        </w:rPr>
        <w:t xml:space="preserve"> рост 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 xml:space="preserve">  </w:t>
      </w:r>
      <w:r w:rsidR="00FB0894">
        <w:rPr>
          <w:rFonts w:ascii="Times New Roman" w:hAnsi="Times New Roman" w:cs="Times New Roman"/>
          <w:sz w:val="28"/>
          <w:szCs w:val="28"/>
        </w:rPr>
        <w:t>10,0</w:t>
      </w:r>
      <w:r w:rsidRPr="005E4862">
        <w:rPr>
          <w:rFonts w:ascii="Times New Roman" w:hAnsi="Times New Roman" w:cs="Times New Roman"/>
          <w:sz w:val="28"/>
          <w:szCs w:val="28"/>
        </w:rPr>
        <w:t>%</w:t>
      </w:r>
    </w:p>
    <w:p w:rsidR="000C7234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5E4862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в 201</w:t>
      </w:r>
      <w:r w:rsidR="00F26424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году, составили </w:t>
      </w:r>
      <w:r w:rsidR="00F26424">
        <w:rPr>
          <w:rFonts w:ascii="Times New Roman" w:hAnsi="Times New Roman" w:cs="Times New Roman"/>
          <w:sz w:val="28"/>
          <w:szCs w:val="28"/>
        </w:rPr>
        <w:t>174 005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рублей. В 201</w:t>
      </w:r>
      <w:r w:rsidR="00F26424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F2642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E4862">
        <w:rPr>
          <w:rFonts w:ascii="Times New Roman" w:hAnsi="Times New Roman" w:cs="Times New Roman"/>
          <w:sz w:val="28"/>
          <w:szCs w:val="28"/>
        </w:rPr>
        <w:t>доходов</w:t>
      </w:r>
      <w:r w:rsidR="00F26424">
        <w:rPr>
          <w:rFonts w:ascii="Times New Roman" w:hAnsi="Times New Roman" w:cs="Times New Roman"/>
          <w:sz w:val="28"/>
          <w:szCs w:val="28"/>
        </w:rPr>
        <w:t xml:space="preserve"> в сумме 178 306 тыс</w:t>
      </w:r>
      <w:proofErr w:type="gramStart"/>
      <w:r w:rsidR="00F264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6424">
        <w:rPr>
          <w:rFonts w:ascii="Times New Roman" w:hAnsi="Times New Roman" w:cs="Times New Roman"/>
          <w:sz w:val="28"/>
          <w:szCs w:val="28"/>
        </w:rPr>
        <w:t>уб.,</w:t>
      </w:r>
      <w:r w:rsidR="000C7234">
        <w:rPr>
          <w:rFonts w:ascii="Times New Roman" w:hAnsi="Times New Roman" w:cs="Times New Roman"/>
          <w:sz w:val="28"/>
          <w:szCs w:val="28"/>
        </w:rPr>
        <w:t xml:space="preserve"> ожидается рост на 2,5%</w:t>
      </w:r>
      <w:r w:rsidR="00F26424">
        <w:rPr>
          <w:rFonts w:ascii="Times New Roman" w:hAnsi="Times New Roman" w:cs="Times New Roman"/>
          <w:sz w:val="28"/>
          <w:szCs w:val="28"/>
        </w:rPr>
        <w:t xml:space="preserve"> за счет увеличение поступлений налоговых доходов</w:t>
      </w:r>
      <w:r w:rsidR="001821EA">
        <w:rPr>
          <w:rFonts w:ascii="Times New Roman" w:hAnsi="Times New Roman" w:cs="Times New Roman"/>
          <w:sz w:val="28"/>
          <w:szCs w:val="28"/>
        </w:rPr>
        <w:t>, в т.ч. в</w:t>
      </w:r>
      <w:r w:rsidR="00F26424">
        <w:rPr>
          <w:rFonts w:ascii="Times New Roman" w:hAnsi="Times New Roman" w:cs="Times New Roman"/>
          <w:sz w:val="28"/>
          <w:szCs w:val="28"/>
        </w:rPr>
        <w:t xml:space="preserve"> 2018 году ожидается увеличение дохода от НДФЛ, в связи с увеличением заработной платы работников бюджетных учреждений, увеличением минимального размера оплаты труда.</w:t>
      </w:r>
      <w:r w:rsidR="001821EA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Прогноз доходов рассчитан на основании ожидаемого поступления доходов за 201</w:t>
      </w:r>
      <w:r w:rsidR="004D1310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 с применением повышающих коэффициентов согласно прогнозу социально-экономического развития Ярославской области на 2018 год и плановый период 2019-2020 гг.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Финансовая помощь из областного  бюджета в  бюджет муниципального района поступает в виде дотаций, субсидий, субвенций и иных межбюджетных трансфертов.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 В 201</w:t>
      </w:r>
      <w:r w:rsidR="00FC0EFA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поступления из областного  бюджета составили </w:t>
      </w:r>
      <w:r w:rsidR="006A22C0">
        <w:rPr>
          <w:rFonts w:ascii="Times New Roman" w:hAnsi="Times New Roman" w:cs="Times New Roman"/>
          <w:sz w:val="28"/>
          <w:szCs w:val="28"/>
        </w:rPr>
        <w:t>889 050 ,7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рублей, прочие поступления </w:t>
      </w:r>
      <w:r w:rsidR="006A22C0">
        <w:rPr>
          <w:rFonts w:ascii="Times New Roman" w:hAnsi="Times New Roman" w:cs="Times New Roman"/>
          <w:sz w:val="28"/>
          <w:szCs w:val="28"/>
        </w:rPr>
        <w:t>585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>уб.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 В 201</w:t>
      </w:r>
      <w:r w:rsidR="006D1B45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году финансовая помощь из областного бюджета ожидается в сумме </w:t>
      </w:r>
      <w:r w:rsidR="006D1B45">
        <w:rPr>
          <w:rFonts w:ascii="Times New Roman" w:hAnsi="Times New Roman" w:cs="Times New Roman"/>
          <w:sz w:val="28"/>
          <w:szCs w:val="28"/>
        </w:rPr>
        <w:t>980 784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руб., прочие безвозмездные поступления </w:t>
      </w:r>
      <w:r w:rsidR="006D1B45">
        <w:rPr>
          <w:rFonts w:ascii="Times New Roman" w:hAnsi="Times New Roman" w:cs="Times New Roman"/>
          <w:sz w:val="28"/>
          <w:szCs w:val="28"/>
        </w:rPr>
        <w:t>374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В 201</w:t>
      </w:r>
      <w:r w:rsidR="00ED4184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ED4184">
        <w:rPr>
          <w:rFonts w:ascii="Times New Roman" w:hAnsi="Times New Roman" w:cs="Times New Roman"/>
          <w:sz w:val="28"/>
          <w:szCs w:val="28"/>
        </w:rPr>
        <w:t>930458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 снижение  на </w:t>
      </w:r>
      <w:r w:rsidR="00ED4184">
        <w:rPr>
          <w:rFonts w:ascii="Times New Roman" w:hAnsi="Times New Roman" w:cs="Times New Roman"/>
          <w:sz w:val="28"/>
          <w:szCs w:val="28"/>
        </w:rPr>
        <w:t>5</w:t>
      </w:r>
      <w:r w:rsidRPr="005E4862">
        <w:rPr>
          <w:rFonts w:ascii="Times New Roman" w:hAnsi="Times New Roman" w:cs="Times New Roman"/>
          <w:sz w:val="28"/>
          <w:szCs w:val="28"/>
        </w:rPr>
        <w:t>%. Имеются нераспределенные субсидии и субвенции. Безвозмездные поступления будут уточняться.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В 20</w:t>
      </w:r>
      <w:r w:rsidR="00227604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227604">
        <w:rPr>
          <w:rFonts w:ascii="Times New Roman" w:hAnsi="Times New Roman" w:cs="Times New Roman"/>
          <w:sz w:val="28"/>
          <w:szCs w:val="28"/>
        </w:rPr>
        <w:t>795884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 снижение к 201</w:t>
      </w:r>
      <w:r w:rsidR="00227604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на </w:t>
      </w:r>
      <w:r w:rsidR="00227604">
        <w:rPr>
          <w:rFonts w:ascii="Times New Roman" w:hAnsi="Times New Roman" w:cs="Times New Roman"/>
          <w:sz w:val="28"/>
          <w:szCs w:val="28"/>
        </w:rPr>
        <w:t>14</w:t>
      </w:r>
      <w:r w:rsidRPr="005E4862">
        <w:rPr>
          <w:rFonts w:ascii="Times New Roman" w:hAnsi="Times New Roman" w:cs="Times New Roman"/>
          <w:sz w:val="28"/>
          <w:szCs w:val="28"/>
        </w:rPr>
        <w:t>%, также имеются не распределенные безвозмездные поступления, поэтому суммы будут уточняться в сторону увеличения безвозмездных поступлений.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В 202</w:t>
      </w:r>
      <w:r w:rsidR="00A03082">
        <w:rPr>
          <w:rFonts w:ascii="Times New Roman" w:hAnsi="Times New Roman" w:cs="Times New Roman"/>
          <w:sz w:val="28"/>
          <w:szCs w:val="28"/>
        </w:rPr>
        <w:t>1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 безвозмездные поступления планируются в размере </w:t>
      </w:r>
      <w:r w:rsidR="00A03082">
        <w:rPr>
          <w:rFonts w:ascii="Times New Roman" w:hAnsi="Times New Roman" w:cs="Times New Roman"/>
          <w:sz w:val="28"/>
          <w:szCs w:val="28"/>
        </w:rPr>
        <w:t>692888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>уб. снижение к 20</w:t>
      </w:r>
      <w:r w:rsidR="00A03082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на </w:t>
      </w:r>
      <w:r w:rsidR="00A03082">
        <w:rPr>
          <w:rFonts w:ascii="Times New Roman" w:hAnsi="Times New Roman" w:cs="Times New Roman"/>
          <w:sz w:val="28"/>
          <w:szCs w:val="28"/>
        </w:rPr>
        <w:t>13</w:t>
      </w:r>
      <w:r w:rsidRPr="005E4862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 Данные по финансовой помощи могут быть пересмотрены при </w:t>
      </w:r>
      <w:r w:rsidR="009D1869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5E4862">
        <w:rPr>
          <w:rFonts w:ascii="Times New Roman" w:hAnsi="Times New Roman" w:cs="Times New Roman"/>
          <w:sz w:val="28"/>
          <w:szCs w:val="28"/>
        </w:rPr>
        <w:t>изменени</w:t>
      </w:r>
      <w:r w:rsidR="009D1869">
        <w:rPr>
          <w:rFonts w:ascii="Times New Roman" w:hAnsi="Times New Roman" w:cs="Times New Roman"/>
          <w:sz w:val="28"/>
          <w:szCs w:val="28"/>
        </w:rPr>
        <w:t>й</w:t>
      </w:r>
      <w:r w:rsidRPr="005E4862">
        <w:rPr>
          <w:rFonts w:ascii="Times New Roman" w:hAnsi="Times New Roman" w:cs="Times New Roman"/>
          <w:sz w:val="28"/>
          <w:szCs w:val="28"/>
        </w:rPr>
        <w:t xml:space="preserve"> в областном бюджете.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передача средств в областной бюджет не предусматривается, таким образом, сальдо финансовых </w:t>
      </w:r>
      <w:r w:rsidRPr="005E4862">
        <w:rPr>
          <w:rFonts w:ascii="Times New Roman" w:hAnsi="Times New Roman" w:cs="Times New Roman"/>
          <w:sz w:val="28"/>
          <w:szCs w:val="28"/>
        </w:rPr>
        <w:lastRenderedPageBreak/>
        <w:t>взаимоотношений с областным бюджетом  равно сумме средств финансовой помощи.</w:t>
      </w:r>
    </w:p>
    <w:p w:rsidR="00E2483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Всего доходов</w:t>
      </w:r>
      <w:r w:rsidRPr="005E4862">
        <w:rPr>
          <w:rFonts w:ascii="Times New Roman" w:hAnsi="Times New Roman" w:cs="Times New Roman"/>
          <w:sz w:val="28"/>
          <w:szCs w:val="28"/>
        </w:rPr>
        <w:t xml:space="preserve"> в 201</w:t>
      </w:r>
      <w:r w:rsidR="00B40EFB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получено в </w:t>
      </w:r>
      <w:r w:rsidR="005161D1">
        <w:rPr>
          <w:rFonts w:ascii="Times New Roman" w:hAnsi="Times New Roman" w:cs="Times New Roman"/>
          <w:sz w:val="28"/>
          <w:szCs w:val="28"/>
        </w:rPr>
        <w:t>сумме</w:t>
      </w:r>
      <w:r w:rsidRPr="005E4862">
        <w:rPr>
          <w:rFonts w:ascii="Times New Roman" w:hAnsi="Times New Roman" w:cs="Times New Roman"/>
          <w:sz w:val="28"/>
          <w:szCs w:val="28"/>
        </w:rPr>
        <w:t xml:space="preserve">  </w:t>
      </w:r>
      <w:r w:rsidR="00E2483E">
        <w:rPr>
          <w:rFonts w:ascii="Times New Roman" w:hAnsi="Times New Roman" w:cs="Times New Roman"/>
          <w:sz w:val="28"/>
          <w:szCs w:val="28"/>
        </w:rPr>
        <w:t>1</w:t>
      </w:r>
      <w:r w:rsidR="00B5676F">
        <w:rPr>
          <w:rFonts w:ascii="Times New Roman" w:hAnsi="Times New Roman" w:cs="Times New Roman"/>
          <w:sz w:val="28"/>
          <w:szCs w:val="28"/>
        </w:rPr>
        <w:t xml:space="preserve"> </w:t>
      </w:r>
      <w:r w:rsidR="00E2483E">
        <w:rPr>
          <w:rFonts w:ascii="Times New Roman" w:hAnsi="Times New Roman" w:cs="Times New Roman"/>
          <w:sz w:val="28"/>
          <w:szCs w:val="28"/>
        </w:rPr>
        <w:t>478</w:t>
      </w:r>
      <w:r w:rsidR="00B5676F">
        <w:rPr>
          <w:rFonts w:ascii="Times New Roman" w:hAnsi="Times New Roman" w:cs="Times New Roman"/>
          <w:sz w:val="28"/>
          <w:szCs w:val="28"/>
        </w:rPr>
        <w:t xml:space="preserve"> </w:t>
      </w:r>
      <w:r w:rsidR="00E2483E">
        <w:rPr>
          <w:rFonts w:ascii="Times New Roman" w:hAnsi="Times New Roman" w:cs="Times New Roman"/>
          <w:sz w:val="28"/>
          <w:szCs w:val="28"/>
        </w:rPr>
        <w:t>994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 xml:space="preserve">уб., ожидаемое </w:t>
      </w:r>
      <w:r w:rsidR="00E2483E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Pr="005E4862">
        <w:rPr>
          <w:rFonts w:ascii="Times New Roman" w:hAnsi="Times New Roman" w:cs="Times New Roman"/>
          <w:sz w:val="28"/>
          <w:szCs w:val="28"/>
        </w:rPr>
        <w:t>за 201</w:t>
      </w:r>
      <w:r w:rsidR="00E2483E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 </w:t>
      </w:r>
      <w:r w:rsidR="00E2483E">
        <w:rPr>
          <w:rFonts w:ascii="Times New Roman" w:hAnsi="Times New Roman" w:cs="Times New Roman"/>
          <w:sz w:val="28"/>
          <w:szCs w:val="28"/>
        </w:rPr>
        <w:t>составляет 1</w:t>
      </w:r>
      <w:r w:rsidR="00B5676F">
        <w:rPr>
          <w:rFonts w:ascii="Times New Roman" w:hAnsi="Times New Roman" w:cs="Times New Roman"/>
          <w:sz w:val="28"/>
          <w:szCs w:val="28"/>
        </w:rPr>
        <w:t xml:space="preserve"> </w:t>
      </w:r>
      <w:r w:rsidR="00E2483E">
        <w:rPr>
          <w:rFonts w:ascii="Times New Roman" w:hAnsi="Times New Roman" w:cs="Times New Roman"/>
          <w:sz w:val="28"/>
          <w:szCs w:val="28"/>
        </w:rPr>
        <w:t>574</w:t>
      </w:r>
      <w:r w:rsidR="00B5676F">
        <w:rPr>
          <w:rFonts w:ascii="Times New Roman" w:hAnsi="Times New Roman" w:cs="Times New Roman"/>
          <w:sz w:val="28"/>
          <w:szCs w:val="28"/>
        </w:rPr>
        <w:t xml:space="preserve"> </w:t>
      </w:r>
      <w:r w:rsidR="00E2483E">
        <w:rPr>
          <w:rFonts w:ascii="Times New Roman" w:hAnsi="Times New Roman" w:cs="Times New Roman"/>
          <w:sz w:val="28"/>
          <w:szCs w:val="28"/>
        </w:rPr>
        <w:t>964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E2483E">
        <w:rPr>
          <w:rFonts w:ascii="Times New Roman" w:hAnsi="Times New Roman" w:cs="Times New Roman"/>
          <w:sz w:val="28"/>
          <w:szCs w:val="28"/>
        </w:rPr>
        <w:t>рост</w:t>
      </w:r>
      <w:r w:rsidRPr="005E4862">
        <w:rPr>
          <w:rFonts w:ascii="Times New Roman" w:hAnsi="Times New Roman" w:cs="Times New Roman"/>
          <w:sz w:val="28"/>
          <w:szCs w:val="28"/>
        </w:rPr>
        <w:t xml:space="preserve">  к 201</w:t>
      </w:r>
      <w:r w:rsidR="00E2483E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на </w:t>
      </w:r>
      <w:r w:rsidR="00E2483E">
        <w:rPr>
          <w:rFonts w:ascii="Times New Roman" w:hAnsi="Times New Roman" w:cs="Times New Roman"/>
          <w:sz w:val="28"/>
          <w:szCs w:val="28"/>
        </w:rPr>
        <w:t>6,5</w:t>
      </w:r>
      <w:r w:rsidRPr="005E4862">
        <w:rPr>
          <w:rFonts w:ascii="Times New Roman" w:hAnsi="Times New Roman" w:cs="Times New Roman"/>
          <w:sz w:val="28"/>
          <w:szCs w:val="28"/>
        </w:rPr>
        <w:t xml:space="preserve"> % </w:t>
      </w:r>
      <w:r w:rsidR="00E2483E">
        <w:rPr>
          <w:rFonts w:ascii="Times New Roman" w:hAnsi="Times New Roman" w:cs="Times New Roman"/>
          <w:sz w:val="28"/>
          <w:szCs w:val="28"/>
        </w:rPr>
        <w:t>.</w:t>
      </w:r>
    </w:p>
    <w:p w:rsidR="005E4862" w:rsidRDefault="00065FD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E4862" w:rsidRPr="005E4862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 </w:t>
      </w:r>
      <w:r>
        <w:rPr>
          <w:rFonts w:ascii="Times New Roman" w:hAnsi="Times New Roman" w:cs="Times New Roman"/>
          <w:sz w:val="28"/>
          <w:szCs w:val="28"/>
        </w:rPr>
        <w:t>поступление доходов прогнозируется в сумме 1564790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4862"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862" w:rsidRPr="005E4862">
        <w:rPr>
          <w:rFonts w:ascii="Times New Roman" w:hAnsi="Times New Roman" w:cs="Times New Roman"/>
          <w:sz w:val="28"/>
          <w:szCs w:val="28"/>
        </w:rPr>
        <w:t xml:space="preserve">уб. со снижением на </w:t>
      </w:r>
      <w:r>
        <w:rPr>
          <w:rFonts w:ascii="Times New Roman" w:hAnsi="Times New Roman" w:cs="Times New Roman"/>
          <w:sz w:val="28"/>
          <w:szCs w:val="28"/>
        </w:rPr>
        <w:t>0,6</w:t>
      </w:r>
      <w:r w:rsidR="005E4862" w:rsidRPr="005E4862">
        <w:rPr>
          <w:rFonts w:ascii="Times New Roman" w:hAnsi="Times New Roman" w:cs="Times New Roman"/>
          <w:sz w:val="28"/>
          <w:szCs w:val="28"/>
        </w:rPr>
        <w:t>%,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 – </w:t>
      </w:r>
      <w:r>
        <w:rPr>
          <w:rFonts w:ascii="Times New Roman" w:hAnsi="Times New Roman" w:cs="Times New Roman"/>
          <w:sz w:val="28"/>
          <w:szCs w:val="28"/>
        </w:rPr>
        <w:t>1488271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тыс.руб., снижение  на </w:t>
      </w:r>
      <w:r>
        <w:rPr>
          <w:rFonts w:ascii="Times New Roman" w:hAnsi="Times New Roman" w:cs="Times New Roman"/>
          <w:sz w:val="28"/>
          <w:szCs w:val="28"/>
        </w:rPr>
        <w:t>4,9</w:t>
      </w:r>
      <w:r w:rsidR="005E4862" w:rsidRPr="005E4862">
        <w:rPr>
          <w:rFonts w:ascii="Times New Roman" w:hAnsi="Times New Roman" w:cs="Times New Roman"/>
          <w:sz w:val="28"/>
          <w:szCs w:val="28"/>
        </w:rPr>
        <w:t>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 – </w:t>
      </w:r>
      <w:r>
        <w:rPr>
          <w:rFonts w:ascii="Times New Roman" w:hAnsi="Times New Roman" w:cs="Times New Roman"/>
          <w:sz w:val="28"/>
          <w:szCs w:val="28"/>
        </w:rPr>
        <w:t>1447435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тыс.руб., снижение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E4862" w:rsidRPr="005E4862">
        <w:rPr>
          <w:rFonts w:ascii="Times New Roman" w:hAnsi="Times New Roman" w:cs="Times New Roman"/>
          <w:sz w:val="28"/>
          <w:szCs w:val="28"/>
        </w:rPr>
        <w:t>,7%.</w:t>
      </w:r>
    </w:p>
    <w:p w:rsidR="003A7546" w:rsidRPr="005E4862" w:rsidRDefault="003A7546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доходов сводного финансового баланса происходит за счет снижение безвозмездных поступлений из вышестоящего бюджета.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С учетом средств,  получаемых из областного бюджета, </w:t>
      </w:r>
      <w:r w:rsidRPr="005E4862">
        <w:rPr>
          <w:rFonts w:ascii="Times New Roman" w:hAnsi="Times New Roman" w:cs="Times New Roman"/>
          <w:b/>
          <w:sz w:val="28"/>
          <w:szCs w:val="28"/>
        </w:rPr>
        <w:t xml:space="preserve">доходы консолидированного бюджета 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Гаврилов 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-Я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>мского муниципального района  в 201</w:t>
      </w:r>
      <w:r w:rsidR="003A7546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3A7546">
        <w:rPr>
          <w:rFonts w:ascii="Times New Roman" w:hAnsi="Times New Roman" w:cs="Times New Roman"/>
          <w:sz w:val="28"/>
          <w:szCs w:val="28"/>
        </w:rPr>
        <w:t>1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063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641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тыс.рублей, ожидаемое поступление за 201</w:t>
      </w:r>
      <w:r w:rsidR="003A7546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 </w:t>
      </w:r>
      <w:r w:rsidR="003A7546">
        <w:rPr>
          <w:rFonts w:ascii="Times New Roman" w:hAnsi="Times New Roman" w:cs="Times New Roman"/>
          <w:sz w:val="28"/>
          <w:szCs w:val="28"/>
        </w:rPr>
        <w:t>1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159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464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Прогноз на 201</w:t>
      </w:r>
      <w:r w:rsidR="003A7546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</w:t>
      </w:r>
      <w:r w:rsidR="003A7546">
        <w:rPr>
          <w:rFonts w:ascii="Times New Roman" w:hAnsi="Times New Roman" w:cs="Times New Roman"/>
          <w:sz w:val="28"/>
          <w:szCs w:val="28"/>
        </w:rPr>
        <w:t>1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109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790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Прогноз на 20</w:t>
      </w:r>
      <w:r w:rsidR="003A7546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 </w:t>
      </w:r>
      <w:r w:rsidR="003A7546">
        <w:rPr>
          <w:rFonts w:ascii="Times New Roman" w:hAnsi="Times New Roman" w:cs="Times New Roman"/>
          <w:sz w:val="28"/>
          <w:szCs w:val="28"/>
        </w:rPr>
        <w:t>982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771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Прогноз на 20</w:t>
      </w:r>
      <w:r w:rsidR="003A7546">
        <w:rPr>
          <w:rFonts w:ascii="Times New Roman" w:hAnsi="Times New Roman" w:cs="Times New Roman"/>
          <w:sz w:val="28"/>
          <w:szCs w:val="28"/>
        </w:rPr>
        <w:t>21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 </w:t>
      </w:r>
      <w:r w:rsidR="003A7546">
        <w:rPr>
          <w:rFonts w:ascii="Times New Roman" w:hAnsi="Times New Roman" w:cs="Times New Roman"/>
          <w:sz w:val="28"/>
          <w:szCs w:val="28"/>
        </w:rPr>
        <w:t>891</w:t>
      </w:r>
      <w:r w:rsidR="004F7988">
        <w:rPr>
          <w:rFonts w:ascii="Times New Roman" w:hAnsi="Times New Roman" w:cs="Times New Roman"/>
          <w:sz w:val="28"/>
          <w:szCs w:val="28"/>
        </w:rPr>
        <w:t xml:space="preserve"> </w:t>
      </w:r>
      <w:r w:rsidR="003A7546">
        <w:rPr>
          <w:rFonts w:ascii="Times New Roman" w:hAnsi="Times New Roman" w:cs="Times New Roman"/>
          <w:sz w:val="28"/>
          <w:szCs w:val="28"/>
        </w:rPr>
        <w:t>335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62D84" w:rsidRPr="005E4862" w:rsidRDefault="00762D84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67CA9" w:rsidRPr="00456E08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456E08">
        <w:rPr>
          <w:rFonts w:ascii="Times New Roman" w:hAnsi="Times New Roman" w:cs="Times New Roman"/>
          <w:sz w:val="24"/>
          <w:szCs w:val="24"/>
        </w:rPr>
        <w:t>РАСХОДЫ</w:t>
      </w:r>
    </w:p>
    <w:p w:rsidR="005E4862" w:rsidRPr="00456E08" w:rsidRDefault="005E4862" w:rsidP="00067CA9">
      <w:pPr>
        <w:ind w:firstLine="700"/>
        <w:jc w:val="center"/>
        <w:rPr>
          <w:rFonts w:ascii="Times New Roman" w:hAnsi="Times New Roman" w:cs="Times New Roman"/>
          <w:sz w:val="24"/>
          <w:szCs w:val="24"/>
        </w:rPr>
      </w:pPr>
      <w:r w:rsidRPr="00456E08">
        <w:rPr>
          <w:rFonts w:ascii="Times New Roman" w:hAnsi="Times New Roman" w:cs="Times New Roman"/>
          <w:sz w:val="24"/>
          <w:szCs w:val="24"/>
        </w:rPr>
        <w:t>СВОДНОГО ФИНАНСОВОГО БАЛАНСА</w:t>
      </w:r>
    </w:p>
    <w:p w:rsidR="005E4862" w:rsidRPr="005E4862" w:rsidRDefault="005E4862" w:rsidP="00A35C49">
      <w:pPr>
        <w:tabs>
          <w:tab w:val="left" w:pos="6549"/>
        </w:tabs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За 201</w:t>
      </w:r>
      <w:r w:rsidR="0038596F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 расходы составили   </w:t>
      </w:r>
      <w:r w:rsidR="0038596F">
        <w:rPr>
          <w:rFonts w:ascii="Times New Roman" w:hAnsi="Times New Roman" w:cs="Times New Roman"/>
          <w:sz w:val="28"/>
          <w:szCs w:val="28"/>
        </w:rPr>
        <w:t>1470131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 xml:space="preserve">уб., в т. ч. консолидированного бюджета    </w:t>
      </w:r>
      <w:r w:rsidR="0038596F">
        <w:rPr>
          <w:rFonts w:ascii="Times New Roman" w:hAnsi="Times New Roman" w:cs="Times New Roman"/>
          <w:sz w:val="28"/>
          <w:szCs w:val="28"/>
        </w:rPr>
        <w:t>1054778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тыс.руб. На 201</w:t>
      </w:r>
      <w:r w:rsidR="0038596F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ожидаемые расходы составят  </w:t>
      </w:r>
      <w:r w:rsidR="0038596F">
        <w:rPr>
          <w:rFonts w:ascii="Times New Roman" w:hAnsi="Times New Roman" w:cs="Times New Roman"/>
          <w:sz w:val="28"/>
          <w:szCs w:val="28"/>
        </w:rPr>
        <w:t>1581014</w:t>
      </w:r>
      <w:r w:rsidRPr="005E4862">
        <w:rPr>
          <w:rFonts w:ascii="Times New Roman" w:hAnsi="Times New Roman" w:cs="Times New Roman"/>
          <w:sz w:val="28"/>
          <w:szCs w:val="28"/>
        </w:rPr>
        <w:t xml:space="preserve"> в том числе консолидированный бюджет </w:t>
      </w:r>
      <w:r w:rsidR="0038596F">
        <w:rPr>
          <w:rFonts w:ascii="Times New Roman" w:hAnsi="Times New Roman" w:cs="Times New Roman"/>
          <w:sz w:val="28"/>
          <w:szCs w:val="28"/>
        </w:rPr>
        <w:t>1165514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тыс.руб. Относительно 201</w:t>
      </w:r>
      <w:r w:rsidR="0038596F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</w:t>
      </w:r>
      <w:r w:rsidR="0038596F">
        <w:rPr>
          <w:rFonts w:ascii="Times New Roman" w:hAnsi="Times New Roman" w:cs="Times New Roman"/>
          <w:sz w:val="28"/>
          <w:szCs w:val="28"/>
        </w:rPr>
        <w:t>увеличение</w:t>
      </w:r>
      <w:r w:rsidRPr="005E4862">
        <w:rPr>
          <w:rFonts w:ascii="Times New Roman" w:hAnsi="Times New Roman" w:cs="Times New Roman"/>
          <w:sz w:val="28"/>
          <w:szCs w:val="28"/>
        </w:rPr>
        <w:t xml:space="preserve">  по расходам бюджета составит  </w:t>
      </w:r>
      <w:r w:rsidR="0038596F">
        <w:rPr>
          <w:rFonts w:ascii="Times New Roman" w:hAnsi="Times New Roman" w:cs="Times New Roman"/>
          <w:sz w:val="28"/>
          <w:szCs w:val="28"/>
        </w:rPr>
        <w:t>7,5</w:t>
      </w:r>
      <w:r w:rsidRPr="005E486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 На 201</w:t>
      </w:r>
      <w:r w:rsidR="0008699F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год </w:t>
      </w:r>
      <w:r w:rsidR="000C2DF2">
        <w:rPr>
          <w:rFonts w:ascii="Times New Roman" w:hAnsi="Times New Roman" w:cs="Times New Roman"/>
          <w:sz w:val="28"/>
          <w:szCs w:val="28"/>
        </w:rPr>
        <w:t>снижени</w:t>
      </w:r>
      <w:r w:rsidRPr="005E4862">
        <w:rPr>
          <w:rFonts w:ascii="Times New Roman" w:hAnsi="Times New Roman" w:cs="Times New Roman"/>
          <w:sz w:val="28"/>
          <w:szCs w:val="28"/>
        </w:rPr>
        <w:t xml:space="preserve">е расходов консолидированного  бюджета составит  </w:t>
      </w:r>
      <w:r w:rsidR="0008699F">
        <w:rPr>
          <w:rFonts w:ascii="Times New Roman" w:hAnsi="Times New Roman" w:cs="Times New Roman"/>
          <w:sz w:val="28"/>
          <w:szCs w:val="28"/>
        </w:rPr>
        <w:t>1,03</w:t>
      </w:r>
      <w:r w:rsidRPr="005E4862">
        <w:rPr>
          <w:rFonts w:ascii="Times New Roman" w:hAnsi="Times New Roman" w:cs="Times New Roman"/>
          <w:sz w:val="28"/>
          <w:szCs w:val="28"/>
        </w:rPr>
        <w:t xml:space="preserve"> %  за счет безвозмездных поступлений, на 20</w:t>
      </w:r>
      <w:r w:rsidR="0008699F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  снижение на </w:t>
      </w:r>
      <w:r w:rsidR="0008699F">
        <w:rPr>
          <w:rFonts w:ascii="Times New Roman" w:hAnsi="Times New Roman" w:cs="Times New Roman"/>
          <w:sz w:val="28"/>
          <w:szCs w:val="28"/>
        </w:rPr>
        <w:t>4,9</w:t>
      </w:r>
      <w:r w:rsidRPr="005E4862">
        <w:rPr>
          <w:rFonts w:ascii="Times New Roman" w:hAnsi="Times New Roman" w:cs="Times New Roman"/>
          <w:sz w:val="28"/>
          <w:szCs w:val="28"/>
        </w:rPr>
        <w:t>%, на 20</w:t>
      </w:r>
      <w:r w:rsidR="0008699F">
        <w:rPr>
          <w:rFonts w:ascii="Times New Roman" w:hAnsi="Times New Roman" w:cs="Times New Roman"/>
          <w:sz w:val="28"/>
          <w:szCs w:val="28"/>
        </w:rPr>
        <w:t>21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снижение расходов на </w:t>
      </w:r>
      <w:r w:rsidR="0008699F">
        <w:rPr>
          <w:rFonts w:ascii="Times New Roman" w:hAnsi="Times New Roman" w:cs="Times New Roman"/>
          <w:sz w:val="28"/>
          <w:szCs w:val="28"/>
        </w:rPr>
        <w:t>2,7</w:t>
      </w:r>
      <w:r w:rsidRPr="005E4862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>В  201</w:t>
      </w:r>
      <w:r w:rsidR="001622B7">
        <w:rPr>
          <w:rFonts w:ascii="Times New Roman" w:hAnsi="Times New Roman" w:cs="Times New Roman"/>
          <w:sz w:val="28"/>
          <w:szCs w:val="28"/>
        </w:rPr>
        <w:t>7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был дефицит  в сумме  </w:t>
      </w:r>
      <w:r w:rsidR="001622B7">
        <w:rPr>
          <w:rFonts w:ascii="Times New Roman" w:hAnsi="Times New Roman" w:cs="Times New Roman"/>
          <w:sz w:val="28"/>
          <w:szCs w:val="28"/>
        </w:rPr>
        <w:t>8863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руб., в 201</w:t>
      </w:r>
      <w:r w:rsidR="001622B7">
        <w:rPr>
          <w:rFonts w:ascii="Times New Roman" w:hAnsi="Times New Roman" w:cs="Times New Roman"/>
          <w:sz w:val="28"/>
          <w:szCs w:val="28"/>
        </w:rPr>
        <w:t>8</w:t>
      </w:r>
      <w:r w:rsidRPr="005E4862">
        <w:rPr>
          <w:rFonts w:ascii="Times New Roman" w:hAnsi="Times New Roman" w:cs="Times New Roman"/>
          <w:sz w:val="28"/>
          <w:szCs w:val="28"/>
        </w:rPr>
        <w:t xml:space="preserve">г ожидается </w:t>
      </w:r>
      <w:proofErr w:type="spellStart"/>
      <w:r w:rsidRPr="005E4862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1622B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5E4862">
        <w:rPr>
          <w:rFonts w:ascii="Times New Roman" w:hAnsi="Times New Roman" w:cs="Times New Roman"/>
          <w:sz w:val="28"/>
          <w:szCs w:val="28"/>
        </w:rPr>
        <w:t>6 </w:t>
      </w:r>
      <w:r w:rsidR="001622B7">
        <w:rPr>
          <w:rFonts w:ascii="Times New Roman" w:hAnsi="Times New Roman" w:cs="Times New Roman"/>
          <w:sz w:val="28"/>
          <w:szCs w:val="28"/>
        </w:rPr>
        <w:t>050</w:t>
      </w:r>
      <w:r w:rsidRPr="005E4862">
        <w:rPr>
          <w:rFonts w:ascii="Times New Roman" w:hAnsi="Times New Roman" w:cs="Times New Roman"/>
          <w:sz w:val="28"/>
          <w:szCs w:val="28"/>
        </w:rPr>
        <w:t xml:space="preserve"> тыс. руб., в 201</w:t>
      </w:r>
      <w:r w:rsidR="001622B7">
        <w:rPr>
          <w:rFonts w:ascii="Times New Roman" w:hAnsi="Times New Roman" w:cs="Times New Roman"/>
          <w:sz w:val="28"/>
          <w:szCs w:val="28"/>
        </w:rPr>
        <w:t>9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 0 тыс</w:t>
      </w:r>
      <w:proofErr w:type="gramStart"/>
      <w:r w:rsidRPr="005E48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4862">
        <w:rPr>
          <w:rFonts w:ascii="Times New Roman" w:hAnsi="Times New Roman" w:cs="Times New Roman"/>
          <w:sz w:val="28"/>
          <w:szCs w:val="28"/>
        </w:rPr>
        <w:t>уб., в 20</w:t>
      </w:r>
      <w:r w:rsidR="001622B7">
        <w:rPr>
          <w:rFonts w:ascii="Times New Roman" w:hAnsi="Times New Roman" w:cs="Times New Roman"/>
          <w:sz w:val="28"/>
          <w:szCs w:val="28"/>
        </w:rPr>
        <w:t>20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 0 тыс.руб., в 202</w:t>
      </w:r>
      <w:r w:rsidR="001622B7">
        <w:rPr>
          <w:rFonts w:ascii="Times New Roman" w:hAnsi="Times New Roman" w:cs="Times New Roman"/>
          <w:sz w:val="28"/>
          <w:szCs w:val="28"/>
        </w:rPr>
        <w:t>1</w:t>
      </w:r>
      <w:r w:rsidRPr="005E4862">
        <w:rPr>
          <w:rFonts w:ascii="Times New Roman" w:hAnsi="Times New Roman" w:cs="Times New Roman"/>
          <w:sz w:val="28"/>
          <w:szCs w:val="28"/>
        </w:rPr>
        <w:t xml:space="preserve"> г  0 тыс.руб.</w:t>
      </w:r>
    </w:p>
    <w:p w:rsidR="005E4862" w:rsidRPr="005E4862" w:rsidRDefault="005E4862" w:rsidP="005E486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4862" w:rsidRPr="005E4862" w:rsidSect="00B7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71F2"/>
    <w:multiLevelType w:val="hybridMultilevel"/>
    <w:tmpl w:val="B74A0636"/>
    <w:lvl w:ilvl="0" w:tplc="D9483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570C"/>
    <w:rsid w:val="00002660"/>
    <w:rsid w:val="00013230"/>
    <w:rsid w:val="0001570C"/>
    <w:rsid w:val="00024885"/>
    <w:rsid w:val="00026B64"/>
    <w:rsid w:val="000300F8"/>
    <w:rsid w:val="00031671"/>
    <w:rsid w:val="000320AD"/>
    <w:rsid w:val="000335EB"/>
    <w:rsid w:val="0003487B"/>
    <w:rsid w:val="00035AAD"/>
    <w:rsid w:val="0004397C"/>
    <w:rsid w:val="00043E3F"/>
    <w:rsid w:val="000524B4"/>
    <w:rsid w:val="00055D07"/>
    <w:rsid w:val="000563BE"/>
    <w:rsid w:val="00065FDB"/>
    <w:rsid w:val="00067CA9"/>
    <w:rsid w:val="00085AB9"/>
    <w:rsid w:val="0008699F"/>
    <w:rsid w:val="000A7592"/>
    <w:rsid w:val="000C2DF2"/>
    <w:rsid w:val="000C7234"/>
    <w:rsid w:val="000D18A9"/>
    <w:rsid w:val="000D747A"/>
    <w:rsid w:val="000E0E53"/>
    <w:rsid w:val="000E2014"/>
    <w:rsid w:val="00113A19"/>
    <w:rsid w:val="00134ED8"/>
    <w:rsid w:val="00136BAE"/>
    <w:rsid w:val="00140190"/>
    <w:rsid w:val="0014176C"/>
    <w:rsid w:val="00145BE4"/>
    <w:rsid w:val="001622B7"/>
    <w:rsid w:val="00171187"/>
    <w:rsid w:val="00171551"/>
    <w:rsid w:val="00181441"/>
    <w:rsid w:val="001821EA"/>
    <w:rsid w:val="001B156C"/>
    <w:rsid w:val="001B4465"/>
    <w:rsid w:val="001B592A"/>
    <w:rsid w:val="001C2207"/>
    <w:rsid w:val="001D636B"/>
    <w:rsid w:val="00203F26"/>
    <w:rsid w:val="00205C87"/>
    <w:rsid w:val="00213B1F"/>
    <w:rsid w:val="00217C25"/>
    <w:rsid w:val="00222679"/>
    <w:rsid w:val="00227604"/>
    <w:rsid w:val="002303EC"/>
    <w:rsid w:val="00262489"/>
    <w:rsid w:val="0027176B"/>
    <w:rsid w:val="00271E45"/>
    <w:rsid w:val="00272334"/>
    <w:rsid w:val="002B397F"/>
    <w:rsid w:val="002C6577"/>
    <w:rsid w:val="002E2E17"/>
    <w:rsid w:val="00317829"/>
    <w:rsid w:val="003277B2"/>
    <w:rsid w:val="00330A69"/>
    <w:rsid w:val="003503A6"/>
    <w:rsid w:val="003672D7"/>
    <w:rsid w:val="00380A3F"/>
    <w:rsid w:val="00380B0A"/>
    <w:rsid w:val="00385400"/>
    <w:rsid w:val="0038596F"/>
    <w:rsid w:val="003945FB"/>
    <w:rsid w:val="00396A1E"/>
    <w:rsid w:val="003A15B2"/>
    <w:rsid w:val="003A7546"/>
    <w:rsid w:val="003C17FF"/>
    <w:rsid w:val="003C6299"/>
    <w:rsid w:val="003E1F30"/>
    <w:rsid w:val="003E489F"/>
    <w:rsid w:val="003F22D4"/>
    <w:rsid w:val="00403D3C"/>
    <w:rsid w:val="00407BD9"/>
    <w:rsid w:val="004202FF"/>
    <w:rsid w:val="00434F0E"/>
    <w:rsid w:val="00444DAF"/>
    <w:rsid w:val="00445E89"/>
    <w:rsid w:val="0045209E"/>
    <w:rsid w:val="00456E08"/>
    <w:rsid w:val="00464ADF"/>
    <w:rsid w:val="00466323"/>
    <w:rsid w:val="004739A1"/>
    <w:rsid w:val="0048380B"/>
    <w:rsid w:val="004B4A08"/>
    <w:rsid w:val="004B5F13"/>
    <w:rsid w:val="004C0953"/>
    <w:rsid w:val="004C58E6"/>
    <w:rsid w:val="004C7DB6"/>
    <w:rsid w:val="004D1310"/>
    <w:rsid w:val="004E0AF4"/>
    <w:rsid w:val="004E14FF"/>
    <w:rsid w:val="004E6DC3"/>
    <w:rsid w:val="004F3430"/>
    <w:rsid w:val="004F7988"/>
    <w:rsid w:val="00502C60"/>
    <w:rsid w:val="005161D1"/>
    <w:rsid w:val="00522F03"/>
    <w:rsid w:val="00533EEA"/>
    <w:rsid w:val="00551BA5"/>
    <w:rsid w:val="00555090"/>
    <w:rsid w:val="0057335C"/>
    <w:rsid w:val="00580239"/>
    <w:rsid w:val="00580873"/>
    <w:rsid w:val="00580B4E"/>
    <w:rsid w:val="00591305"/>
    <w:rsid w:val="005A41DB"/>
    <w:rsid w:val="005B756A"/>
    <w:rsid w:val="005C37F2"/>
    <w:rsid w:val="005D2DC1"/>
    <w:rsid w:val="005E1590"/>
    <w:rsid w:val="005E4862"/>
    <w:rsid w:val="005F1A9D"/>
    <w:rsid w:val="005F1F92"/>
    <w:rsid w:val="005F549C"/>
    <w:rsid w:val="00604BFE"/>
    <w:rsid w:val="00613CC9"/>
    <w:rsid w:val="006243F8"/>
    <w:rsid w:val="00627AB5"/>
    <w:rsid w:val="00635906"/>
    <w:rsid w:val="00635E94"/>
    <w:rsid w:val="0065559F"/>
    <w:rsid w:val="00655A31"/>
    <w:rsid w:val="00656EDC"/>
    <w:rsid w:val="006646D3"/>
    <w:rsid w:val="00666CFC"/>
    <w:rsid w:val="00670343"/>
    <w:rsid w:val="00693B61"/>
    <w:rsid w:val="00695F49"/>
    <w:rsid w:val="006A2176"/>
    <w:rsid w:val="006A22C0"/>
    <w:rsid w:val="006A5E91"/>
    <w:rsid w:val="006B08F7"/>
    <w:rsid w:val="006B2A2B"/>
    <w:rsid w:val="006B6A30"/>
    <w:rsid w:val="006D1B45"/>
    <w:rsid w:val="006E0E95"/>
    <w:rsid w:val="006E5910"/>
    <w:rsid w:val="006F4A0A"/>
    <w:rsid w:val="00700319"/>
    <w:rsid w:val="00702142"/>
    <w:rsid w:val="00723BA2"/>
    <w:rsid w:val="00761690"/>
    <w:rsid w:val="00762D84"/>
    <w:rsid w:val="00762F64"/>
    <w:rsid w:val="00764AA5"/>
    <w:rsid w:val="00766A57"/>
    <w:rsid w:val="00770FD2"/>
    <w:rsid w:val="00791FED"/>
    <w:rsid w:val="00796A1E"/>
    <w:rsid w:val="007A38BE"/>
    <w:rsid w:val="007A48AB"/>
    <w:rsid w:val="007A5F61"/>
    <w:rsid w:val="007B6572"/>
    <w:rsid w:val="007C4560"/>
    <w:rsid w:val="007C7F35"/>
    <w:rsid w:val="007D0913"/>
    <w:rsid w:val="007F171E"/>
    <w:rsid w:val="00810ADA"/>
    <w:rsid w:val="00824CC1"/>
    <w:rsid w:val="00830F1B"/>
    <w:rsid w:val="00833820"/>
    <w:rsid w:val="008478E8"/>
    <w:rsid w:val="00860316"/>
    <w:rsid w:val="00862F6B"/>
    <w:rsid w:val="008656E3"/>
    <w:rsid w:val="0087341A"/>
    <w:rsid w:val="0087358B"/>
    <w:rsid w:val="0089345D"/>
    <w:rsid w:val="008971A0"/>
    <w:rsid w:val="008A68E1"/>
    <w:rsid w:val="008B2D38"/>
    <w:rsid w:val="008B51D3"/>
    <w:rsid w:val="008C363A"/>
    <w:rsid w:val="008D00F6"/>
    <w:rsid w:val="008D29BB"/>
    <w:rsid w:val="008E6823"/>
    <w:rsid w:val="008F07F9"/>
    <w:rsid w:val="008F31ED"/>
    <w:rsid w:val="00907CEC"/>
    <w:rsid w:val="00927DCA"/>
    <w:rsid w:val="009366D3"/>
    <w:rsid w:val="009426F9"/>
    <w:rsid w:val="009450BF"/>
    <w:rsid w:val="00947D2F"/>
    <w:rsid w:val="00962D6F"/>
    <w:rsid w:val="00972742"/>
    <w:rsid w:val="0098093E"/>
    <w:rsid w:val="00985B64"/>
    <w:rsid w:val="009A79D1"/>
    <w:rsid w:val="009B1CEB"/>
    <w:rsid w:val="009B5F07"/>
    <w:rsid w:val="009D1869"/>
    <w:rsid w:val="009E7C7F"/>
    <w:rsid w:val="00A03082"/>
    <w:rsid w:val="00A05373"/>
    <w:rsid w:val="00A10FE3"/>
    <w:rsid w:val="00A11635"/>
    <w:rsid w:val="00A20B59"/>
    <w:rsid w:val="00A35C49"/>
    <w:rsid w:val="00A3616B"/>
    <w:rsid w:val="00A3636A"/>
    <w:rsid w:val="00A36E73"/>
    <w:rsid w:val="00A52051"/>
    <w:rsid w:val="00A576BF"/>
    <w:rsid w:val="00A74ECA"/>
    <w:rsid w:val="00A750C3"/>
    <w:rsid w:val="00A84ECB"/>
    <w:rsid w:val="00A94A71"/>
    <w:rsid w:val="00AB23CC"/>
    <w:rsid w:val="00AB649B"/>
    <w:rsid w:val="00AC3F42"/>
    <w:rsid w:val="00B11DE5"/>
    <w:rsid w:val="00B17C7A"/>
    <w:rsid w:val="00B21F12"/>
    <w:rsid w:val="00B40EFB"/>
    <w:rsid w:val="00B429FB"/>
    <w:rsid w:val="00B51C4F"/>
    <w:rsid w:val="00B5676F"/>
    <w:rsid w:val="00B61745"/>
    <w:rsid w:val="00B65A01"/>
    <w:rsid w:val="00B674D8"/>
    <w:rsid w:val="00B7041E"/>
    <w:rsid w:val="00B77669"/>
    <w:rsid w:val="00B7786C"/>
    <w:rsid w:val="00B852E7"/>
    <w:rsid w:val="00BA5E57"/>
    <w:rsid w:val="00BB15A4"/>
    <w:rsid w:val="00BC07BB"/>
    <w:rsid w:val="00BD4363"/>
    <w:rsid w:val="00BE68DA"/>
    <w:rsid w:val="00BE7D41"/>
    <w:rsid w:val="00BF7640"/>
    <w:rsid w:val="00BF7A8A"/>
    <w:rsid w:val="00C00874"/>
    <w:rsid w:val="00C04481"/>
    <w:rsid w:val="00C047B5"/>
    <w:rsid w:val="00C1170F"/>
    <w:rsid w:val="00C14D24"/>
    <w:rsid w:val="00C25DB4"/>
    <w:rsid w:val="00C32299"/>
    <w:rsid w:val="00C35623"/>
    <w:rsid w:val="00C40994"/>
    <w:rsid w:val="00C47A09"/>
    <w:rsid w:val="00C61B68"/>
    <w:rsid w:val="00C62A5A"/>
    <w:rsid w:val="00C650E1"/>
    <w:rsid w:val="00C84936"/>
    <w:rsid w:val="00C90E18"/>
    <w:rsid w:val="00CA1397"/>
    <w:rsid w:val="00CA438F"/>
    <w:rsid w:val="00CB42D7"/>
    <w:rsid w:val="00CC2D17"/>
    <w:rsid w:val="00CC5216"/>
    <w:rsid w:val="00CD1A57"/>
    <w:rsid w:val="00CE0CDE"/>
    <w:rsid w:val="00CF7E0D"/>
    <w:rsid w:val="00D148AB"/>
    <w:rsid w:val="00D2733D"/>
    <w:rsid w:val="00D35BDF"/>
    <w:rsid w:val="00D37360"/>
    <w:rsid w:val="00D43578"/>
    <w:rsid w:val="00D46EFF"/>
    <w:rsid w:val="00D506E6"/>
    <w:rsid w:val="00D6618E"/>
    <w:rsid w:val="00D82132"/>
    <w:rsid w:val="00D8732F"/>
    <w:rsid w:val="00D92046"/>
    <w:rsid w:val="00D92A7F"/>
    <w:rsid w:val="00DA4C8F"/>
    <w:rsid w:val="00DB4162"/>
    <w:rsid w:val="00DB6B19"/>
    <w:rsid w:val="00DB77CB"/>
    <w:rsid w:val="00DC0227"/>
    <w:rsid w:val="00DC0752"/>
    <w:rsid w:val="00DD7FFE"/>
    <w:rsid w:val="00E03B11"/>
    <w:rsid w:val="00E06ADF"/>
    <w:rsid w:val="00E225E3"/>
    <w:rsid w:val="00E2483E"/>
    <w:rsid w:val="00E33165"/>
    <w:rsid w:val="00E44E64"/>
    <w:rsid w:val="00E5043B"/>
    <w:rsid w:val="00E518EA"/>
    <w:rsid w:val="00E569B6"/>
    <w:rsid w:val="00E635B4"/>
    <w:rsid w:val="00E66093"/>
    <w:rsid w:val="00E869B5"/>
    <w:rsid w:val="00EA185A"/>
    <w:rsid w:val="00ED4184"/>
    <w:rsid w:val="00EF6BBA"/>
    <w:rsid w:val="00F16631"/>
    <w:rsid w:val="00F242C6"/>
    <w:rsid w:val="00F26424"/>
    <w:rsid w:val="00F30E9A"/>
    <w:rsid w:val="00F359B3"/>
    <w:rsid w:val="00F82FDA"/>
    <w:rsid w:val="00F845F5"/>
    <w:rsid w:val="00FA22E2"/>
    <w:rsid w:val="00FA2EB2"/>
    <w:rsid w:val="00FB0894"/>
    <w:rsid w:val="00FB1605"/>
    <w:rsid w:val="00FB325A"/>
    <w:rsid w:val="00FB6464"/>
    <w:rsid w:val="00FC0EFA"/>
    <w:rsid w:val="00FC282E"/>
    <w:rsid w:val="00FC6B0A"/>
    <w:rsid w:val="00FD32A4"/>
    <w:rsid w:val="00FD4E53"/>
    <w:rsid w:val="00FE28CB"/>
    <w:rsid w:val="00FE7B0A"/>
    <w:rsid w:val="00FF23C8"/>
    <w:rsid w:val="00FF476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paragraph" w:styleId="1">
    <w:name w:val="heading 1"/>
    <w:basedOn w:val="a"/>
    <w:next w:val="a"/>
    <w:link w:val="10"/>
    <w:qFormat/>
    <w:rsid w:val="005E486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486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Ларионова М.В.</cp:lastModifiedBy>
  <cp:revision>436</cp:revision>
  <cp:lastPrinted>2018-10-10T08:42:00Z</cp:lastPrinted>
  <dcterms:created xsi:type="dcterms:W3CDTF">2018-08-16T10:17:00Z</dcterms:created>
  <dcterms:modified xsi:type="dcterms:W3CDTF">2018-11-07T08:32:00Z</dcterms:modified>
</cp:coreProperties>
</file>