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41" w:rsidRPr="007F0867" w:rsidRDefault="00EA3B41" w:rsidP="00EA3B41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2798557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EA3B41" w:rsidRPr="007F0867" w:rsidRDefault="00EA3B41" w:rsidP="00EA3B41">
      <w:pPr>
        <w:keepNext/>
        <w:keepLines/>
      </w:pPr>
    </w:p>
    <w:p w:rsidR="00EA3B41" w:rsidRPr="007F0867" w:rsidRDefault="00EA3B41" w:rsidP="00EA3B41">
      <w:pPr>
        <w:keepNext/>
        <w:keepLines/>
      </w:pPr>
    </w:p>
    <w:p w:rsidR="00EA3B41" w:rsidRPr="007F0867" w:rsidRDefault="00EA3B41" w:rsidP="00EA3B41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EA3B41" w:rsidRPr="007F0867" w:rsidRDefault="00EA3B41" w:rsidP="00EA3B41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EA3B41" w:rsidRPr="00853EE9" w:rsidRDefault="00EA3B41" w:rsidP="00EA3B41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EA3B41" w:rsidRPr="00AF77D8" w:rsidRDefault="00EA3B41" w:rsidP="00EA3B41">
      <w:pPr>
        <w:keepNext/>
        <w:keepLines/>
        <w:ind w:firstLine="0"/>
        <w:jc w:val="center"/>
        <w:rPr>
          <w:b/>
          <w:sz w:val="40"/>
          <w:szCs w:val="40"/>
        </w:rPr>
      </w:pPr>
      <w:r w:rsidRPr="00AF77D8">
        <w:rPr>
          <w:b/>
          <w:sz w:val="40"/>
          <w:szCs w:val="40"/>
        </w:rPr>
        <w:t>ПОСТАНОВЛЕНИЕ</w:t>
      </w:r>
    </w:p>
    <w:p w:rsidR="00EA3B41" w:rsidRPr="00784F36" w:rsidRDefault="00EA3B41" w:rsidP="00EA3B41">
      <w:pPr>
        <w:keepNext/>
      </w:pPr>
    </w:p>
    <w:p w:rsidR="00EA3B41" w:rsidRDefault="00EA3B41" w:rsidP="00EA3B41">
      <w:pPr>
        <w:keepNext/>
        <w:ind w:firstLine="0"/>
      </w:pPr>
    </w:p>
    <w:p w:rsidR="00EA3B41" w:rsidRPr="00784F36" w:rsidRDefault="00EA3B41" w:rsidP="00EA3B41">
      <w:pPr>
        <w:keepNext/>
        <w:ind w:firstLine="0"/>
      </w:pPr>
      <w:r>
        <w:t>01.11.2016 № 1166</w:t>
      </w:r>
    </w:p>
    <w:p w:rsidR="00222300" w:rsidRDefault="00222300" w:rsidP="001B6AAD">
      <w:pPr>
        <w:ind w:right="-2"/>
        <w:jc w:val="both"/>
        <w:rPr>
          <w:rFonts w:cs="Times New Roman"/>
          <w:szCs w:val="28"/>
        </w:rPr>
      </w:pPr>
    </w:p>
    <w:p w:rsidR="009E43D2" w:rsidRDefault="009E43D2" w:rsidP="001B6AAD">
      <w:pPr>
        <w:ind w:right="-2"/>
        <w:jc w:val="both"/>
        <w:rPr>
          <w:rFonts w:cs="Times New Roman"/>
          <w:szCs w:val="28"/>
        </w:rPr>
      </w:pPr>
    </w:p>
    <w:p w:rsidR="00EA3B41" w:rsidRDefault="00F8209A" w:rsidP="00211B73">
      <w:pPr>
        <w:ind w:right="-1" w:firstLine="0"/>
        <w:rPr>
          <w:rFonts w:cs="Times New Roman"/>
          <w:szCs w:val="28"/>
        </w:rPr>
      </w:pPr>
      <w:r>
        <w:rPr>
          <w:rFonts w:cs="Times New Roman"/>
          <w:szCs w:val="28"/>
        </w:rPr>
        <w:t>О внесении изменений в</w:t>
      </w:r>
      <w:r w:rsidR="004B05E4">
        <w:rPr>
          <w:rFonts w:cs="Times New Roman"/>
          <w:szCs w:val="28"/>
        </w:rPr>
        <w:t xml:space="preserve"> Положение о</w:t>
      </w:r>
      <w:r>
        <w:rPr>
          <w:rFonts w:cs="Times New Roman"/>
          <w:szCs w:val="28"/>
        </w:rPr>
        <w:t xml:space="preserve"> поряд</w:t>
      </w:r>
      <w:r w:rsidR="00EA3B41">
        <w:rPr>
          <w:rFonts w:cs="Times New Roman"/>
          <w:szCs w:val="28"/>
        </w:rPr>
        <w:t>ке</w:t>
      </w:r>
      <w:r>
        <w:rPr>
          <w:rFonts w:cs="Times New Roman"/>
          <w:szCs w:val="28"/>
        </w:rPr>
        <w:t xml:space="preserve"> </w:t>
      </w:r>
    </w:p>
    <w:p w:rsidR="00EA3B41" w:rsidRDefault="00F8209A" w:rsidP="00211B73">
      <w:pPr>
        <w:ind w:right="-1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ведения реестра расходных обязательств </w:t>
      </w:r>
    </w:p>
    <w:p w:rsidR="00F8209A" w:rsidRDefault="00F8209A" w:rsidP="00211B73">
      <w:pPr>
        <w:ind w:right="-1" w:firstLine="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Гаврилов-Ямского</w:t>
      </w:r>
      <w:proofErr w:type="gramEnd"/>
      <w:r>
        <w:rPr>
          <w:rFonts w:cs="Times New Roman"/>
          <w:szCs w:val="28"/>
        </w:rPr>
        <w:t xml:space="preserve"> муниципального района </w:t>
      </w:r>
    </w:p>
    <w:p w:rsidR="009E43D2" w:rsidRPr="008F0362" w:rsidRDefault="009E43D2" w:rsidP="001B6AAD">
      <w:pPr>
        <w:ind w:right="-2"/>
        <w:jc w:val="both"/>
        <w:rPr>
          <w:rFonts w:cs="Times New Roman"/>
          <w:szCs w:val="28"/>
        </w:rPr>
      </w:pPr>
    </w:p>
    <w:p w:rsidR="00940889" w:rsidRDefault="00F1758F" w:rsidP="00EA3B41">
      <w:pPr>
        <w:ind w:firstLine="567"/>
        <w:jc w:val="both"/>
        <w:rPr>
          <w:rFonts w:cs="Times New Roman"/>
          <w:color w:val="000000"/>
          <w:szCs w:val="28"/>
        </w:rPr>
      </w:pPr>
      <w:r w:rsidRPr="00E00BCC">
        <w:rPr>
          <w:rFonts w:cs="Times New Roman"/>
          <w:color w:val="000000"/>
          <w:szCs w:val="28"/>
        </w:rPr>
        <w:t>В соответствии с пункт</w:t>
      </w:r>
      <w:r>
        <w:rPr>
          <w:rFonts w:cs="Times New Roman"/>
          <w:color w:val="000000"/>
          <w:szCs w:val="28"/>
        </w:rPr>
        <w:t>ом</w:t>
      </w:r>
      <w:r w:rsidRPr="00E00BCC">
        <w:rPr>
          <w:rFonts w:cs="Times New Roman"/>
          <w:color w:val="000000"/>
          <w:szCs w:val="28"/>
        </w:rPr>
        <w:t xml:space="preserve"> </w:t>
      </w:r>
      <w:r w:rsidR="005E7722">
        <w:rPr>
          <w:rFonts w:cs="Times New Roman"/>
          <w:color w:val="000000"/>
          <w:szCs w:val="28"/>
        </w:rPr>
        <w:t>5</w:t>
      </w:r>
      <w:r w:rsidRPr="00E00BCC">
        <w:rPr>
          <w:rFonts w:cs="Times New Roman"/>
          <w:color w:val="000000"/>
          <w:szCs w:val="28"/>
        </w:rPr>
        <w:t xml:space="preserve"> статьи 87 Бюджетно</w:t>
      </w:r>
      <w:r w:rsidR="00BA1381">
        <w:rPr>
          <w:rFonts w:cs="Times New Roman"/>
          <w:color w:val="000000"/>
          <w:szCs w:val="28"/>
        </w:rPr>
        <w:t xml:space="preserve">го кодекса Российской Федерации, </w:t>
      </w:r>
      <w:r w:rsidR="003F4119">
        <w:rPr>
          <w:rFonts w:cs="Times New Roman"/>
          <w:color w:val="000000"/>
          <w:szCs w:val="28"/>
        </w:rPr>
        <w:t xml:space="preserve">руководствуясь </w:t>
      </w:r>
      <w:r w:rsidR="00BA1381">
        <w:rPr>
          <w:rFonts w:cs="Times New Roman"/>
          <w:color w:val="000000"/>
          <w:szCs w:val="28"/>
        </w:rPr>
        <w:t>ст</w:t>
      </w:r>
      <w:r w:rsidR="00DF01CE">
        <w:rPr>
          <w:rFonts w:cs="Times New Roman"/>
          <w:color w:val="000000"/>
          <w:szCs w:val="28"/>
        </w:rPr>
        <w:t>.</w:t>
      </w:r>
      <w:r w:rsidR="00BA1381">
        <w:rPr>
          <w:rFonts w:cs="Times New Roman"/>
          <w:color w:val="000000"/>
          <w:szCs w:val="28"/>
        </w:rPr>
        <w:t xml:space="preserve">26 </w:t>
      </w:r>
      <w:r w:rsidR="00DF01CE">
        <w:rPr>
          <w:rFonts w:cs="Times New Roman"/>
          <w:color w:val="000000"/>
          <w:szCs w:val="28"/>
        </w:rPr>
        <w:t>У</w:t>
      </w:r>
      <w:r w:rsidR="00BA1381">
        <w:rPr>
          <w:rFonts w:cs="Times New Roman"/>
          <w:color w:val="000000"/>
          <w:szCs w:val="28"/>
        </w:rPr>
        <w:t xml:space="preserve">става </w:t>
      </w:r>
      <w:proofErr w:type="gramStart"/>
      <w:r w:rsidR="00BA1381">
        <w:rPr>
          <w:rFonts w:cs="Times New Roman"/>
          <w:color w:val="000000"/>
          <w:szCs w:val="28"/>
        </w:rPr>
        <w:t>Гаврилов-Ямского</w:t>
      </w:r>
      <w:proofErr w:type="gramEnd"/>
      <w:r w:rsidR="00BA1381">
        <w:rPr>
          <w:rFonts w:cs="Times New Roman"/>
          <w:color w:val="000000"/>
          <w:szCs w:val="28"/>
        </w:rPr>
        <w:t xml:space="preserve"> муниципального района</w:t>
      </w:r>
    </w:p>
    <w:p w:rsidR="00EA3B41" w:rsidRPr="00E00BCC" w:rsidRDefault="00EA3B41" w:rsidP="00EA3B41">
      <w:pPr>
        <w:ind w:firstLine="567"/>
        <w:jc w:val="both"/>
        <w:rPr>
          <w:rFonts w:cs="Times New Roman"/>
          <w:color w:val="000000"/>
          <w:szCs w:val="28"/>
        </w:rPr>
      </w:pPr>
    </w:p>
    <w:p w:rsidR="00F1758F" w:rsidRDefault="00541236" w:rsidP="004C4E2E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АДМИНИСТРАЦИЯ МУНИЦИПАЛЬНОГО РАЙОНА</w:t>
      </w:r>
      <w:r w:rsidR="00F1758F">
        <w:rPr>
          <w:rFonts w:cs="Times New Roman"/>
          <w:szCs w:val="28"/>
        </w:rPr>
        <w:t xml:space="preserve"> ПОСТАНОВЛЯЕТ:</w:t>
      </w:r>
    </w:p>
    <w:p w:rsidR="006E7DD2" w:rsidRDefault="006E7DD2" w:rsidP="004C4E2E">
      <w:pPr>
        <w:ind w:firstLine="0"/>
        <w:jc w:val="both"/>
        <w:rPr>
          <w:rFonts w:cs="Times New Roman"/>
          <w:szCs w:val="28"/>
        </w:rPr>
      </w:pPr>
    </w:p>
    <w:p w:rsidR="00F1758F" w:rsidRDefault="00152512" w:rsidP="006E7DD2">
      <w:pPr>
        <w:ind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1.</w:t>
      </w:r>
      <w:r w:rsidR="006E7DD2">
        <w:rPr>
          <w:rFonts w:cs="Times New Roman"/>
          <w:color w:val="000000"/>
          <w:szCs w:val="28"/>
        </w:rPr>
        <w:t xml:space="preserve"> </w:t>
      </w:r>
      <w:r w:rsidR="00F1758F" w:rsidRPr="00E00BCC">
        <w:rPr>
          <w:rFonts w:cs="Times New Roman"/>
          <w:color w:val="000000"/>
          <w:szCs w:val="28"/>
        </w:rPr>
        <w:t xml:space="preserve">Утвердить </w:t>
      </w:r>
      <w:r w:rsidR="00C727FC">
        <w:rPr>
          <w:rFonts w:cs="Times New Roman"/>
          <w:color w:val="000000"/>
          <w:szCs w:val="28"/>
        </w:rPr>
        <w:t>прилагаем</w:t>
      </w:r>
      <w:r w:rsidR="00FC1C16">
        <w:rPr>
          <w:rFonts w:cs="Times New Roman"/>
          <w:color w:val="000000"/>
          <w:szCs w:val="28"/>
        </w:rPr>
        <w:t>ы</w:t>
      </w:r>
      <w:r w:rsidR="00C727FC">
        <w:rPr>
          <w:rFonts w:cs="Times New Roman"/>
          <w:color w:val="000000"/>
          <w:szCs w:val="28"/>
        </w:rPr>
        <w:t xml:space="preserve">е </w:t>
      </w:r>
      <w:r w:rsidR="00FC1C16">
        <w:rPr>
          <w:rFonts w:cs="Times New Roman"/>
          <w:color w:val="000000"/>
          <w:szCs w:val="28"/>
        </w:rPr>
        <w:t>изменения, которые вносятся в П</w:t>
      </w:r>
      <w:r w:rsidR="00F1758F" w:rsidRPr="00E00BCC">
        <w:rPr>
          <w:rFonts w:cs="Times New Roman"/>
          <w:color w:val="000000"/>
          <w:szCs w:val="28"/>
        </w:rPr>
        <w:t>о</w:t>
      </w:r>
      <w:r w:rsidR="00FC1C16">
        <w:rPr>
          <w:rFonts w:cs="Times New Roman"/>
          <w:color w:val="000000"/>
          <w:szCs w:val="28"/>
        </w:rPr>
        <w:t>ло</w:t>
      </w:r>
      <w:r w:rsidR="00F1758F" w:rsidRPr="00E00BCC">
        <w:rPr>
          <w:rFonts w:cs="Times New Roman"/>
          <w:color w:val="000000"/>
          <w:szCs w:val="28"/>
        </w:rPr>
        <w:t>жение о порядке ведения реестра расходных о</w:t>
      </w:r>
      <w:r w:rsidR="00F1758F">
        <w:rPr>
          <w:rFonts w:cs="Times New Roman"/>
          <w:color w:val="000000"/>
          <w:szCs w:val="28"/>
        </w:rPr>
        <w:t xml:space="preserve">бязательств </w:t>
      </w:r>
      <w:proofErr w:type="gramStart"/>
      <w:r w:rsidR="005578F8">
        <w:rPr>
          <w:rFonts w:cs="Times New Roman"/>
          <w:color w:val="000000"/>
          <w:szCs w:val="28"/>
        </w:rPr>
        <w:t>Гаврилов-Ямского</w:t>
      </w:r>
      <w:proofErr w:type="gramEnd"/>
      <w:r w:rsidR="005578F8">
        <w:rPr>
          <w:rFonts w:cs="Times New Roman"/>
          <w:color w:val="000000"/>
          <w:szCs w:val="28"/>
        </w:rPr>
        <w:t xml:space="preserve"> муниципального района</w:t>
      </w:r>
      <w:r w:rsidR="00FC1C16">
        <w:rPr>
          <w:rFonts w:cs="Times New Roman"/>
          <w:color w:val="000000"/>
          <w:szCs w:val="28"/>
        </w:rPr>
        <w:t>, утвержденные постановлением Администрации Гаврилов-Ямского муниципального района от 30 октября 2015 г. №1219 «О порядке ведения реестра расходных обязательств Гаврилов-Ямского муниципального района и признании утратившими силу постановления Администрации муниципального района»</w:t>
      </w:r>
      <w:r w:rsidR="00221127">
        <w:rPr>
          <w:rFonts w:cs="Times New Roman"/>
          <w:color w:val="000000"/>
          <w:szCs w:val="28"/>
        </w:rPr>
        <w:t xml:space="preserve"> (Приложение)</w:t>
      </w:r>
      <w:r w:rsidR="004B05E4">
        <w:rPr>
          <w:rFonts w:cs="Times New Roman"/>
          <w:color w:val="000000"/>
          <w:szCs w:val="28"/>
        </w:rPr>
        <w:t>.</w:t>
      </w:r>
    </w:p>
    <w:p w:rsidR="00A472AF" w:rsidRDefault="00A472AF" w:rsidP="006E7DD2">
      <w:pPr>
        <w:keepNext/>
        <w:tabs>
          <w:tab w:val="left" w:pos="851"/>
        </w:tabs>
        <w:suppressAutoHyphens/>
        <w:ind w:firstLine="567"/>
        <w:jc w:val="both"/>
        <w:outlineLvl w:val="2"/>
        <w:rPr>
          <w:sz w:val="27"/>
          <w:szCs w:val="27"/>
          <w:lang w:eastAsia="ar-SA"/>
        </w:rPr>
      </w:pPr>
      <w:r>
        <w:rPr>
          <w:rFonts w:cs="Times New Roman"/>
          <w:color w:val="000000"/>
          <w:szCs w:val="28"/>
        </w:rPr>
        <w:t>2.</w:t>
      </w:r>
      <w:r w:rsidRPr="00A472AF">
        <w:rPr>
          <w:sz w:val="27"/>
          <w:szCs w:val="27"/>
          <w:lang w:eastAsia="ar-SA"/>
        </w:rPr>
        <w:t xml:space="preserve"> </w:t>
      </w:r>
      <w:r>
        <w:rPr>
          <w:sz w:val="27"/>
          <w:szCs w:val="27"/>
          <w:lang w:eastAsia="ar-SA"/>
        </w:rPr>
        <w:t xml:space="preserve">Постановление разместить на официальном сайте Администрации </w:t>
      </w:r>
      <w:proofErr w:type="gramStart"/>
      <w:r>
        <w:rPr>
          <w:sz w:val="27"/>
          <w:szCs w:val="27"/>
          <w:lang w:eastAsia="ar-SA"/>
        </w:rPr>
        <w:t>Гаврилов-Ямского</w:t>
      </w:r>
      <w:proofErr w:type="gramEnd"/>
      <w:r>
        <w:rPr>
          <w:sz w:val="27"/>
          <w:szCs w:val="27"/>
          <w:lang w:eastAsia="ar-SA"/>
        </w:rPr>
        <w:t xml:space="preserve"> муниципального района в сети Интернет.</w:t>
      </w:r>
    </w:p>
    <w:p w:rsidR="006C1206" w:rsidRDefault="00A472AF" w:rsidP="006E7DD2">
      <w:pPr>
        <w:ind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3</w:t>
      </w:r>
      <w:r w:rsidR="00152512">
        <w:rPr>
          <w:rFonts w:cs="Times New Roman"/>
          <w:color w:val="000000"/>
          <w:szCs w:val="28"/>
        </w:rPr>
        <w:t>.</w:t>
      </w:r>
      <w:r w:rsidR="00F1758F" w:rsidRPr="00E00BCC">
        <w:rPr>
          <w:rFonts w:cs="Times New Roman"/>
          <w:color w:val="000000"/>
          <w:szCs w:val="28"/>
        </w:rPr>
        <w:t xml:space="preserve">Контроль за исполнением постановления возложить на </w:t>
      </w:r>
      <w:r w:rsidR="006C1206">
        <w:rPr>
          <w:rFonts w:cs="Times New Roman"/>
          <w:color w:val="000000"/>
          <w:szCs w:val="28"/>
        </w:rPr>
        <w:t xml:space="preserve">начальника </w:t>
      </w:r>
      <w:r w:rsidR="00F1758F" w:rsidRPr="00E00BCC">
        <w:rPr>
          <w:rFonts w:cs="Times New Roman"/>
          <w:color w:val="000000"/>
          <w:szCs w:val="28"/>
        </w:rPr>
        <w:t xml:space="preserve"> </w:t>
      </w:r>
      <w:r w:rsidR="00112EF8">
        <w:rPr>
          <w:rFonts w:cs="Times New Roman"/>
          <w:color w:val="000000"/>
          <w:szCs w:val="28"/>
        </w:rPr>
        <w:t>У</w:t>
      </w:r>
      <w:r w:rsidR="006C1206">
        <w:rPr>
          <w:rFonts w:cs="Times New Roman"/>
          <w:color w:val="000000"/>
          <w:szCs w:val="28"/>
        </w:rPr>
        <w:t>правления</w:t>
      </w:r>
      <w:r w:rsidR="00F1758F" w:rsidRPr="00E00BCC">
        <w:rPr>
          <w:rFonts w:cs="Times New Roman"/>
          <w:color w:val="000000"/>
          <w:szCs w:val="28"/>
        </w:rPr>
        <w:t xml:space="preserve"> финансов </w:t>
      </w:r>
      <w:r w:rsidR="007C63DA">
        <w:rPr>
          <w:rFonts w:cs="Times New Roman"/>
          <w:color w:val="000000"/>
          <w:szCs w:val="28"/>
        </w:rPr>
        <w:t>а</w:t>
      </w:r>
      <w:r w:rsidR="006C1206">
        <w:rPr>
          <w:rFonts w:cs="Times New Roman"/>
          <w:color w:val="000000"/>
          <w:szCs w:val="28"/>
        </w:rPr>
        <w:t>дминистрации Гаврилов-Ямского муниципального района Баранову Е.В.</w:t>
      </w:r>
    </w:p>
    <w:p w:rsidR="00F1758F" w:rsidRDefault="00352C9D" w:rsidP="006E7DD2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4</w:t>
      </w:r>
      <w:r w:rsidR="00F1758F" w:rsidRPr="00E00BCC">
        <w:rPr>
          <w:rFonts w:cs="Times New Roman"/>
          <w:color w:val="000000"/>
          <w:szCs w:val="28"/>
        </w:rPr>
        <w:t xml:space="preserve">. </w:t>
      </w:r>
      <w:r w:rsidR="00F1758F">
        <w:rPr>
          <w:rFonts w:cs="Times New Roman"/>
          <w:szCs w:val="28"/>
        </w:rPr>
        <w:t>Постановление вступает в силу с момента подписания.</w:t>
      </w:r>
    </w:p>
    <w:p w:rsidR="00BB38FE" w:rsidRDefault="00BB38FE" w:rsidP="008C5C70">
      <w:pPr>
        <w:ind w:firstLine="0"/>
        <w:jc w:val="both"/>
        <w:rPr>
          <w:rFonts w:cs="Times New Roman"/>
          <w:szCs w:val="28"/>
        </w:rPr>
      </w:pPr>
    </w:p>
    <w:p w:rsidR="00BB38FE" w:rsidRDefault="00BB38FE" w:rsidP="004C4E2E">
      <w:pPr>
        <w:ind w:firstLine="0"/>
        <w:jc w:val="both"/>
        <w:rPr>
          <w:rFonts w:cs="Times New Roman"/>
          <w:szCs w:val="28"/>
        </w:rPr>
      </w:pPr>
    </w:p>
    <w:p w:rsidR="006E7DD2" w:rsidRDefault="00F659BC" w:rsidP="00F24227">
      <w:pPr>
        <w:tabs>
          <w:tab w:val="right" w:pos="8931"/>
        </w:tabs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Администрации </w:t>
      </w:r>
    </w:p>
    <w:p w:rsidR="00BB38FE" w:rsidRPr="003D1E8D" w:rsidRDefault="00F659BC" w:rsidP="00F24227">
      <w:pPr>
        <w:tabs>
          <w:tab w:val="right" w:pos="8931"/>
        </w:tabs>
        <w:ind w:firstLine="0"/>
        <w:jc w:val="both"/>
      </w:pPr>
      <w:r>
        <w:rPr>
          <w:rFonts w:cs="Times New Roman"/>
          <w:szCs w:val="28"/>
        </w:rPr>
        <w:t>муниципального района</w:t>
      </w:r>
      <w:r w:rsidR="00B55589">
        <w:rPr>
          <w:rFonts w:cs="Times New Roman"/>
          <w:szCs w:val="28"/>
        </w:rPr>
        <w:tab/>
      </w:r>
      <w:proofErr w:type="spellStart"/>
      <w:r w:rsidR="006E7DD2">
        <w:rPr>
          <w:rFonts w:cs="Times New Roman"/>
          <w:szCs w:val="28"/>
        </w:rPr>
        <w:t>В.И.</w:t>
      </w:r>
      <w:r>
        <w:rPr>
          <w:rFonts w:cs="Times New Roman"/>
          <w:szCs w:val="28"/>
        </w:rPr>
        <w:t>Серебряков</w:t>
      </w:r>
      <w:proofErr w:type="spellEnd"/>
    </w:p>
    <w:p w:rsidR="006E35A0" w:rsidRDefault="006E35A0" w:rsidP="004A7F9B">
      <w:pPr>
        <w:ind w:left="5954" w:firstLine="0"/>
        <w:rPr>
          <w:rFonts w:cs="Times New Roman"/>
          <w:color w:val="000000"/>
          <w:szCs w:val="28"/>
        </w:rPr>
      </w:pPr>
    </w:p>
    <w:p w:rsidR="006E35A0" w:rsidRDefault="006E35A0" w:rsidP="004A7F9B">
      <w:pPr>
        <w:ind w:left="5954" w:firstLine="0"/>
        <w:rPr>
          <w:rFonts w:cs="Times New Roman"/>
          <w:color w:val="000000"/>
          <w:szCs w:val="28"/>
        </w:rPr>
      </w:pPr>
    </w:p>
    <w:p w:rsidR="006E35A0" w:rsidRDefault="006E35A0" w:rsidP="004A7F9B">
      <w:pPr>
        <w:ind w:left="5954" w:firstLine="0"/>
        <w:rPr>
          <w:rFonts w:cs="Times New Roman"/>
          <w:color w:val="000000"/>
          <w:szCs w:val="28"/>
        </w:rPr>
      </w:pPr>
    </w:p>
    <w:p w:rsidR="006E35A0" w:rsidRDefault="006E35A0" w:rsidP="004A7F9B">
      <w:pPr>
        <w:ind w:left="5954" w:firstLine="0"/>
        <w:rPr>
          <w:rFonts w:cs="Times New Roman"/>
          <w:color w:val="000000"/>
          <w:szCs w:val="28"/>
        </w:rPr>
      </w:pPr>
    </w:p>
    <w:p w:rsidR="006E35A0" w:rsidRDefault="006E35A0" w:rsidP="004A7F9B">
      <w:pPr>
        <w:ind w:left="5954" w:firstLine="0"/>
        <w:rPr>
          <w:rFonts w:cs="Times New Roman"/>
          <w:color w:val="000000"/>
          <w:szCs w:val="28"/>
        </w:rPr>
      </w:pPr>
    </w:p>
    <w:p w:rsidR="006E35A0" w:rsidRDefault="006E35A0" w:rsidP="004A7F9B">
      <w:pPr>
        <w:ind w:left="5954" w:firstLine="0"/>
        <w:rPr>
          <w:rFonts w:cs="Times New Roman"/>
          <w:color w:val="000000"/>
          <w:szCs w:val="28"/>
        </w:rPr>
      </w:pPr>
    </w:p>
    <w:p w:rsidR="004A7F9B" w:rsidRPr="00E00BCC" w:rsidRDefault="00246770" w:rsidP="006E7DD2">
      <w:pPr>
        <w:ind w:left="5387" w:firstLine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lastRenderedPageBreak/>
        <w:t>Приложение к постановлению</w:t>
      </w:r>
    </w:p>
    <w:p w:rsidR="008C51DD" w:rsidRDefault="008C51DD" w:rsidP="006E7DD2">
      <w:pPr>
        <w:ind w:left="5387" w:firstLine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Администрации </w:t>
      </w:r>
      <w:proofErr w:type="gramStart"/>
      <w:r>
        <w:rPr>
          <w:rFonts w:cs="Times New Roman"/>
          <w:color w:val="000000"/>
          <w:szCs w:val="28"/>
        </w:rPr>
        <w:t>Гаврилов-Ямского</w:t>
      </w:r>
      <w:proofErr w:type="gramEnd"/>
      <w:r>
        <w:rPr>
          <w:rFonts w:cs="Times New Roman"/>
          <w:color w:val="000000"/>
          <w:szCs w:val="28"/>
        </w:rPr>
        <w:t xml:space="preserve"> муниципального района</w:t>
      </w:r>
      <w:r w:rsidRPr="00D44D56">
        <w:rPr>
          <w:rFonts w:cs="Times New Roman"/>
          <w:color w:val="000000"/>
          <w:szCs w:val="28"/>
        </w:rPr>
        <w:t xml:space="preserve"> </w:t>
      </w:r>
    </w:p>
    <w:p w:rsidR="004A7F9B" w:rsidRDefault="004A7F9B" w:rsidP="006E7DD2">
      <w:pPr>
        <w:ind w:left="5387" w:firstLine="0"/>
        <w:rPr>
          <w:rFonts w:cs="Times New Roman"/>
          <w:color w:val="000000"/>
          <w:szCs w:val="28"/>
        </w:rPr>
      </w:pPr>
      <w:r w:rsidRPr="00D44D56">
        <w:rPr>
          <w:rFonts w:cs="Times New Roman"/>
          <w:color w:val="000000"/>
          <w:szCs w:val="28"/>
        </w:rPr>
        <w:t xml:space="preserve">от </w:t>
      </w:r>
      <w:r w:rsidR="006E7DD2">
        <w:rPr>
          <w:rFonts w:cs="Times New Roman"/>
          <w:color w:val="000000"/>
          <w:szCs w:val="28"/>
        </w:rPr>
        <w:t>01.11.2016 № 1166</w:t>
      </w:r>
      <w:r w:rsidR="008C51DD">
        <w:rPr>
          <w:rFonts w:cs="Times New Roman"/>
          <w:color w:val="000000"/>
          <w:szCs w:val="28"/>
        </w:rPr>
        <w:t xml:space="preserve">      </w:t>
      </w:r>
    </w:p>
    <w:p w:rsidR="004A7F9B" w:rsidRDefault="004A7F9B" w:rsidP="004A7F9B">
      <w:pPr>
        <w:ind w:left="5954" w:firstLine="0"/>
        <w:rPr>
          <w:rFonts w:cs="Times New Roman"/>
          <w:color w:val="000000"/>
          <w:szCs w:val="28"/>
        </w:rPr>
      </w:pPr>
    </w:p>
    <w:p w:rsidR="006E7DD2" w:rsidRDefault="006E7DD2" w:rsidP="004A7F9B">
      <w:pPr>
        <w:ind w:firstLine="225"/>
        <w:jc w:val="center"/>
        <w:rPr>
          <w:rFonts w:cs="Times New Roman"/>
          <w:color w:val="000000"/>
          <w:szCs w:val="28"/>
        </w:rPr>
      </w:pPr>
    </w:p>
    <w:p w:rsidR="006E35A0" w:rsidRPr="00221127" w:rsidRDefault="006E35A0" w:rsidP="004A7F9B">
      <w:pPr>
        <w:ind w:firstLine="225"/>
        <w:jc w:val="center"/>
        <w:rPr>
          <w:rFonts w:cs="Times New Roman"/>
          <w:color w:val="000000"/>
          <w:szCs w:val="28"/>
        </w:rPr>
      </w:pPr>
      <w:r w:rsidRPr="00221127">
        <w:rPr>
          <w:rFonts w:cs="Times New Roman"/>
          <w:color w:val="000000"/>
          <w:szCs w:val="28"/>
        </w:rPr>
        <w:t>И</w:t>
      </w:r>
      <w:r w:rsidR="00221127">
        <w:rPr>
          <w:rFonts w:cs="Times New Roman"/>
          <w:color w:val="000000"/>
          <w:szCs w:val="28"/>
        </w:rPr>
        <w:t>зменения</w:t>
      </w:r>
      <w:r w:rsidRPr="00221127">
        <w:rPr>
          <w:rFonts w:cs="Times New Roman"/>
          <w:color w:val="000000"/>
          <w:szCs w:val="28"/>
        </w:rPr>
        <w:t>,</w:t>
      </w:r>
    </w:p>
    <w:p w:rsidR="006E35A0" w:rsidRPr="00221127" w:rsidRDefault="006E35A0" w:rsidP="00931478">
      <w:pPr>
        <w:ind w:firstLine="225"/>
        <w:jc w:val="center"/>
        <w:rPr>
          <w:rFonts w:cs="Times New Roman"/>
          <w:color w:val="000000"/>
          <w:szCs w:val="28"/>
        </w:rPr>
      </w:pPr>
      <w:r w:rsidRPr="00221127">
        <w:rPr>
          <w:rFonts w:cs="Times New Roman"/>
          <w:color w:val="000000"/>
          <w:szCs w:val="28"/>
        </w:rPr>
        <w:t xml:space="preserve">которые вносятся в </w:t>
      </w:r>
      <w:r w:rsidR="00CB6652">
        <w:rPr>
          <w:rFonts w:cs="Times New Roman"/>
          <w:color w:val="000000"/>
          <w:szCs w:val="28"/>
        </w:rPr>
        <w:t>П</w:t>
      </w:r>
      <w:r w:rsidRPr="00221127">
        <w:rPr>
          <w:rFonts w:cs="Times New Roman"/>
          <w:color w:val="000000"/>
          <w:szCs w:val="28"/>
        </w:rPr>
        <w:t>оложение</w:t>
      </w:r>
    </w:p>
    <w:p w:rsidR="00931478" w:rsidRPr="00221127" w:rsidRDefault="004A7F9B" w:rsidP="00931478">
      <w:pPr>
        <w:ind w:firstLine="225"/>
        <w:jc w:val="center"/>
        <w:rPr>
          <w:rFonts w:cs="Times New Roman"/>
          <w:color w:val="000000"/>
          <w:szCs w:val="28"/>
        </w:rPr>
      </w:pPr>
      <w:r w:rsidRPr="00221127">
        <w:rPr>
          <w:rFonts w:cs="Times New Roman"/>
          <w:color w:val="000000"/>
          <w:szCs w:val="28"/>
        </w:rPr>
        <w:t xml:space="preserve">о порядке ведения реестра расходных обязательств </w:t>
      </w:r>
    </w:p>
    <w:p w:rsidR="004A7F9B" w:rsidRPr="00FD3D49" w:rsidRDefault="00931478" w:rsidP="00931478">
      <w:pPr>
        <w:ind w:firstLine="225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color w:val="000000"/>
          <w:szCs w:val="28"/>
        </w:rPr>
        <w:t>Гаврилов-Ямского</w:t>
      </w:r>
      <w:proofErr w:type="gramEnd"/>
      <w:r>
        <w:rPr>
          <w:rFonts w:cs="Times New Roman"/>
          <w:color w:val="000000"/>
          <w:szCs w:val="28"/>
        </w:rPr>
        <w:t xml:space="preserve"> муниципального района</w:t>
      </w:r>
    </w:p>
    <w:p w:rsidR="00931478" w:rsidRDefault="00931478" w:rsidP="004A7F9B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8"/>
        </w:rPr>
      </w:pPr>
      <w:bookmarkStart w:id="0" w:name="Par33"/>
      <w:bookmarkEnd w:id="0"/>
    </w:p>
    <w:p w:rsidR="004A7F9B" w:rsidRPr="00FD3D49" w:rsidRDefault="004A7F9B" w:rsidP="004A7F9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4A7F9B" w:rsidRPr="00FD3D49" w:rsidRDefault="004A7F9B" w:rsidP="004A7F9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FD3D49">
        <w:rPr>
          <w:rFonts w:cs="Times New Roman"/>
          <w:szCs w:val="28"/>
        </w:rPr>
        <w:t xml:space="preserve">1. </w:t>
      </w:r>
      <w:r w:rsidR="004C48C3">
        <w:rPr>
          <w:rFonts w:cs="Times New Roman"/>
          <w:szCs w:val="28"/>
        </w:rPr>
        <w:t>Пункт 2 изложить в следующей редакции:</w:t>
      </w:r>
    </w:p>
    <w:p w:rsidR="004A7F9B" w:rsidRPr="00FD3D49" w:rsidRDefault="004C48C3" w:rsidP="004A7F9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4A7F9B">
        <w:rPr>
          <w:rFonts w:cs="Times New Roman"/>
          <w:szCs w:val="28"/>
        </w:rPr>
        <w:t>2</w:t>
      </w:r>
      <w:r w:rsidR="004A7F9B" w:rsidRPr="00FD3D49">
        <w:rPr>
          <w:rFonts w:cs="Times New Roman"/>
          <w:szCs w:val="28"/>
        </w:rPr>
        <w:t xml:space="preserve">. </w:t>
      </w:r>
      <w:proofErr w:type="gramStart"/>
      <w:r w:rsidR="004A7F9B">
        <w:rPr>
          <w:rFonts w:cs="Times New Roman"/>
          <w:szCs w:val="28"/>
        </w:rPr>
        <w:t xml:space="preserve">Реестр </w:t>
      </w:r>
      <w:r w:rsidR="004A7F9B" w:rsidRPr="00FD3D49">
        <w:rPr>
          <w:rFonts w:cs="Times New Roman"/>
          <w:szCs w:val="28"/>
        </w:rPr>
        <w:t xml:space="preserve">формируется </w:t>
      </w:r>
      <w:r w:rsidR="004A7F9B">
        <w:rPr>
          <w:rFonts w:cs="Times New Roman"/>
          <w:szCs w:val="28"/>
        </w:rPr>
        <w:t>по главным распорядителям средств бюджета</w:t>
      </w:r>
      <w:r w:rsidR="00BD0394">
        <w:rPr>
          <w:rFonts w:cs="Times New Roman"/>
          <w:szCs w:val="28"/>
        </w:rPr>
        <w:t xml:space="preserve"> муниципального района</w:t>
      </w:r>
      <w:r w:rsidR="004A7F9B">
        <w:rPr>
          <w:rFonts w:cs="Times New Roman"/>
          <w:szCs w:val="28"/>
        </w:rPr>
        <w:t xml:space="preserve"> </w:t>
      </w:r>
      <w:r w:rsidR="004A7F9B" w:rsidRPr="00FD3D49">
        <w:rPr>
          <w:rFonts w:cs="Times New Roman"/>
          <w:szCs w:val="28"/>
        </w:rPr>
        <w:t>в виде свода (перечня) законов, иных нормативных правовых актов</w:t>
      </w:r>
      <w:r>
        <w:rPr>
          <w:rFonts w:cs="Times New Roman"/>
          <w:szCs w:val="28"/>
        </w:rPr>
        <w:t>,</w:t>
      </w:r>
      <w:r w:rsidR="004A7F9B">
        <w:rPr>
          <w:rFonts w:cs="Times New Roman"/>
          <w:szCs w:val="28"/>
        </w:rPr>
        <w:t xml:space="preserve"> </w:t>
      </w:r>
      <w:r w:rsidR="004A7F9B" w:rsidRPr="00FD3D49">
        <w:rPr>
          <w:rFonts w:cs="Times New Roman"/>
          <w:szCs w:val="28"/>
        </w:rPr>
        <w:t>обусловл</w:t>
      </w:r>
      <w:r w:rsidR="00BD0394">
        <w:rPr>
          <w:rFonts w:cs="Times New Roman"/>
          <w:szCs w:val="28"/>
        </w:rPr>
        <w:t xml:space="preserve">ивающих </w:t>
      </w:r>
      <w:r>
        <w:rPr>
          <w:rFonts w:cs="Times New Roman"/>
          <w:szCs w:val="28"/>
        </w:rPr>
        <w:t>публичные нормативные</w:t>
      </w:r>
      <w:r w:rsidR="00BD0394">
        <w:rPr>
          <w:rFonts w:cs="Times New Roman"/>
          <w:szCs w:val="28"/>
        </w:rPr>
        <w:t xml:space="preserve"> обязательства</w:t>
      </w:r>
      <w:r>
        <w:rPr>
          <w:rFonts w:cs="Times New Roman"/>
          <w:szCs w:val="28"/>
        </w:rPr>
        <w:t xml:space="preserve"> и (или) правовые основания для иных расходных обязательств</w:t>
      </w:r>
      <w:r w:rsidR="00BD0394">
        <w:rPr>
          <w:rFonts w:cs="Times New Roman"/>
          <w:szCs w:val="28"/>
        </w:rPr>
        <w:t xml:space="preserve"> Г</w:t>
      </w:r>
      <w:r w:rsidR="00BD0394">
        <w:rPr>
          <w:rFonts w:cs="Times New Roman"/>
          <w:color w:val="000000"/>
          <w:szCs w:val="28"/>
        </w:rPr>
        <w:t>аврилов-Ямского муниципального района</w:t>
      </w:r>
      <w:r w:rsidR="004A7F9B" w:rsidRPr="00FD3D49">
        <w:rPr>
          <w:rFonts w:cs="Times New Roman"/>
          <w:szCs w:val="28"/>
        </w:rPr>
        <w:t xml:space="preserve">, содержащего соответствующие положения (статьи, части, пункты, подпункты, абзацы) законов и иных нормативных правовых актов, </w:t>
      </w:r>
      <w:r w:rsidR="004A7F9B">
        <w:rPr>
          <w:rFonts w:cs="Times New Roman"/>
          <w:szCs w:val="28"/>
        </w:rPr>
        <w:t xml:space="preserve">положения договоров (соглашений) </w:t>
      </w:r>
      <w:r w:rsidR="004A7F9B" w:rsidRPr="00FD3D49">
        <w:rPr>
          <w:rFonts w:cs="Times New Roman"/>
          <w:szCs w:val="28"/>
        </w:rPr>
        <w:t>с оценкой объемов бюджетных ассигнований бюджета</w:t>
      </w:r>
      <w:r w:rsidR="00BD0394">
        <w:rPr>
          <w:rFonts w:cs="Times New Roman"/>
          <w:szCs w:val="28"/>
        </w:rPr>
        <w:t xml:space="preserve"> муниципального района</w:t>
      </w:r>
      <w:r w:rsidR="004A7F9B" w:rsidRPr="00FD3D49">
        <w:rPr>
          <w:rFonts w:cs="Times New Roman"/>
          <w:szCs w:val="28"/>
        </w:rPr>
        <w:t>, необходимых для</w:t>
      </w:r>
      <w:proofErr w:type="gramEnd"/>
      <w:r w:rsidR="004A7F9B" w:rsidRPr="00FD3D49">
        <w:rPr>
          <w:rFonts w:cs="Times New Roman"/>
          <w:szCs w:val="28"/>
        </w:rPr>
        <w:t xml:space="preserve"> исполнения расходных обязательств </w:t>
      </w:r>
      <w:proofErr w:type="gramStart"/>
      <w:r w:rsidR="00BD0394">
        <w:rPr>
          <w:rFonts w:cs="Times New Roman"/>
          <w:color w:val="000000"/>
          <w:szCs w:val="28"/>
        </w:rPr>
        <w:t>Гаврилов-Ямского</w:t>
      </w:r>
      <w:proofErr w:type="gramEnd"/>
      <w:r w:rsidR="00BD0394">
        <w:rPr>
          <w:rFonts w:cs="Times New Roman"/>
          <w:color w:val="000000"/>
          <w:szCs w:val="28"/>
        </w:rPr>
        <w:t xml:space="preserve"> муниципального района</w:t>
      </w:r>
      <w:r w:rsidR="004A7F9B" w:rsidRPr="00FD3D49">
        <w:rPr>
          <w:rFonts w:cs="Times New Roman"/>
          <w:szCs w:val="28"/>
        </w:rPr>
        <w:t>, подлежащих исполнению за счет бюджетных ассигнований бюджета</w:t>
      </w:r>
      <w:r w:rsidR="00BD0394">
        <w:rPr>
          <w:rFonts w:cs="Times New Roman"/>
          <w:szCs w:val="28"/>
        </w:rPr>
        <w:t xml:space="preserve"> муниципального района</w:t>
      </w:r>
      <w:r w:rsidR="004A7F9B" w:rsidRPr="00FD3D49">
        <w:rPr>
          <w:rFonts w:cs="Times New Roman"/>
          <w:szCs w:val="28"/>
        </w:rPr>
        <w:t>.</w:t>
      </w:r>
      <w:r w:rsidR="004A6CD8">
        <w:rPr>
          <w:rFonts w:cs="Times New Roman"/>
          <w:szCs w:val="28"/>
        </w:rPr>
        <w:t>»</w:t>
      </w:r>
    </w:p>
    <w:p w:rsidR="0083383A" w:rsidRDefault="004A6CD8" w:rsidP="004A7F9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4A7F9B" w:rsidRPr="00DA3CBA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В пункте 7</w:t>
      </w:r>
      <w:r w:rsidR="0083383A">
        <w:rPr>
          <w:rFonts w:cs="Times New Roman"/>
          <w:szCs w:val="28"/>
        </w:rPr>
        <w:t>:</w:t>
      </w:r>
    </w:p>
    <w:p w:rsidR="0083383A" w:rsidRDefault="0083383A" w:rsidP="004A7F9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абзац второй  признать утратившим силу; </w:t>
      </w:r>
    </w:p>
    <w:p w:rsidR="0083383A" w:rsidRDefault="0083383A" w:rsidP="004A7F9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абзац третий</w:t>
      </w:r>
      <w:r w:rsidR="004A6CD8">
        <w:rPr>
          <w:rFonts w:cs="Times New Roman"/>
          <w:szCs w:val="28"/>
        </w:rPr>
        <w:t xml:space="preserve"> изложить в следующей редакции:</w:t>
      </w:r>
    </w:p>
    <w:p w:rsidR="004A7F9B" w:rsidRPr="00DF5075" w:rsidRDefault="0083383A" w:rsidP="004A7F9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4A6CD8">
        <w:rPr>
          <w:rFonts w:cs="Times New Roman"/>
          <w:szCs w:val="28"/>
        </w:rPr>
        <w:t xml:space="preserve">«- </w:t>
      </w:r>
      <w:bookmarkStart w:id="1" w:name="Par53"/>
      <w:bookmarkStart w:id="2" w:name="Par61"/>
      <w:bookmarkEnd w:id="1"/>
      <w:bookmarkEnd w:id="2"/>
      <w:r w:rsidR="004A7F9B" w:rsidRPr="00DF5075">
        <w:rPr>
          <w:rFonts w:cs="Times New Roman"/>
          <w:szCs w:val="28"/>
        </w:rPr>
        <w:t xml:space="preserve">сведения о законодательных и иных нормативных правовых актах, </w:t>
      </w:r>
      <w:r w:rsidR="004A6CD8">
        <w:rPr>
          <w:rFonts w:cs="Times New Roman"/>
          <w:szCs w:val="28"/>
        </w:rPr>
        <w:t>обуславливающих публичные нормативные обязательства и (или) правовые основания для иных расходных обязательств</w:t>
      </w:r>
      <w:r w:rsidR="004A7F9B" w:rsidRPr="00DF5075">
        <w:rPr>
          <w:rFonts w:cs="Times New Roman"/>
          <w:szCs w:val="28"/>
        </w:rPr>
        <w:t>, подлежащие исполнению за счет ассигнований бюджета</w:t>
      </w:r>
      <w:r w:rsidR="00F61C5B">
        <w:rPr>
          <w:rFonts w:cs="Times New Roman"/>
          <w:szCs w:val="28"/>
        </w:rPr>
        <w:t xml:space="preserve"> муниципального района</w:t>
      </w:r>
      <w:proofErr w:type="gramStart"/>
      <w:r w:rsidR="00396FBD">
        <w:rPr>
          <w:rFonts w:cs="Times New Roman"/>
          <w:szCs w:val="28"/>
        </w:rPr>
        <w:t>;</w:t>
      </w:r>
      <w:r w:rsidR="004A6CD8">
        <w:rPr>
          <w:rFonts w:cs="Times New Roman"/>
          <w:szCs w:val="28"/>
        </w:rPr>
        <w:t>»</w:t>
      </w:r>
      <w:proofErr w:type="gramEnd"/>
    </w:p>
    <w:p w:rsidR="004A7F9B" w:rsidRPr="00DF5075" w:rsidRDefault="004A7F9B" w:rsidP="004A7F9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A7F9B" w:rsidRDefault="004D09F2" w:rsidP="004D09F2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bookmarkStart w:id="3" w:name="Par63"/>
      <w:bookmarkStart w:id="4" w:name="Par74"/>
      <w:bookmarkEnd w:id="3"/>
      <w:bookmarkEnd w:id="4"/>
      <w:r>
        <w:rPr>
          <w:rFonts w:cs="Times New Roman"/>
          <w:szCs w:val="28"/>
        </w:rPr>
        <w:t xml:space="preserve">3. В пункте </w:t>
      </w:r>
      <w:r w:rsidR="004A7F9B" w:rsidRPr="00AC420B">
        <w:rPr>
          <w:rFonts w:cs="Times New Roman"/>
          <w:szCs w:val="28"/>
        </w:rPr>
        <w:t>1</w:t>
      </w:r>
      <w:r w:rsidR="00D950AF">
        <w:rPr>
          <w:rFonts w:cs="Times New Roman"/>
          <w:szCs w:val="28"/>
        </w:rPr>
        <w:t>1</w:t>
      </w:r>
      <w:r>
        <w:rPr>
          <w:rFonts w:cs="Times New Roman"/>
          <w:szCs w:val="28"/>
        </w:rPr>
        <w:t xml:space="preserve"> </w:t>
      </w:r>
      <w:r w:rsidR="00F835A8">
        <w:rPr>
          <w:rFonts w:cs="Times New Roman"/>
          <w:szCs w:val="28"/>
        </w:rPr>
        <w:t>абзац третий</w:t>
      </w:r>
      <w:r>
        <w:rPr>
          <w:rFonts w:cs="Times New Roman"/>
          <w:szCs w:val="28"/>
        </w:rPr>
        <w:t xml:space="preserve"> читать в следующей редакции:</w:t>
      </w:r>
    </w:p>
    <w:p w:rsidR="004D09F2" w:rsidRDefault="004D09F2" w:rsidP="004A7F9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bookmarkStart w:id="5" w:name="Par82"/>
      <w:bookmarkEnd w:id="5"/>
      <w:r>
        <w:rPr>
          <w:rFonts w:cs="Times New Roman"/>
          <w:szCs w:val="28"/>
        </w:rPr>
        <w:t>«</w:t>
      </w:r>
      <w:r w:rsidR="004A7F9B">
        <w:rPr>
          <w:rFonts w:cs="Times New Roman"/>
          <w:szCs w:val="28"/>
        </w:rPr>
        <w:t xml:space="preserve">- </w:t>
      </w:r>
      <w:r w:rsidR="004A7F9B" w:rsidRPr="009F0DB3">
        <w:rPr>
          <w:rFonts w:cs="Times New Roman"/>
          <w:szCs w:val="28"/>
        </w:rPr>
        <w:t xml:space="preserve">с принятием новых и (или) признанием </w:t>
      </w:r>
      <w:proofErr w:type="gramStart"/>
      <w:r w:rsidR="004A7F9B" w:rsidRPr="009F0DB3">
        <w:rPr>
          <w:rFonts w:cs="Times New Roman"/>
          <w:szCs w:val="28"/>
        </w:rPr>
        <w:t>утратившими</w:t>
      </w:r>
      <w:proofErr w:type="gramEnd"/>
      <w:r w:rsidR="004A7F9B" w:rsidRPr="009F0DB3">
        <w:rPr>
          <w:rFonts w:cs="Times New Roman"/>
          <w:szCs w:val="28"/>
        </w:rPr>
        <w:t xml:space="preserve"> силу законодательных </w:t>
      </w:r>
      <w:r>
        <w:rPr>
          <w:rFonts w:cs="Times New Roman"/>
          <w:szCs w:val="28"/>
        </w:rPr>
        <w:t xml:space="preserve">и иных нормативных правовых </w:t>
      </w:r>
      <w:r w:rsidR="004A7F9B" w:rsidRPr="009F0DB3">
        <w:rPr>
          <w:rFonts w:cs="Times New Roman"/>
          <w:szCs w:val="28"/>
        </w:rPr>
        <w:t>актов Российской Федерации,</w:t>
      </w:r>
      <w:r w:rsidR="00E0005C" w:rsidRPr="009F0DB3">
        <w:rPr>
          <w:rFonts w:cs="Times New Roman"/>
          <w:szCs w:val="28"/>
        </w:rPr>
        <w:t xml:space="preserve"> Ярославской области,</w:t>
      </w:r>
      <w:r>
        <w:rPr>
          <w:rFonts w:cs="Times New Roman"/>
          <w:szCs w:val="28"/>
        </w:rPr>
        <w:t xml:space="preserve"> </w:t>
      </w:r>
      <w:r w:rsidRPr="009F0DB3">
        <w:rPr>
          <w:rFonts w:cs="Times New Roman"/>
          <w:szCs w:val="28"/>
        </w:rPr>
        <w:t>Гаврилов-Ямского муниципального района,</w:t>
      </w:r>
      <w:r>
        <w:rPr>
          <w:rFonts w:cs="Times New Roman"/>
          <w:szCs w:val="28"/>
        </w:rPr>
        <w:t xml:space="preserve"> обуславливающих публичные нормативные обязательства и (или) правовые основания для иных расходных обязательств, подлежащих исполнению за счет бюджетных ассигнований бюджета муниципального района.»</w:t>
      </w:r>
    </w:p>
    <w:p w:rsidR="00E1407E" w:rsidRDefault="00E1407E" w:rsidP="006E7DD2">
      <w:pPr>
        <w:ind w:firstLine="0"/>
        <w:jc w:val="both"/>
        <w:rPr>
          <w:color w:val="000000" w:themeColor="text1"/>
        </w:rPr>
      </w:pPr>
    </w:p>
    <w:p w:rsidR="006E7DD2" w:rsidRDefault="006E7DD2" w:rsidP="006E7DD2">
      <w:pPr>
        <w:ind w:firstLine="0"/>
        <w:jc w:val="both"/>
        <w:rPr>
          <w:color w:val="000000" w:themeColor="text1"/>
        </w:rPr>
      </w:pPr>
      <w:bookmarkStart w:id="6" w:name="_GoBack"/>
      <w:bookmarkEnd w:id="6"/>
    </w:p>
    <w:sectPr w:rsidR="006E7DD2" w:rsidSect="00EA3B41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908" w:rsidRDefault="00DD6908" w:rsidP="00CF5840">
      <w:r>
        <w:separator/>
      </w:r>
    </w:p>
  </w:endnote>
  <w:endnote w:type="continuationSeparator" w:id="0">
    <w:p w:rsidR="00DD6908" w:rsidRDefault="00DD6908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908" w:rsidRDefault="00DD6908" w:rsidP="00CF5840">
      <w:r>
        <w:separator/>
      </w:r>
    </w:p>
  </w:footnote>
  <w:footnote w:type="continuationSeparator" w:id="0">
    <w:p w:rsidR="00DD6908" w:rsidRDefault="00DD6908" w:rsidP="00CF5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DCA"/>
    <w:rsid w:val="00017E01"/>
    <w:rsid w:val="00064F76"/>
    <w:rsid w:val="000B6A73"/>
    <w:rsid w:val="00112EF8"/>
    <w:rsid w:val="001174E1"/>
    <w:rsid w:val="001347C5"/>
    <w:rsid w:val="0014749F"/>
    <w:rsid w:val="00152512"/>
    <w:rsid w:val="0016512C"/>
    <w:rsid w:val="001707B3"/>
    <w:rsid w:val="00192A66"/>
    <w:rsid w:val="001B6AAD"/>
    <w:rsid w:val="001C78DA"/>
    <w:rsid w:val="001D59B4"/>
    <w:rsid w:val="001F024F"/>
    <w:rsid w:val="00211B73"/>
    <w:rsid w:val="00221127"/>
    <w:rsid w:val="00222300"/>
    <w:rsid w:val="002231E6"/>
    <w:rsid w:val="002306C4"/>
    <w:rsid w:val="00246770"/>
    <w:rsid w:val="00260038"/>
    <w:rsid w:val="002956C1"/>
    <w:rsid w:val="002A2CBD"/>
    <w:rsid w:val="002B785B"/>
    <w:rsid w:val="002F30DD"/>
    <w:rsid w:val="002F4E87"/>
    <w:rsid w:val="002F575F"/>
    <w:rsid w:val="002F6DDE"/>
    <w:rsid w:val="00307624"/>
    <w:rsid w:val="003246AA"/>
    <w:rsid w:val="00331D22"/>
    <w:rsid w:val="00352C9D"/>
    <w:rsid w:val="003656CE"/>
    <w:rsid w:val="00381164"/>
    <w:rsid w:val="00396FBD"/>
    <w:rsid w:val="003A2DCC"/>
    <w:rsid w:val="003C7FCC"/>
    <w:rsid w:val="003D1E8D"/>
    <w:rsid w:val="003D2B27"/>
    <w:rsid w:val="003F4119"/>
    <w:rsid w:val="003F43C8"/>
    <w:rsid w:val="003F65E2"/>
    <w:rsid w:val="00403C38"/>
    <w:rsid w:val="0040656C"/>
    <w:rsid w:val="00445ED3"/>
    <w:rsid w:val="004524C4"/>
    <w:rsid w:val="00482AD9"/>
    <w:rsid w:val="00487DAB"/>
    <w:rsid w:val="004A1B51"/>
    <w:rsid w:val="004A6CD8"/>
    <w:rsid w:val="004A7F9B"/>
    <w:rsid w:val="004B05E4"/>
    <w:rsid w:val="004C3E00"/>
    <w:rsid w:val="004C48C3"/>
    <w:rsid w:val="004C4E2E"/>
    <w:rsid w:val="004D09F2"/>
    <w:rsid w:val="005107A6"/>
    <w:rsid w:val="00541236"/>
    <w:rsid w:val="00547508"/>
    <w:rsid w:val="00551F9C"/>
    <w:rsid w:val="00553A85"/>
    <w:rsid w:val="005578F8"/>
    <w:rsid w:val="00563FE2"/>
    <w:rsid w:val="00570FBB"/>
    <w:rsid w:val="00583A81"/>
    <w:rsid w:val="005862FB"/>
    <w:rsid w:val="005C1CD5"/>
    <w:rsid w:val="005C4A5B"/>
    <w:rsid w:val="005D0750"/>
    <w:rsid w:val="005D0898"/>
    <w:rsid w:val="005D4AE9"/>
    <w:rsid w:val="005E70E5"/>
    <w:rsid w:val="005E7722"/>
    <w:rsid w:val="005F2543"/>
    <w:rsid w:val="00604698"/>
    <w:rsid w:val="006157BF"/>
    <w:rsid w:val="00631ABE"/>
    <w:rsid w:val="0065683D"/>
    <w:rsid w:val="00694E69"/>
    <w:rsid w:val="006C1206"/>
    <w:rsid w:val="006E1F48"/>
    <w:rsid w:val="006E35A0"/>
    <w:rsid w:val="006E7DD2"/>
    <w:rsid w:val="006F39C0"/>
    <w:rsid w:val="00733A42"/>
    <w:rsid w:val="007341B3"/>
    <w:rsid w:val="00737E26"/>
    <w:rsid w:val="007876EF"/>
    <w:rsid w:val="00787BCB"/>
    <w:rsid w:val="007C63DA"/>
    <w:rsid w:val="00810833"/>
    <w:rsid w:val="0081099F"/>
    <w:rsid w:val="0083383A"/>
    <w:rsid w:val="00856FC8"/>
    <w:rsid w:val="00883FD9"/>
    <w:rsid w:val="0089636C"/>
    <w:rsid w:val="008C1CB8"/>
    <w:rsid w:val="008C51DD"/>
    <w:rsid w:val="008C5C70"/>
    <w:rsid w:val="008C659C"/>
    <w:rsid w:val="008E0D9D"/>
    <w:rsid w:val="00902265"/>
    <w:rsid w:val="009244F3"/>
    <w:rsid w:val="009311B7"/>
    <w:rsid w:val="00931478"/>
    <w:rsid w:val="00940889"/>
    <w:rsid w:val="0094149B"/>
    <w:rsid w:val="00975E2F"/>
    <w:rsid w:val="009822C6"/>
    <w:rsid w:val="009E0577"/>
    <w:rsid w:val="009E43D2"/>
    <w:rsid w:val="009F0DB3"/>
    <w:rsid w:val="00A00975"/>
    <w:rsid w:val="00A371F2"/>
    <w:rsid w:val="00A472AF"/>
    <w:rsid w:val="00A477F4"/>
    <w:rsid w:val="00A76E80"/>
    <w:rsid w:val="00A7778E"/>
    <w:rsid w:val="00A83D83"/>
    <w:rsid w:val="00A9017F"/>
    <w:rsid w:val="00A90DB3"/>
    <w:rsid w:val="00AA0957"/>
    <w:rsid w:val="00AA19B2"/>
    <w:rsid w:val="00AB5DC2"/>
    <w:rsid w:val="00AC4122"/>
    <w:rsid w:val="00AF0F18"/>
    <w:rsid w:val="00AF45B6"/>
    <w:rsid w:val="00AF4CA5"/>
    <w:rsid w:val="00B27DA3"/>
    <w:rsid w:val="00B407C7"/>
    <w:rsid w:val="00B46355"/>
    <w:rsid w:val="00B55589"/>
    <w:rsid w:val="00B73F25"/>
    <w:rsid w:val="00B85D86"/>
    <w:rsid w:val="00B90652"/>
    <w:rsid w:val="00BA1381"/>
    <w:rsid w:val="00BB1812"/>
    <w:rsid w:val="00BB38FE"/>
    <w:rsid w:val="00BD0394"/>
    <w:rsid w:val="00BD3826"/>
    <w:rsid w:val="00BE7C98"/>
    <w:rsid w:val="00C12DA9"/>
    <w:rsid w:val="00C169C8"/>
    <w:rsid w:val="00C208D9"/>
    <w:rsid w:val="00C21539"/>
    <w:rsid w:val="00C23DBA"/>
    <w:rsid w:val="00C35194"/>
    <w:rsid w:val="00C4062D"/>
    <w:rsid w:val="00C727FC"/>
    <w:rsid w:val="00C7368D"/>
    <w:rsid w:val="00CB5242"/>
    <w:rsid w:val="00CB6652"/>
    <w:rsid w:val="00CE0719"/>
    <w:rsid w:val="00CF5840"/>
    <w:rsid w:val="00D00EFB"/>
    <w:rsid w:val="00D06430"/>
    <w:rsid w:val="00D438D5"/>
    <w:rsid w:val="00D70217"/>
    <w:rsid w:val="00D950AF"/>
    <w:rsid w:val="00DD6908"/>
    <w:rsid w:val="00DE7AE3"/>
    <w:rsid w:val="00DF01CE"/>
    <w:rsid w:val="00DF5836"/>
    <w:rsid w:val="00E0005C"/>
    <w:rsid w:val="00E1407E"/>
    <w:rsid w:val="00E536B3"/>
    <w:rsid w:val="00E5788D"/>
    <w:rsid w:val="00EA3B41"/>
    <w:rsid w:val="00EC53C4"/>
    <w:rsid w:val="00EF10A2"/>
    <w:rsid w:val="00F17316"/>
    <w:rsid w:val="00F1758F"/>
    <w:rsid w:val="00F24227"/>
    <w:rsid w:val="00F61C5B"/>
    <w:rsid w:val="00F659BC"/>
    <w:rsid w:val="00F77142"/>
    <w:rsid w:val="00F8209A"/>
    <w:rsid w:val="00F835A8"/>
    <w:rsid w:val="00FA12B0"/>
    <w:rsid w:val="00FC1C16"/>
    <w:rsid w:val="00FC6ECA"/>
    <w:rsid w:val="00FD6045"/>
    <w:rsid w:val="00FF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727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27FC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C727F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727F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727FC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727F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727FC"/>
    <w:rPr>
      <w:rFonts w:ascii="Times New Roman" w:eastAsia="Times New Roman" w:hAnsi="Times New Roman" w:cs="Calibri"/>
      <w:b/>
      <w:bCs/>
      <w:sz w:val="20"/>
      <w:szCs w:val="20"/>
    </w:rPr>
  </w:style>
  <w:style w:type="paragraph" w:styleId="3">
    <w:name w:val="Body Text 3"/>
    <w:basedOn w:val="a"/>
    <w:link w:val="30"/>
    <w:rsid w:val="00EA3B41"/>
    <w:pPr>
      <w:suppressAutoHyphens/>
      <w:spacing w:after="120"/>
      <w:ind w:firstLine="0"/>
    </w:pPr>
    <w:rPr>
      <w:rFonts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EA3B41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0"/>
    <w:rsid w:val="006E7D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727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27FC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C727F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727F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727FC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727F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727FC"/>
    <w:rPr>
      <w:rFonts w:ascii="Times New Roman" w:eastAsia="Times New Roman" w:hAnsi="Times New Roman" w:cs="Calibri"/>
      <w:b/>
      <w:bCs/>
      <w:sz w:val="20"/>
      <w:szCs w:val="20"/>
    </w:rPr>
  </w:style>
  <w:style w:type="paragraph" w:styleId="3">
    <w:name w:val="Body Text 3"/>
    <w:basedOn w:val="a"/>
    <w:link w:val="30"/>
    <w:rsid w:val="00EA3B41"/>
    <w:pPr>
      <w:suppressAutoHyphens/>
      <w:spacing w:after="120"/>
      <w:ind w:firstLine="0"/>
    </w:pPr>
    <w:rPr>
      <w:rFonts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EA3B41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0"/>
    <w:rsid w:val="006E7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0c8fed89cffeed3b60a492b8cdfaf0a6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3f63caf942690f3327b45125941ebd42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Time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Time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2015-06-01T20:00:00+00:00</dateaddindb>
    <dateminusta xmlns="081b8c99-5a1b-4ba1-9a3e-0d0cea83319e" xsi:nil="true"/>
    <numik xmlns="af44e648-6311-40f1-ad37-1234555fd9ba">587</numik>
    <kind xmlns="e2080b48-eafa-461e-b501-38555d38caa1">79</kind>
    <num xmlns="af44e648-6311-40f1-ad37-1234555fd9ba">587</num>
    <beginactiondate xmlns="a853e5a8-fa1e-4dd3-a1b5-1604bfb35b05" xsi:nil="true"/>
    <approvaldate xmlns="081b8c99-5a1b-4ba1-9a3e-0d0cea83319e">2015-06-01T20:00:00+00:00</approvaldate>
    <bigtitle xmlns="a853e5a8-fa1e-4dd3-a1b5-1604bfb35b05">О порядке ведения реестра расходных обязательств Ярославской области и признании утратившими силу постановления Администрации области от 18.06.2007 № 199-а и постановления Правительства области от 12.08.2008 № 410-п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>114</meaning>
    <lastredaction xmlns="a853e5a8-fa1e-4dd3-a1b5-1604bfb35b05" xsi:nil="true"/>
    <number xmlns="081b8c99-5a1b-4ba1-9a3e-0d0cea83319e">587-п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49454-45D6-41EE-91D9-76258F348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AA6B1-B820-4615-9FFE-D4B99919C37A}">
  <ds:schemaRefs>
    <ds:schemaRef ds:uri="http://schemas.microsoft.com/office/2006/metadata/propertie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EEFEAC-6796-4E8A-967D-0E698781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</Template>
  <TotalTime>2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Пользователь7</cp:lastModifiedBy>
  <cp:revision>4</cp:revision>
  <cp:lastPrinted>2016-11-01T06:38:00Z</cp:lastPrinted>
  <dcterms:created xsi:type="dcterms:W3CDTF">2016-11-01T06:39:00Z</dcterms:created>
  <dcterms:modified xsi:type="dcterms:W3CDTF">2016-11-01T06:44:00Z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порядке ведения_x000d_
реестра расходных обязательств_x000d_
Ярославской области_x000d_
и признании утратившими  силу_x000d_
постановления Администрации_x000d_
области от 18.06.2007 № 199-а                                             и постановления Правительства                    </vt:lpwstr>
  </property>
  <property fmtid="{D5CDD505-2E9C-101B-9397-08002B2CF9AE}" pid="6" name="ContentTypeId">
    <vt:lpwstr>0x0101004652DC89D47FB74683366416A31888CB</vt:lpwstr>
  </property>
</Properties>
</file>