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Pr="00840CB5" w:rsidRDefault="00A55562" w:rsidP="00A5556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</w:t>
      </w:r>
      <w:r>
        <w:rPr>
          <w:rFonts w:ascii="Times New Roman" w:eastAsia="Calibri" w:hAnsi="Times New Roman" w:cs="Times New Roman"/>
        </w:rPr>
        <w:tab/>
      </w:r>
      <w:r w:rsidR="00EE0A68">
        <w:rPr>
          <w:rFonts w:ascii="Times New Roman" w:eastAsia="Calibri" w:hAnsi="Times New Roman" w:cs="Times New Roman"/>
        </w:rPr>
        <w:t xml:space="preserve">  </w:t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9E1FB" wp14:editId="2DDF182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25CEE" w:rsidRDefault="00325CEE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4A2BB9" w:rsidRDefault="004A2BB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4A2BB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16A6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531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0E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A76A9" w:rsidRPr="000E7010" w:rsidRDefault="00AA76A9" w:rsidP="00AA76A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B2298D" w:rsidRDefault="00B2298D" w:rsidP="00923E59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179 Бюджетного кодекса Российской Федерации, на основании решения Собрания представителей Гаврилов-Ямского муниципального района от 26.05.2022 № 167 «О внесении изменений в решение Собрания представителей Гаврилов-Ямского муниципального района от 16.12.2021 №129 «О бюджете Гаврилов-Ямского муниципального района на 2</w:t>
      </w:r>
      <w:r w:rsidR="00923E59">
        <w:rPr>
          <w:rFonts w:ascii="Times New Roman" w:eastAsia="Calibri" w:hAnsi="Times New Roman" w:cs="Times New Roman"/>
          <w:bCs/>
          <w:sz w:val="28"/>
          <w:szCs w:val="28"/>
        </w:rPr>
        <w:t>022 год и плановый период 2023-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>2024 годов», руководствуясь статьей 26 Устава Гаврилов-Ямского муниципального района Ярославской области,</w:t>
      </w:r>
      <w:proofErr w:type="gramEnd"/>
    </w:p>
    <w:p w:rsidR="00AA76A9" w:rsidRPr="000E7010" w:rsidRDefault="00AA76A9" w:rsidP="00923E5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923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E7010" w:rsidRDefault="00AA76A9" w:rsidP="00923E59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E7010" w:rsidRDefault="00650E15" w:rsidP="00923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2022-2025 годы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Гаврилов-Ямского муниципального района от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 w:rsidR="00F8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13,</w:t>
      </w:r>
      <w:r w:rsidR="00923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AA76A9" w:rsidRPr="000E7010" w:rsidRDefault="00AA76A9" w:rsidP="00923E59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постановления возложить на заместителя Главы Администрации</w:t>
      </w:r>
      <w:r w:rsidR="00650E15" w:rsidRPr="00650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50E15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AE3CAF">
        <w:rPr>
          <w:rFonts w:ascii="Times New Roman" w:eastAsia="Times New Roman" w:hAnsi="Times New Roman" w:cs="Times New Roman"/>
          <w:sz w:val="28"/>
          <w:szCs w:val="28"/>
          <w:lang w:eastAsia="ar-SA"/>
        </w:rPr>
        <w:t>, курирующего вопросы экономики, сельского хозяйства и муниципальных закупок.</w:t>
      </w:r>
    </w:p>
    <w:p w:rsidR="00AA76A9" w:rsidRPr="000E7010" w:rsidRDefault="00AA76A9" w:rsidP="00923E59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4A2BB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</w:t>
      </w:r>
      <w:proofErr w:type="gramStart"/>
      <w:r w:rsidR="00923E5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923E5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района.     </w:t>
      </w:r>
    </w:p>
    <w:p w:rsidR="00AA76A9" w:rsidRPr="000E7010" w:rsidRDefault="00AA76A9" w:rsidP="00923E59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244BF7" w:rsidRPr="00244BF7" w:rsidRDefault="00244BF7" w:rsidP="00244BF7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    </w:t>
      </w:r>
      <w:r w:rsidR="00EE0A6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</w:p>
    <w:p w:rsidR="00923E59" w:rsidRDefault="00A42F25" w:rsidP="00A4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F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23E59" w:rsidRDefault="00A42F25" w:rsidP="0092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F25">
        <w:rPr>
          <w:rFonts w:ascii="Times New Roman" w:hAnsi="Times New Roman" w:cs="Times New Roman"/>
          <w:sz w:val="28"/>
          <w:szCs w:val="28"/>
        </w:rPr>
        <w:t>Главы</w:t>
      </w:r>
      <w:r w:rsidR="00923E59">
        <w:rPr>
          <w:rFonts w:ascii="Times New Roman" w:hAnsi="Times New Roman" w:cs="Times New Roman"/>
          <w:sz w:val="28"/>
          <w:szCs w:val="28"/>
        </w:rPr>
        <w:t xml:space="preserve"> </w:t>
      </w:r>
      <w:r w:rsidRPr="00A42F25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9B50DF" w:rsidRPr="00923E59" w:rsidRDefault="00A42F25" w:rsidP="0092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F2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923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3A7A6B" w:rsidRDefault="003A7A6B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8219D" w:rsidRDefault="00AA76A9" w:rsidP="00AA76A9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</w:p>
    <w:p w:rsidR="00EE0A68" w:rsidRDefault="00F8219D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AA76A9">
        <w:rPr>
          <w:rFonts w:ascii="Times New Roman" w:eastAsia="Calibri" w:hAnsi="Times New Roman" w:cs="Times New Roman"/>
        </w:rPr>
        <w:t xml:space="preserve">                            </w:t>
      </w:r>
      <w:r w:rsidR="00EE0A68">
        <w:rPr>
          <w:rFonts w:ascii="Times New Roman" w:eastAsia="Calibri" w:hAnsi="Times New Roman" w:cs="Times New Roman"/>
        </w:rPr>
        <w:t xml:space="preserve"> </w:t>
      </w:r>
      <w:r w:rsidR="00EE0A68" w:rsidRPr="00822583">
        <w:rPr>
          <w:rFonts w:ascii="Times New Roman" w:eastAsia="Calibri" w:hAnsi="Times New Roman" w:cs="Times New Roman"/>
        </w:rPr>
        <w:t>Приложение   к постановлению</w:t>
      </w:r>
    </w:p>
    <w:p w:rsidR="00EE0A68" w:rsidRPr="00822583" w:rsidRDefault="00EE0A68" w:rsidP="00650E15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822583">
        <w:rPr>
          <w:rFonts w:ascii="Times New Roman" w:eastAsia="Calibri" w:hAnsi="Times New Roman" w:cs="Times New Roman"/>
        </w:rPr>
        <w:t>Администрации  Гаврилов-Ямского</w:t>
      </w:r>
    </w:p>
    <w:p w:rsidR="00EE0A68" w:rsidRPr="00822583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E0A68" w:rsidP="00650E15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822583">
        <w:rPr>
          <w:rFonts w:ascii="Times New Roman" w:eastAsia="Calibri" w:hAnsi="Times New Roman" w:cs="Times New Roman"/>
        </w:rPr>
        <w:t xml:space="preserve"> </w:t>
      </w:r>
      <w:r w:rsidR="00426BBF">
        <w:rPr>
          <w:rFonts w:ascii="Times New Roman" w:eastAsia="Calibri" w:hAnsi="Times New Roman" w:cs="Times New Roman"/>
        </w:rPr>
        <w:t xml:space="preserve">           </w:t>
      </w:r>
      <w:r w:rsidRPr="00822583">
        <w:rPr>
          <w:rFonts w:ascii="Times New Roman" w:eastAsia="Calibri" w:hAnsi="Times New Roman" w:cs="Times New Roman"/>
        </w:rPr>
        <w:t xml:space="preserve"> от</w:t>
      </w:r>
      <w:r w:rsidR="004A2BB9">
        <w:rPr>
          <w:rFonts w:ascii="Times New Roman" w:eastAsia="Calibri" w:hAnsi="Times New Roman" w:cs="Times New Roman"/>
        </w:rPr>
        <w:t xml:space="preserve"> 11.07.2022 </w:t>
      </w:r>
      <w:r w:rsidRPr="00822583">
        <w:rPr>
          <w:rFonts w:ascii="Times New Roman" w:eastAsia="Calibri" w:hAnsi="Times New Roman" w:cs="Times New Roman"/>
        </w:rPr>
        <w:t>№</w:t>
      </w:r>
      <w:r w:rsidR="004A2BB9">
        <w:rPr>
          <w:rFonts w:ascii="Times New Roman" w:eastAsia="Calibri" w:hAnsi="Times New Roman" w:cs="Times New Roman"/>
        </w:rPr>
        <w:t xml:space="preserve"> 531</w:t>
      </w:r>
      <w:r>
        <w:rPr>
          <w:rFonts w:ascii="Times New Roman" w:eastAsia="Calibri" w:hAnsi="Times New Roman" w:cs="Times New Roman"/>
        </w:rPr>
        <w:t xml:space="preserve"> </w:t>
      </w:r>
    </w:p>
    <w:p w:rsidR="00426BBF" w:rsidRPr="00923E59" w:rsidRDefault="00426BBF" w:rsidP="00923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23E59" w:rsidRDefault="00EE0A68" w:rsidP="00923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3E59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Pr="00923E59" w:rsidRDefault="00EE0A68" w:rsidP="00923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3E59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23E59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53EFB" w:rsidRPr="00923E59" w:rsidRDefault="00A53EFB" w:rsidP="00923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proofErr w:type="gramStart"/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Ямском муниципальном районе» </w:t>
      </w:r>
    </w:p>
    <w:p w:rsidR="00A53EFB" w:rsidRPr="00923E59" w:rsidRDefault="00A53EFB" w:rsidP="00923E59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 годы</w:t>
      </w:r>
      <w:r w:rsidRPr="00923E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E15" w:rsidRDefault="00650E15" w:rsidP="00923E59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23E59" w:rsidRDefault="00EE0A68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3E59">
        <w:rPr>
          <w:rFonts w:ascii="Times New Roman" w:eastAsia="Calibri" w:hAnsi="Times New Roman" w:cs="Times New Roman"/>
          <w:sz w:val="28"/>
          <w:szCs w:val="28"/>
        </w:rPr>
        <w:t>1.Паспорт программы  изложить в следующей редакции:</w:t>
      </w:r>
    </w:p>
    <w:p w:rsidR="00EE0A68" w:rsidRPr="00923E59" w:rsidRDefault="00EE0A68" w:rsidP="00EE0A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53EFB" w:rsidRPr="00923E59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53EFB" w:rsidRPr="00923E59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Абрамов Николай Александрович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2-43-83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муниципального района </w:t>
            </w:r>
            <w:proofErr w:type="spell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Шабарова</w:t>
            </w:r>
            <w:proofErr w:type="spell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Николаевна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Гаврилов-Ямского  муниципального района»</w:t>
            </w:r>
          </w:p>
          <w:p w:rsidR="00A53EFB" w:rsidRPr="00A53EFB" w:rsidRDefault="00A53EFB" w:rsidP="00923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на 2022 </w:t>
            </w:r>
            <w:r w:rsidR="00923E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2025годы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53EFB" w:rsidRPr="00A53EFB" w:rsidRDefault="00F8219D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977743</w:t>
            </w:r>
            <w:r w:rsidR="00A53EFB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530000,0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201653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62030,0 руб.;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A53EFB" w:rsidRPr="00A53EFB" w:rsidRDefault="00A53EFB" w:rsidP="00F82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муниципальная целевая программа «Развитие агропромышленного комплекса Гаврилов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мского муниципального района» на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2022-2025 годы: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977743,</w:t>
            </w:r>
            <w:r w:rsidRP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руб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2022 год – </w:t>
            </w:r>
            <w:r w:rsid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731653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 – 82030,0 тыс. руб.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53EFB" w:rsidRPr="00A53EFB" w:rsidRDefault="00A53EFB" w:rsidP="00A53EF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4C124A" w:rsidRDefault="00EE0A68" w:rsidP="0065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В пункте 3 раздела 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</w:t>
      </w:r>
      <w:r w:rsidR="004C124A" w:rsidRPr="004C124A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124A" w:rsidRDefault="004C124A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FB" w:rsidRPr="00A53EFB" w:rsidRDefault="00650E15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A53EFB"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программы: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650E15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2025год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9701" w:type="dxa"/>
            <w:gridSpan w:val="7"/>
          </w:tcPr>
          <w:p w:rsidR="00650E15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Гаврилов-Ямского  муниципального района» 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 2022 – 2025годы</w:t>
            </w:r>
          </w:p>
        </w:tc>
      </w:tr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A53EFB" w:rsidRPr="00A53EFB" w:rsidRDefault="00C0052B" w:rsidP="00C00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387743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052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201653,0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453" w:type="dxa"/>
          </w:tcPr>
          <w:p w:rsidR="00A53EFB" w:rsidRPr="00A53EFB" w:rsidRDefault="00C0052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977743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052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731653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53" w:type="dxa"/>
          </w:tcPr>
          <w:p w:rsidR="00A53EFB" w:rsidRPr="00A53EFB" w:rsidRDefault="00C0052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387743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052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201653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</w:tbl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AB" w:rsidRPr="00FE18AB" w:rsidRDefault="00EE0A68" w:rsidP="00FE18AB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>3.</w:t>
      </w:r>
      <w:r w:rsidR="00CE1836" w:rsidRPr="006A7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Приложение 1 «Муниципальная целевая программа Гаврилов-Ямского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2025годы изложить в следующей редакции:</w:t>
      </w:r>
    </w:p>
    <w:p w:rsidR="00BD6783" w:rsidRPr="00047980" w:rsidRDefault="00BD6783" w:rsidP="00BD678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980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24A">
        <w:rPr>
          <w:rFonts w:ascii="Times New Roman" w:eastAsia="Calibri" w:hAnsi="Times New Roman" w:cs="Times New Roman"/>
          <w:sz w:val="26"/>
          <w:szCs w:val="26"/>
        </w:rPr>
        <w:t>Муниципальная целевая программа Гаврилов-Ямского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Pr="004C124A">
        <w:rPr>
          <w:rFonts w:ascii="Times New Roman" w:eastAsia="Calibri" w:hAnsi="Times New Roman" w:cs="Times New Roman"/>
          <w:sz w:val="26"/>
          <w:szCs w:val="26"/>
        </w:rPr>
        <w:t>2025годы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836" w:rsidRPr="00902070" w:rsidRDefault="00CE1836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78">
        <w:rPr>
          <w:rFonts w:ascii="Times New Roman" w:eastAsia="Calibri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0207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EE0A68" w:rsidRPr="006A7EE6" w:rsidRDefault="00EE0A68" w:rsidP="00CE183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0DF" w:rsidRPr="00FE7EA6" w:rsidRDefault="009B50DF" w:rsidP="009B50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«Развитие агропромышленного комплекса Гаврилов-Ямского  муниципального района»</w:t>
      </w:r>
    </w:p>
    <w:p w:rsidR="009B50DF" w:rsidRPr="00FE7EA6" w:rsidRDefault="009B50DF" w:rsidP="009B50DF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на 2022 – 2025годы</w:t>
      </w:r>
    </w:p>
    <w:p w:rsidR="009B50DF" w:rsidRPr="00FE7EA6" w:rsidRDefault="009B50DF" w:rsidP="009B5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Абрамов Николай Александрович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2-43-83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Шабарова</w:t>
            </w:r>
            <w:proofErr w:type="spell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Николаевна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сельского хозяйства Администрации Гаврилов-Ямского муниципального района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сельского хозяйства Администрации Гаврилов-Ямского муниципального района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977743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год- 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201653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- 530000,0 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- 20000,0 руб.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9B50DF" w:rsidRPr="009B50DF" w:rsidRDefault="00AE3CA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7" w:history="1">
              <w:r w:rsidR="009B50DF" w:rsidRPr="009B50D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9B50DF"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  <w:sectPr w:rsidR="009B5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24B" w:rsidRPr="009B50DF" w:rsidRDefault="00B6224B" w:rsidP="00B622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муниципальной целевой программы</w:t>
      </w: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88"/>
        <w:gridCol w:w="1980"/>
        <w:gridCol w:w="7"/>
        <w:gridCol w:w="708"/>
        <w:gridCol w:w="1409"/>
        <w:gridCol w:w="7"/>
        <w:gridCol w:w="7"/>
        <w:gridCol w:w="1553"/>
        <w:gridCol w:w="1142"/>
        <w:gridCol w:w="7"/>
        <w:gridCol w:w="1411"/>
        <w:gridCol w:w="1290"/>
      </w:tblGrid>
      <w:tr w:rsidR="009B50DF" w:rsidRPr="009B50DF" w:rsidTr="009B50DF">
        <w:tc>
          <w:tcPr>
            <w:tcW w:w="559" w:type="dxa"/>
            <w:vMerge w:val="restart"/>
          </w:tcPr>
          <w:p w:rsidR="009B50DF" w:rsidRPr="009B50DF" w:rsidRDefault="008B4C9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5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</w:tc>
        <w:tc>
          <w:tcPr>
            <w:tcW w:w="4120" w:type="dxa"/>
            <w:gridSpan w:val="5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B50DF" w:rsidRPr="009B50DF" w:rsidTr="009B50DF">
        <w:tc>
          <w:tcPr>
            <w:tcW w:w="559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15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416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9B50DF">
        <w:tc>
          <w:tcPr>
            <w:tcW w:w="55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50DF" w:rsidRPr="009B50DF" w:rsidTr="009B50DF">
        <w:trPr>
          <w:trHeight w:val="337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3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6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3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460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3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62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3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47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3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47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8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15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9B50DF">
        <w:trPr>
          <w:trHeight w:val="247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75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6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15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45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83" w:type="dxa"/>
            <w:gridSpan w:val="4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 Содействие в развитии АПК, пищевой и перерабатывающей промышленности  Гаврилов-Ямского муниципального района.</w:t>
            </w: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527720,0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07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6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42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7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93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с/х предприятия Гаврилов-Ямского р-на, специалисты АО «Ярославское по племенной работе»</w:t>
            </w:r>
          </w:p>
        </w:tc>
      </w:tr>
      <w:tr w:rsidR="009B50DF" w:rsidRPr="009B50DF" w:rsidTr="009B50DF">
        <w:trPr>
          <w:trHeight w:val="204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90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6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6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93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15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с/х предприятия Гаврилов-Ямского р-на</w:t>
            </w:r>
          </w:p>
        </w:tc>
      </w:tr>
      <w:tr w:rsidR="009B50DF" w:rsidRPr="009B50DF" w:rsidTr="009B50DF">
        <w:trPr>
          <w:trHeight w:val="30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6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47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93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04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088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8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15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МП, ОЭПД и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</w:p>
        </w:tc>
      </w:tr>
      <w:tr w:rsidR="009B50DF" w:rsidRPr="009B50DF" w:rsidTr="009B50DF">
        <w:trPr>
          <w:trHeight w:val="290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0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9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50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8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15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783" w:type="dxa"/>
            <w:gridSpan w:val="4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9B50DF">
        <w:trPr>
          <w:trHeight w:val="204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33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65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0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47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783" w:type="dxa"/>
            <w:gridSpan w:val="4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9B50DF" w:rsidRPr="009B50DF" w:rsidRDefault="009B50DF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9B50DF" w:rsidRPr="009B50DF" w:rsidRDefault="009B50DF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9B50DF">
        <w:trPr>
          <w:trHeight w:val="26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6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58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44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68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783" w:type="dxa"/>
            <w:gridSpan w:val="4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360023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360023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22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194723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9" w:type="dxa"/>
            <w:gridSpan w:val="2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194723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9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37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506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01"/>
        </w:trPr>
        <w:tc>
          <w:tcPr>
            <w:tcW w:w="559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783" w:type="dxa"/>
            <w:gridSpan w:val="4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360023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360023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спец. организация по отлову собак</w:t>
            </w:r>
          </w:p>
        </w:tc>
      </w:tr>
      <w:tr w:rsidR="009B50DF" w:rsidRPr="009B50DF" w:rsidTr="009B50DF">
        <w:trPr>
          <w:trHeight w:val="139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D9624B" w:rsidP="00C9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194</w:t>
            </w:r>
            <w:r w:rsidR="00C907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194723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01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225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315"/>
        </w:trPr>
        <w:tc>
          <w:tcPr>
            <w:tcW w:w="559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3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c>
          <w:tcPr>
            <w:tcW w:w="8342" w:type="dxa"/>
            <w:gridSpan w:val="5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977743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387743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9B50DF">
        <w:trPr>
          <w:trHeight w:val="140"/>
        </w:trPr>
        <w:tc>
          <w:tcPr>
            <w:tcW w:w="8342" w:type="dxa"/>
            <w:gridSpan w:val="5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731653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9B50DF" w:rsidRPr="009B50DF" w:rsidRDefault="00C90702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201653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9B50DF">
        <w:trPr>
          <w:trHeight w:val="440"/>
        </w:trPr>
        <w:tc>
          <w:tcPr>
            <w:tcW w:w="8342" w:type="dxa"/>
            <w:gridSpan w:val="5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9B50DF">
        <w:trPr>
          <w:trHeight w:val="290"/>
        </w:trPr>
        <w:tc>
          <w:tcPr>
            <w:tcW w:w="8342" w:type="dxa"/>
            <w:gridSpan w:val="5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9B50DF">
        <w:trPr>
          <w:trHeight w:val="20"/>
        </w:trPr>
        <w:tc>
          <w:tcPr>
            <w:tcW w:w="8342" w:type="dxa"/>
            <w:gridSpan w:val="5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18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BBF" w:rsidRPr="006A7EE6" w:rsidRDefault="00426BBF" w:rsidP="004A2BB9">
      <w:pPr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4A2BB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47980"/>
    <w:rsid w:val="000E60D4"/>
    <w:rsid w:val="0024331A"/>
    <w:rsid w:val="00244BF7"/>
    <w:rsid w:val="00325CEE"/>
    <w:rsid w:val="00386D78"/>
    <w:rsid w:val="003A7A6B"/>
    <w:rsid w:val="00417175"/>
    <w:rsid w:val="00426BBF"/>
    <w:rsid w:val="004A2BB9"/>
    <w:rsid w:val="004C124A"/>
    <w:rsid w:val="00520E09"/>
    <w:rsid w:val="0056237E"/>
    <w:rsid w:val="0059414D"/>
    <w:rsid w:val="005E2F60"/>
    <w:rsid w:val="00616A65"/>
    <w:rsid w:val="00650E15"/>
    <w:rsid w:val="006C3878"/>
    <w:rsid w:val="007C0174"/>
    <w:rsid w:val="00844CAD"/>
    <w:rsid w:val="008778AD"/>
    <w:rsid w:val="00894980"/>
    <w:rsid w:val="008B4C96"/>
    <w:rsid w:val="008C6855"/>
    <w:rsid w:val="008F2FFA"/>
    <w:rsid w:val="00923E59"/>
    <w:rsid w:val="009B50DF"/>
    <w:rsid w:val="00A42F25"/>
    <w:rsid w:val="00A53EFB"/>
    <w:rsid w:val="00A55562"/>
    <w:rsid w:val="00AA76A9"/>
    <w:rsid w:val="00AE3CAF"/>
    <w:rsid w:val="00B2298D"/>
    <w:rsid w:val="00B607B1"/>
    <w:rsid w:val="00B6224B"/>
    <w:rsid w:val="00B72771"/>
    <w:rsid w:val="00B93424"/>
    <w:rsid w:val="00BD6783"/>
    <w:rsid w:val="00C0052B"/>
    <w:rsid w:val="00C90702"/>
    <w:rsid w:val="00CE1836"/>
    <w:rsid w:val="00D9624B"/>
    <w:rsid w:val="00DC5B51"/>
    <w:rsid w:val="00DD5088"/>
    <w:rsid w:val="00E818A5"/>
    <w:rsid w:val="00EC470C"/>
    <w:rsid w:val="00EE0A68"/>
    <w:rsid w:val="00F8219D"/>
    <w:rsid w:val="00FE18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2022-07-11T06:07:00Z</cp:lastPrinted>
  <dcterms:created xsi:type="dcterms:W3CDTF">2022-07-11T06:08:00Z</dcterms:created>
  <dcterms:modified xsi:type="dcterms:W3CDTF">2022-07-11T06:08:00Z</dcterms:modified>
</cp:coreProperties>
</file>