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41" w:rsidRDefault="000A1E41" w:rsidP="000A1E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</w:t>
      </w:r>
      <w:r w:rsidRPr="003779CF">
        <w:rPr>
          <w:sz w:val="28"/>
          <w:szCs w:val="28"/>
        </w:rPr>
        <w:t xml:space="preserve">риложение № 1 </w:t>
      </w:r>
      <w:r>
        <w:rPr>
          <w:sz w:val="28"/>
          <w:szCs w:val="28"/>
        </w:rPr>
        <w:t xml:space="preserve"> к постановлению</w:t>
      </w:r>
    </w:p>
    <w:p w:rsidR="000A1E41" w:rsidRDefault="000A1E41" w:rsidP="000A1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Администрации Великосельского </w:t>
      </w:r>
    </w:p>
    <w:p w:rsidR="000A1E41" w:rsidRDefault="000A1E41" w:rsidP="000A1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сельского поселения</w:t>
      </w:r>
    </w:p>
    <w:p w:rsidR="000A1E41" w:rsidRDefault="000A1E41" w:rsidP="000A1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от 06.06.2012 № 91</w:t>
      </w:r>
    </w:p>
    <w:p w:rsidR="000A1E41" w:rsidRPr="003779CF" w:rsidRDefault="000A1E41" w:rsidP="000A1E41">
      <w:pPr>
        <w:jc w:val="center"/>
        <w:rPr>
          <w:sz w:val="28"/>
          <w:szCs w:val="28"/>
        </w:rPr>
      </w:pPr>
    </w:p>
    <w:p w:rsidR="000A1E41" w:rsidRDefault="000A1E41" w:rsidP="000A1E41">
      <w:pPr>
        <w:jc w:val="center"/>
      </w:pPr>
    </w:p>
    <w:p w:rsidR="000A1E41" w:rsidRDefault="000A1E41" w:rsidP="000A1E41">
      <w:pPr>
        <w:ind w:firstLine="840"/>
        <w:jc w:val="center"/>
      </w:pPr>
      <w:r>
        <w:t>Административный регламент предоставления муниципальной услуги</w:t>
      </w:r>
    </w:p>
    <w:p w:rsidR="000A1E41" w:rsidRDefault="000A1E41" w:rsidP="000A1E41">
      <w:pPr>
        <w:ind w:firstLine="840"/>
        <w:jc w:val="center"/>
      </w:pPr>
      <w:r>
        <w:t xml:space="preserve">«Принятие от граждан в муниципальную собственность принадлежащих им приватизированных жилых помещений» </w:t>
      </w:r>
    </w:p>
    <w:p w:rsidR="000A1E41" w:rsidRDefault="000A1E41" w:rsidP="000A1E41">
      <w:pPr>
        <w:ind w:firstLine="840"/>
        <w:jc w:val="center"/>
      </w:pPr>
    </w:p>
    <w:p w:rsidR="000A1E41" w:rsidRDefault="000A1E41" w:rsidP="000A1E41">
      <w:pPr>
        <w:ind w:firstLine="840"/>
        <w:jc w:val="center"/>
      </w:pPr>
      <w:r>
        <w:t>1. ОБЩИЕ ПОЛОЖЕНИЯ</w:t>
      </w:r>
    </w:p>
    <w:p w:rsidR="000A1E41" w:rsidRDefault="000A1E41" w:rsidP="000A1E41">
      <w:pPr>
        <w:pStyle w:val="1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1.1. Административный регламент предоставления муниципальной услуги «Принятие от граждан в муниципальную собственность принадлежащих им приватизированных жилых помещений» (далее - Административный регламент), разработан в целях определения порядка предоставления  администрацией Великосельского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услуги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 принятию ранее приватизированных  </w:t>
      </w:r>
      <w:r>
        <w:rPr>
          <w:rFonts w:ascii="Times New Roman" w:hAnsi="Times New Roman" w:cs="Times New Roman"/>
          <w:b w:val="0"/>
          <w:sz w:val="24"/>
          <w:szCs w:val="24"/>
        </w:rPr>
        <w:t>жилых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муниципальную  собственность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(далее –  муниципальная услуга). </w:t>
      </w:r>
    </w:p>
    <w:p w:rsidR="000A1E41" w:rsidRDefault="000A1E41" w:rsidP="000A1E41">
      <w:pPr>
        <w:ind w:firstLine="540"/>
        <w:jc w:val="both"/>
      </w:pPr>
      <w:r>
        <w:t xml:space="preserve">1.2. Описание заявителей: </w:t>
      </w:r>
    </w:p>
    <w:p w:rsidR="000A1E41" w:rsidRDefault="000A1E41" w:rsidP="000A1E41">
      <w:pPr>
        <w:ind w:firstLine="600"/>
        <w:jc w:val="both"/>
      </w:pPr>
      <w:r>
        <w:t>- заявителями являются граждане Российской Федерации, зарегистрированные по месту жительства на территории Великосельского сельского поселения;</w:t>
      </w:r>
    </w:p>
    <w:p w:rsidR="000A1E41" w:rsidRDefault="000A1E41" w:rsidP="000A1E41">
      <w:pPr>
        <w:ind w:firstLine="600"/>
        <w:jc w:val="both"/>
      </w:pPr>
      <w:r>
        <w:t>от имени граждан заявление могут подавать, в частности:</w:t>
      </w:r>
    </w:p>
    <w:p w:rsidR="000A1E41" w:rsidRDefault="000A1E41" w:rsidP="000A1E41">
      <w:pPr>
        <w:ind w:firstLine="600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0A1E41" w:rsidRDefault="000A1E41" w:rsidP="000A1E41">
      <w:pPr>
        <w:ind w:firstLine="600"/>
        <w:jc w:val="both"/>
      </w:pPr>
      <w:r>
        <w:t>- опекуны недееспособных граждан;</w:t>
      </w:r>
    </w:p>
    <w:p w:rsidR="000A1E41" w:rsidRDefault="000A1E41" w:rsidP="000A1E41">
      <w:pPr>
        <w:ind w:firstLine="600"/>
        <w:jc w:val="both"/>
      </w:pPr>
      <w:r>
        <w:t>- представители, действующие в силу полномочий, основанных на доверенности.</w:t>
      </w:r>
    </w:p>
    <w:p w:rsidR="000A1E41" w:rsidRDefault="000A1E41" w:rsidP="000A1E41">
      <w:pPr>
        <w:autoSpaceDE w:val="0"/>
        <w:autoSpaceDN w:val="0"/>
        <w:adjustRightInd w:val="0"/>
        <w:ind w:firstLine="540"/>
        <w:jc w:val="both"/>
      </w:pPr>
      <w:r>
        <w:t>1.3. Место нахождения  администрации Великосельского сельского  поселения:</w:t>
      </w:r>
    </w:p>
    <w:p w:rsidR="000A1E41" w:rsidRDefault="000A1E41" w:rsidP="000A1E41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Ярославская область,  Гаврилов - </w:t>
      </w:r>
      <w:proofErr w:type="spellStart"/>
      <w:r>
        <w:t>Ямский</w:t>
      </w:r>
      <w:proofErr w:type="spellEnd"/>
      <w:r>
        <w:t xml:space="preserve"> район, с. Великое, ул. Советская, д.30;</w:t>
      </w:r>
      <w:proofErr w:type="gramEnd"/>
    </w:p>
    <w:p w:rsidR="000A1E41" w:rsidRDefault="000A1E41" w:rsidP="000A1E41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почтовый адрес: 152250, Ярославская область,  Гаврилов - </w:t>
      </w:r>
      <w:proofErr w:type="spellStart"/>
      <w:r>
        <w:t>Ямский</w:t>
      </w:r>
      <w:proofErr w:type="spellEnd"/>
      <w:r>
        <w:t xml:space="preserve"> район, с. Великое, ул.  Советская, д. 30;</w:t>
      </w:r>
      <w:proofErr w:type="gramEnd"/>
    </w:p>
    <w:p w:rsidR="000A1E41" w:rsidRPr="003D0DCC" w:rsidRDefault="000A1E41" w:rsidP="000A1E41">
      <w:pPr>
        <w:tabs>
          <w:tab w:val="left" w:pos="993"/>
        </w:tabs>
        <w:ind w:left="705"/>
        <w:jc w:val="both"/>
      </w:pPr>
      <w:r>
        <w:t xml:space="preserve">адрес электронной почты: </w:t>
      </w:r>
      <w:r w:rsidRPr="003D0DCC">
        <w:rPr>
          <w:b/>
          <w:u w:val="single"/>
        </w:rPr>
        <w:t>velikoeselsovet@rambler.ru</w:t>
      </w:r>
      <w:r w:rsidRPr="003D0DCC">
        <w:t xml:space="preserve"> </w:t>
      </w:r>
    </w:p>
    <w:p w:rsidR="000A1E41" w:rsidRDefault="000A1E41" w:rsidP="000A1E41">
      <w:pPr>
        <w:ind w:firstLine="540"/>
        <w:jc w:val="both"/>
      </w:pPr>
      <w:r>
        <w:t xml:space="preserve">адрес официального сайта: </w:t>
      </w:r>
      <w:r w:rsidRPr="00146F9F">
        <w:t>(</w:t>
      </w:r>
      <w:hyperlink r:id="rId4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,.</w:t>
      </w:r>
    </w:p>
    <w:p w:rsidR="000A1E41" w:rsidRDefault="000A1E41" w:rsidP="000A1E4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телефоны: работников отдела по вопросам предоставления муниципальной услуги -  8(48534) 38-4-33; приемная - 8(48534) 38-3-57</w:t>
      </w:r>
    </w:p>
    <w:p w:rsidR="000A1E41" w:rsidRDefault="000A1E41" w:rsidP="000A1E41">
      <w:pPr>
        <w:ind w:firstLine="540"/>
        <w:jc w:val="both"/>
      </w:pPr>
      <w:r>
        <w:t>график работы: понедельник - пятница: с 8.00 до 16.00 перерыв с 12.00 до 12.40,  суббота, воскресенье – выходной.</w:t>
      </w:r>
    </w:p>
    <w:p w:rsidR="000A1E41" w:rsidRDefault="000A1E41" w:rsidP="000A1E41">
      <w:pPr>
        <w:autoSpaceDE w:val="0"/>
        <w:autoSpaceDN w:val="0"/>
        <w:adjustRightInd w:val="0"/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администрации.</w:t>
      </w:r>
    </w:p>
    <w:p w:rsidR="000A1E41" w:rsidRDefault="000A1E41" w:rsidP="000A1E41">
      <w:pPr>
        <w:ind w:firstLine="540"/>
        <w:jc w:val="both"/>
      </w:pPr>
      <w:r>
        <w:t xml:space="preserve">1.4. Информация о предоставлении муниципальной услуги размещается на официальном сайте Великосельского сельского поселения в сети Интернет </w:t>
      </w:r>
      <w:r w:rsidRPr="00146F9F">
        <w:t>(</w:t>
      </w:r>
      <w:hyperlink r:id="rId5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0A1E41" w:rsidRDefault="000A1E41" w:rsidP="000A1E41">
      <w:pPr>
        <w:jc w:val="both"/>
      </w:pPr>
    </w:p>
    <w:p w:rsidR="000A1E41" w:rsidRDefault="000A1E41" w:rsidP="000A1E41">
      <w:pPr>
        <w:ind w:firstLine="600"/>
        <w:jc w:val="center"/>
      </w:pPr>
      <w:r>
        <w:t>2. СТАНДАРТ ПРЕДОСТАВЛЕНИЯ МУНИЦИПАЛЬНОЙ УСЛУГИ</w:t>
      </w:r>
    </w:p>
    <w:p w:rsidR="000A1E41" w:rsidRDefault="000A1E41" w:rsidP="000A1E41">
      <w:pPr>
        <w:ind w:firstLine="600"/>
        <w:jc w:val="center"/>
      </w:pPr>
    </w:p>
    <w:p w:rsidR="000A1E41" w:rsidRDefault="000A1E41" w:rsidP="000A1E41">
      <w:pPr>
        <w:ind w:firstLine="840"/>
        <w:jc w:val="both"/>
      </w:pPr>
      <w:r>
        <w:t>2.1. Наименование муниципальной услуги: «Принятие от граждан в муниципальную собственность принадлежащих им приватизированных жилых помещений»</w:t>
      </w:r>
    </w:p>
    <w:p w:rsidR="000A1E41" w:rsidRDefault="000A1E41" w:rsidP="000A1E41">
      <w:pPr>
        <w:ind w:firstLine="600"/>
        <w:jc w:val="both"/>
      </w:pPr>
      <w:r>
        <w:lastRenderedPageBreak/>
        <w:t xml:space="preserve"> 2.2. Наименование структурного подразделения администрации Великосельского сельского поселения, предоставляющего муниципальную услугу – юридический  отдел Администрации Великосельского сельского поселения.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2.3. </w:t>
      </w:r>
      <w:r>
        <w:rPr>
          <w:bCs/>
        </w:rPr>
        <w:t>Результат предоставления муниципальной услуги.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принятие в муниципальную собственность приватизированного жилого помещения и заключение с Заявителем договора социального найма на это жилое помещение.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</w:pPr>
      <w:r>
        <w:t xml:space="preserve">- отказ в принятии в муниципальную собственность Великосельского сельского поселения  жилого помещения. </w:t>
      </w:r>
    </w:p>
    <w:p w:rsidR="000A1E41" w:rsidRDefault="000A1E41" w:rsidP="000A1E41">
      <w:pPr>
        <w:autoSpaceDE w:val="0"/>
        <w:autoSpaceDN w:val="0"/>
        <w:adjustRightInd w:val="0"/>
        <w:ind w:firstLine="600"/>
        <w:jc w:val="both"/>
        <w:rPr>
          <w:color w:val="000080"/>
        </w:rPr>
      </w:pPr>
      <w:r>
        <w:t xml:space="preserve">2.4. Срок предоставления муниципальной услуги. </w:t>
      </w:r>
    </w:p>
    <w:p w:rsidR="000A1E41" w:rsidRDefault="000A1E41" w:rsidP="000A1E41">
      <w:pPr>
        <w:ind w:firstLine="600"/>
        <w:jc w:val="both"/>
      </w:pPr>
      <w:r>
        <w:t>Общий срок предоставления муниципальной услуги составляет 45 календарных дней со дня подачи заявления заявителем с одновременным предоставлением им необходимых документов.</w:t>
      </w:r>
    </w:p>
    <w:p w:rsidR="000A1E41" w:rsidRDefault="000A1E41" w:rsidP="000A1E41">
      <w:pPr>
        <w:autoSpaceDE w:val="0"/>
        <w:autoSpaceDN w:val="0"/>
        <w:adjustRightInd w:val="0"/>
        <w:ind w:firstLine="600"/>
        <w:jc w:val="both"/>
      </w:pPr>
      <w:r>
        <w:t>Время прохождения отдельных административных процедур составляет:</w:t>
      </w:r>
    </w:p>
    <w:p w:rsidR="000A1E41" w:rsidRDefault="000A1E41" w:rsidP="000A1E4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прием, первичная проверка и регистрация поступившего заявления с приложенными документами – 2 рабочих дня;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рассмотрение документов юридическим  отделом Администрации Великосельского сельского поселения  – 10 рабочих дней; 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подписание договора о передаче в муниципальную собственность приватизированного жилого помещения (далее – Договор) – 1 рабочий день;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передача Договора в орган, осуществляющий государственную регистрацию прав на недвижимое имущество и сделок с ним  и регистрация перехода права– 30 календарных дней;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заключение договора социального найма на жилое помещение - 2 рабочих дня.</w:t>
      </w:r>
    </w:p>
    <w:p w:rsidR="000A1E41" w:rsidRDefault="000A1E41" w:rsidP="000A1E41">
      <w:pPr>
        <w:autoSpaceDE w:val="0"/>
        <w:autoSpaceDN w:val="0"/>
        <w:adjustRightInd w:val="0"/>
        <w:ind w:firstLine="540"/>
        <w:jc w:val="both"/>
      </w:pPr>
      <w:r>
        <w:t xml:space="preserve">2.5. 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Конституция Российской Федерации; 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Гражданский кодекс Российской Федерации;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Жилищный кодекс Российской Федерации;</w:t>
      </w:r>
    </w:p>
    <w:p w:rsidR="000A1E41" w:rsidRDefault="000A1E41" w:rsidP="000A1E41">
      <w:pPr>
        <w:autoSpaceDE w:val="0"/>
        <w:autoSpaceDN w:val="0"/>
        <w:adjustRightInd w:val="0"/>
        <w:ind w:firstLine="600"/>
        <w:jc w:val="both"/>
      </w:pPr>
      <w: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Федеральный закон от 29.12.2004 № 189-ФЗ «О введении в действие Жилищного кодекса Российской Федерации»;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Федеральный закон от 02.05.2006 № 59-ФЗ «О порядке рассмотрения обращений граждан Российской Федерации»;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A1E41" w:rsidRDefault="000A1E41" w:rsidP="000A1E4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Закон Российской Федерации от 04.07.1991 № 1541-1 «О приватизации жилищного фонда в Российской Федерации»;</w:t>
      </w:r>
    </w:p>
    <w:p w:rsidR="000A1E41" w:rsidRDefault="000A1E41" w:rsidP="000A1E41">
      <w:pPr>
        <w:autoSpaceDE w:val="0"/>
        <w:autoSpaceDN w:val="0"/>
        <w:adjustRightInd w:val="0"/>
        <w:ind w:firstLine="600"/>
        <w:jc w:val="both"/>
      </w:pPr>
      <w:r>
        <w:t xml:space="preserve">- Постановление Правительства Российской Федерации от 21.05.2005. № 315 «Об утверждении Типового договора социального найма жилого помещения»; </w:t>
      </w:r>
    </w:p>
    <w:p w:rsidR="000A1E41" w:rsidRDefault="000A1E41" w:rsidP="000A1E41">
      <w:pPr>
        <w:autoSpaceDE w:val="0"/>
        <w:autoSpaceDN w:val="0"/>
        <w:adjustRightInd w:val="0"/>
        <w:ind w:firstLine="600"/>
        <w:jc w:val="both"/>
      </w:pPr>
      <w:r>
        <w:t xml:space="preserve">- Постановление Администрации Великосельского сельского поселения  от 20.11.2009 г. № 160 «Об утверждении административного регламента предоставления Администрацией Великосельского сельского поселения муниципальной услуги «Заключение </w:t>
      </w:r>
      <w:proofErr w:type="gramStart"/>
      <w:r>
        <w:t>договоров социального найма жилых помещений муниципального жилищного фонда Великосельского сельского поселения</w:t>
      </w:r>
      <w:proofErr w:type="gramEnd"/>
      <w:r>
        <w:t>».</w:t>
      </w:r>
    </w:p>
    <w:p w:rsidR="000A1E41" w:rsidRDefault="000A1E41" w:rsidP="000A1E41">
      <w:pPr>
        <w:jc w:val="both"/>
      </w:pPr>
      <w:r>
        <w:t xml:space="preserve">         </w:t>
      </w:r>
    </w:p>
    <w:p w:rsidR="000A1E41" w:rsidRDefault="000A1E41" w:rsidP="000A1E41">
      <w:pPr>
        <w:jc w:val="both"/>
      </w:pPr>
      <w:r>
        <w:t>2.6. В целях получения муниципальной услуги заявитель предоставляет в администрацию заявление (приложение 1)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2.6.1.     К заявлению прилагаются следующие документы: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Исчерпывающий перечень документов, предоставляемых лично заявителем: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оригиналы и копии паспортов заявителя и членов его семьи, зарегистрированных в жилом помещении;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lastRenderedPageBreak/>
        <w:t>- оригиналы и копии  свидетельств о рождении несовершеннолетних членов семьи заявителя;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оригиналы и копии документов, подтверждающих родственные отношения (свидетельство о рождении, свидетельство о заключении брака, справка орган записи актов гражданского состояния об изменении фамилии);</w:t>
      </w:r>
    </w:p>
    <w:p w:rsidR="000A1E41" w:rsidRDefault="000A1E41" w:rsidP="000A1E41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(в случае обращения представителя заявителя);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- выписку из домовой книги квартиросъемщика;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- справка управляющей организации, товарищества собственников жилья либо жилищного кооператива или иного специализированного потребительского кооператива об отсутствии задолженности по оплате за жилое помещение и коммунальные услуги;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  <w:rPr>
          <w:bCs/>
        </w:rPr>
      </w:pPr>
      <w:r>
        <w:rPr>
          <w:bCs/>
        </w:rPr>
        <w:t>-  оригиналы и копии договора на передачу жилого помещения в собственность граждан                (на всех собственников);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  <w:rPr>
          <w:bCs/>
        </w:rPr>
      </w:pPr>
      <w:r>
        <w:rPr>
          <w:bCs/>
        </w:rPr>
        <w:t xml:space="preserve"> -  оригиналы и копии свидетельства (свидетельств) о государственной регистрации права  на жилое помещение (на всех собственников);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rPr>
          <w:bCs/>
        </w:rPr>
        <w:t xml:space="preserve">     - справки из Ярославского филиала ФГУП «</w:t>
      </w:r>
      <w:proofErr w:type="spellStart"/>
      <w:r>
        <w:rPr>
          <w:bCs/>
        </w:rPr>
        <w:t>Ростехинвентаризация</w:t>
      </w:r>
      <w:proofErr w:type="spellEnd"/>
      <w:r>
        <w:rPr>
          <w:bCs/>
        </w:rPr>
        <w:t xml:space="preserve"> – Федеральное БТИ»                  Гаврилов - Ямское  отделение </w:t>
      </w:r>
      <w:r>
        <w:t>об отсутствии зарегистрированных прав всех собственников на иные жилые помещения;</w:t>
      </w:r>
      <w:r>
        <w:rPr>
          <w:bCs/>
        </w:rPr>
        <w:t xml:space="preserve">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акт обследования жилого помещения;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отчет об оценке рыночной стоимости жилого помещения;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 xml:space="preserve">   Исчерпывающий перечень документов, предоставляемых заявителем по собственной инициативе (при непредставлении заявителем подлежат запросу в рамках межведомственного информационного взаимодействия):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bCs/>
        </w:rPr>
        <w:t>- выписка из Единого государственного реестра прав на недвижимое имущество и сделок с ним</w:t>
      </w:r>
      <w:r>
        <w:t xml:space="preserve"> об отсутствии обременений, ограничений, арестов, наложенных на передаваемое жилое помещение; 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bCs/>
        </w:rPr>
        <w:t>- выписки из Единого государственного реестра прав на недвижимое имущество и сделок с ним</w:t>
      </w:r>
      <w:r>
        <w:t xml:space="preserve"> об отсутствии зарегистрированных прав всех собственников на иные жилые помещения;</w:t>
      </w:r>
      <w:r>
        <w:rPr>
          <w:bCs/>
        </w:rPr>
        <w:t xml:space="preserve">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bCs/>
        </w:rPr>
        <w:t>- справка налоговых органов об отсутствии задолженности по налогу на имущество;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разрешение органа опеки и попечительства в случаях, если собственниками жилого помещения являются несовершеннолетние дети или совершеннолетние граждане, признанные в судебном порядке недееспособными или ограниченно дееспособными, а также, если в передаваемом жилом помещении проживают находящиеся под опекой или </w:t>
      </w:r>
      <w:proofErr w:type="gramStart"/>
      <w:r>
        <w:t>попечительством</w:t>
      </w:r>
      <w:proofErr w:type="gramEnd"/>
      <w:r>
        <w:t xml:space="preserve"> либо оставшиеся без родительского попечения несовершеннолетние члены семьи собственника;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По своему желанию заявитель дополнительно может представить иные документы, которые, по его мнению, имеют значение для вынесения решения о предоставлении муниципальной услуги.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отказа в приеме документов, необходимых для предоставления муниципальной услуги: 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ненадлежащее оформление заявления;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приложенных к заявлению документов, указанных в заявлении;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2.8. Исчерпывающий перечень оснований для отказа в предоставлении муниципальной услуги: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соответствующее заявление гражданина об отказе в предоставлении муниципальной услуги;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bookmarkStart w:id="0" w:name="sub_1204"/>
      <w:r>
        <w:t xml:space="preserve">- наличие судебного спора по жилому помещению, подлежащему передаче в муниципальную собственность Великосельского сельского поселения;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lastRenderedPageBreak/>
        <w:t xml:space="preserve">- предоставление заявителем недостоверных сведений, препятствующих передаче в муниципальную собственность Великосельского сельского поселения  жилого помещения. </w:t>
      </w:r>
    </w:p>
    <w:bookmarkEnd w:id="0"/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  <w:r>
        <w:t>2.9. Предоставление  муниципальной услуги осуществляется без взимания платы.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 xml:space="preserve">2.10. Консультации по вопросам предоставления муниципальной услуги, в том числе о ходе предоставления муниципальной услуги, производятся работником  юридического отдела  по графику работы, указанному в </w:t>
      </w:r>
      <w:hyperlink r:id="rId6" w:history="1">
        <w:r>
          <w:rPr>
            <w:rStyle w:val="a3"/>
          </w:rPr>
          <w:t>пункте 1.3</w:t>
        </w:r>
      </w:hyperlink>
      <w:r>
        <w:t xml:space="preserve">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 консультировании работник юридического отдела  дает полный, точный и понятный ответ на поставленные вопросы.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Если работник юридического отдела 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юридического отдела 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2.11.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2.12. Срок регистрации заявления о предоставлении муниципальной услуги - 1 рабочий день.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2.13.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Прием заявителей осуществляется в служебных кабинетах администрации.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2.14.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0A1E41" w:rsidRDefault="000A1E41" w:rsidP="000A1E41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0A1E41" w:rsidRDefault="000A1E41" w:rsidP="000A1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прием, первичная проверка и регистрация поступившего заявления с приложенными документами;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рассмотрение документов юридическим  отделом  при участии должностных лиц  администрации Великосельского сельского  поселения;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подписание договора о передаче в муниципальную собственность приватизированного жилого помещения (приложение 2) (далее – Договор);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передача Договора в орган, осуществляющий государственную регистрацию прав на недвижимое имущество и сделок с ним  и регистрация перехода права;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 заключение договора социального найма на жилое помещение.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Последовательность административных процедур предоставления муниципальной услуги приведена в блок-схеме (приложение 3). 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3.2. В целях настоящего раздела ниже используются следующие сокращения: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Специалист –  специалист юридического отдела</w:t>
      </w:r>
      <w:proofErr w:type="gramStart"/>
      <w:r>
        <w:t xml:space="preserve"> ;</w:t>
      </w:r>
      <w:proofErr w:type="gramEnd"/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Должностное лицо – Глава администрации Великосельского сельского поселения.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3.3. Прием, первичная проверка и регистрация заявления и приложенных к нему документов.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Основанием для начала административной процедуры является представление заявителем в администрацию Великосельского сельского  поселения  заявления и пакета документов в  соответствии с </w:t>
      </w:r>
      <w:hyperlink r:id="rId8" w:history="1">
        <w:r>
          <w:rPr>
            <w:rStyle w:val="a3"/>
          </w:rPr>
          <w:t>пунктом 2.</w:t>
        </w:r>
      </w:hyperlink>
      <w:r>
        <w:t>7 Административного регламента.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Ответственными за выполнение административной процедуры являются Специалист, специалист отдела по организационным  вопросам  и Должностное лицо.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Копии документов предоставляются одновременно с оригиналами.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Специалист: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2) проводит первичную проверку представленных документов;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(ставит штамп "копия верна"), заверяет своей подписью с указанием фамилии и инициалов.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Специалист возвращает документы и разъясняет причину возврата. По желанию заявителя причина возврата указывается работником  отдела на заявлении письменно.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Специалист принимает заявление и копии документов, прилагаемые к заявлению. В этот же рабочий день Специалист передает специалисту отдела по организационным вопросам  заявление на регистрацию.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Специалист отдела по организационным вопросам  регистрирует заявление и передает его Должностному лицу.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Должностное лицо в течение 1 рабочего дня налагает резолюцию Начальнику отдела о рассмотрении заявления и подготовке результата предоставления муниципальной услуги и отдает заявление обратно Специалисту отдела по организационным вопросам.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После этого Специалист отдела по организационным вопросам  передает заявление специалисту.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lastRenderedPageBreak/>
        <w:t>Максимальный срок исполнения данной административной процедуры составляет</w:t>
      </w:r>
      <w:r>
        <w:rPr>
          <w:color w:val="FF0000"/>
        </w:rPr>
        <w:t xml:space="preserve"> </w:t>
      </w:r>
      <w:r>
        <w:t>2 рабочих дня.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color w:val="FF0000"/>
        </w:rPr>
      </w:pPr>
      <w:r>
        <w:t xml:space="preserve">3.3. </w:t>
      </w:r>
      <w:r>
        <w:rPr>
          <w:bCs/>
        </w:rPr>
        <w:t>Рассмотрение документов юридическим отделом  при участии должностных лиц  администрации Великосельского сельского  поселения.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Специалистом отдела заявления.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Ответственными за выполнение административной процедуры является Специалист отдела.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Специалист рассматривает комплект документов на предмет: соответствия перечню, установленному пунктом 2.7 настоящего Регламента; соответствия Заявителя требованиям пункта 1.2 настоящего Регламента; наличия (отсутствия) у Заявителя права на передачу жилого помещения в муниципальную собственность в соответствии с требованиями действующего  законодательства,  делает необходимые запросы в порядке межведомственного взаимодействия, после чего передает заявление Заявителя и прилагающиеся к нему документы  для рассмотрения</w:t>
      </w:r>
      <w:r>
        <w:t xml:space="preserve"> с присутствием должностных лиц</w:t>
      </w:r>
      <w:r>
        <w:rPr>
          <w:bCs/>
        </w:rPr>
        <w:t xml:space="preserve"> вопроса о передаче в муниципальную собственность приватизированного жилого помещения.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По результатам рассмотрения вопроса  с присутствием должностных лиц: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в случае вынесения решения о приеме жилого помещения в муниципальную собственность Специалист направляет Заявителю письменное уведомление о принятом решении, а также готовит и направляет на согласование проект постановления о заключении договора о передаче в муниципальную собственность приватизированного жилого помещения (далее – Постановление);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в случае принятия решения об отказе в приеме жилого помещения в муниципальную собственность Специалист направляет Заявителю соответствующее письменное уведомление с указанием мотивированных причин отказа в принятии в муниципальную собственность приватизированного жилого помещения.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После издания Постановления Специалист: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направляет письменное уведомление Заявителю о необходимости заключения Договора в установленный срок;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готовит договор о передаче в муниципальную собственность приватизированного жилого помещения.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 xml:space="preserve">Максимальный срок исполнения данной административной процедуры составляет 10 рабочих дней.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 Подписание договора о передаче в муниципальную собственность приватизированного жилого помещения (далее – Договор);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Должностным лицом оформленного в двух экземплярах Договора.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Ответственным за выполнение административной процедуры является Должностное лицо.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>Должностное лицо в течение 1 рабочего дня рассматривает и подписывает поступившие два экземпляра Договора, после этого направляет  их  специалисту отдела по организационным вопросам. В тот же день специалист отдела по организационным вопросам  передает подписанные документы Специалисту.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наличия замечаний по содержанию подготовленных документов должностное лицо направляет документы Специалисту на доработку. Доработанные документы  в течение рабочего дня передаются Специалистом Должностному лицу для подписания.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00"/>
        <w:jc w:val="both"/>
      </w:pPr>
      <w:r>
        <w:tab/>
        <w:t>Максимальный срок исполнения данной административной процедуры составляет 1 рабочий день.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3.5. Передача Договора в орган, осуществляющий государственную регистрацию прав на недвижимое имущество и сделок с ним  и регистрация перехода права.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Основанием для начала административной процедуры является факт завершения административной процедуры по подписанию Договора.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Заявитель и Специалист  отдела, действующий на основании доверенности, совместно обращаются в орган, осуществляющий государственную регистрацию прав на недвижимое имущество и сделок с ним, с целью регистрации перехода права собственности и права муниципальной собственности на жилое  помещение.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Максимальный срок исполнения административной процедуры составляет 30 календарных со дня подачи документов  на регистрацию перехода права собственности и права муниципальной собственности на жилое  помещение.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Результатом административной процедуры получение документов на право муниципальной собственности на жилое помещение из органа, осуществляющего государственную регистрацию прав на недвижимое имущество и сделок с ним.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color w:val="0000FF"/>
        </w:rPr>
      </w:pPr>
      <w:r>
        <w:rPr>
          <w:bCs/>
        </w:rPr>
        <w:t>3.6. Заключение договора социального найма на жилое помещение.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Основанием для начала административной процедуры является получение Специалистом отдела Договора и Свидетельства о государственной регистрации права муниципальной собственности на жилое помещение в органе, осуществляющем государственную регистрацию прав на недвижимое имущество и сделок с ним.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color w:val="0000FF"/>
        </w:rPr>
      </w:pPr>
      <w:r>
        <w:rPr>
          <w:bCs/>
        </w:rPr>
        <w:t>После чего Специалист</w:t>
      </w:r>
      <w:r>
        <w:t xml:space="preserve"> заключает с Заявителем договор социального найма жилого помещения.</w:t>
      </w:r>
      <w:r>
        <w:rPr>
          <w:bCs/>
          <w:color w:val="0000FF"/>
        </w:rPr>
        <w:t xml:space="preserve">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Максимальный срок исполнения административной процедуры составляет 2 рабочих дня.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Результатом административной процедуры является заключение с Заявителем договора социального найма жилого помещения.</w:t>
      </w:r>
    </w:p>
    <w:p w:rsidR="000A1E41" w:rsidRDefault="000A1E41" w:rsidP="000A1E41">
      <w:pPr>
        <w:tabs>
          <w:tab w:val="left" w:pos="660"/>
        </w:tabs>
        <w:autoSpaceDE w:val="0"/>
        <w:autoSpaceDN w:val="0"/>
        <w:adjustRightInd w:val="0"/>
        <w:jc w:val="both"/>
        <w:outlineLvl w:val="1"/>
        <w:rPr>
          <w:color w:val="0000FF"/>
        </w:rPr>
      </w:pP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</w:rPr>
      </w:pP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</w:rPr>
      </w:pPr>
      <w:r>
        <w:rPr>
          <w:bCs/>
        </w:rPr>
        <w:t xml:space="preserve">4. ФОРМЫ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ИСПОЛНЕНИЕМ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</w:rPr>
      </w:pPr>
      <w:r>
        <w:rPr>
          <w:bCs/>
        </w:rPr>
        <w:t>АДМИНИСТРАТИВНОГО РЕГЛАМЕНТА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Заместителем Главы Администрации Великосельского сельского поселения 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Заместителем Главы Администрации Великосельского сельского поселения  в соответствии с графиком проверок, но не реже чем раз в два года.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Внеплановые проверки могут осуществляться по поручению главы администрации Великосельского сельского поселения или при наличии жалоб на исполнение Административного регламента.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9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0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поселения  (Ярославская область,  </w:t>
      </w:r>
      <w:proofErr w:type="spellStart"/>
      <w:r>
        <w:t>Гаврилов-Ямский</w:t>
      </w:r>
      <w:proofErr w:type="spellEnd"/>
      <w:r>
        <w:t xml:space="preserve"> район, с. </w:t>
      </w:r>
      <w:proofErr w:type="gramStart"/>
      <w:r>
        <w:t>Великое</w:t>
      </w:r>
      <w:proofErr w:type="gramEnd"/>
      <w:r>
        <w:t>,  ул. Советская, д.30, 152250).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1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Федерации»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t xml:space="preserve">                                                                                    </w:t>
      </w:r>
    </w:p>
    <w:p w:rsidR="000A1E41" w:rsidRDefault="000A1E41" w:rsidP="000A1E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0"/>
          <w:szCs w:val="20"/>
        </w:rPr>
      </w:pPr>
      <w:r>
        <w:br w:type="page"/>
      </w:r>
      <w:r>
        <w:lastRenderedPageBreak/>
        <w:t xml:space="preserve">                                                                                           </w:t>
      </w:r>
      <w:r>
        <w:rPr>
          <w:sz w:val="20"/>
          <w:szCs w:val="20"/>
        </w:rPr>
        <w:t>Приложение №1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«Принятие от граждан в </w:t>
      </w:r>
      <w:proofErr w:type="gramStart"/>
      <w:r>
        <w:rPr>
          <w:rFonts w:ascii="Times New Roman" w:hAnsi="Times New Roman" w:cs="Times New Roman"/>
        </w:rPr>
        <w:t>муниципальную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собственность </w:t>
      </w:r>
      <w:proofErr w:type="gramStart"/>
      <w:r>
        <w:rPr>
          <w:rFonts w:ascii="Times New Roman" w:hAnsi="Times New Roman" w:cs="Times New Roman"/>
        </w:rPr>
        <w:t>принадлежащих</w:t>
      </w:r>
      <w:proofErr w:type="gramEnd"/>
      <w:r>
        <w:rPr>
          <w:rFonts w:ascii="Times New Roman" w:hAnsi="Times New Roman" w:cs="Times New Roman"/>
        </w:rPr>
        <w:t xml:space="preserve"> им </w:t>
      </w:r>
    </w:p>
    <w:p w:rsidR="000A1E41" w:rsidRDefault="000A1E41" w:rsidP="000A1E41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приватизированных жилых помещений»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right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                                    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</w:pPr>
      <w:r>
        <w:rPr>
          <w:sz w:val="28"/>
          <w:szCs w:val="28"/>
        </w:rPr>
        <w:t xml:space="preserve">                                        </w:t>
      </w:r>
      <w:r>
        <w:t xml:space="preserve">Главе Великосельского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</w:pPr>
      <w:r>
        <w:t xml:space="preserve">                                             сельского поселения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</w:pPr>
      <w:r>
        <w:t xml:space="preserve">                              Г.Г. </w:t>
      </w:r>
      <w:proofErr w:type="spellStart"/>
      <w:r>
        <w:t>Шемет</w:t>
      </w:r>
      <w:proofErr w:type="spellEnd"/>
      <w:r>
        <w:t xml:space="preserve">                                                        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</w:pPr>
      <w:r>
        <w:t xml:space="preserve">                                                              от </w:t>
      </w:r>
      <w:r w:rsidRPr="00EE2096">
        <w:rPr>
          <w:highlight w:val="red"/>
        </w:rPr>
        <w:t>Иванова Ивана Петровича</w:t>
      </w:r>
      <w:r>
        <w:t xml:space="preserve">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6"/>
        </w:rPr>
      </w:pPr>
      <w:r>
        <w:rPr>
          <w:rStyle w:val="a6"/>
        </w:rPr>
        <w:t xml:space="preserve">                                                   </w:t>
      </w:r>
      <w:proofErr w:type="gramStart"/>
      <w:r>
        <w:rPr>
          <w:rStyle w:val="a5"/>
        </w:rPr>
        <w:t>проживающего</w:t>
      </w:r>
      <w:proofErr w:type="gramEnd"/>
      <w:r>
        <w:rPr>
          <w:rStyle w:val="a5"/>
        </w:rPr>
        <w:t xml:space="preserve"> (ей) по                   </w:t>
      </w:r>
      <w:r>
        <w:rPr>
          <w:rStyle w:val="a6"/>
        </w:rPr>
        <w:t xml:space="preserve">                                           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5"/>
        </w:rPr>
      </w:pPr>
      <w:r>
        <w:rPr>
          <w:rStyle w:val="a6"/>
        </w:rPr>
        <w:t xml:space="preserve">                                                                           </w:t>
      </w:r>
      <w:r>
        <w:rPr>
          <w:rStyle w:val="a5"/>
        </w:rPr>
        <w:t xml:space="preserve">адресу:  </w:t>
      </w:r>
      <w:proofErr w:type="gramStart"/>
      <w:r w:rsidRPr="00EE2096">
        <w:rPr>
          <w:rStyle w:val="a5"/>
        </w:rPr>
        <w:t>Ярославская</w:t>
      </w:r>
      <w:proofErr w:type="gramEnd"/>
      <w:r w:rsidRPr="00EE2096">
        <w:rPr>
          <w:rStyle w:val="a5"/>
        </w:rPr>
        <w:t xml:space="preserve"> обл., Гаврилов-</w:t>
      </w:r>
      <w:r>
        <w:rPr>
          <w:rStyle w:val="a5"/>
        </w:rPr>
        <w:t xml:space="preserve">                                     </w:t>
      </w:r>
    </w:p>
    <w:p w:rsidR="000A1E41" w:rsidRPr="00717C48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6"/>
          <w:b w:val="0"/>
        </w:rPr>
      </w:pPr>
      <w:r>
        <w:rPr>
          <w:rStyle w:val="a6"/>
        </w:rPr>
        <w:t xml:space="preserve">                                                                                 </w:t>
      </w:r>
      <w:proofErr w:type="spellStart"/>
      <w:r w:rsidRPr="00EE2096">
        <w:rPr>
          <w:rStyle w:val="a6"/>
        </w:rPr>
        <w:t>Ямский</w:t>
      </w:r>
      <w:proofErr w:type="spellEnd"/>
      <w:r w:rsidRPr="00EE2096">
        <w:rPr>
          <w:rStyle w:val="a6"/>
        </w:rPr>
        <w:t xml:space="preserve">  район, с. </w:t>
      </w:r>
      <w:proofErr w:type="gramStart"/>
      <w:r w:rsidRPr="00EE2096">
        <w:rPr>
          <w:rStyle w:val="a6"/>
        </w:rPr>
        <w:t>Великое</w:t>
      </w:r>
      <w:proofErr w:type="gramEnd"/>
      <w:r w:rsidRPr="00EE2096">
        <w:rPr>
          <w:rStyle w:val="a6"/>
        </w:rPr>
        <w:t xml:space="preserve">, л. </w:t>
      </w:r>
      <w:proofErr w:type="spellStart"/>
      <w:r w:rsidRPr="00EE2096">
        <w:rPr>
          <w:rStyle w:val="a6"/>
        </w:rPr>
        <w:t>Моругина</w:t>
      </w:r>
      <w:proofErr w:type="spellEnd"/>
      <w:r>
        <w:rPr>
          <w:rStyle w:val="a6"/>
        </w:rPr>
        <w:t>,</w:t>
      </w:r>
      <w:r w:rsidRPr="00717C48">
        <w:rPr>
          <w:rStyle w:val="a6"/>
        </w:rPr>
        <w:t xml:space="preserve">                                                                                                                                            </w:t>
      </w:r>
    </w:p>
    <w:p w:rsidR="000A1E41" w:rsidRPr="00717C48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5"/>
        </w:rPr>
      </w:pPr>
      <w:r w:rsidRPr="00717C48">
        <w:rPr>
          <w:rStyle w:val="a5"/>
        </w:rPr>
        <w:t xml:space="preserve">      </w:t>
      </w:r>
      <w:r>
        <w:rPr>
          <w:rStyle w:val="a5"/>
        </w:rPr>
        <w:t xml:space="preserve">           </w:t>
      </w:r>
      <w:r w:rsidRPr="00EE2096">
        <w:rPr>
          <w:rStyle w:val="a5"/>
        </w:rPr>
        <w:t>д. 3</w:t>
      </w:r>
      <w:r w:rsidRPr="00717C48">
        <w:rPr>
          <w:rStyle w:val="a5"/>
        </w:rPr>
        <w:t xml:space="preserve">                                                                         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5"/>
        </w:rPr>
      </w:pPr>
      <w:r>
        <w:rPr>
          <w:rStyle w:val="a5"/>
        </w:rPr>
        <w:t xml:space="preserve">                                         тел: 8 </w:t>
      </w:r>
      <w:r w:rsidRPr="00EE2096">
        <w:rPr>
          <w:rStyle w:val="a5"/>
        </w:rPr>
        <w:t>9038282435</w:t>
      </w:r>
      <w:r>
        <w:rPr>
          <w:rStyle w:val="a5"/>
        </w:rPr>
        <w:t xml:space="preserve">                 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5"/>
        </w:rPr>
      </w:pPr>
      <w:r>
        <w:rPr>
          <w:rStyle w:val="a5"/>
        </w:rPr>
        <w:t xml:space="preserve">                                                                                    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  <w:rPr>
          <w:rStyle w:val="a6"/>
          <w:b w:val="0"/>
        </w:rPr>
      </w:pPr>
      <w:r>
        <w:t xml:space="preserve">Я, </w:t>
      </w:r>
      <w:r w:rsidRPr="00A70274">
        <w:rPr>
          <w:highlight w:val="red"/>
        </w:rPr>
        <w:t>Иванов Иван Петрович</w:t>
      </w:r>
      <w:r>
        <w:t xml:space="preserve">   на  основании Закона Российской Федерации «О приватизации жилищного фонда     в     Российской     Федерации» прошу  принять в муниципальную собственность Великосельского сельского поселения  занимаемую мною на праве собственности квартиру (комнату) по адресу:  </w:t>
      </w:r>
      <w:r w:rsidRPr="00A70274">
        <w:rPr>
          <w:rStyle w:val="a5"/>
        </w:rPr>
        <w:t>Ярославская обл., Гаврило</w:t>
      </w:r>
      <w:proofErr w:type="gramStart"/>
      <w:r w:rsidRPr="00A70274">
        <w:rPr>
          <w:rStyle w:val="a5"/>
        </w:rPr>
        <w:t>в-</w:t>
      </w:r>
      <w:proofErr w:type="gramEnd"/>
      <w:r w:rsidRPr="00A70274">
        <w:rPr>
          <w:rStyle w:val="a5"/>
        </w:rPr>
        <w:t xml:space="preserve">  </w:t>
      </w:r>
      <w:proofErr w:type="spellStart"/>
      <w:r w:rsidRPr="00A70274">
        <w:rPr>
          <w:rStyle w:val="a5"/>
        </w:rPr>
        <w:t>Ямский</w:t>
      </w:r>
      <w:proofErr w:type="spellEnd"/>
      <w:r w:rsidRPr="00A70274">
        <w:rPr>
          <w:rStyle w:val="a5"/>
        </w:rPr>
        <w:t xml:space="preserve">  </w:t>
      </w:r>
      <w:r w:rsidRPr="00A70274">
        <w:rPr>
          <w:rStyle w:val="a6"/>
        </w:rPr>
        <w:t xml:space="preserve">район, с. Великое, л. </w:t>
      </w:r>
      <w:proofErr w:type="spellStart"/>
      <w:r w:rsidRPr="00A70274">
        <w:rPr>
          <w:rStyle w:val="a6"/>
        </w:rPr>
        <w:t>Моругина</w:t>
      </w:r>
      <w:proofErr w:type="spellEnd"/>
      <w:r w:rsidRPr="00A70274">
        <w:rPr>
          <w:rStyle w:val="a6"/>
        </w:rPr>
        <w:t>,  д.3</w:t>
      </w:r>
      <w:r>
        <w:rPr>
          <w:rStyle w:val="a6"/>
        </w:rPr>
        <w:t xml:space="preserve"> </w:t>
      </w:r>
    </w:p>
    <w:p w:rsidR="000A1E41" w:rsidRDefault="000A1E41" w:rsidP="000A1E41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center"/>
      </w:pPr>
      <w:r>
        <w:rPr>
          <w:rStyle w:val="a6"/>
        </w:rPr>
        <w:t xml:space="preserve">    </w:t>
      </w:r>
      <w:r w:rsidRPr="00717C48">
        <w:rPr>
          <w:rStyle w:val="a6"/>
        </w:rPr>
        <w:t xml:space="preserve">                                                                                                                     </w:t>
      </w:r>
      <w:r w:rsidRPr="00717C48">
        <w:rPr>
          <w:rStyle w:val="a5"/>
        </w:rPr>
        <w:t xml:space="preserve">                                                                                               </w:t>
      </w:r>
      <w:r>
        <w:t xml:space="preserve">    Подписи    членов    семьи  (семей)  о  согласии  в  передаче   в муниципальную  собственность  Великосельского сельского  поселения  жилого помещения </w:t>
      </w:r>
    </w:p>
    <w:tbl>
      <w:tblPr>
        <w:tblW w:w="1056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3240"/>
        <w:gridCol w:w="2400"/>
        <w:gridCol w:w="3480"/>
        <w:gridCol w:w="1440"/>
      </w:tblGrid>
      <w:tr w:rsidR="000A1E41" w:rsidTr="00C61BA7">
        <w:trPr>
          <w:trHeight w:val="83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jc w:val="center"/>
            </w:pPr>
            <w:r>
              <w:t>Фамилия, имя, отчество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jc w:val="center"/>
            </w:pPr>
            <w:r>
              <w:t>Дата рождения</w:t>
            </w:r>
          </w:p>
          <w:p w:rsidR="000A1E41" w:rsidRDefault="000A1E41" w:rsidP="00C61BA7">
            <w:pPr>
              <w:jc w:val="center"/>
            </w:pPr>
            <w:r>
              <w:t>/число, месяц, год/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jc w:val="center"/>
            </w:pPr>
            <w:r>
              <w:t>Паспорт       /свидетельство/</w:t>
            </w:r>
          </w:p>
          <w:p w:rsidR="000A1E41" w:rsidRDefault="000A1E41" w:rsidP="00C61BA7">
            <w:pPr>
              <w:jc w:val="center"/>
            </w:pPr>
            <w:r>
              <w:t>серия,  номер,  когда  и  кем</w:t>
            </w:r>
          </w:p>
          <w:p w:rsidR="000A1E41" w:rsidRDefault="000A1E41" w:rsidP="00C61BA7">
            <w:pPr>
              <w:jc w:val="center"/>
            </w:pPr>
            <w:r>
              <w:t>выдан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jc w:val="center"/>
            </w:pPr>
            <w:r>
              <w:t>Подпись</w:t>
            </w:r>
          </w:p>
          <w:p w:rsidR="000A1E41" w:rsidRDefault="000A1E41" w:rsidP="00C61BA7">
            <w:pPr>
              <w:jc w:val="center"/>
            </w:pPr>
            <w:r>
              <w:t>Дата</w:t>
            </w:r>
          </w:p>
        </w:tc>
      </w:tr>
      <w:tr w:rsidR="000A1E41" w:rsidTr="00C61BA7">
        <w:trPr>
          <w:trHeight w:val="5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E41" w:rsidRDefault="000A1E41" w:rsidP="00C61BA7">
            <w:r w:rsidRPr="00A70274">
              <w:rPr>
                <w:highlight w:val="red"/>
              </w:rPr>
              <w:t>Иванова Маргарита Ивановна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  <w:r w:rsidRPr="00A70274">
              <w:rPr>
                <w:highlight w:val="red"/>
              </w:rPr>
              <w:t>16.06.1954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Pr="00A70274" w:rsidRDefault="000A1E41" w:rsidP="00C61BA7">
            <w:pPr>
              <w:pStyle w:val="a4"/>
              <w:rPr>
                <w:highlight w:val="red"/>
              </w:rPr>
            </w:pPr>
            <w:r>
              <w:t> </w:t>
            </w:r>
            <w:r w:rsidRPr="00A70274">
              <w:rPr>
                <w:highlight w:val="red"/>
              </w:rPr>
              <w:t>Паспорт 78 02 801955</w:t>
            </w:r>
          </w:p>
          <w:p w:rsidR="000A1E41" w:rsidRDefault="000A1E41" w:rsidP="00C61BA7">
            <w:pPr>
              <w:pStyle w:val="a4"/>
            </w:pPr>
            <w:r w:rsidRPr="00A70274">
              <w:rPr>
                <w:highlight w:val="red"/>
              </w:rPr>
              <w:t xml:space="preserve">Выдан 06.12.2002 г. </w:t>
            </w:r>
            <w:proofErr w:type="spellStart"/>
            <w:proofErr w:type="gramStart"/>
            <w:r w:rsidRPr="00A70274">
              <w:rPr>
                <w:highlight w:val="red"/>
              </w:rPr>
              <w:t>Гаврилов-Ямским</w:t>
            </w:r>
            <w:proofErr w:type="spellEnd"/>
            <w:proofErr w:type="gramEnd"/>
            <w:r w:rsidRPr="00A70274">
              <w:rPr>
                <w:highlight w:val="red"/>
              </w:rPr>
              <w:t xml:space="preserve"> РОВД Ярославской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 xml:space="preserve">      </w:t>
            </w:r>
          </w:p>
          <w:p w:rsidR="000A1E41" w:rsidRPr="007130E9" w:rsidRDefault="000A1E41" w:rsidP="00C61BA7"/>
          <w:p w:rsidR="000A1E41" w:rsidRPr="00A70274" w:rsidRDefault="000A1E41" w:rsidP="00C61BA7">
            <w:pPr>
              <w:rPr>
                <w:highlight w:val="red"/>
              </w:rPr>
            </w:pPr>
            <w:r w:rsidRPr="00A70274">
              <w:rPr>
                <w:highlight w:val="red"/>
              </w:rPr>
              <w:t>Иванов</w:t>
            </w:r>
          </w:p>
          <w:p w:rsidR="000A1E41" w:rsidRPr="007130E9" w:rsidRDefault="000A1E41" w:rsidP="00C61BA7">
            <w:r w:rsidRPr="00A70274">
              <w:rPr>
                <w:highlight w:val="red"/>
              </w:rPr>
              <w:t>16.06.2012</w:t>
            </w:r>
          </w:p>
          <w:p w:rsidR="000A1E41" w:rsidRPr="007130E9" w:rsidRDefault="000A1E41" w:rsidP="00C61BA7"/>
        </w:tc>
      </w:tr>
      <w:tr w:rsidR="000A1E41" w:rsidTr="00C61BA7">
        <w:trPr>
          <w:trHeight w:val="5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E41" w:rsidRDefault="000A1E41" w:rsidP="00C61BA7"/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</w:tr>
      <w:tr w:rsidR="000A1E41" w:rsidTr="00C61BA7">
        <w:trPr>
          <w:trHeight w:val="53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E41" w:rsidRDefault="000A1E41" w:rsidP="00C61BA7">
            <w:pPr>
              <w:pStyle w:val="a4"/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E41" w:rsidRDefault="000A1E41" w:rsidP="00C61BA7">
            <w:pPr>
              <w:pStyle w:val="a4"/>
            </w:pPr>
            <w:r>
              <w:t> </w:t>
            </w:r>
          </w:p>
        </w:tc>
      </w:tr>
    </w:tbl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Приложение: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2.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3.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Дата  </w:t>
      </w:r>
      <w:r w:rsidRPr="00A70274">
        <w:rPr>
          <w:highlight w:val="red"/>
        </w:rPr>
        <w:t>16. июня 2012 г.</w:t>
      </w:r>
      <w:r>
        <w:t xml:space="preserve">      / _________________________________ /</w:t>
      </w:r>
      <w:r w:rsidRPr="00A70274">
        <w:rPr>
          <w:highlight w:val="red"/>
        </w:rPr>
        <w:t>Иванов И.П</w:t>
      </w:r>
      <w:r>
        <w:t>./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(подпись)                      (расшифровка подписи)</w:t>
      </w:r>
    </w:p>
    <w:p w:rsidR="000A1E41" w:rsidRDefault="000A1E41" w:rsidP="000A1E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Подписи  и  согласие всех совершеннолетних членов семьи  (доверенных лиц) удостоверяю. 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color w:val="FF0000"/>
        </w:rPr>
        <w:t> </w:t>
      </w:r>
      <w:r>
        <w:t>Специалист отдела</w:t>
      </w:r>
      <w:r>
        <w:rPr>
          <w:color w:val="FF0000"/>
        </w:rPr>
        <w:t xml:space="preserve"> </w:t>
      </w:r>
      <w:r>
        <w:t xml:space="preserve">  «_____»____________. 20___г.      / _____________ /___________________/</w:t>
      </w:r>
    </w:p>
    <w:p w:rsidR="000A1E41" w:rsidRDefault="000A1E41" w:rsidP="000A1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0"/>
          <w:szCs w:val="20"/>
        </w:rPr>
      </w:pPr>
      <w:r>
        <w:t xml:space="preserve">                                                                                                    </w:t>
      </w:r>
      <w:r>
        <w:rPr>
          <w:sz w:val="20"/>
          <w:szCs w:val="20"/>
        </w:rPr>
        <w:t>(подпись)             (расшифровка подписи)</w:t>
      </w:r>
      <w:r>
        <w:rPr>
          <w:color w:val="FF0000"/>
          <w:sz w:val="20"/>
          <w:szCs w:val="20"/>
        </w:rPr>
        <w:t xml:space="preserve"> </w:t>
      </w:r>
    </w:p>
    <w:p w:rsidR="00B43DD3" w:rsidRDefault="000A1E41" w:rsidP="00B43DD3">
      <w:pPr>
        <w:rPr>
          <w:sz w:val="20"/>
          <w:szCs w:val="20"/>
        </w:rPr>
      </w:pPr>
      <w:r>
        <w:lastRenderedPageBreak/>
        <w:t xml:space="preserve">                                                                                  </w:t>
      </w:r>
      <w:r w:rsidR="00B43DD3">
        <w:t xml:space="preserve">                             </w:t>
      </w:r>
      <w:r w:rsidR="00B43DD3">
        <w:rPr>
          <w:sz w:val="20"/>
          <w:szCs w:val="20"/>
        </w:rPr>
        <w:t xml:space="preserve"> Приложение № 2</w:t>
      </w:r>
    </w:p>
    <w:p w:rsidR="00B43DD3" w:rsidRDefault="00B43DD3" w:rsidP="00B43DD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DD3" w:rsidRDefault="00B43DD3" w:rsidP="00B43DD3">
      <w:pPr>
        <w:tabs>
          <w:tab w:val="left" w:pos="6270"/>
        </w:tabs>
        <w:rPr>
          <w:sz w:val="20"/>
          <w:szCs w:val="20"/>
        </w:rPr>
      </w:pPr>
      <w:r>
        <w:rPr>
          <w:sz w:val="20"/>
          <w:szCs w:val="20"/>
        </w:rPr>
        <w:tab/>
        <w:t>к Административному регламенту</w:t>
      </w: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«Принятие от граждан в </w:t>
      </w:r>
      <w:proofErr w:type="gramStart"/>
      <w:r>
        <w:rPr>
          <w:rFonts w:ascii="Times New Roman" w:hAnsi="Times New Roman" w:cs="Times New Roman"/>
        </w:rPr>
        <w:t>муниципальную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собственность </w:t>
      </w:r>
      <w:proofErr w:type="gramStart"/>
      <w:r>
        <w:rPr>
          <w:rFonts w:ascii="Times New Roman" w:hAnsi="Times New Roman" w:cs="Times New Roman"/>
        </w:rPr>
        <w:t>принадлежащих</w:t>
      </w:r>
      <w:proofErr w:type="gramEnd"/>
      <w:r>
        <w:rPr>
          <w:rFonts w:ascii="Times New Roman" w:hAnsi="Times New Roman" w:cs="Times New Roman"/>
        </w:rPr>
        <w:t xml:space="preserve"> им </w:t>
      </w: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приватизированных жилых помещений»</w:t>
      </w:r>
    </w:p>
    <w:p w:rsidR="00B43DD3" w:rsidRDefault="00B43DD3" w:rsidP="00B43DD3">
      <w:pPr>
        <w:pStyle w:val="a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284"/>
        <w:jc w:val="right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                               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>
        <w:t>ДОГОВОР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>
        <w:t>о передаче в муниципальную собственность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>
        <w:t>приватизированного жилого помещения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 xml:space="preserve">с. </w:t>
      </w:r>
      <w:proofErr w:type="gramStart"/>
      <w:r>
        <w:t>Великое</w:t>
      </w:r>
      <w:proofErr w:type="gramEnd"/>
      <w:r>
        <w:t xml:space="preserve">                                                                                           «____» __________ 20___ год</w:t>
      </w:r>
      <w:r>
        <w:br/>
        <w:t>Ярославской области</w:t>
      </w:r>
      <w:r>
        <w:br/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Администрация Великосельского сельского поселения, Ярославской области, ОГРН 1057601583984, ИНН 7616007327, расположенная по адресу: </w:t>
      </w:r>
      <w:proofErr w:type="gramStart"/>
      <w:r>
        <w:t xml:space="preserve">Россия, Ярославская обл.,  </w:t>
      </w:r>
      <w:proofErr w:type="spellStart"/>
      <w:r>
        <w:t>Гаврилов-Ямский</w:t>
      </w:r>
      <w:proofErr w:type="spellEnd"/>
      <w:r>
        <w:t xml:space="preserve"> район, с. Великое, ул. Советская, д. 30, Устав зарегистрирован 27.12.2005г. Главным управление Министерства юстиции РФ по Центральному федеральному округу, в лице Главы Великосельского сельского поселения                     ____________________________ (Ф.И.О), ___. ____. ______ г.р., место рождения:                     г. _________________ _______________ области, гражданство _____, пол ___________, паспорт ______: серия_______ № ________, выдан _________________________________, код подразделения, _________________, зарегистрирован по адресу:</w:t>
      </w:r>
      <w:proofErr w:type="gramEnd"/>
      <w:r>
        <w:t xml:space="preserve"> </w:t>
      </w:r>
      <w:proofErr w:type="gramStart"/>
      <w:r>
        <w:t>Россия, ____________ обл., ул. _______________,             д. _____, кв. _____, действующего на основании Устава, с одной стороны, именуемая в дальнейшем Сторона 1, и гражданин ____ (Ф.И.О., год рождения, данные паспорта), проживающие по адресу:              с. Великое, ул. _____________________, д. _____, кв. ____, зарегистрирован по адресу:</w:t>
      </w:r>
      <w:proofErr w:type="gramEnd"/>
      <w:r>
        <w:t xml:space="preserve"> Россия, ____________ обл., ул. _______________, д. _____, кв. _____, именуемая в дальнейшем Сторона 2, заключили настоящий договор о нижеследующем: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 </w:t>
      </w:r>
      <w:r>
        <w:t xml:space="preserve">1. Сторона 2 безвозмездно передает, а  Сторона 1 принимает в муниципальную собственность жилое помещение  № ____, находящееся по адресу:  </w:t>
      </w:r>
      <w:proofErr w:type="gramStart"/>
      <w:r>
        <w:t>Ярославская</w:t>
      </w:r>
      <w:proofErr w:type="gramEnd"/>
      <w:r>
        <w:t xml:space="preserve"> обл., Гаврилов - </w:t>
      </w:r>
      <w:proofErr w:type="spellStart"/>
      <w:r>
        <w:t>Ямский</w:t>
      </w:r>
      <w:proofErr w:type="spellEnd"/>
      <w:r>
        <w:t xml:space="preserve"> район, с. Великое                              ул. _________________, дом  № _______. Жилое помещение состоит из _____ комнат, расположено на ______ этаже в жилом доме общей площадью ____ кв. м, в том числе жилой площадью_____ кв. м.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 Жилое помещение принадлежит на праве общей (долевой) собственности (каждому по _ доли) на основании договора ____ от  ___. ___. _____ г., зарегистрированного в установленном законом порядке.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3. Стоимость передаваемого жилого помещения составляет</w:t>
      </w:r>
      <w:proofErr w:type="gramStart"/>
      <w:r>
        <w:t xml:space="preserve"> ________ (______________) </w:t>
      </w:r>
      <w:proofErr w:type="gramEnd"/>
      <w:r>
        <w:t>рублей.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</w:rPr>
      </w:pPr>
      <w:r>
        <w:t xml:space="preserve">         4. Право собственности Стороны 2 на жилое помещение  № ____ по адресу: </w:t>
      </w:r>
      <w:proofErr w:type="gramStart"/>
      <w:r>
        <w:t>Ярославская</w:t>
      </w:r>
      <w:proofErr w:type="gramEnd"/>
      <w:r>
        <w:t xml:space="preserve"> обл.,      </w:t>
      </w:r>
      <w:proofErr w:type="spellStart"/>
      <w:r>
        <w:t>Гаврилов-Ямский</w:t>
      </w:r>
      <w:proofErr w:type="spellEnd"/>
      <w:r>
        <w:t xml:space="preserve"> район, с. Великое, ул. _________________, дом  № ______, прекращается, а право собственности Стороны 1 возникает с момента регистрации настоящего Договора и перехода права собственности на жилое помещение в</w:t>
      </w:r>
      <w:r>
        <w:rPr>
          <w:b/>
          <w:bCs/>
          <w:i/>
          <w:iCs/>
          <w:sz w:val="20"/>
          <w:szCs w:val="20"/>
        </w:rPr>
        <w:t xml:space="preserve"> </w:t>
      </w:r>
      <w:r>
        <w:rPr>
          <w:bCs/>
          <w:iCs/>
        </w:rPr>
        <w:t xml:space="preserve"> Гаврилов - Ямском отделе Управления Федеральной службы государственной регистрации, кадастра и картографии по Ярославской области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 Сторона 2 гарантирует, что до заключения настоящего Договора передаваемое жилое помещение никому не продано, не подарено, не обещано быть подаренным, не обменено, не сдано в аренду (наем), не заложено, в споре и под арестом или запрещением не состоит, нет любых иных прав третьих лиц на жилое помещение.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>6. На регистрационном учете в передаваемом жилом помещении состоят Граждане: ___________________, которые сохраняют право пользования данным жилым помещением до снятия с регистрационного учета.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7. Жилое помещение № _____, расположенное по адресу: </w:t>
      </w:r>
      <w:proofErr w:type="gramStart"/>
      <w:r>
        <w:t>Ярославская</w:t>
      </w:r>
      <w:proofErr w:type="gramEnd"/>
      <w:r>
        <w:t xml:space="preserve"> обл.,   </w:t>
      </w:r>
      <w:proofErr w:type="spellStart"/>
      <w:r>
        <w:t>Гаврилов-Ямский</w:t>
      </w:r>
      <w:proofErr w:type="spellEnd"/>
      <w:r>
        <w:t xml:space="preserve"> район, с. Великое,     ул. _________________, дом  № ______,  является для Стороны 2 единственным местом постоянного проживания.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8. Сторона 2 не имеет задолженности по налогу на имущество (на передаваемое жилое помещение), а также по плате коммунальных услуг за жилое помещение.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9. После регистрации права муниципальной собственности на жилое помещение № ____                   по адресу: Ярославская обл.,  </w:t>
      </w:r>
      <w:proofErr w:type="spellStart"/>
      <w:r>
        <w:t>Гаврилов-Ямский</w:t>
      </w:r>
      <w:proofErr w:type="spellEnd"/>
      <w:r>
        <w:t xml:space="preserve"> район, с. </w:t>
      </w:r>
      <w:proofErr w:type="gramStart"/>
      <w:r>
        <w:t>Великое</w:t>
      </w:r>
      <w:proofErr w:type="gramEnd"/>
      <w:r>
        <w:t>, ул. _________________, дом  № ______, Сторона 2  обязуется заключить со Стороной 1 договор социального найма указанного жилого помещения.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10. Сторона 2 передала по акту приема-передачи жилое помещение № ____ по адресу: </w:t>
      </w:r>
      <w:proofErr w:type="gramStart"/>
      <w:r>
        <w:t xml:space="preserve">Ярославская обл.,  </w:t>
      </w:r>
      <w:proofErr w:type="spellStart"/>
      <w:r>
        <w:t>Гаврилов-Ямский</w:t>
      </w:r>
      <w:proofErr w:type="spellEnd"/>
      <w:r>
        <w:t xml:space="preserve"> район, с. Великое, ул. _________________, дом  № ______, а Сторона 1 приняла указанное жилое помещение.</w:t>
      </w:r>
      <w:proofErr w:type="gramEnd"/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</w:rPr>
      </w:pPr>
      <w:r>
        <w:t xml:space="preserve">         11. Договор считается заключенным с момента его подписания и регистрации </w:t>
      </w:r>
      <w:proofErr w:type="gramStart"/>
      <w:r>
        <w:t>в</w:t>
      </w:r>
      <w:proofErr w:type="gramEnd"/>
      <w:r>
        <w:rPr>
          <w:bCs/>
          <w:iCs/>
        </w:rPr>
        <w:t xml:space="preserve">                    </w:t>
      </w:r>
      <w:proofErr w:type="gramStart"/>
      <w:r>
        <w:rPr>
          <w:bCs/>
          <w:iCs/>
        </w:rPr>
        <w:t>Гаврилов</w:t>
      </w:r>
      <w:proofErr w:type="gramEnd"/>
      <w:r>
        <w:rPr>
          <w:bCs/>
          <w:iCs/>
        </w:rPr>
        <w:t xml:space="preserve"> - Ямском отделе Управления Федеральной службы государственной регистрации, кадастра и картографии по Ярославской области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12. Сторонам понятны смысл, значение и гражданско-правовые последствия совершенной сделки.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13. Настоящий Договор подписан сторонами в трех экземплярах, два из которых выдаются сторонам и один остается в делах</w:t>
      </w:r>
      <w:r>
        <w:rPr>
          <w:bCs/>
          <w:iCs/>
        </w:rPr>
        <w:t xml:space="preserve"> Гаврилов - </w:t>
      </w:r>
      <w:proofErr w:type="gramStart"/>
      <w:r>
        <w:rPr>
          <w:bCs/>
          <w:iCs/>
        </w:rPr>
        <w:t>Ямском</w:t>
      </w:r>
      <w:proofErr w:type="gramEnd"/>
      <w:r>
        <w:rPr>
          <w:bCs/>
          <w:iCs/>
        </w:rPr>
        <w:t xml:space="preserve"> отдела Управления Федеральной службы государственной регистрации, кадастра и картографии по Ярославской области.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>Подписи сторон: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outlineLvl w:val="1"/>
      </w:pP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приема-передачи жилого помещения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 xml:space="preserve"> с. </w:t>
      </w:r>
      <w:proofErr w:type="gramStart"/>
      <w:r>
        <w:t>Великое</w:t>
      </w:r>
      <w:proofErr w:type="gramEnd"/>
      <w:r>
        <w:t xml:space="preserve">                                                                                         «____» __________ 20___ год</w:t>
      </w:r>
      <w:r>
        <w:br/>
        <w:t>Ярославской области</w:t>
      </w:r>
      <w:r>
        <w:br/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Мы, нижеподписавшиеся: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Великосельского сельского поселения, в лице Главы Великосельского сельского  поселения  ____________________________(Ф.И.О),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 (Ф.И.О.) составили настоящий акт о том, что Граждане  передают,  а Администрация Великосельского сельского поселения  принимает жилое помещение по  адресу: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Ярославская обл.,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Гаврилов-Ямский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Великое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_________________, дом  № ______, квартира № _______.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Характеристика жилого помещения приведена в паспорте жилого помещения.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Техническое состояние жилого помещения и оборудования: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Жилое помещение пригодно для постоянного проживания.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B43DD3" w:rsidRDefault="00B43DD3" w:rsidP="00B43DD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right"/>
      </w:pPr>
      <w:r>
        <w:rPr>
          <w:sz w:val="20"/>
          <w:szCs w:val="20"/>
        </w:rPr>
        <w:t xml:space="preserve">                                                                                         «Принятие от граждан в муниципальну</w:t>
      </w:r>
      <w:r>
        <w:t>ю собственность принадлежащих им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right"/>
      </w:pPr>
      <w:r>
        <w:t xml:space="preserve"> приватизированных жилых помещений» </w:t>
      </w: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последовательности административных процедур</w: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center"/>
      </w:pPr>
      <w:proofErr w:type="gramStart"/>
      <w:r>
        <w:t>предоставлении</w:t>
      </w:r>
      <w:proofErr w:type="gramEnd"/>
      <w:r>
        <w:t xml:space="preserve"> муниципальной услуги «Принятие от граждан в муниципальную собственность принадлежащих им приватизированных жилых помещений»</w:t>
      </w:r>
    </w:p>
    <w:p w:rsidR="00B43DD3" w:rsidRDefault="00B43DD3" w:rsidP="00B43DD3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0F57"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90pt;margin-top:11.35pt;width:354pt;height:45pt;z-index:251660288">
            <v:textbox style="mso-next-textbox:#_x0000_s1026">
              <w:txbxContent>
                <w:p w:rsidR="00B43DD3" w:rsidRDefault="00B43DD3" w:rsidP="00B43DD3">
                  <w:pPr>
                    <w:spacing w:line="192" w:lineRule="auto"/>
                    <w:jc w:val="center"/>
                  </w:pPr>
                  <w:r>
                    <w:t xml:space="preserve">Представление Заявителем заявления с приложенным пакетом документов </w:t>
                  </w:r>
                </w:p>
              </w:txbxContent>
            </v:textbox>
          </v:shape>
        </w:pict>
      </w:r>
      <w:r w:rsidRPr="001F0F57">
        <w:pict>
          <v:shape id="_x0000_s1027" type="#_x0000_t109" style="position:absolute;left:0;text-align:left;margin-left:90pt;margin-top:82.2pt;width:354pt;height:36pt;z-index:251661312">
            <v:textbox style="mso-next-textbox:#_x0000_s1027">
              <w:txbxContent>
                <w:p w:rsidR="00B43DD3" w:rsidRDefault="00B43DD3" w:rsidP="00B43DD3">
                  <w:pPr>
                    <w:spacing w:line="192" w:lineRule="auto"/>
                    <w:jc w:val="center"/>
                  </w:pPr>
                  <w:r>
                    <w:t>Прием, первичная проверка и регистрация заявления и приложенных к нему документов (2 рабочих дня)</w:t>
                  </w:r>
                </w:p>
              </w:txbxContent>
            </v:textbox>
          </v:shape>
        </w:pict>
      </w:r>
      <w:r w:rsidRPr="001F0F57">
        <w:pict>
          <v:shape id="_x0000_s1028" type="#_x0000_t109" style="position:absolute;left:0;text-align:left;margin-left:90pt;margin-top:143.7pt;width:354pt;height:45pt;z-index:251662336">
            <v:textbox style="mso-next-textbox:#_x0000_s1028">
              <w:txbxContent>
                <w:p w:rsidR="00B43DD3" w:rsidRDefault="00B43DD3" w:rsidP="00B43DD3">
                  <w:pPr>
                    <w:spacing w:line="192" w:lineRule="auto"/>
                    <w:jc w:val="center"/>
                  </w:pPr>
                  <w:r>
                    <w:rPr>
                      <w:bCs/>
                    </w:rPr>
                    <w:t>Рассмотрение документов юридическим отделом  при участии должностных лиц</w:t>
                  </w:r>
                  <w:r>
                    <w:t xml:space="preserve"> </w:t>
                  </w:r>
                </w:p>
                <w:p w:rsidR="00B43DD3" w:rsidRDefault="00B43DD3" w:rsidP="00B43DD3">
                  <w:pPr>
                    <w:spacing w:line="192" w:lineRule="auto"/>
                    <w:jc w:val="center"/>
                  </w:pPr>
                  <w:r>
                    <w:t>(10 рабочих дней)</w:t>
                  </w:r>
                </w:p>
              </w:txbxContent>
            </v:textbox>
          </v:shape>
        </w:pict>
      </w:r>
      <w:r w:rsidRPr="001F0F57">
        <w:pict>
          <v:shape id="_x0000_s1029" type="#_x0000_t109" style="position:absolute;left:0;text-align:left;margin-left:90pt;margin-top:214.25pt;width:354pt;height:45pt;z-index:251663360">
            <v:textbox style="mso-next-textbox:#_x0000_s1029">
              <w:txbxContent>
                <w:p w:rsidR="00B43DD3" w:rsidRDefault="00B43DD3" w:rsidP="00B43DD3">
                  <w:pPr>
                    <w:jc w:val="center"/>
                  </w:pPr>
                  <w:r>
                    <w:t>Наличие оснований для отказа в предоставлении муниципальной услуги согласно п. 2.8 Административного регламента</w:t>
                  </w:r>
                </w:p>
              </w:txbxContent>
            </v:textbox>
          </v:shape>
        </w:pict>
      </w:r>
      <w:r w:rsidRPr="001F0F57">
        <w:pict>
          <v:shape id="_x0000_s1030" type="#_x0000_t109" style="position:absolute;left:0;text-align:left;margin-left:-1pt;margin-top:284.75pt;width:127.5pt;height:27pt;z-index:251664384">
            <v:textbox style="mso-next-textbox:#_x0000_s1030">
              <w:txbxContent>
                <w:p w:rsidR="00B43DD3" w:rsidRDefault="00B43DD3" w:rsidP="00B43DD3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 w:rsidRPr="001F0F57">
        <w:pict>
          <v:shape id="_x0000_s1031" type="#_x0000_t109" style="position:absolute;left:0;text-align:left;margin-left:396pt;margin-top:284.75pt;width:126pt;height:27pt;z-index:251665408">
            <v:textbox style="mso-next-textbox:#_x0000_s1031">
              <w:txbxContent>
                <w:p w:rsidR="00B43DD3" w:rsidRDefault="00B43DD3" w:rsidP="00B43DD3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 w:rsidRPr="001F0F57">
        <w:pict>
          <v:shape id="_x0000_s1032" type="#_x0000_t109" style="position:absolute;left:0;text-align:left;margin-left:-1pt;margin-top:337.55pt;width:163pt;height:36pt;z-index:251666432">
            <v:textbox style="mso-next-textbox:#_x0000_s1032">
              <w:txbxContent>
                <w:p w:rsidR="00B43DD3" w:rsidRDefault="00B43DD3" w:rsidP="00B43DD3">
                  <w:pPr>
                    <w:spacing w:line="192" w:lineRule="auto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Отказ в предоставлении </w:t>
                  </w:r>
                </w:p>
                <w:p w:rsidR="00B43DD3" w:rsidRDefault="00B43DD3" w:rsidP="00B43DD3">
                  <w:pPr>
                    <w:spacing w:line="192" w:lineRule="auto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муниципальной услуги</w:t>
                  </w:r>
                </w:p>
              </w:txbxContent>
            </v:textbox>
          </v:shape>
        </w:pict>
      </w:r>
      <w:r w:rsidRPr="001F0F57">
        <w:pict>
          <v:shape id="_x0000_s1033" type="#_x0000_t109" style="position:absolute;left:0;text-align:left;margin-left:354pt;margin-top:337.55pt;width:174pt;height:90pt;z-index:251667456">
            <v:textbox style="mso-next-textbox:#_x0000_s1033">
              <w:txbxContent>
                <w:p w:rsidR="00B43DD3" w:rsidRDefault="00B43DD3" w:rsidP="00B43DD3">
                  <w:pPr>
                    <w:spacing w:line="192" w:lineRule="auto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Принятие в </w:t>
                  </w:r>
                  <w:proofErr w:type="gramStart"/>
                  <w:r>
                    <w:rPr>
                      <w:bCs/>
                    </w:rPr>
                    <w:t>муниципальную</w:t>
                  </w:r>
                  <w:proofErr w:type="gramEnd"/>
                </w:p>
                <w:p w:rsidR="00B43DD3" w:rsidRDefault="00B43DD3" w:rsidP="00B43DD3">
                  <w:pPr>
                    <w:spacing w:line="192" w:lineRule="auto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собственность приватизированного жилого помещения</w:t>
                  </w:r>
                </w:p>
                <w:p w:rsidR="00B43DD3" w:rsidRDefault="00B43DD3" w:rsidP="00B43DD3">
                  <w:pPr>
                    <w:spacing w:line="192" w:lineRule="auto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и заключение с Заявителем договора социального найма</w:t>
                  </w:r>
                </w:p>
                <w:p w:rsidR="00B43DD3" w:rsidRDefault="00B43DD3" w:rsidP="00B43DD3">
                  <w:pPr>
                    <w:spacing w:line="192" w:lineRule="auto"/>
                    <w:jc w:val="center"/>
                  </w:pPr>
                  <w:r>
                    <w:rPr>
                      <w:bCs/>
                    </w:rPr>
                    <w:t>(32 рабочих дня)</w:t>
                  </w:r>
                </w:p>
              </w:txbxContent>
            </v:textbox>
          </v:shape>
        </w:pict>
      </w:r>
      <w:r w:rsidRPr="001F0F5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52pt;margin-top:55.5pt;width:0;height:24pt;z-index:251668480" o:connectortype="straight">
            <v:stroke endarrow="block"/>
          </v:shape>
        </w:pict>
      </w:r>
      <w:r w:rsidRPr="001F0F57">
        <w:pict>
          <v:shape id="_x0000_s1035" type="#_x0000_t32" style="position:absolute;left:0;text-align:left;margin-left:252pt;margin-top:117.3pt;width:0;height:24pt;z-index:251669504" o:connectortype="straight">
            <v:stroke endarrow="block"/>
          </v:shape>
        </w:pict>
      </w:r>
      <w:r w:rsidRPr="001F0F57">
        <w:pict>
          <v:shape id="_x0000_s1036" type="#_x0000_t32" style="position:absolute;left:0;text-align:left;margin-left:252pt;margin-top:187.85pt;width:0;height:24pt;z-index:251670528" o:connectortype="straight">
            <v:stroke endarrow="block"/>
          </v:shape>
        </w:pict>
      </w:r>
      <w:r w:rsidRPr="001F0F57">
        <w:pict>
          <v:shape id="_x0000_s1037" type="#_x0000_t32" style="position:absolute;left:0;text-align:left;margin-left:444pt;margin-top:249.35pt;width:33pt;height:0;z-index:251671552" o:connectortype="straight"/>
        </w:pict>
      </w:r>
      <w:r w:rsidRPr="001F0F57">
        <w:pict>
          <v:shape id="_x0000_s1038" type="#_x0000_t32" style="position:absolute;left:0;text-align:left;margin-left:60pt;margin-top:249.35pt;width:33pt;height:0;z-index:251672576" o:connectortype="straight"/>
        </w:pict>
      </w:r>
      <w:r w:rsidRPr="001F0F57">
        <w:pict>
          <v:shape id="_x0000_s1039" type="#_x0000_t32" style="position:absolute;left:0;text-align:left;margin-left:474pt;margin-top:249.35pt;width:0;height:35.1pt;z-index:251673600" o:connectortype="straight">
            <v:stroke endarrow="block"/>
          </v:shape>
        </w:pict>
      </w:r>
      <w:r w:rsidRPr="001F0F57">
        <w:pict>
          <v:shape id="_x0000_s1040" type="#_x0000_t32" style="position:absolute;left:0;text-align:left;margin-left:60pt;margin-top:249.35pt;width:0;height:35.1pt;z-index:251674624" o:connectortype="straight">
            <v:stroke endarrow="block"/>
          </v:shape>
        </w:pict>
      </w:r>
      <w:r w:rsidRPr="001F0F57">
        <w:pict>
          <v:shape id="_x0000_s1041" type="#_x0000_t32" style="position:absolute;left:0;text-align:left;margin-left:60pt;margin-top:311.15pt;width:0;height:24pt;z-index:251675648" o:connectortype="straight">
            <v:stroke endarrow="block"/>
          </v:shape>
        </w:pict>
      </w:r>
      <w:r w:rsidRPr="001F0F57">
        <w:pict>
          <v:shape id="_x0000_s1042" type="#_x0000_t32" style="position:absolute;left:0;text-align:left;margin-left:474pt;margin-top:311.15pt;width:0;height:24pt;z-index:251676672" o:connectortype="straight">
            <v:stroke endarrow="block"/>
          </v:shape>
        </w:pict>
      </w:r>
    </w:p>
    <w:p w:rsidR="00B43DD3" w:rsidRDefault="00B43DD3" w:rsidP="00B4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"/>
        <w:jc w:val="right"/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center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center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>
      <w:pPr>
        <w:tabs>
          <w:tab w:val="left" w:pos="567"/>
        </w:tabs>
        <w:autoSpaceDE w:val="0"/>
        <w:autoSpaceDN w:val="0"/>
        <w:adjustRightInd w:val="0"/>
        <w:spacing w:line="192" w:lineRule="auto"/>
        <w:jc w:val="both"/>
        <w:rPr>
          <w:color w:val="008000"/>
          <w:sz w:val="30"/>
          <w:szCs w:val="30"/>
        </w:rPr>
      </w:pPr>
    </w:p>
    <w:p w:rsidR="00B43DD3" w:rsidRDefault="00B43DD3" w:rsidP="00B43DD3"/>
    <w:p w:rsidR="001624DD" w:rsidRPr="00B43DD3" w:rsidRDefault="00B43DD3" w:rsidP="00B43DD3">
      <w:pPr>
        <w:tabs>
          <w:tab w:val="left" w:pos="2775"/>
        </w:tabs>
      </w:pPr>
      <w:r>
        <w:tab/>
      </w:r>
    </w:p>
    <w:sectPr w:rsidR="001624DD" w:rsidRPr="00B43DD3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41"/>
    <w:rsid w:val="000160FF"/>
    <w:rsid w:val="00034E89"/>
    <w:rsid w:val="0005520A"/>
    <w:rsid w:val="00062034"/>
    <w:rsid w:val="00081C07"/>
    <w:rsid w:val="000A1E41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3DD3"/>
    <w:rsid w:val="00B44D76"/>
    <w:rsid w:val="00B70953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45ED9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76F30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42"/>
        <o:r id="V:Rule2" type="connector" idref="#_x0000_s1035"/>
        <o:r id="V:Rule3" type="connector" idref="#_x0000_s1040"/>
        <o:r id="V:Rule4" type="connector" idref="#_x0000_s1037"/>
        <o:r id="V:Rule5" type="connector" idref="#_x0000_s1039"/>
        <o:r id="V:Rule6" type="connector" idref="#_x0000_s1038"/>
        <o:r id="V:Rule7" type="connector" idref="#_x0000_s1036"/>
        <o:r id="V:Rule8" type="connector" idref="#_x0000_s1034"/>
        <o:r id="V:Rule9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1E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link w:val="50"/>
    <w:semiHidden/>
    <w:unhideWhenUsed/>
    <w:qFormat/>
    <w:rsid w:val="000A1E4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E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semiHidden/>
    <w:rsid w:val="000A1E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0A1E41"/>
    <w:rPr>
      <w:color w:val="0000FF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locked/>
    <w:rsid w:val="000A1E41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unhideWhenUsed/>
    <w:rsid w:val="000A1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0A1E4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Normal (Web)"/>
    <w:basedOn w:val="a"/>
    <w:unhideWhenUsed/>
    <w:rsid w:val="000A1E41"/>
    <w:pPr>
      <w:spacing w:before="100" w:beforeAutospacing="1" w:after="100" w:afterAutospacing="1"/>
    </w:pPr>
  </w:style>
  <w:style w:type="character" w:customStyle="1" w:styleId="ConsPlusNormal">
    <w:name w:val="ConsPlusNormal Знак"/>
    <w:basedOn w:val="a0"/>
    <w:link w:val="ConsPlusNormal0"/>
    <w:locked/>
    <w:rsid w:val="000A1E41"/>
    <w:rPr>
      <w:rFonts w:ascii="Arial" w:hAnsi="Arial" w:cs="Arial"/>
    </w:rPr>
  </w:style>
  <w:style w:type="paragraph" w:customStyle="1" w:styleId="ConsPlusNormal0">
    <w:name w:val="ConsPlusNormal"/>
    <w:link w:val="ConsPlusNormal"/>
    <w:rsid w:val="000A1E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10">
    <w:name w:val="a1"/>
    <w:basedOn w:val="a"/>
    <w:rsid w:val="000A1E41"/>
    <w:pPr>
      <w:spacing w:before="100" w:beforeAutospacing="1" w:after="100" w:afterAutospacing="1"/>
    </w:pPr>
  </w:style>
  <w:style w:type="character" w:customStyle="1" w:styleId="a5">
    <w:name w:val="a"/>
    <w:basedOn w:val="a0"/>
    <w:rsid w:val="000A1E41"/>
  </w:style>
  <w:style w:type="character" w:styleId="a6">
    <w:name w:val="Strong"/>
    <w:basedOn w:val="a0"/>
    <w:qFormat/>
    <w:rsid w:val="000A1E41"/>
    <w:rPr>
      <w:b/>
      <w:bCs/>
    </w:rPr>
  </w:style>
  <w:style w:type="paragraph" w:customStyle="1" w:styleId="ConsPlusNonformat">
    <w:name w:val="ConsPlusNonformat"/>
    <w:rsid w:val="00B43D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4642;fld=134;dst=1000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3155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86;n=44546;fld=134;dst=100014" TargetMode="Externa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hyperlink" Target="http://www.gavyam.ru/" TargetMode="External"/><Relationship Id="rId10" Type="http://schemas.openxmlformats.org/officeDocument/2006/relationships/hyperlink" Target="consultantplus://offline/main?base=RLAW086;n=44546;fld=134;dst=100181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LAW;n=10840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5266</Words>
  <Characters>30022</Characters>
  <Application>Microsoft Office Word</Application>
  <DocSecurity>0</DocSecurity>
  <Lines>250</Lines>
  <Paragraphs>70</Paragraphs>
  <ScaleCrop>false</ScaleCrop>
  <Company/>
  <LinksUpToDate>false</LinksUpToDate>
  <CharactersWithSpaces>35218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2012-06-09T06:14:00Z</dcterms:created>
  <dcterms:modified xsi:type="dcterms:W3CDTF">2012-06-09T06:19:00Z</dcterms:modified>
</cp:coreProperties>
</file>