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F98" w:rsidRDefault="006A2F98" w:rsidP="006A2F98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ПОЯСНИТЕЛЬНАЯ ЗАПИСКА</w:t>
      </w:r>
    </w:p>
    <w:p w:rsidR="006A2F98" w:rsidRDefault="006A2F98" w:rsidP="006A2F98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  приказу Управления социальной защиты населения и труда </w:t>
      </w:r>
    </w:p>
    <w:p w:rsidR="006A2F98" w:rsidRDefault="006A2F98" w:rsidP="006A2F98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</w:t>
      </w:r>
      <w:proofErr w:type="gramStart"/>
      <w:r>
        <w:rPr>
          <w:rFonts w:cs="Times New Roman"/>
          <w:szCs w:val="28"/>
        </w:rPr>
        <w:t>Гаврилов-Ямского</w:t>
      </w:r>
      <w:proofErr w:type="gramEnd"/>
      <w:r>
        <w:rPr>
          <w:rFonts w:cs="Times New Roman"/>
          <w:szCs w:val="28"/>
        </w:rPr>
        <w:t xml:space="preserve"> муниципального района</w:t>
      </w:r>
    </w:p>
    <w:p w:rsidR="006A2F98" w:rsidRDefault="006A2F98" w:rsidP="006A2F98">
      <w:pPr>
        <w:jc w:val="center"/>
        <w:rPr>
          <w:rFonts w:cs="Times New Roman"/>
          <w:szCs w:val="28"/>
        </w:rPr>
      </w:pPr>
    </w:p>
    <w:p w:rsidR="006A2F98" w:rsidRDefault="006A2F98" w:rsidP="006A2F98">
      <w:pPr>
        <w:keepNext/>
        <w:keepLines/>
        <w:suppressAutoHyphens/>
        <w:jc w:val="center"/>
        <w:rPr>
          <w:rFonts w:cs="Times New Roman"/>
          <w:szCs w:val="28"/>
          <w:lang w:eastAsia="ar-SA"/>
        </w:rPr>
      </w:pPr>
      <w:proofErr w:type="gramStart"/>
      <w:r>
        <w:rPr>
          <w:rFonts w:cs="Times New Roman"/>
          <w:szCs w:val="28"/>
          <w:lang w:eastAsia="ar-SA"/>
        </w:rPr>
        <w:t>Об утверждении Требований к за</w:t>
      </w:r>
      <w:r w:rsidR="00CE3586">
        <w:rPr>
          <w:rFonts w:cs="Times New Roman"/>
          <w:szCs w:val="28"/>
          <w:lang w:eastAsia="ar-SA"/>
        </w:rPr>
        <w:t>купаемым Управлением социальной защиты населения и труда</w:t>
      </w:r>
      <w:r>
        <w:rPr>
          <w:rFonts w:cs="Times New Roman"/>
          <w:szCs w:val="28"/>
          <w:lang w:eastAsia="ar-SA"/>
        </w:rPr>
        <w:t xml:space="preserve"> Администрации Гаврилов-Ямского муниципального района и </w:t>
      </w:r>
      <w:r w:rsidR="00CE3586">
        <w:rPr>
          <w:rFonts w:cs="Times New Roman"/>
          <w:szCs w:val="28"/>
          <w:lang w:eastAsia="ar-SA"/>
        </w:rPr>
        <w:t>подведомственным    бюджетным учреждением</w:t>
      </w:r>
      <w:r>
        <w:rPr>
          <w:rFonts w:cs="Times New Roman"/>
          <w:szCs w:val="28"/>
          <w:lang w:eastAsia="ar-SA"/>
        </w:rPr>
        <w:t xml:space="preserve"> отдельным видам товаров, работ, услуг, их потребительским свойствам (в том числе качеству) и иным характеристикам</w:t>
      </w:r>
      <w:r w:rsidR="00CE3586">
        <w:rPr>
          <w:rFonts w:cs="Times New Roman"/>
          <w:szCs w:val="28"/>
          <w:lang w:eastAsia="ar-SA"/>
        </w:rPr>
        <w:t xml:space="preserve"> (в том числе предельным ценам)</w:t>
      </w:r>
      <w:proofErr w:type="gramEnd"/>
    </w:p>
    <w:p w:rsidR="006A2F98" w:rsidRDefault="006A2F98" w:rsidP="006A2F98">
      <w:pPr>
        <w:jc w:val="both"/>
        <w:rPr>
          <w:rFonts w:cs="Times New Roman"/>
          <w:szCs w:val="28"/>
        </w:rPr>
      </w:pPr>
    </w:p>
    <w:p w:rsidR="006A2F98" w:rsidRDefault="006A2F98" w:rsidP="006A2F98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Данный приказ разработан в 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Гаврилов-Ямского муниципального района от 31 декабря 2015 года № 1537 «Об утверждении требований к порядку разработки и принятия правовых актов о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постановления Администрации Гаврилов-Ямского муниципального района от 24 мая 2016 года № 542 «Об утверждении Правил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услуг)».</w:t>
      </w:r>
      <w:proofErr w:type="gramEnd"/>
      <w:r w:rsidR="00CE358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Настоящим приказом утверждаются требования к за</w:t>
      </w:r>
      <w:r w:rsidR="00CE3586">
        <w:rPr>
          <w:rFonts w:cs="Times New Roman"/>
          <w:sz w:val="24"/>
          <w:szCs w:val="24"/>
        </w:rPr>
        <w:t>купаемым Управлением социальной защиты населения и труда</w:t>
      </w:r>
      <w:r>
        <w:rPr>
          <w:rFonts w:cs="Times New Roman"/>
          <w:sz w:val="24"/>
          <w:szCs w:val="24"/>
        </w:rPr>
        <w:t xml:space="preserve"> Администрации Гаврилов-Ямского муниципал</w:t>
      </w:r>
      <w:r w:rsidR="00CE3586">
        <w:rPr>
          <w:rFonts w:cs="Times New Roman"/>
          <w:sz w:val="24"/>
          <w:szCs w:val="24"/>
        </w:rPr>
        <w:t>ьного района и подведомственным  бюджетным учреждением</w:t>
      </w:r>
      <w:r>
        <w:rPr>
          <w:rFonts w:cs="Times New Roman"/>
          <w:sz w:val="24"/>
          <w:szCs w:val="24"/>
        </w:rPr>
        <w:t xml:space="preserve"> отдельным видам товаров, работ, услуг в форме перечня отдельных видов товаров, работ, услуг, включенных в обязательный перечень.</w:t>
      </w:r>
      <w:proofErr w:type="gramEnd"/>
      <w:r>
        <w:rPr>
          <w:rFonts w:cs="Times New Roman"/>
          <w:sz w:val="24"/>
          <w:szCs w:val="24"/>
        </w:rPr>
        <w:t xml:space="preserve">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услуг).</w:t>
      </w:r>
    </w:p>
    <w:p w:rsidR="006A2F98" w:rsidRDefault="006A2F98" w:rsidP="006A2F9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Приказ не требует проведения оценки регулирующего воздействия и внесения изменений в иные нормативные правовые акты </w:t>
      </w:r>
      <w:proofErr w:type="gramStart"/>
      <w:r>
        <w:rPr>
          <w:rFonts w:cs="Times New Roman"/>
          <w:sz w:val="24"/>
          <w:szCs w:val="24"/>
        </w:rPr>
        <w:t>Гаврилов-Ямского</w:t>
      </w:r>
      <w:proofErr w:type="gramEnd"/>
      <w:r>
        <w:rPr>
          <w:rFonts w:cs="Times New Roman"/>
          <w:sz w:val="24"/>
          <w:szCs w:val="24"/>
        </w:rPr>
        <w:t xml:space="preserve"> муниципального района. Потребность в выделении дополнительных средств бюджета </w:t>
      </w:r>
      <w:proofErr w:type="gramStart"/>
      <w:r>
        <w:rPr>
          <w:rFonts w:cs="Times New Roman"/>
          <w:sz w:val="24"/>
          <w:szCs w:val="24"/>
        </w:rPr>
        <w:t>Гаврилов-Ямского</w:t>
      </w:r>
      <w:proofErr w:type="gramEnd"/>
      <w:r>
        <w:rPr>
          <w:rFonts w:cs="Times New Roman"/>
          <w:sz w:val="24"/>
          <w:szCs w:val="24"/>
        </w:rPr>
        <w:t xml:space="preserve"> муниципального района отсутствует.</w:t>
      </w:r>
    </w:p>
    <w:p w:rsidR="006A2F98" w:rsidRDefault="006A2F98" w:rsidP="006A2F98">
      <w:pPr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В целях общественного контроля настоящий приказ подлежит размещению в Единой информационной системы в сфере закупок (далее – ЕИС). </w:t>
      </w:r>
      <w:proofErr w:type="gramEnd"/>
    </w:p>
    <w:p w:rsidR="006A2F98" w:rsidRDefault="006A2F98" w:rsidP="006A2F98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Проект приказа размещается на официальном сайте Администрации Гаврилов-Ямского муниципального района на странице проектов нормативно-правовых актов </w:t>
      </w:r>
      <w:r w:rsidRPr="00CE3586">
        <w:rPr>
          <w:rFonts w:cs="Times New Roman"/>
          <w:sz w:val="24"/>
          <w:szCs w:val="24"/>
        </w:rPr>
        <w:t>(</w:t>
      </w:r>
      <w:hyperlink r:id="rId5" w:history="1">
        <w:r w:rsidRPr="00CE3586">
          <w:rPr>
            <w:rStyle w:val="a3"/>
            <w:rFonts w:cs="Times New Roman"/>
            <w:color w:val="auto"/>
            <w:sz w:val="24"/>
            <w:szCs w:val="24"/>
          </w:rPr>
          <w:t>http://www.gavyam.ru/regulatory/bills/</w:t>
        </w:r>
      </w:hyperlink>
      <w:r w:rsidRPr="00CE3586">
        <w:rPr>
          <w:rFonts w:cs="Times New Roman"/>
          <w:sz w:val="24"/>
          <w:szCs w:val="24"/>
        </w:rPr>
        <w:t xml:space="preserve">). </w:t>
      </w:r>
      <w:r>
        <w:rPr>
          <w:rFonts w:cs="Times New Roman"/>
          <w:sz w:val="24"/>
          <w:szCs w:val="24"/>
        </w:rPr>
        <w:t>Срок обсуждения проекта постановления  не менее 7 (семи) календарных дней с момента размещения.</w:t>
      </w:r>
    </w:p>
    <w:p w:rsidR="006A2F98" w:rsidRDefault="006A2F98" w:rsidP="006A2F98">
      <w:pPr>
        <w:jc w:val="center"/>
        <w:rPr>
          <w:rFonts w:cs="Times New Roman"/>
          <w:b/>
          <w:szCs w:val="28"/>
        </w:rPr>
      </w:pPr>
    </w:p>
    <w:p w:rsidR="006A2F98" w:rsidRDefault="006A2F98" w:rsidP="006A2F98">
      <w:pPr>
        <w:jc w:val="center"/>
        <w:rPr>
          <w:rFonts w:cs="Times New Roman"/>
          <w:b/>
          <w:szCs w:val="28"/>
        </w:rPr>
      </w:pPr>
    </w:p>
    <w:p w:rsidR="006A2F98" w:rsidRDefault="006A2F98" w:rsidP="006A2F98">
      <w:pPr>
        <w:jc w:val="center"/>
        <w:rPr>
          <w:rFonts w:cs="Times New Roman"/>
          <w:b/>
          <w:szCs w:val="28"/>
        </w:rPr>
      </w:pPr>
    </w:p>
    <w:p w:rsidR="006A2F98" w:rsidRDefault="006A2F98" w:rsidP="006A2F98">
      <w:pPr>
        <w:jc w:val="center"/>
        <w:rPr>
          <w:rFonts w:cs="Times New Roman"/>
          <w:b/>
          <w:szCs w:val="28"/>
        </w:rPr>
      </w:pPr>
    </w:p>
    <w:p w:rsidR="006A2F98" w:rsidRDefault="006A2F98" w:rsidP="006A2F9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</w:t>
      </w:r>
    </w:p>
    <w:p w:rsidR="006A2F98" w:rsidRDefault="006A2F98" w:rsidP="006A2F98">
      <w:pPr>
        <w:jc w:val="center"/>
        <w:rPr>
          <w:rFonts w:cs="Times New Roman"/>
          <w:b/>
          <w:szCs w:val="28"/>
        </w:rPr>
      </w:pPr>
    </w:p>
    <w:p w:rsidR="006A2F98" w:rsidRDefault="006A2F98" w:rsidP="006A2F98">
      <w:pPr>
        <w:jc w:val="center"/>
        <w:rPr>
          <w:rFonts w:cs="Times New Roman"/>
          <w:b/>
          <w:szCs w:val="28"/>
        </w:rPr>
      </w:pPr>
    </w:p>
    <w:p w:rsidR="006A2F98" w:rsidRDefault="006A2F98" w:rsidP="006A2F98">
      <w:pPr>
        <w:jc w:val="center"/>
        <w:rPr>
          <w:rFonts w:cs="Times New Roman"/>
          <w:b/>
          <w:szCs w:val="28"/>
        </w:rPr>
      </w:pPr>
    </w:p>
    <w:p w:rsidR="006A2F98" w:rsidRDefault="006A2F98" w:rsidP="006A2F98">
      <w:pPr>
        <w:jc w:val="center"/>
        <w:rPr>
          <w:rFonts w:cs="Times New Roman"/>
          <w:b/>
          <w:szCs w:val="28"/>
        </w:rPr>
      </w:pPr>
    </w:p>
    <w:p w:rsidR="006A2F98" w:rsidRDefault="006A2F98" w:rsidP="006A2F98">
      <w:pPr>
        <w:jc w:val="center"/>
        <w:rPr>
          <w:rFonts w:cs="Times New Roman"/>
          <w:b/>
          <w:szCs w:val="28"/>
        </w:rPr>
      </w:pPr>
    </w:p>
    <w:p w:rsidR="006A2F98" w:rsidRPr="008542E9" w:rsidRDefault="008542E9" w:rsidP="006A2F98">
      <w:pPr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>
        <w:rPr>
          <w:rFonts w:cs="Times New Roman"/>
          <w:b/>
          <w:szCs w:val="28"/>
        </w:rPr>
        <w:tab/>
      </w:r>
      <w:r w:rsidRPr="008542E9">
        <w:rPr>
          <w:rFonts w:cs="Times New Roman"/>
          <w:szCs w:val="28"/>
        </w:rPr>
        <w:t>ПРОЕКТ</w:t>
      </w:r>
    </w:p>
    <w:p w:rsidR="006A2F98" w:rsidRPr="007B57DE" w:rsidRDefault="006A2F98" w:rsidP="006A2F98">
      <w:pPr>
        <w:jc w:val="center"/>
        <w:rPr>
          <w:rFonts w:cs="Times New Roman"/>
          <w:szCs w:val="28"/>
        </w:rPr>
      </w:pPr>
      <w:r w:rsidRPr="007B57DE">
        <w:rPr>
          <w:rFonts w:cs="Times New Roman"/>
          <w:szCs w:val="28"/>
        </w:rPr>
        <w:t xml:space="preserve">Управление социальной защиты населения и труда </w:t>
      </w:r>
      <w:bookmarkStart w:id="0" w:name="_GoBack"/>
      <w:bookmarkEnd w:id="0"/>
    </w:p>
    <w:p w:rsidR="006A2F98" w:rsidRDefault="006A2F98" w:rsidP="006A2F98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</w:t>
      </w:r>
      <w:proofErr w:type="gramStart"/>
      <w:r>
        <w:rPr>
          <w:rFonts w:cs="Times New Roman"/>
          <w:szCs w:val="28"/>
        </w:rPr>
        <w:t>Гаврилов-Ямского</w:t>
      </w:r>
      <w:proofErr w:type="gramEnd"/>
      <w:r>
        <w:rPr>
          <w:rFonts w:cs="Times New Roman"/>
          <w:szCs w:val="28"/>
        </w:rPr>
        <w:t xml:space="preserve"> муниципального района</w:t>
      </w:r>
    </w:p>
    <w:p w:rsidR="006A2F98" w:rsidRPr="007B57DE" w:rsidRDefault="006A2F98" w:rsidP="006A2F98">
      <w:pPr>
        <w:jc w:val="center"/>
        <w:rPr>
          <w:rFonts w:cs="Times New Roman"/>
          <w:szCs w:val="28"/>
        </w:rPr>
      </w:pPr>
      <w:r w:rsidRPr="007B57DE">
        <w:rPr>
          <w:rFonts w:cs="Times New Roman"/>
          <w:szCs w:val="28"/>
        </w:rPr>
        <w:t>(УСЗНИТ АГЯМР)</w:t>
      </w:r>
    </w:p>
    <w:p w:rsidR="006A2F98" w:rsidRDefault="006A2F98" w:rsidP="006A2F98">
      <w:pPr>
        <w:rPr>
          <w:rFonts w:cs="Times New Roman"/>
          <w:b/>
          <w:szCs w:val="28"/>
        </w:rPr>
      </w:pPr>
    </w:p>
    <w:p w:rsidR="006A2F98" w:rsidRDefault="006A2F98" w:rsidP="006A2F98">
      <w:pPr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ПРИКАЗ</w:t>
      </w:r>
    </w:p>
    <w:p w:rsidR="006A2F98" w:rsidRDefault="007B57DE" w:rsidP="006A2F98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«____»__________2017</w:t>
      </w:r>
      <w:r w:rsidR="006A2F98">
        <w:rPr>
          <w:rFonts w:cs="Times New Roman"/>
          <w:szCs w:val="28"/>
        </w:rPr>
        <w:t xml:space="preserve"> г.                                                                         № ____</w:t>
      </w:r>
    </w:p>
    <w:p w:rsidR="006A2F98" w:rsidRDefault="006A2F98" w:rsidP="006A2F98">
      <w:pPr>
        <w:ind w:firstLine="0"/>
        <w:rPr>
          <w:rFonts w:cs="Times New Roman"/>
          <w:szCs w:val="28"/>
        </w:rPr>
      </w:pPr>
    </w:p>
    <w:p w:rsidR="006A2F98" w:rsidRPr="002340E1" w:rsidRDefault="006A2F98" w:rsidP="006A2F98">
      <w:pPr>
        <w:ind w:firstLine="0"/>
        <w:jc w:val="center"/>
        <w:rPr>
          <w:rFonts w:cs="Times New Roman"/>
          <w:sz w:val="22"/>
        </w:rPr>
      </w:pPr>
      <w:r w:rsidRPr="002340E1">
        <w:rPr>
          <w:rFonts w:cs="Times New Roman"/>
          <w:sz w:val="22"/>
        </w:rPr>
        <w:t>Гаврилов - Ям</w:t>
      </w:r>
    </w:p>
    <w:p w:rsidR="006A2F98" w:rsidRDefault="006A2F98" w:rsidP="006A2F98">
      <w:pPr>
        <w:rPr>
          <w:rFonts w:cs="Times New Roman"/>
          <w:szCs w:val="28"/>
        </w:rPr>
      </w:pPr>
    </w:p>
    <w:p w:rsidR="006A2F98" w:rsidRDefault="006A2F98" w:rsidP="006A2F98">
      <w:pPr>
        <w:keepNext/>
        <w:keepLines/>
        <w:suppressAutoHyphens/>
        <w:contextualSpacing/>
        <w:jc w:val="center"/>
        <w:rPr>
          <w:rFonts w:cs="Times New Roman"/>
          <w:sz w:val="24"/>
          <w:szCs w:val="24"/>
          <w:lang w:eastAsia="ar-SA"/>
        </w:rPr>
      </w:pPr>
      <w:proofErr w:type="gramStart"/>
      <w:r>
        <w:rPr>
          <w:rFonts w:cs="Times New Roman"/>
          <w:sz w:val="24"/>
          <w:szCs w:val="24"/>
          <w:lang w:eastAsia="ar-SA"/>
        </w:rPr>
        <w:t xml:space="preserve">Об утверждении Требований к закупаемым Управлением социальной защиты населения и труда 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 xml:space="preserve">и подведомственным  бюджетным учреждением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</w:t>
      </w:r>
      <w:proofErr w:type="gramEnd"/>
    </w:p>
    <w:p w:rsidR="006A2F98" w:rsidRDefault="006A2F98" w:rsidP="006A2F98">
      <w:pPr>
        <w:keepNext/>
        <w:keepLines/>
        <w:tabs>
          <w:tab w:val="left" w:pos="567"/>
        </w:tabs>
        <w:suppressAutoHyphens/>
        <w:jc w:val="center"/>
        <w:rPr>
          <w:rFonts w:cs="Times New Roman"/>
          <w:sz w:val="24"/>
          <w:szCs w:val="24"/>
          <w:lang w:eastAsia="ar-SA"/>
        </w:rPr>
      </w:pPr>
    </w:p>
    <w:p w:rsidR="006A2F98" w:rsidRDefault="006A2F98" w:rsidP="006A2F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CE358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CE358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5 статьи 19</w:t>
        </w:r>
      </w:hyperlink>
      <w:r w:rsidRPr="00CE3586"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7" w:history="1">
        <w:r w:rsidRPr="00CE358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CE358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 w:rsidRPr="00CE358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</w:t>
      </w:r>
      <w:r w:rsidR="00CE35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E3586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предельных цен</w:t>
      </w:r>
      <w:proofErr w:type="gramEnd"/>
      <w:r w:rsidRPr="00CE35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CE3586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</w:t>
      </w:r>
      <w:r w:rsidRPr="002340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им казенными и бюджетными учреждениями отдельным видам товаров, работ, услуг (в том числе предельные цены товаров, работ, услуг)</w:t>
      </w:r>
      <w:r w:rsidR="00CE3586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 w:rsidRPr="002340E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обеспечения муниципальных нужд Гаврилов-Ямского муниципального района</w:t>
      </w:r>
      <w:r w:rsidRPr="002340E1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gramEnd"/>
    </w:p>
    <w:p w:rsidR="00CE3586" w:rsidRPr="002340E1" w:rsidRDefault="00CE3586" w:rsidP="006A2F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2F98" w:rsidRDefault="006A2F98" w:rsidP="006A2F98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6A2F98" w:rsidRDefault="006A2F98" w:rsidP="006A2F98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F98" w:rsidRDefault="006A2F98" w:rsidP="006A2F98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proofErr w:type="gramStart"/>
      <w:r>
        <w:rPr>
          <w:rFonts w:cs="Times New Roman"/>
          <w:sz w:val="24"/>
          <w:szCs w:val="24"/>
          <w:lang w:eastAsia="ar-SA"/>
        </w:rPr>
        <w:t xml:space="preserve">1.Утвердить Требования к  закупаемым Управлением социальной защиты населения и труда Администрации Гаврилов-Ямского муниципального района </w:t>
      </w:r>
      <w:r>
        <w:rPr>
          <w:rFonts w:cs="Times New Roman"/>
          <w:sz w:val="24"/>
          <w:szCs w:val="24"/>
        </w:rPr>
        <w:t xml:space="preserve">и подведомственным  бюджетным учреждением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 (в том числе предельные цены товаров, работ, услуг) согласно перечню (Приложение).</w:t>
      </w:r>
      <w:proofErr w:type="gramEnd"/>
    </w:p>
    <w:p w:rsidR="006A2F98" w:rsidRDefault="006A2F98" w:rsidP="006A2F98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ar-SA"/>
        </w:rPr>
        <w:t>2.</w:t>
      </w:r>
      <w:r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</w:t>
      </w:r>
      <w:proofErr w:type="gramStart"/>
      <w:r>
        <w:rPr>
          <w:rFonts w:eastAsia="Calibri" w:cs="Times New Roman"/>
          <w:sz w:val="24"/>
          <w:szCs w:val="24"/>
        </w:rPr>
        <w:t>Гаврилов-Ямского</w:t>
      </w:r>
      <w:proofErr w:type="gramEnd"/>
      <w:r>
        <w:rPr>
          <w:rFonts w:eastAsia="Calibri" w:cs="Times New Roman"/>
          <w:sz w:val="24"/>
          <w:szCs w:val="24"/>
        </w:rPr>
        <w:t xml:space="preserve"> муниципального района в сети Интернет</w:t>
      </w:r>
      <w:r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>
        <w:rPr>
          <w:rFonts w:eastAsia="Calibri" w:cs="Times New Roman"/>
          <w:sz w:val="24"/>
          <w:szCs w:val="24"/>
        </w:rPr>
        <w:t>.</w:t>
      </w:r>
    </w:p>
    <w:p w:rsidR="006A2F98" w:rsidRDefault="006A2F98" w:rsidP="006A2F98">
      <w:pPr>
        <w:ind w:firstLine="567"/>
        <w:jc w:val="both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3.Применять утвержденные Требования при планировании  закупок товаров, работ, услуг </w:t>
      </w:r>
      <w:proofErr w:type="gramStart"/>
      <w:r>
        <w:rPr>
          <w:rFonts w:cs="Times New Roman"/>
          <w:sz w:val="24"/>
          <w:szCs w:val="24"/>
        </w:rPr>
        <w:t>для</w:t>
      </w:r>
      <w:proofErr w:type="gram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обеспечение</w:t>
      </w:r>
      <w:proofErr w:type="gramEnd"/>
      <w:r>
        <w:rPr>
          <w:rFonts w:cs="Times New Roman"/>
          <w:sz w:val="24"/>
          <w:szCs w:val="24"/>
        </w:rPr>
        <w:t xml:space="preserve"> функций Управления социальной защиты населения и труда  Администрации Гаврилов-Ямского муниципального района и подведомственным ему бюджетным учреждением.</w:t>
      </w:r>
    </w:p>
    <w:p w:rsidR="006A2F98" w:rsidRDefault="006A2F98" w:rsidP="006A2F98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 xml:space="preserve">4. </w:t>
      </w:r>
      <w:proofErr w:type="gramStart"/>
      <w:r>
        <w:rPr>
          <w:rFonts w:cs="Times New Roman"/>
          <w:sz w:val="24"/>
          <w:szCs w:val="24"/>
          <w:lang w:eastAsia="ar-SA"/>
        </w:rPr>
        <w:t>Контроль  за</w:t>
      </w:r>
      <w:proofErr w:type="gramEnd"/>
      <w:r>
        <w:rPr>
          <w:rFonts w:cs="Times New Roman"/>
          <w:sz w:val="24"/>
          <w:szCs w:val="24"/>
          <w:lang w:eastAsia="ar-SA"/>
        </w:rPr>
        <w:t xml:space="preserve"> исполнением оставляю за собой.</w:t>
      </w:r>
    </w:p>
    <w:p w:rsidR="006A2F98" w:rsidRDefault="006A2F98" w:rsidP="006A2F98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5.Настоящий приказ вступает в силу с момента подписания.</w:t>
      </w:r>
    </w:p>
    <w:p w:rsidR="006A2F98" w:rsidRDefault="006A2F98" w:rsidP="006A2F98">
      <w:pPr>
        <w:keepNext/>
        <w:keepLines/>
        <w:suppressAutoHyphens/>
        <w:jc w:val="both"/>
        <w:rPr>
          <w:rFonts w:eastAsiaTheme="minorEastAsia" w:cs="Times New Roman"/>
          <w:sz w:val="24"/>
          <w:szCs w:val="24"/>
          <w:lang w:eastAsia="ar-SA"/>
        </w:rPr>
      </w:pPr>
    </w:p>
    <w:p w:rsidR="006A2F98" w:rsidRDefault="006A2F98" w:rsidP="006A2F98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6A2F98" w:rsidRDefault="006A2F98" w:rsidP="006A2F98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6A2F98" w:rsidRDefault="006A2F98" w:rsidP="006A2F98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Начальник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                                                                              О.Н. Гаврилова</w:t>
      </w:r>
    </w:p>
    <w:p w:rsidR="006A2F98" w:rsidRDefault="006A2F98" w:rsidP="006A2F98">
      <w:pPr>
        <w:jc w:val="both"/>
        <w:rPr>
          <w:rFonts w:cs="Times New Roman"/>
          <w:sz w:val="26"/>
          <w:szCs w:val="26"/>
        </w:rPr>
      </w:pPr>
    </w:p>
    <w:p w:rsidR="006A2F98" w:rsidRDefault="006A2F98" w:rsidP="006A2F9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</w:t>
      </w:r>
    </w:p>
    <w:p w:rsidR="006A2F98" w:rsidRDefault="006A2F98" w:rsidP="006A2F98">
      <w:pPr>
        <w:jc w:val="center"/>
        <w:rPr>
          <w:rFonts w:cs="Times New Roman"/>
          <w:b/>
          <w:szCs w:val="28"/>
        </w:rPr>
      </w:pPr>
    </w:p>
    <w:p w:rsidR="006A2F98" w:rsidRDefault="006A2F98" w:rsidP="006A2F98">
      <w:pPr>
        <w:jc w:val="center"/>
        <w:rPr>
          <w:rFonts w:cs="Times New Roman"/>
          <w:b/>
          <w:szCs w:val="28"/>
        </w:rPr>
      </w:pPr>
    </w:p>
    <w:p w:rsidR="006A2F98" w:rsidRDefault="006A2F98" w:rsidP="006A2F98">
      <w:pPr>
        <w:jc w:val="center"/>
        <w:rPr>
          <w:rFonts w:cs="Times New Roman"/>
          <w:b/>
          <w:szCs w:val="28"/>
        </w:rPr>
      </w:pPr>
    </w:p>
    <w:p w:rsidR="006A2F98" w:rsidRDefault="006A2F98" w:rsidP="006A2F9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</w:t>
      </w:r>
    </w:p>
    <w:p w:rsidR="006A2F98" w:rsidRDefault="006A2F98" w:rsidP="006A2F98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6A2F98" w:rsidRDefault="006A2F98" w:rsidP="006A2F98">
      <w:pPr>
        <w:ind w:firstLine="0"/>
        <w:rPr>
          <w:rFonts w:cs="Times New Roman"/>
          <w:sz w:val="22"/>
          <w:szCs w:val="20"/>
          <w:lang w:eastAsia="ru-RU"/>
        </w:rPr>
        <w:sectPr w:rsidR="006A2F98">
          <w:pgSz w:w="11906" w:h="16838"/>
          <w:pgMar w:top="709" w:right="851" w:bottom="1134" w:left="1701" w:header="709" w:footer="709" w:gutter="0"/>
          <w:cols w:space="720"/>
        </w:sectPr>
      </w:pPr>
    </w:p>
    <w:p w:rsidR="006A2F98" w:rsidRDefault="007B57DE" w:rsidP="007B57DE">
      <w:pPr>
        <w:pStyle w:val="ConsPlusNormal"/>
        <w:ind w:left="92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A2F98">
        <w:rPr>
          <w:rFonts w:ascii="Times New Roman" w:hAnsi="Times New Roman" w:cs="Times New Roman"/>
          <w:sz w:val="24"/>
          <w:szCs w:val="24"/>
        </w:rPr>
        <w:t>Приложение</w:t>
      </w:r>
    </w:p>
    <w:p w:rsidR="006A2F98" w:rsidRDefault="007B57DE" w:rsidP="007B57DE">
      <w:pPr>
        <w:ind w:left="778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</w:t>
      </w:r>
      <w:r w:rsidR="006A2F98">
        <w:rPr>
          <w:rFonts w:cs="Times New Roman"/>
          <w:sz w:val="24"/>
          <w:szCs w:val="24"/>
        </w:rPr>
        <w:t>к приказу</w:t>
      </w:r>
    </w:p>
    <w:p w:rsidR="006A2F98" w:rsidRDefault="006A2F98" w:rsidP="007B57DE">
      <w:pPr>
        <w:ind w:left="9203" w:firstLine="1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Управления </w:t>
      </w:r>
      <w:r w:rsidR="007B57DE">
        <w:rPr>
          <w:rFonts w:cs="Times New Roman"/>
          <w:sz w:val="24"/>
          <w:szCs w:val="24"/>
        </w:rPr>
        <w:t>социальной защиты населения и труда</w:t>
      </w:r>
    </w:p>
    <w:p w:rsidR="006A2F98" w:rsidRDefault="006A2F98" w:rsidP="007B57DE">
      <w:pPr>
        <w:ind w:left="8494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  <w:lang w:eastAsia="ru-RU"/>
        </w:rPr>
        <w:t xml:space="preserve">дминистрации </w:t>
      </w:r>
      <w:proofErr w:type="gramStart"/>
      <w:r>
        <w:rPr>
          <w:rFonts w:cs="Times New Roman"/>
          <w:sz w:val="24"/>
          <w:szCs w:val="24"/>
          <w:lang w:eastAsia="ru-RU"/>
        </w:rPr>
        <w:t>Гаврилов-Ямского</w:t>
      </w:r>
      <w:proofErr w:type="gramEnd"/>
    </w:p>
    <w:p w:rsidR="006A2F98" w:rsidRDefault="006A2F98" w:rsidP="007B57DE">
      <w:pPr>
        <w:ind w:left="5663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муниципального района</w:t>
      </w:r>
    </w:p>
    <w:p w:rsidR="006A2F98" w:rsidRDefault="006A2F98" w:rsidP="007B57DE">
      <w:pPr>
        <w:ind w:left="5663"/>
        <w:jc w:val="center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>от ________  № ______</w:t>
      </w:r>
    </w:p>
    <w:p w:rsidR="006A2F98" w:rsidRDefault="006A2F98" w:rsidP="007B57DE">
      <w:pPr>
        <w:pStyle w:val="ConsPlusNormal"/>
        <w:jc w:val="center"/>
      </w:pPr>
    </w:p>
    <w:p w:rsidR="006A2F98" w:rsidRDefault="006A2F98" w:rsidP="006A2F9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bookmarkStart w:id="1" w:name="P86"/>
      <w:bookmarkStart w:id="2" w:name="P153"/>
      <w:bookmarkEnd w:id="1"/>
      <w:bookmarkEnd w:id="2"/>
      <w:r>
        <w:rPr>
          <w:rFonts w:cs="Times New Roman"/>
          <w:sz w:val="22"/>
          <w:lang w:eastAsia="ru-RU"/>
        </w:rPr>
        <w:t>ПЕРЕЧЕНЬ</w:t>
      </w:r>
    </w:p>
    <w:p w:rsidR="006A2F98" w:rsidRDefault="006A2F98" w:rsidP="006A2F9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отдельных видов товаров, работ, услуг, их потребительские</w:t>
      </w:r>
    </w:p>
    <w:p w:rsidR="006A2F98" w:rsidRDefault="006A2F98" w:rsidP="006A2F9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свойства (в том числе качество) и иные характеристики</w:t>
      </w:r>
    </w:p>
    <w:p w:rsidR="006A2F98" w:rsidRDefault="006A2F98" w:rsidP="006A2F98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(в том числе предельные цены товаров, работ, услуг)</w:t>
      </w:r>
    </w:p>
    <w:p w:rsidR="006A2F98" w:rsidRDefault="006A2F98" w:rsidP="006A2F98">
      <w:pPr>
        <w:widowControl w:val="0"/>
        <w:autoSpaceDE w:val="0"/>
        <w:autoSpaceDN w:val="0"/>
        <w:ind w:firstLine="0"/>
        <w:jc w:val="both"/>
        <w:rPr>
          <w:rFonts w:cs="Times New Roman"/>
          <w:sz w:val="22"/>
          <w:lang w:eastAsia="ru-RU"/>
        </w:rPr>
      </w:pPr>
    </w:p>
    <w:tbl>
      <w:tblPr>
        <w:tblW w:w="1551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963"/>
        <w:gridCol w:w="1416"/>
        <w:gridCol w:w="1531"/>
        <w:gridCol w:w="794"/>
        <w:gridCol w:w="964"/>
        <w:gridCol w:w="1701"/>
        <w:gridCol w:w="1701"/>
        <w:gridCol w:w="1196"/>
        <w:gridCol w:w="1701"/>
        <w:gridCol w:w="1701"/>
        <w:gridCol w:w="1276"/>
      </w:tblGrid>
      <w:tr w:rsidR="006A2F98" w:rsidTr="006A2F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N</w:t>
            </w:r>
          </w:p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п</w:t>
            </w:r>
            <w:proofErr w:type="gramEnd"/>
            <w:r>
              <w:rPr>
                <w:rFonts w:cs="Times New Roman"/>
                <w:sz w:val="22"/>
                <w:lang w:eastAsia="ru-RU"/>
              </w:rPr>
              <w:t>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Код по </w:t>
            </w:r>
            <w:hyperlink r:id="rId8" w:history="1">
              <w:r>
                <w:rPr>
                  <w:rStyle w:val="a3"/>
                  <w:rFonts w:cs="Times New Roman"/>
                  <w:color w:val="auto"/>
                  <w:sz w:val="22"/>
                  <w:u w:val="none"/>
                  <w:lang w:eastAsia="ru-RU"/>
                </w:rPr>
                <w:t>ОКПД</w:t>
              </w:r>
              <w:proofErr w:type="gramStart"/>
              <w:r>
                <w:rPr>
                  <w:rStyle w:val="a3"/>
                  <w:rFonts w:cs="Times New Roman"/>
                  <w:color w:val="auto"/>
                  <w:sz w:val="22"/>
                  <w:u w:val="none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6A2F98" w:rsidTr="006A2F9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характеристика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2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</w:t>
            </w:r>
            <w:hyperlink r:id="rId9" w:anchor="P438" w:history="1">
              <w:r>
                <w:rPr>
                  <w:rStyle w:val="a3"/>
                  <w:rFonts w:cs="Times New Roman"/>
                  <w:color w:val="auto"/>
                  <w:sz w:val="22"/>
                  <w:u w:val="none"/>
                  <w:lang w:eastAsia="ru-RU"/>
                </w:rPr>
                <w:t>&lt;1&gt;</w:t>
              </w:r>
            </w:hyperlink>
            <w:r>
              <w:rPr>
                <w:rFonts w:cs="Times New Roman"/>
                <w:sz w:val="22"/>
                <w:lang w:eastAsia="ru-RU"/>
              </w:rPr>
              <w:t>)</w:t>
            </w:r>
          </w:p>
        </w:tc>
      </w:tr>
      <w:tr w:rsidR="006A2F98" w:rsidTr="006A2F98">
        <w:trPr>
          <w:trHeight w:val="51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код по ОКЕИ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наименование</w:t>
            </w:r>
          </w:p>
        </w:tc>
        <w:tc>
          <w:tcPr>
            <w:tcW w:w="1685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6A2F98" w:rsidTr="006A2F9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4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должности категории "обеспечивающие специалисты"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</w:tr>
      <w:tr w:rsidR="006A2F98" w:rsidTr="006A2F9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относящиеся к группе "высшие"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относящиеся к группам "главные", "руководители учреждений"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6A2F98" w:rsidTr="006A2F98">
        <w:tc>
          <w:tcPr>
            <w:tcW w:w="15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I. Отдельные виды товаров, работ, услуг </w:t>
            </w:r>
            <w:hyperlink r:id="rId10" w:anchor="P439" w:history="1">
              <w:r>
                <w:rPr>
                  <w:rStyle w:val="a3"/>
                  <w:rFonts w:cs="Times New Roman"/>
                  <w:color w:val="auto"/>
                  <w:sz w:val="22"/>
                  <w:u w:val="none"/>
                  <w:lang w:eastAsia="ru-RU"/>
                </w:rPr>
                <w:t>&lt;2&gt;</w:t>
              </w:r>
            </w:hyperlink>
          </w:p>
        </w:tc>
      </w:tr>
      <w:tr w:rsidR="006A2F98" w:rsidTr="006A2F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12</w:t>
            </w:r>
          </w:p>
        </w:tc>
      </w:tr>
      <w:tr w:rsidR="006A2F98" w:rsidTr="006A2F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26.30.11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аппаратура 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Wi-Fi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Bluetooth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расчета на одного абонента (одну единицу трафика) в течение всего срока службы, предельная цена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383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10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6A2F98" w:rsidTr="006A2F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29.10.21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6A2F98" w:rsidTr="006A2F9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6A2F98" w:rsidTr="006A2F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29.10.22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средства транспортные с двигателем с искровым зажиганием, с рабочим объемом цилиндров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более 1500 куб. см, новые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6A2F98" w:rsidTr="006A2F9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6A2F98" w:rsidTr="006A2F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29.10.23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средства транспортные с поршневым двигателем внутреннего сгорания с воспламенением от сжатия (дизелем или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полудизелем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>), новые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6A2F98" w:rsidTr="006A2F9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6A2F98" w:rsidTr="006A2F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29.10.24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6A2F98" w:rsidTr="006A2F9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6A2F98" w:rsidTr="006A2F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31.01.11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мебель металлическая для офисов. Пояснения по закупаемой продукции: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мебель для сидения преимущественно с металлическим каркасом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материал (металл), обивочные материалы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 xml:space="preserve">возможные значения: искусственная кожа,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кожа натуральная;</w:t>
            </w:r>
          </w:p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 xml:space="preserve">возможные значения: искусственная кожа,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искусственная кожа;</w:t>
            </w:r>
          </w:p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 xml:space="preserve">возможные значения: мебельный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предельное значение - ткань;</w:t>
            </w:r>
          </w:p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</w:tr>
      <w:tr w:rsidR="006A2F98" w:rsidTr="006A2F9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7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31.01.12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мебель деревянная 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материал (вид древесины)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предельное значение - 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возможное значение - древесина хвойных и </w:t>
            </w:r>
            <w:proofErr w:type="spellStart"/>
            <w:r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</w:tr>
      <w:tr w:rsidR="006A2F98" w:rsidTr="006A2F9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F98" w:rsidRDefault="006A2F98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обивочные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материалы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t xml:space="preserve">предельное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значение - ткань; возможное значение: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значение - ткань; возможное значение: нетканые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значение - ткань; возможное значение: нетканые материалы</w:t>
            </w:r>
          </w:p>
        </w:tc>
      </w:tr>
      <w:tr w:rsidR="006A2F98" w:rsidTr="006A2F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49.32.11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услуги такси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6A2F98" w:rsidTr="006A2F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49.32.12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услуги по аренде легковых автомобилей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с водителем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 xml:space="preserve">мощность двигателя автомобиля, тип коробки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6A2F98" w:rsidTr="006A2F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77.11.10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 xml:space="preserve"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 услуга по аренде и лизингу легких (до </w:t>
            </w:r>
            <w:r>
              <w:rPr>
                <w:rFonts w:cs="Times New Roman"/>
                <w:sz w:val="22"/>
                <w:lang w:eastAsia="ru-RU"/>
              </w:rPr>
              <w:lastRenderedPageBreak/>
              <w:t>3,5 т) автотранспортных средств без водителя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6A2F98" w:rsidTr="006A2F98">
        <w:tc>
          <w:tcPr>
            <w:tcW w:w="15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>
              <w:rPr>
                <w:rFonts w:cs="Times New Roman"/>
                <w:sz w:val="22"/>
                <w:lang w:eastAsia="ru-RU"/>
              </w:rPr>
              <w:lastRenderedPageBreak/>
              <w:t>II. Дополнительный перечень отдельных видов товаров, работ, услуг, определенный муниципальным органом района</w:t>
            </w:r>
            <w:hyperlink r:id="rId11" w:anchor="P440" w:history="1">
              <w:r>
                <w:rPr>
                  <w:rStyle w:val="a3"/>
                  <w:rFonts w:cs="Times New Roman"/>
                  <w:color w:val="auto"/>
                  <w:sz w:val="22"/>
                  <w:u w:val="none"/>
                  <w:lang w:eastAsia="ru-RU"/>
                </w:rPr>
                <w:t>&lt;3&gt;</w:t>
              </w:r>
            </w:hyperlink>
          </w:p>
        </w:tc>
      </w:tr>
      <w:tr w:rsidR="006A2F98" w:rsidTr="006A2F9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98" w:rsidRDefault="006A2F98">
            <w:pPr>
              <w:widowControl w:val="0"/>
              <w:autoSpaceDE w:val="0"/>
              <w:autoSpaceDN w:val="0"/>
              <w:spacing w:line="276" w:lineRule="auto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</w:tbl>
    <w:p w:rsidR="006A2F98" w:rsidRDefault="006A2F98" w:rsidP="006A2F98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6A2F98" w:rsidRDefault="006A2F98" w:rsidP="006A2F98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--------------------------------</w:t>
      </w:r>
    </w:p>
    <w:p w:rsidR="006A2F98" w:rsidRDefault="006A2F98" w:rsidP="006A2F9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3" w:name="P438"/>
      <w:bookmarkEnd w:id="3"/>
      <w:r>
        <w:rPr>
          <w:rFonts w:cs="Times New Roman"/>
          <w:sz w:val="22"/>
          <w:lang w:eastAsia="ru-RU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6A2F98" w:rsidRDefault="006A2F98" w:rsidP="006A2F9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4" w:name="P439"/>
      <w:bookmarkEnd w:id="4"/>
      <w:proofErr w:type="gramStart"/>
      <w:r>
        <w:rPr>
          <w:rFonts w:cs="Times New Roman"/>
          <w:sz w:val="22"/>
          <w:lang w:eastAsia="ru-RU"/>
        </w:rPr>
        <w:t xml:space="preserve">&lt;2&gt; Отдельные виды товаров, работ, услуг, включенные в данный перечень, предусмотрены обязательным </w:t>
      </w:r>
      <w:hyperlink r:id="rId12" w:anchor="P45" w:history="1">
        <w:r>
          <w:rPr>
            <w:rStyle w:val="a3"/>
            <w:rFonts w:cs="Times New Roman"/>
            <w:color w:val="auto"/>
            <w:sz w:val="22"/>
            <w:u w:val="none"/>
            <w:lang w:eastAsia="ru-RU"/>
          </w:rPr>
          <w:t>перечнем</w:t>
        </w:r>
      </w:hyperlink>
      <w:r>
        <w:rPr>
          <w:rFonts w:cs="Times New Roman"/>
          <w:sz w:val="22"/>
          <w:lang w:eastAsia="ru-RU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учреждениями, унитарными предприятиями отдельным</w:t>
      </w:r>
      <w:proofErr w:type="gramEnd"/>
      <w:r>
        <w:rPr>
          <w:rFonts w:cs="Times New Roman"/>
          <w:sz w:val="22"/>
          <w:lang w:eastAsia="ru-RU"/>
        </w:rPr>
        <w:t xml:space="preserve"> видам товаров, работ, услуг (в том числе предельные цены товаров, работ, услуг).</w:t>
      </w:r>
    </w:p>
    <w:p w:rsidR="007B57DE" w:rsidRDefault="006A2F98" w:rsidP="007B57DE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5" w:name="P440"/>
      <w:bookmarkEnd w:id="5"/>
      <w:r>
        <w:rPr>
          <w:rFonts w:cs="Times New Roman"/>
          <w:sz w:val="22"/>
          <w:lang w:eastAsia="ru-RU"/>
        </w:rPr>
        <w:t>&lt;3&gt; Дополнительный перечень отдельных видов товаров, работ, услуг определяется муниципальными органами района самостоятельно в соответствии с Правилами.</w:t>
      </w:r>
    </w:p>
    <w:p w:rsidR="006A2F98" w:rsidRDefault="006A2F98" w:rsidP="007B57DE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>Список сокращений, используемых в таблице</w:t>
      </w:r>
    </w:p>
    <w:p w:rsidR="006A2F98" w:rsidRDefault="006A2F98" w:rsidP="006A2F9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>
        <w:rPr>
          <w:rFonts w:cs="Times New Roman"/>
          <w:sz w:val="22"/>
          <w:lang w:eastAsia="ru-RU"/>
        </w:rPr>
        <w:t xml:space="preserve">ОКЕИ - Общероссийский </w:t>
      </w:r>
      <w:hyperlink r:id="rId13" w:history="1">
        <w:r>
          <w:rPr>
            <w:rStyle w:val="a3"/>
            <w:rFonts w:cs="Times New Roman"/>
            <w:color w:val="auto"/>
            <w:sz w:val="22"/>
            <w:u w:val="none"/>
            <w:lang w:eastAsia="ru-RU"/>
          </w:rPr>
          <w:t>классификатор</w:t>
        </w:r>
      </w:hyperlink>
      <w:r>
        <w:rPr>
          <w:rFonts w:cs="Times New Roman"/>
          <w:sz w:val="22"/>
          <w:lang w:eastAsia="ru-RU"/>
        </w:rPr>
        <w:t xml:space="preserve"> единиц измерения</w:t>
      </w:r>
    </w:p>
    <w:p w:rsidR="006A2F98" w:rsidRDefault="006A2F98" w:rsidP="006A2F98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2"/>
          <w:lang w:eastAsia="ru-RU"/>
        </w:rPr>
        <w:t>ОКПД</w:t>
      </w:r>
      <w:proofErr w:type="gramStart"/>
      <w:r>
        <w:rPr>
          <w:rFonts w:cs="Times New Roman"/>
          <w:sz w:val="22"/>
          <w:lang w:eastAsia="ru-RU"/>
        </w:rPr>
        <w:t>2</w:t>
      </w:r>
      <w:proofErr w:type="gramEnd"/>
      <w:r>
        <w:rPr>
          <w:rFonts w:cs="Times New Roman"/>
          <w:sz w:val="22"/>
          <w:lang w:eastAsia="ru-RU"/>
        </w:rPr>
        <w:t xml:space="preserve"> - Общероссийский </w:t>
      </w:r>
      <w:hyperlink r:id="rId14" w:history="1">
        <w:r>
          <w:rPr>
            <w:rStyle w:val="a3"/>
            <w:rFonts w:cs="Times New Roman"/>
            <w:color w:val="auto"/>
            <w:sz w:val="22"/>
            <w:u w:val="none"/>
            <w:lang w:eastAsia="ru-RU"/>
          </w:rPr>
          <w:t>классификатор</w:t>
        </w:r>
      </w:hyperlink>
      <w:r>
        <w:rPr>
          <w:rFonts w:cs="Times New Roman"/>
          <w:sz w:val="22"/>
          <w:lang w:eastAsia="ru-RU"/>
        </w:rPr>
        <w:t xml:space="preserve"> продукции по видам экономической деятельности".</w:t>
      </w:r>
    </w:p>
    <w:p w:rsidR="006A2F98" w:rsidRDefault="006A2F98" w:rsidP="006A2F98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6A2F98" w:rsidRDefault="006A2F98" w:rsidP="006A2F98">
      <w:pPr>
        <w:spacing w:after="200" w:line="276" w:lineRule="auto"/>
        <w:ind w:firstLine="0"/>
        <w:rPr>
          <w:rFonts w:eastAsia="Calibri" w:cs="Times New Roman"/>
          <w:sz w:val="24"/>
          <w:szCs w:val="24"/>
        </w:rPr>
      </w:pPr>
    </w:p>
    <w:p w:rsidR="006A2F98" w:rsidRDefault="006A2F98" w:rsidP="006A2F98">
      <w:pPr>
        <w:ind w:firstLine="0"/>
      </w:pPr>
    </w:p>
    <w:p w:rsidR="00CA4031" w:rsidRDefault="00CA4031"/>
    <w:sectPr w:rsidR="00CA4031" w:rsidSect="007B57DE">
      <w:pgSz w:w="16838" w:h="11906" w:orient="landscape"/>
      <w:pgMar w:top="1701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F98"/>
    <w:rsid w:val="006A2F98"/>
    <w:rsid w:val="006F034E"/>
    <w:rsid w:val="007B57DE"/>
    <w:rsid w:val="008542E9"/>
    <w:rsid w:val="00CA4031"/>
    <w:rsid w:val="00C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9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F98"/>
    <w:rPr>
      <w:color w:val="0000FF" w:themeColor="hyperlink"/>
      <w:u w:val="single"/>
    </w:rPr>
  </w:style>
  <w:style w:type="paragraph" w:customStyle="1" w:styleId="ConsPlusNormal">
    <w:name w:val="ConsPlusNormal"/>
    <w:rsid w:val="006A2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9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F98"/>
    <w:rPr>
      <w:color w:val="0000FF" w:themeColor="hyperlink"/>
      <w:u w:val="single"/>
    </w:rPr>
  </w:style>
  <w:style w:type="paragraph" w:customStyle="1" w:styleId="ConsPlusNormal">
    <w:name w:val="ConsPlusNormal"/>
    <w:rsid w:val="006A2F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2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C3023076EE5A24A12AB9D7354B5DB7F544B2C9D71723AAE924E2A9E0Z5N3L" TargetMode="External"/><Relationship Id="rId13" Type="http://schemas.openxmlformats.org/officeDocument/2006/relationships/hyperlink" Target="consultantplus://offline/ref=AAC3023076EE5A24A12AB9D7354B5DB7F545B4CEDB1223AAE924E2A9E0Z5N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B32B4ED4E5D31E1B2649B7B876C6417660A6CC57C520585E2323B956i2q9G" TargetMode="External"/><Relationship Id="rId12" Type="http://schemas.openxmlformats.org/officeDocument/2006/relationships/hyperlink" Target="file:///C:\Users\user\AppData\Local\Temp\Prprobr_tru-1.doc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B32B4ED4E5D31E1B2649B7B876C6417660A9C055C020585E2323B9562937BAE5D5EFE8DEF30E5Fi5q2G" TargetMode="External"/><Relationship Id="rId11" Type="http://schemas.openxmlformats.org/officeDocument/2006/relationships/hyperlink" Target="file:///C:\Users\user\AppData\Local\Temp\Prprobr_tru-1.docx" TargetMode="External"/><Relationship Id="rId5" Type="http://schemas.openxmlformats.org/officeDocument/2006/relationships/hyperlink" Target="http://www.gavyam.ru/regulatory/bills/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user\AppData\Local\Temp\Prprobr_tru-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Prprobr_tru-1.docx" TargetMode="External"/><Relationship Id="rId14" Type="http://schemas.openxmlformats.org/officeDocument/2006/relationships/hyperlink" Target="consultantplus://offline/ref=AAC3023076EE5A24A12AB9D7354B5DB7F544B2C9D71723AAE924E2A9E0Z5N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2017-07-26T10:38:00Z</dcterms:created>
  <dcterms:modified xsi:type="dcterms:W3CDTF">2017-07-26T11:27:00Z</dcterms:modified>
</cp:coreProperties>
</file>