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3DE" w:rsidRDefault="00BE23DE" w:rsidP="005A2A79">
      <w:pPr>
        <w:jc w:val="center"/>
        <w:rPr>
          <w:szCs w:val="28"/>
        </w:rPr>
      </w:pPr>
      <w:bookmarkStart w:id="0" w:name="_GoBack"/>
      <w:bookmarkEnd w:id="0"/>
      <w:r w:rsidRPr="00BE23DE">
        <w:rPr>
          <w:szCs w:val="28"/>
        </w:rPr>
        <w:t>Управление социальной защиты населения и труда Администрации Гаврилов – Ямского муниципального района</w:t>
      </w:r>
    </w:p>
    <w:p w:rsidR="00BE23DE" w:rsidRPr="00BE23DE" w:rsidRDefault="00BE23DE" w:rsidP="005A2A79">
      <w:pPr>
        <w:jc w:val="center"/>
        <w:rPr>
          <w:szCs w:val="28"/>
        </w:rPr>
      </w:pPr>
      <w:r>
        <w:rPr>
          <w:szCs w:val="28"/>
        </w:rPr>
        <w:t>(УСЗНИТ АГЯМР)</w:t>
      </w:r>
    </w:p>
    <w:p w:rsidR="00BE23DE" w:rsidRPr="00BE23DE" w:rsidRDefault="00BE23DE" w:rsidP="005A2A79">
      <w:pPr>
        <w:jc w:val="center"/>
        <w:rPr>
          <w:sz w:val="40"/>
          <w:szCs w:val="40"/>
        </w:rPr>
      </w:pPr>
    </w:p>
    <w:p w:rsidR="00BE23DE" w:rsidRDefault="00BE23DE" w:rsidP="005A2A79">
      <w:pPr>
        <w:jc w:val="center"/>
        <w:rPr>
          <w:b/>
          <w:sz w:val="40"/>
          <w:szCs w:val="40"/>
        </w:rPr>
      </w:pPr>
    </w:p>
    <w:p w:rsidR="005A2A79" w:rsidRPr="00BE23DE" w:rsidRDefault="005A2A79" w:rsidP="005A2A79">
      <w:pPr>
        <w:jc w:val="center"/>
        <w:rPr>
          <w:b/>
          <w:szCs w:val="28"/>
        </w:rPr>
      </w:pPr>
      <w:r w:rsidRPr="00BE23DE">
        <w:rPr>
          <w:b/>
          <w:szCs w:val="28"/>
        </w:rPr>
        <w:t>П</w:t>
      </w:r>
      <w:r w:rsidR="00E5726A" w:rsidRPr="00BE23DE">
        <w:rPr>
          <w:b/>
          <w:szCs w:val="28"/>
        </w:rPr>
        <w:t>РИКАЗ</w:t>
      </w:r>
    </w:p>
    <w:p w:rsidR="005A2A79" w:rsidRPr="009A5C9A" w:rsidRDefault="00A57C0D" w:rsidP="005A2A79">
      <w:pPr>
        <w:pStyle w:val="3"/>
        <w:spacing w:after="0"/>
        <w:rPr>
          <w:sz w:val="28"/>
          <w:szCs w:val="28"/>
        </w:rPr>
      </w:pPr>
      <w:r>
        <w:rPr>
          <w:sz w:val="28"/>
          <w:szCs w:val="28"/>
        </w:rPr>
        <w:t>31 декабря 2019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E23DE">
        <w:rPr>
          <w:sz w:val="28"/>
          <w:szCs w:val="28"/>
        </w:rPr>
        <w:t xml:space="preserve">№ </w:t>
      </w:r>
      <w:r>
        <w:rPr>
          <w:sz w:val="28"/>
          <w:szCs w:val="28"/>
        </w:rPr>
        <w:t>1431</w:t>
      </w:r>
    </w:p>
    <w:p w:rsidR="005A2A79" w:rsidRPr="009A5C9A" w:rsidRDefault="005A2A79" w:rsidP="005A2A79">
      <w:pPr>
        <w:jc w:val="both"/>
        <w:rPr>
          <w:szCs w:val="28"/>
        </w:rPr>
      </w:pPr>
    </w:p>
    <w:p w:rsidR="005A2A79" w:rsidRPr="00BE23DE" w:rsidRDefault="005A2A79" w:rsidP="00BE23DE">
      <w:pPr>
        <w:ind w:firstLine="0"/>
        <w:jc w:val="both"/>
        <w:rPr>
          <w:rFonts w:cs="Times New Roman"/>
          <w:sz w:val="24"/>
          <w:szCs w:val="24"/>
          <w:lang w:eastAsia="ru-RU"/>
        </w:rPr>
      </w:pPr>
      <w:r w:rsidRPr="00BE23DE">
        <w:rPr>
          <w:rFonts w:cs="Times New Roman"/>
          <w:sz w:val="24"/>
          <w:szCs w:val="24"/>
          <w:lang w:eastAsia="ru-RU"/>
        </w:rPr>
        <w:t xml:space="preserve">Об утверждении </w:t>
      </w:r>
      <w:r w:rsidR="00E5726A" w:rsidRPr="00BE23DE">
        <w:rPr>
          <w:rFonts w:cs="Times New Roman"/>
          <w:sz w:val="24"/>
          <w:szCs w:val="24"/>
          <w:lang w:eastAsia="ru-RU"/>
        </w:rPr>
        <w:t>Т</w:t>
      </w:r>
      <w:r w:rsidRPr="00BE23DE">
        <w:rPr>
          <w:rFonts w:cs="Times New Roman"/>
          <w:sz w:val="24"/>
          <w:szCs w:val="24"/>
          <w:lang w:eastAsia="ru-RU"/>
        </w:rPr>
        <w:t xml:space="preserve">ипового положения </w:t>
      </w:r>
    </w:p>
    <w:p w:rsidR="005A2A79" w:rsidRPr="00BE23DE" w:rsidRDefault="005A2A79" w:rsidP="00BE23DE">
      <w:pPr>
        <w:ind w:firstLine="0"/>
        <w:jc w:val="both"/>
        <w:rPr>
          <w:rFonts w:cs="Times New Roman"/>
          <w:sz w:val="24"/>
          <w:szCs w:val="24"/>
          <w:lang w:eastAsia="ru-RU"/>
        </w:rPr>
      </w:pPr>
      <w:r w:rsidRPr="00BE23DE">
        <w:rPr>
          <w:rFonts w:cs="Times New Roman"/>
          <w:sz w:val="24"/>
          <w:szCs w:val="24"/>
          <w:lang w:eastAsia="ru-RU"/>
        </w:rPr>
        <w:t>о закупке товаров, работ, услуг</w:t>
      </w:r>
    </w:p>
    <w:p w:rsidR="005A2A79" w:rsidRPr="00FC7043" w:rsidRDefault="005A2A79" w:rsidP="005A2A79">
      <w:pPr>
        <w:pStyle w:val="Heading"/>
        <w:jc w:val="both"/>
        <w:rPr>
          <w:rFonts w:ascii="Times New Roman" w:hAnsi="Times New Roman" w:cs="Times New Roman"/>
          <w:b w:val="0"/>
          <w:bCs w:val="0"/>
          <w:sz w:val="28"/>
          <w:szCs w:val="28"/>
        </w:rPr>
      </w:pPr>
    </w:p>
    <w:p w:rsidR="005A2A79" w:rsidRDefault="005A2A79" w:rsidP="00E5726A">
      <w:pPr>
        <w:jc w:val="both"/>
        <w:rPr>
          <w:rFonts w:cs="Times New Roman"/>
          <w:szCs w:val="28"/>
          <w:lang w:eastAsia="ru-RU"/>
        </w:rPr>
      </w:pPr>
      <w:r w:rsidRPr="00FC7043">
        <w:rPr>
          <w:rFonts w:cs="Times New Roman"/>
          <w:szCs w:val="28"/>
          <w:lang w:eastAsia="ru-RU"/>
        </w:rPr>
        <w:t>Руководствуясь частью 2.1 статьи 2 Федерального закона от 18 июля 2011 года № 223-ФЗ "О закупках товаров, работ, услуг отдельными видами юридических лиц", постановлением Правительства Ярославской области от                     14 октября 2019 г. № 711-п «Об утверждении Типового положения о закупке товаров, работ, услуг»,  постановлением Правительства Ярославской области от</w:t>
      </w:r>
      <w:r w:rsidR="00E5726A">
        <w:rPr>
          <w:rFonts w:cs="Times New Roman"/>
          <w:szCs w:val="28"/>
          <w:lang w:eastAsia="ru-RU"/>
        </w:rPr>
        <w:t xml:space="preserve"> </w:t>
      </w:r>
      <w:r w:rsidRPr="00FC7043">
        <w:rPr>
          <w:rFonts w:cs="Times New Roman"/>
          <w:szCs w:val="28"/>
          <w:lang w:eastAsia="ru-RU"/>
        </w:rPr>
        <w:t>16 декабря 2019 г. № 880-п «О внесении изменений в постановление Правительства области от 14.10.2019 № 711-</w:t>
      </w:r>
      <w:r w:rsidR="006B0210">
        <w:rPr>
          <w:rFonts w:cs="Times New Roman"/>
          <w:szCs w:val="28"/>
          <w:lang w:eastAsia="ru-RU"/>
        </w:rPr>
        <w:t>п</w:t>
      </w:r>
      <w:r w:rsidR="00735738">
        <w:rPr>
          <w:rFonts w:cs="Times New Roman"/>
          <w:szCs w:val="28"/>
          <w:lang w:eastAsia="ru-RU"/>
        </w:rPr>
        <w:t>»</w:t>
      </w:r>
      <w:r w:rsidRPr="00FC7043">
        <w:rPr>
          <w:rFonts w:cs="Times New Roman"/>
          <w:szCs w:val="28"/>
          <w:lang w:eastAsia="ru-RU"/>
        </w:rPr>
        <w:t xml:space="preserve">, </w:t>
      </w:r>
      <w:r w:rsidR="00E5726A">
        <w:rPr>
          <w:rFonts w:cs="Times New Roman"/>
          <w:szCs w:val="28"/>
          <w:lang w:eastAsia="ru-RU"/>
        </w:rPr>
        <w:t xml:space="preserve">постановлением Администрации Гаврилов-Ямского муниципального района от 24.12.2019                </w:t>
      </w:r>
      <w:r w:rsidR="00E5726A" w:rsidRPr="00FC19A4">
        <w:rPr>
          <w:rFonts w:cs="Times New Roman"/>
          <w:szCs w:val="28"/>
          <w:lang w:eastAsia="ru-RU"/>
        </w:rPr>
        <w:t xml:space="preserve">№ </w:t>
      </w:r>
      <w:r w:rsidR="00FC19A4">
        <w:rPr>
          <w:rFonts w:cs="Times New Roman"/>
          <w:szCs w:val="28"/>
          <w:lang w:eastAsia="ru-RU"/>
        </w:rPr>
        <w:t>1417</w:t>
      </w:r>
      <w:r w:rsidR="00E5726A">
        <w:rPr>
          <w:rFonts w:cs="Times New Roman"/>
          <w:szCs w:val="28"/>
          <w:lang w:eastAsia="ru-RU"/>
        </w:rPr>
        <w:t xml:space="preserve"> «Об утверждении Типового положения  </w:t>
      </w:r>
      <w:r w:rsidR="00E5726A" w:rsidRPr="00FC7043">
        <w:rPr>
          <w:rFonts w:cs="Times New Roman"/>
          <w:szCs w:val="28"/>
          <w:lang w:eastAsia="ru-RU"/>
        </w:rPr>
        <w:t>о закупке товаров, работ, услуг</w:t>
      </w:r>
      <w:r w:rsidR="00E5726A">
        <w:rPr>
          <w:rFonts w:cs="Times New Roman"/>
          <w:szCs w:val="28"/>
          <w:lang w:eastAsia="ru-RU"/>
        </w:rPr>
        <w:t xml:space="preserve">», </w:t>
      </w:r>
      <w:r w:rsidRPr="00FC7043">
        <w:rPr>
          <w:rFonts w:cs="Times New Roman"/>
          <w:szCs w:val="28"/>
          <w:lang w:eastAsia="ru-RU"/>
        </w:rPr>
        <w:t>статьей 26 Устава Гаврилов-Ямского муниципального района Ярославской области,</w:t>
      </w:r>
    </w:p>
    <w:p w:rsidR="00BE23DE" w:rsidRDefault="00BE23DE" w:rsidP="00E5726A">
      <w:pPr>
        <w:jc w:val="both"/>
        <w:rPr>
          <w:rFonts w:cs="Times New Roman"/>
          <w:szCs w:val="28"/>
          <w:lang w:eastAsia="ru-RU"/>
        </w:rPr>
      </w:pPr>
    </w:p>
    <w:p w:rsidR="005A2A79" w:rsidRPr="00FC7043" w:rsidRDefault="00BE23DE" w:rsidP="00BE23DE">
      <w:pPr>
        <w:jc w:val="center"/>
        <w:rPr>
          <w:rFonts w:cs="Times New Roman"/>
          <w:b/>
          <w:bCs/>
          <w:szCs w:val="28"/>
        </w:rPr>
      </w:pPr>
      <w:r>
        <w:rPr>
          <w:rFonts w:cs="Times New Roman"/>
          <w:szCs w:val="28"/>
          <w:lang w:eastAsia="ru-RU"/>
        </w:rPr>
        <w:t>ПРИКАЗЫВАЮ:</w:t>
      </w:r>
    </w:p>
    <w:p w:rsidR="005A2A79" w:rsidRPr="009A5C9A" w:rsidRDefault="005A2A79" w:rsidP="005A2A79">
      <w:pPr>
        <w:pStyle w:val="ConsPlusTitle"/>
        <w:jc w:val="center"/>
        <w:rPr>
          <w:rFonts w:ascii="Times New Roman" w:hAnsi="Times New Roman" w:cs="Times New Roman"/>
          <w:sz w:val="28"/>
          <w:szCs w:val="28"/>
        </w:rPr>
      </w:pPr>
    </w:p>
    <w:p w:rsidR="005A2A79" w:rsidRPr="009A5C9A" w:rsidRDefault="00BE23DE" w:rsidP="005A2A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5A2A79" w:rsidRPr="009A5C9A">
        <w:rPr>
          <w:rFonts w:ascii="Times New Roman" w:hAnsi="Times New Roman" w:cs="Times New Roman"/>
          <w:sz w:val="28"/>
          <w:szCs w:val="28"/>
        </w:rPr>
        <w:t xml:space="preserve"> Типовое </w:t>
      </w:r>
      <w:hyperlink w:anchor="P42" w:history="1">
        <w:r w:rsidR="005A2A79" w:rsidRPr="009A5C9A">
          <w:rPr>
            <w:rFonts w:ascii="Times New Roman" w:hAnsi="Times New Roman" w:cs="Times New Roman"/>
            <w:sz w:val="28"/>
            <w:szCs w:val="28"/>
          </w:rPr>
          <w:t>положение</w:t>
        </w:r>
      </w:hyperlink>
      <w:r w:rsidR="005A2A79" w:rsidRPr="009A5C9A">
        <w:rPr>
          <w:rFonts w:ascii="Times New Roman" w:hAnsi="Times New Roman" w:cs="Times New Roman"/>
          <w:sz w:val="28"/>
          <w:szCs w:val="28"/>
        </w:rPr>
        <w:t xml:space="preserve"> о закупке товаров, работ, услуг (далее - Типовое положение о закупке)</w:t>
      </w:r>
      <w:r>
        <w:rPr>
          <w:rFonts w:ascii="Times New Roman" w:hAnsi="Times New Roman" w:cs="Times New Roman"/>
          <w:sz w:val="28"/>
          <w:szCs w:val="28"/>
        </w:rPr>
        <w:t xml:space="preserve"> (Приложение)</w:t>
      </w:r>
      <w:r w:rsidR="005A2A79" w:rsidRPr="009A5C9A">
        <w:rPr>
          <w:rFonts w:ascii="Times New Roman" w:hAnsi="Times New Roman" w:cs="Times New Roman"/>
          <w:sz w:val="28"/>
          <w:szCs w:val="28"/>
        </w:rPr>
        <w:t>.</w:t>
      </w:r>
    </w:p>
    <w:p w:rsidR="005A2A79" w:rsidRPr="009A5C9A" w:rsidRDefault="005A2A79" w:rsidP="005A2A79">
      <w:pPr>
        <w:pStyle w:val="ConsPlusNormal"/>
        <w:ind w:firstLine="540"/>
        <w:jc w:val="both"/>
        <w:rPr>
          <w:rFonts w:ascii="Times New Roman" w:hAnsi="Times New Roman" w:cs="Times New Roman"/>
          <w:sz w:val="28"/>
          <w:szCs w:val="28"/>
        </w:rPr>
      </w:pPr>
      <w:bookmarkStart w:id="1" w:name="P15"/>
      <w:bookmarkEnd w:id="1"/>
      <w:r w:rsidRPr="009A5C9A">
        <w:rPr>
          <w:rFonts w:ascii="Times New Roman" w:hAnsi="Times New Roman" w:cs="Times New Roman"/>
          <w:sz w:val="28"/>
          <w:szCs w:val="28"/>
        </w:rPr>
        <w:t xml:space="preserve">2. Применение Типового </w:t>
      </w:r>
      <w:hyperlink w:anchor="P42" w:history="1">
        <w:r w:rsidRPr="009A5C9A">
          <w:rPr>
            <w:rFonts w:ascii="Times New Roman" w:hAnsi="Times New Roman" w:cs="Times New Roman"/>
            <w:sz w:val="28"/>
            <w:szCs w:val="28"/>
          </w:rPr>
          <w:t>положения</w:t>
        </w:r>
      </w:hyperlink>
      <w:r w:rsidRPr="009A5C9A">
        <w:rPr>
          <w:rFonts w:ascii="Times New Roman" w:hAnsi="Times New Roman" w:cs="Times New Roman"/>
          <w:sz w:val="28"/>
          <w:szCs w:val="28"/>
        </w:rPr>
        <w:t xml:space="preserve"> о закупке является обязательным </w:t>
      </w:r>
      <w:r w:rsidR="00BE23DE">
        <w:rPr>
          <w:rFonts w:ascii="Times New Roman" w:hAnsi="Times New Roman" w:cs="Times New Roman"/>
          <w:sz w:val="28"/>
          <w:szCs w:val="28"/>
        </w:rPr>
        <w:t>для МУ Гаврилов – Ямский КЦСОН «Ветеран», при утверждении им</w:t>
      </w:r>
      <w:r w:rsidRPr="009A5C9A">
        <w:rPr>
          <w:rFonts w:ascii="Times New Roman" w:hAnsi="Times New Roman" w:cs="Times New Roman"/>
          <w:sz w:val="28"/>
          <w:szCs w:val="28"/>
        </w:rPr>
        <w:t xml:space="preserve"> положения о закупке или внесении в него изменений.</w:t>
      </w:r>
    </w:p>
    <w:p w:rsidR="005A2A79" w:rsidRDefault="005A2A79" w:rsidP="005A2A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9A5C9A">
        <w:rPr>
          <w:rFonts w:ascii="Times New Roman" w:hAnsi="Times New Roman" w:cs="Times New Roman"/>
          <w:sz w:val="28"/>
          <w:szCs w:val="28"/>
        </w:rPr>
        <w:t xml:space="preserve">. </w:t>
      </w:r>
      <w:r w:rsidR="00BE23DE">
        <w:rPr>
          <w:rFonts w:ascii="Times New Roman" w:hAnsi="Times New Roman" w:cs="Times New Roman"/>
          <w:sz w:val="28"/>
          <w:szCs w:val="28"/>
        </w:rPr>
        <w:t>Р</w:t>
      </w:r>
      <w:r w:rsidR="00BE23DE" w:rsidRPr="009A5C9A">
        <w:rPr>
          <w:rFonts w:ascii="Times New Roman" w:hAnsi="Times New Roman" w:cs="Times New Roman"/>
          <w:sz w:val="28"/>
          <w:szCs w:val="28"/>
        </w:rPr>
        <w:t>азместить в единой информационной системе Типовое положение о закупке в течение пятнадцати дней с даты его утверждения</w:t>
      </w:r>
      <w:r w:rsidR="00BE23DE">
        <w:rPr>
          <w:rFonts w:ascii="Times New Roman" w:hAnsi="Times New Roman" w:cs="Times New Roman"/>
          <w:sz w:val="28"/>
          <w:szCs w:val="28"/>
        </w:rPr>
        <w:t xml:space="preserve">, </w:t>
      </w:r>
      <w:r w:rsidR="00BE23DE" w:rsidRPr="009A5C9A">
        <w:rPr>
          <w:rFonts w:ascii="Times New Roman" w:hAnsi="Times New Roman" w:cs="Times New Roman"/>
          <w:sz w:val="28"/>
          <w:szCs w:val="28"/>
        </w:rPr>
        <w:t xml:space="preserve"> </w:t>
      </w:r>
      <w:r w:rsidR="00B24995" w:rsidRPr="009A5C9A">
        <w:rPr>
          <w:rFonts w:ascii="Times New Roman" w:hAnsi="Times New Roman" w:cs="Times New Roman"/>
          <w:sz w:val="28"/>
          <w:szCs w:val="28"/>
        </w:rPr>
        <w:t xml:space="preserve">в соответствии с </w:t>
      </w:r>
      <w:hyperlink r:id="rId5" w:history="1">
        <w:r w:rsidR="00B24995" w:rsidRPr="009A5C9A">
          <w:rPr>
            <w:rFonts w:ascii="Times New Roman" w:hAnsi="Times New Roman" w:cs="Times New Roman"/>
            <w:sz w:val="28"/>
            <w:szCs w:val="28"/>
          </w:rPr>
          <w:t>частью 2.5 статьи 2</w:t>
        </w:r>
      </w:hyperlink>
      <w:r w:rsidR="00B24995" w:rsidRPr="009A5C9A">
        <w:rPr>
          <w:rFonts w:ascii="Times New Roman" w:hAnsi="Times New Roman" w:cs="Times New Roman"/>
          <w:sz w:val="28"/>
          <w:szCs w:val="28"/>
        </w:rPr>
        <w:t xml:space="preserve"> Федерального закона от 18 июля 2011 года N 223-ФЗ "О закупках товаров, работ, услуг отдельными видами юридических лиц".</w:t>
      </w:r>
    </w:p>
    <w:p w:rsidR="00B24995" w:rsidRDefault="005A2A79" w:rsidP="00B249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9A5C9A">
        <w:rPr>
          <w:rFonts w:ascii="Times New Roman" w:hAnsi="Times New Roman" w:cs="Times New Roman"/>
          <w:sz w:val="28"/>
          <w:szCs w:val="28"/>
        </w:rPr>
        <w:t xml:space="preserve">. </w:t>
      </w:r>
      <w:r w:rsidR="00BE23DE">
        <w:rPr>
          <w:rFonts w:ascii="Times New Roman" w:hAnsi="Times New Roman" w:cs="Times New Roman"/>
          <w:sz w:val="28"/>
          <w:szCs w:val="28"/>
        </w:rPr>
        <w:t>МУ Гаврилов – Ямский КЦСОН «Ветеран»</w:t>
      </w:r>
      <w:r w:rsidR="00B24995" w:rsidRPr="009A5C9A">
        <w:rPr>
          <w:rFonts w:ascii="Times New Roman" w:hAnsi="Times New Roman" w:cs="Times New Roman"/>
          <w:sz w:val="28"/>
          <w:szCs w:val="28"/>
        </w:rPr>
        <w:t xml:space="preserve"> внести изменения в положен</w:t>
      </w:r>
      <w:r w:rsidR="00BE23DE">
        <w:rPr>
          <w:rFonts w:ascii="Times New Roman" w:hAnsi="Times New Roman" w:cs="Times New Roman"/>
          <w:sz w:val="28"/>
          <w:szCs w:val="28"/>
        </w:rPr>
        <w:t>ия о закупке либо утвердить новое положение</w:t>
      </w:r>
      <w:r w:rsidR="00B24995" w:rsidRPr="009A5C9A">
        <w:rPr>
          <w:rFonts w:ascii="Times New Roman" w:hAnsi="Times New Roman" w:cs="Times New Roman"/>
          <w:sz w:val="28"/>
          <w:szCs w:val="28"/>
        </w:rPr>
        <w:t xml:space="preserve"> о закупке в соответствии с Типовым </w:t>
      </w:r>
      <w:hyperlink w:anchor="P42" w:history="1">
        <w:r w:rsidR="00B24995" w:rsidRPr="009A5C9A">
          <w:rPr>
            <w:rFonts w:ascii="Times New Roman" w:hAnsi="Times New Roman" w:cs="Times New Roman"/>
            <w:sz w:val="28"/>
            <w:szCs w:val="28"/>
          </w:rPr>
          <w:t>положением</w:t>
        </w:r>
      </w:hyperlink>
      <w:r w:rsidR="00B24995" w:rsidRPr="009A5C9A">
        <w:rPr>
          <w:rFonts w:ascii="Times New Roman" w:hAnsi="Times New Roman" w:cs="Times New Roman"/>
          <w:sz w:val="28"/>
          <w:szCs w:val="28"/>
        </w:rPr>
        <w:t xml:space="preserve"> о закупке.</w:t>
      </w:r>
    </w:p>
    <w:p w:rsidR="005A2A79" w:rsidRPr="009A5C9A" w:rsidRDefault="00BE23DE" w:rsidP="005A2A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5A2A79" w:rsidRPr="009A5C9A">
        <w:rPr>
          <w:rFonts w:ascii="Times New Roman" w:hAnsi="Times New Roman" w:cs="Times New Roman"/>
          <w:sz w:val="28"/>
          <w:szCs w:val="28"/>
        </w:rPr>
        <w:t xml:space="preserve">. Контроль за исполнением </w:t>
      </w:r>
      <w:r w:rsidR="00E5726A">
        <w:rPr>
          <w:rFonts w:ascii="Times New Roman" w:hAnsi="Times New Roman" w:cs="Times New Roman"/>
          <w:sz w:val="28"/>
          <w:szCs w:val="28"/>
        </w:rPr>
        <w:t xml:space="preserve">приказа </w:t>
      </w:r>
      <w:r w:rsidR="005A2A79" w:rsidRPr="009A5C9A">
        <w:rPr>
          <w:rFonts w:ascii="Times New Roman" w:hAnsi="Times New Roman" w:cs="Times New Roman"/>
          <w:sz w:val="28"/>
          <w:szCs w:val="28"/>
        </w:rPr>
        <w:t xml:space="preserve"> </w:t>
      </w:r>
      <w:r>
        <w:rPr>
          <w:rFonts w:ascii="Times New Roman" w:hAnsi="Times New Roman" w:cs="Times New Roman"/>
          <w:sz w:val="28"/>
          <w:szCs w:val="28"/>
        </w:rPr>
        <w:t>оставляю за собой.</w:t>
      </w:r>
    </w:p>
    <w:p w:rsidR="005A2A79" w:rsidRDefault="00BE23DE" w:rsidP="005A2A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5A2A79" w:rsidRPr="009A5C9A">
        <w:rPr>
          <w:rFonts w:ascii="Times New Roman" w:hAnsi="Times New Roman" w:cs="Times New Roman"/>
          <w:sz w:val="28"/>
          <w:szCs w:val="28"/>
        </w:rPr>
        <w:t>. П</w:t>
      </w:r>
      <w:r w:rsidR="00E5726A">
        <w:rPr>
          <w:rFonts w:ascii="Times New Roman" w:hAnsi="Times New Roman" w:cs="Times New Roman"/>
          <w:sz w:val="28"/>
          <w:szCs w:val="28"/>
        </w:rPr>
        <w:t xml:space="preserve">риказ </w:t>
      </w:r>
      <w:r w:rsidR="005A2A79" w:rsidRPr="009A5C9A">
        <w:rPr>
          <w:rFonts w:ascii="Times New Roman" w:hAnsi="Times New Roman" w:cs="Times New Roman"/>
          <w:sz w:val="28"/>
          <w:szCs w:val="28"/>
        </w:rPr>
        <w:t>вступает в силу с момента подписания.</w:t>
      </w:r>
    </w:p>
    <w:p w:rsidR="00BE23DE" w:rsidRDefault="00BE23DE" w:rsidP="005A2A79">
      <w:pPr>
        <w:pStyle w:val="ConsPlusNormal"/>
        <w:ind w:firstLine="540"/>
        <w:jc w:val="both"/>
        <w:rPr>
          <w:rFonts w:ascii="Times New Roman" w:hAnsi="Times New Roman" w:cs="Times New Roman"/>
          <w:sz w:val="28"/>
          <w:szCs w:val="28"/>
        </w:rPr>
      </w:pPr>
    </w:p>
    <w:p w:rsidR="00BE23DE" w:rsidRPr="009A5C9A" w:rsidRDefault="00BE23DE" w:rsidP="005A2A79">
      <w:pPr>
        <w:pStyle w:val="ConsPlusNormal"/>
        <w:ind w:firstLine="540"/>
        <w:jc w:val="both"/>
        <w:rPr>
          <w:rFonts w:ascii="Times New Roman" w:hAnsi="Times New Roman" w:cs="Times New Roman"/>
          <w:sz w:val="28"/>
          <w:szCs w:val="28"/>
        </w:rPr>
      </w:pPr>
    </w:p>
    <w:p w:rsidR="005A2A79" w:rsidRPr="009A5C9A" w:rsidRDefault="005A2A79" w:rsidP="005A2A79">
      <w:pPr>
        <w:pStyle w:val="ConsPlusNormal"/>
        <w:jc w:val="both"/>
        <w:rPr>
          <w:rFonts w:ascii="Times New Roman" w:hAnsi="Times New Roman" w:cs="Times New Roman"/>
          <w:sz w:val="28"/>
          <w:szCs w:val="28"/>
        </w:rPr>
      </w:pPr>
    </w:p>
    <w:p w:rsidR="005A2A79" w:rsidRPr="009A5C9A" w:rsidRDefault="00BE23DE" w:rsidP="005A2A79">
      <w:pPr>
        <w:pStyle w:val="ConsPlusNormal"/>
        <w:jc w:val="both"/>
        <w:rPr>
          <w:rFonts w:ascii="Times New Roman" w:hAnsi="Times New Roman" w:cs="Times New Roman"/>
          <w:sz w:val="28"/>
          <w:szCs w:val="28"/>
        </w:rPr>
      </w:pPr>
      <w:r>
        <w:rPr>
          <w:rFonts w:ascii="Times New Roman" w:hAnsi="Times New Roman" w:cs="Times New Roman"/>
          <w:sz w:val="28"/>
          <w:szCs w:val="28"/>
        </w:rPr>
        <w:t>Начальник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О.Н. Гаврилова</w:t>
      </w:r>
    </w:p>
    <w:p w:rsidR="005A2A79" w:rsidRDefault="005A2A79" w:rsidP="005A2A79">
      <w:pPr>
        <w:pStyle w:val="ConsPlusTitle"/>
        <w:jc w:val="center"/>
        <w:rPr>
          <w:rFonts w:ascii="Times New Roman" w:hAnsi="Times New Roman" w:cs="Times New Roman"/>
          <w:sz w:val="28"/>
          <w:szCs w:val="28"/>
        </w:rPr>
      </w:pPr>
      <w:bookmarkStart w:id="2" w:name="P42"/>
      <w:bookmarkEnd w:id="2"/>
    </w:p>
    <w:p w:rsidR="00BE23DE" w:rsidRDefault="00BE23DE">
      <w:r>
        <w:lastRenderedPageBreak/>
        <w:tab/>
      </w:r>
      <w:r>
        <w:tab/>
      </w:r>
      <w:r>
        <w:tab/>
      </w:r>
      <w:r>
        <w:tab/>
      </w:r>
      <w:r>
        <w:tab/>
      </w:r>
      <w:r>
        <w:tab/>
      </w:r>
      <w:r>
        <w:tab/>
      </w:r>
      <w:r>
        <w:tab/>
        <w:t xml:space="preserve">Приложение </w:t>
      </w:r>
    </w:p>
    <w:p w:rsidR="00BE23DE" w:rsidRDefault="00A57C0D">
      <w:r>
        <w:tab/>
      </w:r>
      <w:r>
        <w:tab/>
      </w:r>
      <w:r>
        <w:tab/>
      </w:r>
      <w:r>
        <w:tab/>
      </w:r>
      <w:r>
        <w:tab/>
      </w:r>
      <w:r>
        <w:tab/>
      </w:r>
      <w:r>
        <w:tab/>
      </w:r>
      <w:r>
        <w:tab/>
        <w:t>к приказу от 31</w:t>
      </w:r>
      <w:r w:rsidR="00BE23DE">
        <w:t>.12.2019</w:t>
      </w:r>
    </w:p>
    <w:p w:rsidR="00BE23DE" w:rsidRDefault="00A57C0D">
      <w:r>
        <w:tab/>
      </w:r>
      <w:r>
        <w:tab/>
      </w:r>
      <w:r>
        <w:tab/>
      </w:r>
      <w:r>
        <w:tab/>
      </w:r>
      <w:r>
        <w:tab/>
      </w:r>
      <w:r>
        <w:tab/>
      </w:r>
      <w:r>
        <w:tab/>
      </w:r>
      <w:r>
        <w:tab/>
        <w:t>№ 1431</w:t>
      </w:r>
    </w:p>
    <w:p w:rsidR="0097207B" w:rsidRDefault="0097207B"/>
    <w:p w:rsidR="0097207B" w:rsidRDefault="0097207B" w:rsidP="0097207B">
      <w:pPr>
        <w:pStyle w:val="ConsPlusTitle"/>
        <w:jc w:val="center"/>
        <w:rPr>
          <w:rFonts w:ascii="Times New Roman" w:hAnsi="Times New Roman" w:cs="Times New Roman"/>
          <w:sz w:val="28"/>
          <w:szCs w:val="28"/>
        </w:rPr>
      </w:pPr>
    </w:p>
    <w:p w:rsidR="0097207B" w:rsidRPr="009A5C9A" w:rsidRDefault="0097207B" w:rsidP="0097207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Pr="009A5C9A">
        <w:rPr>
          <w:rFonts w:ascii="Times New Roman" w:hAnsi="Times New Roman" w:cs="Times New Roman"/>
          <w:sz w:val="28"/>
          <w:szCs w:val="28"/>
        </w:rPr>
        <w:t>ТИПОВОЕ ПОЛОЖЕНИЕ</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О ЗАКУПКЕ ТОВАРОВ, РАБОТ, УСЛУГ</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 Термины и определения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 и регламентирует закупочную деятельность заказчика в соответствии с Федеральным </w:t>
      </w:r>
      <w:hyperlink r:id="rId6" w:history="1">
        <w:r w:rsidRPr="009A5C9A">
          <w:rPr>
            <w:rFonts w:ascii="Times New Roman" w:hAnsi="Times New Roman" w:cs="Times New Roman"/>
            <w:sz w:val="28"/>
            <w:szCs w:val="28"/>
          </w:rPr>
          <w:t>законом</w:t>
        </w:r>
      </w:hyperlink>
      <w:r w:rsidRPr="009A5C9A">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(далее - Федеральный закон N 223-ФЗ). Настоящее Положение устанавливает порядок подготовки и осуществления конкурентных и неконкурентных закупок, порядок и условия их применения, порядок заключения и исполнения договоров, а также иные связанные с обеспечением закупки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Настоящее Положение не регулирует отношения, предусмотренные </w:t>
      </w:r>
      <w:hyperlink r:id="rId7" w:history="1">
        <w:r w:rsidRPr="009A5C9A">
          <w:rPr>
            <w:rFonts w:ascii="Times New Roman" w:hAnsi="Times New Roman" w:cs="Times New Roman"/>
            <w:sz w:val="28"/>
            <w:szCs w:val="28"/>
          </w:rPr>
          <w:t>частью 4 статьи 1</w:t>
        </w:r>
      </w:hyperlink>
      <w:r w:rsidRPr="009A5C9A">
        <w:rPr>
          <w:rFonts w:ascii="Times New Roman" w:hAnsi="Times New Roman" w:cs="Times New Roman"/>
          <w:sz w:val="28"/>
          <w:szCs w:val="28"/>
        </w:rPr>
        <w:t xml:space="preserve"> Федерального закона N 223-ФЗ.</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1.2. Для целей настоящего Положения используются следующие термины и определения: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Единая информационная система в сфере закупок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сети "Интернет" (www.zakupki.gov.ru).</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Единый реестр субъектов малого и среднего предпринимательства - база данных, содержащая сведения о юридических лицах и об индивидуальных предпринимателях, отвечающих условиям отнесения к субъектам малого и среднего предпринимательства, ведение которой осуществляется в соответствии с Федеральным </w:t>
      </w:r>
      <w:hyperlink r:id="rId8" w:history="1">
        <w:r w:rsidRPr="009A5C9A">
          <w:rPr>
            <w:rFonts w:ascii="Times New Roman" w:hAnsi="Times New Roman" w:cs="Times New Roman"/>
            <w:sz w:val="28"/>
            <w:szCs w:val="28"/>
          </w:rPr>
          <w:t>законом</w:t>
        </w:r>
      </w:hyperlink>
      <w:r w:rsidRPr="009A5C9A">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Заказчик - _____________________________________ - юридическое лицо, в интересах и за счет средств которого осуществляется закупка.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Сайт заказчика - сайт заказчика в сети "Интернет" _________________.</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Электронная площадка - сайт в сети "Интернет", программно-</w:t>
      </w:r>
      <w:r w:rsidRPr="009A5C9A">
        <w:rPr>
          <w:rFonts w:ascii="Times New Roman" w:hAnsi="Times New Roman" w:cs="Times New Roman"/>
          <w:sz w:val="28"/>
          <w:szCs w:val="28"/>
        </w:rPr>
        <w:lastRenderedPageBreak/>
        <w:t>аппаратный комплекс которого обеспечивает проведение закупок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w:t>
      </w:r>
      <w:hyperlink r:id="rId9"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N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Предмет закупки - товары, работы, услуги, закупка которых производится заказчиком в соответствии с настоящим Положением для своих нужд.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Специализированная организация - юридическое лицо, выполняющее отдельные функции заказчика по организации и проведению закупок в рамках полномочий, переданных ему заказчиком на договорной основе или на основе соглашения.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Коллективный участник закупки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w:t>
      </w:r>
      <w:r w:rsidRPr="009A5C9A">
        <w:rPr>
          <w:rFonts w:ascii="Times New Roman" w:hAnsi="Times New Roman" w:cs="Times New Roman"/>
          <w:sz w:val="28"/>
          <w:szCs w:val="28"/>
        </w:rPr>
        <w:lastRenderedPageBreak/>
        <w:t>и места происхождения капитала либо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Члены объединений, являющихся коллективным участником закупки, должны иметь соглашение между собой (или иной документ), соответствующее нормам Гражданского </w:t>
      </w:r>
      <w:hyperlink r:id="rId10" w:history="1">
        <w:r w:rsidRPr="009A5C9A">
          <w:rPr>
            <w:rFonts w:ascii="Times New Roman" w:hAnsi="Times New Roman" w:cs="Times New Roman"/>
            <w:sz w:val="28"/>
            <w:szCs w:val="28"/>
          </w:rPr>
          <w:t>кодекса</w:t>
        </w:r>
      </w:hyperlink>
      <w:r w:rsidRPr="009A5C9A">
        <w:rPr>
          <w:rFonts w:ascii="Times New Roman" w:hAnsi="Times New Roman" w:cs="Times New Roman"/>
          <w:sz w:val="28"/>
          <w:szCs w:val="28"/>
        </w:rPr>
        <w:t xml:space="preserve">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в отношениях при осуществлении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настоящем Положении используются также иные термины и определения, которые применяются в значениях, определенных действующим законодательством Российской Федерации.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 Цели, принципы, правовое регулирование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2.1. Настоящее Положение разработано в целях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заказчика и стимулирования такого участия, а также развития добросовестной конкуренции, обеспечения гласности и прозрачности закупок, предотвращения коррупции и других злоупотреблений.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 Основными принципами осуществления закупки являются: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информационная открытость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отсутствие ограничения допуска к участию в закупке путем установления </w:t>
      </w:r>
      <w:proofErr w:type="spellStart"/>
      <w:r w:rsidRPr="009A5C9A">
        <w:rPr>
          <w:rFonts w:ascii="Times New Roman" w:hAnsi="Times New Roman" w:cs="Times New Roman"/>
          <w:sz w:val="28"/>
          <w:szCs w:val="28"/>
        </w:rPr>
        <w:t>неизмеряемых</w:t>
      </w:r>
      <w:proofErr w:type="spellEnd"/>
      <w:r w:rsidRPr="009A5C9A">
        <w:rPr>
          <w:rFonts w:ascii="Times New Roman" w:hAnsi="Times New Roman" w:cs="Times New Roman"/>
          <w:sz w:val="28"/>
          <w:szCs w:val="28"/>
        </w:rPr>
        <w:t xml:space="preserve"> требований к участникам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создание условий для конкуренции между хозяйствующими субъектами при проведении закупки в целях получения лучших условий удовлетворения потребности по параметрам цены, качества и сроков на соответствующем товарном рынке.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2.3. При закупке товаров, работ, услуг заказчик руководствуется </w:t>
      </w:r>
      <w:hyperlink r:id="rId11" w:history="1">
        <w:r w:rsidRPr="009A5C9A">
          <w:rPr>
            <w:rFonts w:ascii="Times New Roman" w:hAnsi="Times New Roman" w:cs="Times New Roman"/>
            <w:sz w:val="28"/>
            <w:szCs w:val="28"/>
          </w:rPr>
          <w:t>Конституцией</w:t>
        </w:r>
      </w:hyperlink>
      <w:r w:rsidRPr="009A5C9A">
        <w:rPr>
          <w:rFonts w:ascii="Times New Roman" w:hAnsi="Times New Roman" w:cs="Times New Roman"/>
          <w:sz w:val="28"/>
          <w:szCs w:val="28"/>
        </w:rPr>
        <w:t xml:space="preserve"> Российской Федерации, Гражданским </w:t>
      </w:r>
      <w:hyperlink r:id="rId12" w:history="1">
        <w:r w:rsidRPr="009A5C9A">
          <w:rPr>
            <w:rFonts w:ascii="Times New Roman" w:hAnsi="Times New Roman" w:cs="Times New Roman"/>
            <w:sz w:val="28"/>
            <w:szCs w:val="28"/>
          </w:rPr>
          <w:t>кодексом</w:t>
        </w:r>
      </w:hyperlink>
      <w:r w:rsidRPr="009A5C9A">
        <w:rPr>
          <w:rFonts w:ascii="Times New Roman" w:hAnsi="Times New Roman" w:cs="Times New Roman"/>
          <w:sz w:val="28"/>
          <w:szCs w:val="28"/>
        </w:rPr>
        <w:t xml:space="preserve"> Российской Федерации, Федеральным законом N 223-ФЗ, Федеральным </w:t>
      </w:r>
      <w:hyperlink r:id="rId13" w:history="1">
        <w:r w:rsidRPr="009A5C9A">
          <w:rPr>
            <w:rFonts w:ascii="Times New Roman" w:hAnsi="Times New Roman" w:cs="Times New Roman"/>
            <w:sz w:val="28"/>
            <w:szCs w:val="28"/>
          </w:rPr>
          <w:t>законом</w:t>
        </w:r>
      </w:hyperlink>
      <w:r w:rsidRPr="009A5C9A">
        <w:rPr>
          <w:rFonts w:ascii="Times New Roman" w:hAnsi="Times New Roman" w:cs="Times New Roman"/>
          <w:sz w:val="28"/>
          <w:szCs w:val="28"/>
        </w:rPr>
        <w:t xml:space="preserve"> от 26 июля 2006 года N 135-ФЗ "О защите конкуренции", иными федеральными законами и нормативными правовыми актами Российской Федерации, настоящим Положением, иными локальными актами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2.4. В случае если извещение о закупке размещено в единой информационной системе до даты утверждения настоящего Положения, внесения изменений в настоящее Положение, проведение такой закупки и подведение ее итогов осуществляются в порядке, действовавшем на дату размещения в единой информационной системе соответствующего извещения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 В целях обеспечения гласности и прозрачности закупочной деятельности заказчик размещает информацию об осуществлении закупок товаров, работ, услуг в единой информационной системе.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2.6. Обязательному размещению в единой информационной системе подлежат следующие информация и документы: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положение о закупке, изменения, вносимые в положение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план закупки товаров, работ, услуг, изменения, внесенные в такой план;</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план закупки инновационной продукции, высокотехнологичной продукции, лекарственных средств, изменения, внесенные в такой план;</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информация о закупке (за исключением закупок до ста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и конкурентной </w:t>
      </w:r>
      <w:r w:rsidRPr="009A5C9A">
        <w:rPr>
          <w:rFonts w:ascii="Times New Roman" w:hAnsi="Times New Roman" w:cs="Times New Roman"/>
          <w:sz w:val="28"/>
          <w:szCs w:val="28"/>
        </w:rPr>
        <w:lastRenderedPageBreak/>
        <w:t>закупки, осуществляемой закрытым способом), в том числе извещение об осуществлении конкурентной закупки, документация о конкурентной закупке (за исключением запроса котировок), проект договора,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предусмотрено Федеральным законом № 223-ФЗ и настоящим Положением;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01 февраля года, следующего за прошедшим календарным годом (указанная информация размещается в случае, если заказчик подпадает под действие </w:t>
      </w:r>
      <w:hyperlink w:anchor="P92" w:history="1">
        <w:r w:rsidRPr="009A5C9A">
          <w:rPr>
            <w:rFonts w:ascii="Times New Roman" w:hAnsi="Times New Roman" w:cs="Times New Roman"/>
            <w:sz w:val="28"/>
            <w:szCs w:val="28"/>
          </w:rPr>
          <w:t>раздела 3</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2.7. Не подлежат размещению в единой информационной системе сведения об осуществлении закупки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14" w:history="1">
        <w:r w:rsidRPr="009A5C9A">
          <w:rPr>
            <w:rFonts w:ascii="Times New Roman" w:hAnsi="Times New Roman" w:cs="Times New Roman"/>
            <w:sz w:val="28"/>
            <w:szCs w:val="28"/>
          </w:rPr>
          <w:t>частью 16 статьи 4</w:t>
        </w:r>
      </w:hyperlink>
      <w:r w:rsidRPr="009A5C9A">
        <w:rPr>
          <w:rFonts w:ascii="Times New Roman" w:hAnsi="Times New Roman" w:cs="Times New Roman"/>
          <w:sz w:val="28"/>
          <w:szCs w:val="28"/>
        </w:rPr>
        <w:t xml:space="preserve"> Федерального закона N 223-ФЗ.</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2.8. В случае возникновения в работе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заказчиком на официальном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2.9. </w:t>
      </w:r>
      <w:r>
        <w:rPr>
          <w:rFonts w:ascii="Times New Roman" w:hAnsi="Times New Roman" w:cs="Times New Roman"/>
          <w:sz w:val="28"/>
          <w:szCs w:val="28"/>
        </w:rPr>
        <w:t>Муниципальные</w:t>
      </w:r>
      <w:r w:rsidRPr="009A5C9A">
        <w:rPr>
          <w:rFonts w:ascii="Times New Roman" w:hAnsi="Times New Roman" w:cs="Times New Roman"/>
          <w:sz w:val="28"/>
          <w:szCs w:val="28"/>
        </w:rPr>
        <w:t xml:space="preserve"> бюджетные учреждения </w:t>
      </w:r>
      <w:r>
        <w:rPr>
          <w:rFonts w:ascii="Times New Roman" w:hAnsi="Times New Roman" w:cs="Times New Roman"/>
          <w:sz w:val="28"/>
          <w:szCs w:val="28"/>
        </w:rPr>
        <w:t>Гаврилов-Ямского муниципального района</w:t>
      </w:r>
      <w:r w:rsidRPr="009A5C9A">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9A5C9A">
        <w:rPr>
          <w:rFonts w:ascii="Times New Roman" w:hAnsi="Times New Roman" w:cs="Times New Roman"/>
          <w:sz w:val="28"/>
          <w:szCs w:val="28"/>
        </w:rPr>
        <w:t xml:space="preserve"> автономные учреждения </w:t>
      </w:r>
      <w:r>
        <w:rPr>
          <w:rFonts w:ascii="Times New Roman" w:hAnsi="Times New Roman" w:cs="Times New Roman"/>
          <w:sz w:val="28"/>
          <w:szCs w:val="28"/>
        </w:rPr>
        <w:t>Гаврилов-Ямского муниципального района</w:t>
      </w:r>
      <w:r w:rsidRPr="009A5C9A">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9A5C9A">
        <w:rPr>
          <w:rFonts w:ascii="Times New Roman" w:hAnsi="Times New Roman" w:cs="Times New Roman"/>
          <w:sz w:val="28"/>
          <w:szCs w:val="28"/>
        </w:rPr>
        <w:t xml:space="preserve"> унитарные предприятия </w:t>
      </w:r>
      <w:r>
        <w:rPr>
          <w:rFonts w:ascii="Times New Roman" w:hAnsi="Times New Roman" w:cs="Times New Roman"/>
          <w:sz w:val="28"/>
          <w:szCs w:val="28"/>
        </w:rPr>
        <w:t>Гаврилов-Ямского муниципального района</w:t>
      </w:r>
      <w:r w:rsidRPr="009A5C9A">
        <w:rPr>
          <w:rFonts w:ascii="Times New Roman" w:hAnsi="Times New Roman" w:cs="Times New Roman"/>
          <w:sz w:val="28"/>
          <w:szCs w:val="28"/>
        </w:rPr>
        <w:t>, созданные после размещения настоящего Положения в единой информационной системе, утверждают положения о закупке в соответствии с настоящим Положением в течение трех месяцев с даты регистрации в Едином государственном реестре юридических лиц.</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2.10. Запрещается дробить закупки с целью снижения начальной (максимальной) цены договора для получения возможности осуществления закупок путем проведения запроса предложений, запроса котировок либо закупки у единственного поставщика (подрядчика, исполнителя).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Под дроблением закупок понимается умышленное уменьшение объема отдельной закупки, начальной (максимальной) цены договора при условии, </w:t>
      </w:r>
      <w:r w:rsidRPr="009A5C9A">
        <w:rPr>
          <w:rFonts w:ascii="Times New Roman" w:hAnsi="Times New Roman" w:cs="Times New Roman"/>
          <w:sz w:val="28"/>
          <w:szCs w:val="28"/>
        </w:rPr>
        <w:lastRenderedPageBreak/>
        <w:t>что потребность в таких товарах, работах, услугах на плановый период заранее известна заказчику и не существует препятствий технологического или экономического характера, не позволяющих провести одну процедуру для закупки всего объема необходимых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 Не допускается проведение переговоров между заказчиком или комиссией и участником закупки в отношении поданной им заявки на участие в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и (или) условия для разглашения конфиденциальной информации.</w:t>
      </w:r>
    </w:p>
    <w:p w:rsidR="0097207B" w:rsidRDefault="0097207B" w:rsidP="0097207B">
      <w:pPr>
        <w:pStyle w:val="ConsPlusNormal"/>
        <w:ind w:firstLine="709"/>
        <w:jc w:val="both"/>
        <w:rPr>
          <w:rFonts w:ascii="Times New Roman" w:hAnsi="Times New Roman" w:cs="Times New Roman"/>
          <w:sz w:val="28"/>
          <w:szCs w:val="28"/>
        </w:rPr>
      </w:pPr>
    </w:p>
    <w:p w:rsidR="0097207B" w:rsidRPr="009A5C9A" w:rsidRDefault="0097207B" w:rsidP="0097207B">
      <w:pPr>
        <w:pStyle w:val="ConsPlusNormal"/>
        <w:ind w:firstLine="709"/>
        <w:jc w:val="both"/>
        <w:rPr>
          <w:rFonts w:ascii="Times New Roman" w:hAnsi="Times New Roman" w:cs="Times New Roman"/>
          <w:sz w:val="28"/>
          <w:szCs w:val="28"/>
        </w:rPr>
      </w:pPr>
      <w:r w:rsidRPr="009A5C9A">
        <w:rPr>
          <w:rFonts w:ascii="Times New Roman" w:hAnsi="Times New Roman" w:cs="Times New Roman"/>
          <w:sz w:val="28"/>
          <w:szCs w:val="28"/>
        </w:rPr>
        <w:t>2.12. Настоящее Положение не распространяется на осуществление закупок в случаях, предусмотренных действующим законодательством Российской Федерации и принятыми во исполнение его нормативными правовыми актами, в том числе закупок у юридических лиц, являющихся взаимозависимыми с заказчиком.</w:t>
      </w: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Взаимозависимые с заказчиком лица определяются заказчиком в соответствии с действующим законодательством Российской Федерации и принятыми во исполнение его нормативными правовыми актами (перечень взаимозависимых лиц, а также обоснования включения в указанный перечень каждого юридического лица приводятся в приложении к положению о закупке товаров, работ, услуг конкретного заказчика).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3" w:name="P92"/>
      <w:bookmarkEnd w:id="3"/>
      <w:r w:rsidRPr="009A5C9A">
        <w:rPr>
          <w:rFonts w:ascii="Times New Roman" w:hAnsi="Times New Roman" w:cs="Times New Roman"/>
          <w:sz w:val="28"/>
          <w:szCs w:val="28"/>
        </w:rPr>
        <w:t>3. Особенности осуществления закупок у субъектов малого</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и среднего предпринимательства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3.1. Заказчики, на которых распространяется действие </w:t>
      </w:r>
      <w:hyperlink r:id="rId15" w:history="1">
        <w:r w:rsidRPr="009A5C9A">
          <w:rPr>
            <w:rFonts w:ascii="Times New Roman" w:hAnsi="Times New Roman" w:cs="Times New Roman"/>
            <w:sz w:val="28"/>
            <w:szCs w:val="28"/>
          </w:rPr>
          <w:t>постановления</w:t>
        </w:r>
      </w:hyperlink>
      <w:r w:rsidRPr="009A5C9A">
        <w:rPr>
          <w:rFonts w:ascii="Times New Roman" w:hAnsi="Times New Roman" w:cs="Times New Roman"/>
          <w:sz w:val="28"/>
          <w:szCs w:val="28"/>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обязаны осуществлять конкурентные закупки у субъектов малого и среднего предпринимательства в порядке, установленном указанным постановлением.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3.2. Для проведения конкурентных закупок с участием субъектов малого и среднего предпринимательства заказчик обязан утвердить и разместить в единой информационной системе, на сайте заказчика перечень товаров, работ, услуг, закупки которых осуществляются у субъектов малого и среднего предпринимательства. При этом допускается осуществление закупки товаров, работ, услуг, включенных в указанный перечень, у любых участников закупок, в том числе у субъектов малого и среднего предпринимательства.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3.3. Закупки, участниками которых могут быть только субъекты малого и среднего предпринимательства, осуществляются исключительно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закреплены в </w:t>
      </w:r>
      <w:hyperlink r:id="rId16" w:history="1">
        <w:r w:rsidRPr="009A5C9A">
          <w:rPr>
            <w:rFonts w:ascii="Times New Roman" w:hAnsi="Times New Roman" w:cs="Times New Roman"/>
            <w:sz w:val="28"/>
            <w:szCs w:val="28"/>
          </w:rPr>
          <w:t>статье 3.4</w:t>
        </w:r>
      </w:hyperlink>
      <w:r w:rsidRPr="009A5C9A">
        <w:rPr>
          <w:rFonts w:ascii="Times New Roman" w:hAnsi="Times New Roman" w:cs="Times New Roman"/>
          <w:sz w:val="28"/>
          <w:szCs w:val="28"/>
        </w:rPr>
        <w:t xml:space="preserve"> Федерального закона N 223-ФЗ.</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4" w:name="P100"/>
      <w:bookmarkEnd w:id="4"/>
      <w:r w:rsidRPr="009A5C9A">
        <w:rPr>
          <w:rFonts w:ascii="Times New Roman" w:hAnsi="Times New Roman" w:cs="Times New Roman"/>
          <w:sz w:val="28"/>
          <w:szCs w:val="28"/>
        </w:rPr>
        <w:t>4. Приоритет товаров российского происхождения, работ,</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услуг, выполняемых, оказываемых российскими лицами,</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по отношению к товарам, происходящим из иностранных</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государств, работам, услугам, выполняемым,</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оказываемым иностранными лицами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4.1. В соответствии с </w:t>
      </w:r>
      <w:hyperlink r:id="rId17" w:history="1">
        <w:r w:rsidRPr="009A5C9A">
          <w:rPr>
            <w:rFonts w:ascii="Times New Roman" w:hAnsi="Times New Roman" w:cs="Times New Roman"/>
            <w:sz w:val="28"/>
            <w:szCs w:val="28"/>
          </w:rPr>
          <w:t>постановлением</w:t>
        </w:r>
      </w:hyperlink>
      <w:r w:rsidRPr="009A5C9A">
        <w:rPr>
          <w:rFonts w:ascii="Times New Roman" w:hAnsi="Times New Roman" w:cs="Times New Roman"/>
          <w:sz w:val="28"/>
          <w:szCs w:val="28"/>
        </w:rP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года и Договора о Евразийском экономическом союзе от 29 мая 2014 года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(подрядчика, исполнителя),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4.2. Приоритет не предоставляется в следующих случаях: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4.2.1. Закупка признана несостоявшейся и договор заключается с единственным участником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4.2.2.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4.2.3.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 w:name="P111"/>
      <w:bookmarkEnd w:id="5"/>
      <w:r w:rsidRPr="009A5C9A">
        <w:rPr>
          <w:rFonts w:ascii="Times New Roman" w:hAnsi="Times New Roman" w:cs="Times New Roman"/>
          <w:sz w:val="28"/>
          <w:szCs w:val="28"/>
        </w:rPr>
        <w:t xml:space="preserve">4.2.4.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w:t>
      </w:r>
      <w:r w:rsidRPr="009A5C9A">
        <w:rPr>
          <w:rFonts w:ascii="Times New Roman" w:hAnsi="Times New Roman" w:cs="Times New Roman"/>
          <w:sz w:val="28"/>
          <w:szCs w:val="28"/>
        </w:rPr>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 w:name="P112"/>
      <w:bookmarkEnd w:id="6"/>
      <w:r w:rsidRPr="009A5C9A">
        <w:rPr>
          <w:rFonts w:ascii="Times New Roman" w:hAnsi="Times New Roman" w:cs="Times New Roman"/>
          <w:sz w:val="28"/>
          <w:szCs w:val="28"/>
        </w:rPr>
        <w:t>4.2.5.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 Условием предоставления приоритета является включение в документацию о закупке следующих сведений: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4.3.1. 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7" w:name="P116"/>
      <w:bookmarkEnd w:id="7"/>
      <w:r w:rsidRPr="009A5C9A">
        <w:rPr>
          <w:rFonts w:ascii="Times New Roman" w:hAnsi="Times New Roman" w:cs="Times New Roman"/>
          <w:sz w:val="28"/>
          <w:szCs w:val="28"/>
        </w:rPr>
        <w:t>4.3.3. Сведения о начальной (максимальной) цене единицы каждого товара, работы, услуги, являющихся предметом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4.3.5.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111" w:history="1">
        <w:r w:rsidRPr="009A5C9A">
          <w:rPr>
            <w:rFonts w:ascii="Times New Roman" w:hAnsi="Times New Roman" w:cs="Times New Roman"/>
            <w:sz w:val="28"/>
            <w:szCs w:val="28"/>
          </w:rPr>
          <w:t>подпунктами 4.2.4</w:t>
        </w:r>
      </w:hyperlink>
      <w:r w:rsidRPr="009A5C9A">
        <w:rPr>
          <w:rFonts w:ascii="Times New Roman" w:hAnsi="Times New Roman" w:cs="Times New Roman"/>
          <w:sz w:val="28"/>
          <w:szCs w:val="28"/>
        </w:rPr>
        <w:t xml:space="preserve">, </w:t>
      </w:r>
      <w:hyperlink w:anchor="P112" w:history="1">
        <w:r w:rsidRPr="009A5C9A">
          <w:rPr>
            <w:rFonts w:ascii="Times New Roman" w:hAnsi="Times New Roman" w:cs="Times New Roman"/>
            <w:sz w:val="28"/>
            <w:szCs w:val="28"/>
          </w:rPr>
          <w:t>4.2.5 пункта 4.2</w:t>
        </w:r>
      </w:hyperlink>
      <w:r w:rsidRPr="009A5C9A">
        <w:rPr>
          <w:rFonts w:ascii="Times New Roman" w:hAnsi="Times New Roman" w:cs="Times New Roman"/>
          <w:sz w:val="28"/>
          <w:szCs w:val="28"/>
        </w:rPr>
        <w:t xml:space="preserve"> настоящего раздела,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116" w:history="1">
        <w:r w:rsidRPr="009A5C9A">
          <w:rPr>
            <w:rFonts w:ascii="Times New Roman" w:hAnsi="Times New Roman" w:cs="Times New Roman"/>
            <w:sz w:val="28"/>
            <w:szCs w:val="28"/>
          </w:rPr>
          <w:t>подпунктом 4.3.3</w:t>
        </w:r>
      </w:hyperlink>
      <w:r w:rsidRPr="009A5C9A">
        <w:rPr>
          <w:rFonts w:ascii="Times New Roman" w:hAnsi="Times New Roman" w:cs="Times New Roman"/>
          <w:sz w:val="28"/>
          <w:szCs w:val="28"/>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4.3.6. Условия отнесения участника закупки к российским или иностранным лицам на основании документов, содержащих информацию о </w:t>
      </w:r>
      <w:r w:rsidRPr="009A5C9A">
        <w:rPr>
          <w:rFonts w:ascii="Times New Roman" w:hAnsi="Times New Roman" w:cs="Times New Roman"/>
          <w:sz w:val="28"/>
          <w:szCs w:val="28"/>
        </w:rPr>
        <w:lastRenderedPageBreak/>
        <w:t>месте его регистрации (для юридических лиц и индивидуальных предпринимателей), удостоверяющих личность (для физических лиц).</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4.3.9.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5. Специализированная организация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bookmarkStart w:id="8" w:name="P126"/>
      <w:bookmarkEnd w:id="8"/>
      <w:r w:rsidRPr="009A5C9A">
        <w:rPr>
          <w:rFonts w:ascii="Times New Roman" w:hAnsi="Times New Roman" w:cs="Times New Roman"/>
          <w:sz w:val="28"/>
          <w:szCs w:val="28"/>
        </w:rPr>
        <w:t>5.1. Заказчик для выполнения отдельных функций по организации и (или) проведению конкурентной закупки, в том числе для разработки документации о конкурентной закупке, размещения в единой информационной системе и на электронной площадке извещения об осуществлении конкурентной закупки и (или) документации о конкурентной закупке, выполнения иных функций, связанных с обеспечением осуществления конкурентной закупки, вправе привлечь специализированную организацию на основании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5.2. Заказчик не вправе передавать специализированной организации следующие функции: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планирование закупок;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определение начальной (максимальной) цены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определение предмета закупки и существенных условий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утверждение документации о конкурентной закупке и проекта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подписание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5.3. Отдельные функции, связанные с закупочной деятельностью, специализированная организация осуществляет в рамках заключенного </w:t>
      </w:r>
      <w:r w:rsidRPr="009A5C9A">
        <w:rPr>
          <w:rFonts w:ascii="Times New Roman" w:hAnsi="Times New Roman" w:cs="Times New Roman"/>
          <w:sz w:val="28"/>
          <w:szCs w:val="28"/>
        </w:rPr>
        <w:lastRenderedPageBreak/>
        <w:t>договора (соглашения).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5.4. Права и обязанности в результате осуществления таких функций возникают у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5.5. Специализированная организация не может быть участником конкурентной закупки, в рамках которой выполняет функции, указанные в </w:t>
      </w:r>
      <w:hyperlink w:anchor="P126" w:history="1">
        <w:r w:rsidRPr="009A5C9A">
          <w:rPr>
            <w:rFonts w:ascii="Times New Roman" w:hAnsi="Times New Roman" w:cs="Times New Roman"/>
            <w:sz w:val="28"/>
            <w:szCs w:val="28"/>
          </w:rPr>
          <w:t>пункте 5.1</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9" w:name="P137"/>
      <w:bookmarkEnd w:id="9"/>
      <w:r w:rsidRPr="009A5C9A">
        <w:rPr>
          <w:rFonts w:ascii="Times New Roman" w:hAnsi="Times New Roman" w:cs="Times New Roman"/>
          <w:sz w:val="28"/>
          <w:szCs w:val="28"/>
        </w:rPr>
        <w:t>6. Планирование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6.1. Планирование закупок осуществляется исходя из оценки потребностей заказчика в товарах, работах, услугах.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6.2. Планирование закупок товаров, работ, услуг заказчика проводится в соответствии с внутренними документами заказчика путем составления плана закупки товаров, работ, услуг (далее - план закупки) на срок не менее чем один год, а также плана закупки инновационной продукции, высокотехнологичной продукции, лекарственных средств на период от пяти до семи лет.</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План закупки заказчика является основанием для осуществления закупки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6.3. Формирование плана закупки осуществляется заказчиком в соответствии с порядком и требованиями, устанавливаемыми Правительством Российской Федерации на основании </w:t>
      </w:r>
      <w:hyperlink r:id="rId18" w:history="1">
        <w:r w:rsidRPr="009A5C9A">
          <w:rPr>
            <w:rFonts w:ascii="Times New Roman" w:hAnsi="Times New Roman" w:cs="Times New Roman"/>
            <w:sz w:val="28"/>
            <w:szCs w:val="28"/>
          </w:rPr>
          <w:t>части 2 статьи 4</w:t>
        </w:r>
      </w:hyperlink>
      <w:r w:rsidRPr="009A5C9A">
        <w:rPr>
          <w:rFonts w:ascii="Times New Roman" w:hAnsi="Times New Roman" w:cs="Times New Roman"/>
          <w:sz w:val="28"/>
          <w:szCs w:val="28"/>
        </w:rPr>
        <w:t xml:space="preserve"> Федерального закона N 223-ФЗ, с учетом особенностей, предусмотренных настоящим Положением.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6.4.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Критерии отнесения товаров, работ, услуг к инновационной продукции и (или) высокотехнологичной продукции для целей формирования соответствующего плана закупки определяются в соответствии с </w:t>
      </w:r>
      <w:hyperlink r:id="rId19" w:history="1">
        <w:r w:rsidRPr="009A5C9A">
          <w:rPr>
            <w:rFonts w:ascii="Times New Roman" w:hAnsi="Times New Roman" w:cs="Times New Roman"/>
            <w:sz w:val="28"/>
            <w:szCs w:val="28"/>
          </w:rPr>
          <w:t>частью 4 статьи 4</w:t>
        </w:r>
      </w:hyperlink>
      <w:r w:rsidRPr="009A5C9A">
        <w:rPr>
          <w:rFonts w:ascii="Times New Roman" w:hAnsi="Times New Roman" w:cs="Times New Roman"/>
          <w:sz w:val="28"/>
          <w:szCs w:val="28"/>
        </w:rPr>
        <w:t xml:space="preserve"> Федерального закона N 223-ФЗ.</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лекарственных средств.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6.5. План закупки заказчиков, на которых распространяется действие </w:t>
      </w:r>
      <w:hyperlink r:id="rId20" w:history="1">
        <w:r w:rsidRPr="009A5C9A">
          <w:rPr>
            <w:rFonts w:ascii="Times New Roman" w:hAnsi="Times New Roman" w:cs="Times New Roman"/>
            <w:sz w:val="28"/>
            <w:szCs w:val="28"/>
          </w:rPr>
          <w:t>постановления</w:t>
        </w:r>
      </w:hyperlink>
      <w:r w:rsidRPr="009A5C9A">
        <w:rPr>
          <w:rFonts w:ascii="Times New Roman" w:hAnsi="Times New Roman" w:cs="Times New Roman"/>
          <w:sz w:val="28"/>
          <w:szCs w:val="28"/>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w:t>
      </w:r>
      <w:r w:rsidRPr="009A5C9A">
        <w:rPr>
          <w:rFonts w:ascii="Times New Roman" w:hAnsi="Times New Roman" w:cs="Times New Roman"/>
          <w:sz w:val="28"/>
          <w:szCs w:val="28"/>
        </w:rPr>
        <w:lastRenderedPageBreak/>
        <w:t xml:space="preserve">юридических лиц",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указанных субъектов, а также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в соответствии с </w:t>
      </w:r>
      <w:hyperlink r:id="rId21" w:history="1">
        <w:r w:rsidRPr="009A5C9A">
          <w:rPr>
            <w:rFonts w:ascii="Times New Roman" w:hAnsi="Times New Roman" w:cs="Times New Roman"/>
            <w:sz w:val="28"/>
            <w:szCs w:val="28"/>
          </w:rPr>
          <w:t>распоряжением</w:t>
        </w:r>
      </w:hyperlink>
      <w:r w:rsidRPr="009A5C9A">
        <w:rPr>
          <w:rFonts w:ascii="Times New Roman" w:hAnsi="Times New Roman" w:cs="Times New Roman"/>
          <w:sz w:val="28"/>
          <w:szCs w:val="28"/>
        </w:rPr>
        <w:t xml:space="preserve"> Правительства Российской Федерации от 21 марта 2016 г. N 475-р.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6.6. Заказчик размещает в единой информационной системе план закупки на срок не менее чем один год.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Утвержденный план закупки на планируемый календарный год в течение десяти дней с даты его утверждения, но не позднее 31 декабря текущего календарного года подлежит размещению в единой информационной системе.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6.7. Заказчик вправе вносить изменения в план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Изменения в план закупки вносятся в случаях: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6.7.1. Изменения потребности в товарах, работах, услугах, в том числе сроков их приобретения, способа закупки и срока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6.7.2.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6.7.3. Устранения выявленных нарушений в соответствии с обязательным для исполнения предписанием антимонопольного органа.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6.7.4. В иных случаях, установленных настоящим Положением и иными актами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6.8. Не допускается проведение закупок без включения соответствующей закупки в план закупки, за исключением следующих случаев: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6.8.1. Сведения о закупке товаров, работ, услуг составляют государственную тайну.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6.8.2. Осуществляется закупка, по которой принято решение Правительства Российской Федерации в соответствии с </w:t>
      </w:r>
      <w:hyperlink r:id="rId22" w:history="1">
        <w:r w:rsidRPr="009A5C9A">
          <w:rPr>
            <w:rFonts w:ascii="Times New Roman" w:hAnsi="Times New Roman" w:cs="Times New Roman"/>
            <w:sz w:val="28"/>
            <w:szCs w:val="28"/>
          </w:rPr>
          <w:t>частью 16 статьи 4</w:t>
        </w:r>
      </w:hyperlink>
      <w:r w:rsidRPr="009A5C9A">
        <w:rPr>
          <w:rFonts w:ascii="Times New Roman" w:hAnsi="Times New Roman" w:cs="Times New Roman"/>
          <w:sz w:val="28"/>
          <w:szCs w:val="28"/>
        </w:rPr>
        <w:t xml:space="preserve"> Федерального закона N 223-ФЗ.</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6.8.3. Осуществляется закупка у единственного поставщика (подрядчика, исполнителя) на сумму не более ста тысяч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6.8.4.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6.9. План (планы) закупки дополнительно может быть размещен на сайте заказчика, опубликован в любых печатных изданиях.</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7. Обоснование начальной (максимальной) цены договора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7.1. При осуществлении закупки заказчик обязан сформировать и обосновать начальную (максимальную) цену договора, цену договора, заключаемого с единственным поставщиком (подрядчиком, исполнителем).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Обоснование начальной (максимальной) цены договора, цены договора, заключаемого с единственным поставщиком (подрядчиком, исполнителем),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10" w:name="P166"/>
      <w:bookmarkEnd w:id="10"/>
      <w:r w:rsidRPr="009A5C9A">
        <w:rPr>
          <w:rFonts w:ascii="Times New Roman" w:hAnsi="Times New Roman" w:cs="Times New Roman"/>
          <w:sz w:val="28"/>
          <w:szCs w:val="28"/>
        </w:rPr>
        <w:t>7.2. Начальная (максимальная) цена договора, цена договора, заключаемого с единственным поставщиком (подрядчиком, исполнителем), обосновывается заказчиком посредством применения следующего метода или нескольких следующих методов: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11" w:name="P167"/>
      <w:bookmarkEnd w:id="11"/>
      <w:r w:rsidRPr="009A5C9A">
        <w:rPr>
          <w:rFonts w:ascii="Times New Roman" w:hAnsi="Times New Roman" w:cs="Times New Roman"/>
          <w:sz w:val="28"/>
          <w:szCs w:val="28"/>
        </w:rPr>
        <w:t>7.2.1. Метод сопоставимых рыночных цен (анализа рынка).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7.2.2. Тарифный метод.</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12" w:name="P169"/>
      <w:bookmarkEnd w:id="12"/>
      <w:r w:rsidRPr="009A5C9A">
        <w:rPr>
          <w:rFonts w:ascii="Times New Roman" w:hAnsi="Times New Roman" w:cs="Times New Roman"/>
          <w:sz w:val="28"/>
          <w:szCs w:val="28"/>
        </w:rPr>
        <w:t>7.2.3. Проектно-сметный метод.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7.2.4. Затратный метод.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7.3.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(далее - НМЦД), на основании информации о рыночных ценах идентичных товаров, работ, услуг, планируемых к закупке, или при их отсутствии - однородных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7.3.1. К категории идентичных относятся: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наличии существенных различий в ценах на поставку идентичных товаров разных производителей (более двадцати пяти процентов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 заказчика и его финансовых возможностей.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7.3.2. К категории однородных относятся: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получении сведений об однородных товарах используются цены не менее двух видов однородных товаров разных поставщиков, входящих в ценовую группу, отвечающую потребностям и финансовым возможностям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сборе данных о ценах на однородные товары заказчик использует цены, предлагаемые двумя или более поставщиками одной ценовой группы, осуществляющими поставку товаров в соответствии с требованиями заказчика к условиям поставки, срокам годности, гарантии качества товара и иным характеристикам товара.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расчет НМЦД включается стоимость элементов комплектации, содержащихся в однородном товаре, но не предусмотренных описанием объекта закупки. При этом из НМЦД исключается стоимость элементов комплектации однородного товара, не требующихся заказчику.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7.4. При применении метода сопоставимых рыночных цен (анализа рынка) информация о ценах товаров, работ, услуг должна быть получена с </w:t>
      </w:r>
      <w:r w:rsidRPr="009A5C9A">
        <w:rPr>
          <w:rFonts w:ascii="Times New Roman" w:hAnsi="Times New Roman" w:cs="Times New Roman"/>
          <w:sz w:val="28"/>
          <w:szCs w:val="28"/>
        </w:rPr>
        <w:lastRenderedPageBreak/>
        <w:t>учетом сопоставимых с условиями планируемой закупки коммерческих и (или) финансовых условий поставки товаров, выполнения работ, оказания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поставки товаров, выполнения работ, оказания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7.6. В целях применения метода сопоставимых рыночных цен (анализа рынка) могут использоваться следующие источники: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коммерческие предложения хозяйствующих субъектов;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из реестра договоров, заключенных заказчиками по результатам закупки, реестра контрактов, заключенных заказчиками;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ценах, представленная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Российской Федерации публичными офертами;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запрос о предоставлении ценовой информации, размещаемый в единой информационной системе;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котировках на российских и иностранных биржах;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котировках на электронных площадках;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данные государственной статистической отчетности о ценах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ценах товаров, работ, услуг, содержащаяся в официальных источниках информации уполномоченных государственных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информация о рыночной стоимости объектов оценки, определенная в соответствии с законодательством, регулирующим оценочную деятельность </w:t>
      </w:r>
      <w:r w:rsidRPr="009A5C9A">
        <w:rPr>
          <w:rFonts w:ascii="Times New Roman" w:hAnsi="Times New Roman" w:cs="Times New Roman"/>
          <w:sz w:val="28"/>
          <w:szCs w:val="28"/>
        </w:rPr>
        <w:lastRenderedPageBreak/>
        <w:t>в Российской Федерации;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иные источники информации, в том числе общедоступные результаты изучения рынка.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целях получения ценовой информации в отношении товара, работы, услуги для определения НМЦД необходимо использовать не менее двух источников ценовой информации. В случае невозможности использовать для обоснования НМЦД не менее двух источников ценовой информации заказчик письменно обосновывает указанную невозможность.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7.7. В целях определения НМЦД заказчик использует не менее трех цен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Независимо от категории товара, работы, услуги для определения НМЦД подлежат использованию сведения о ценах, полученные не ранее чем за шесть месяцев до дня размещения извещения об осуществлении закупки, за исключением случаев, когда поставщик (подрядчик, исполнитель) уведомил заказчика о цене с иным сроком действия.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использовании информации, содержащейся в реестре договоров, заключенных заказчиками по результатам закупки,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указанными договорами, в течение последних трех лет.</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использовании в целях определения НМЦД ценовой информации из реестра контрактов, заключенных заказчиками, 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поставки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учитываются с применением корректировок таких условий.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использовании в целях определения НМЦД ценовой информации из реестра договоров, заключенных заказчиками по результатам закупки, </w:t>
      </w:r>
      <w:r w:rsidRPr="009A5C9A">
        <w:rPr>
          <w:rFonts w:ascii="Times New Roman" w:hAnsi="Times New Roman" w:cs="Times New Roman"/>
          <w:sz w:val="28"/>
          <w:szCs w:val="28"/>
        </w:rPr>
        <w:lastRenderedPageBreak/>
        <w:t>заказчиком дополнительно корректируется цена товара, работы, услуги в зависимости от способа осуществления закупки, явившейся источником информации о цене товара,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закупка осуществлялась путем проведения конкурса, цену товара, работы, услуги при необходимости рекомендуется увеличивать не более чем на десять процентов;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закупка осуществлялась путем проведения аукциона, цену товара, работы, услуги при необходимости рекомендуется увеличивать не более чем на тринадцать процентов;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закупка осуществлялась путем проведения запроса котировок, запроса предложений, цену товара, работы, услуги при необходимости рекомендуется увеличивать не более чем на семнадцать процентов;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закупка осуществлялась иным конкурентным способом, цену товара, работы, услуги при необходимости рекомендуется увеличивать не более чем на десять процентов;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закупка осуществлялась у единственного поставщика (подрядчика, исполнителя), цена товара, работы, услуги в соответствии с данным пунктом не корректируется.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Цены прошлых периодов, используемые в расчетах, приводятся к текущему уровню цен путем применения коэффициента для пересчета цен прошлых периодов к текущему уровню цен (</w:t>
      </w:r>
      <w:proofErr w:type="spellStart"/>
      <w:r w:rsidRPr="009A5C9A">
        <w:rPr>
          <w:rFonts w:ascii="Times New Roman" w:hAnsi="Times New Roman" w:cs="Times New Roman"/>
          <w:sz w:val="28"/>
          <w:szCs w:val="28"/>
        </w:rPr>
        <w:t>k</w:t>
      </w:r>
      <w:r w:rsidRPr="009A5C9A">
        <w:rPr>
          <w:rFonts w:ascii="Times New Roman" w:hAnsi="Times New Roman" w:cs="Times New Roman"/>
          <w:sz w:val="28"/>
          <w:szCs w:val="28"/>
          <w:vertAlign w:val="superscript"/>
        </w:rPr>
        <w:t>пп</w:t>
      </w:r>
      <w:proofErr w:type="spellEnd"/>
      <w:r w:rsidRPr="009A5C9A">
        <w:rPr>
          <w:rFonts w:ascii="Times New Roman" w:hAnsi="Times New Roman" w:cs="Times New Roman"/>
          <w:sz w:val="28"/>
          <w:szCs w:val="28"/>
        </w:rPr>
        <w:t>), рассчитанного по формуле: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jc w:val="center"/>
        <w:rPr>
          <w:rFonts w:ascii="Times New Roman" w:hAnsi="Times New Roman" w:cs="Times New Roman"/>
          <w:sz w:val="28"/>
          <w:szCs w:val="28"/>
        </w:rPr>
      </w:pPr>
      <w:r w:rsidRPr="009A5C9A">
        <w:rPr>
          <w:rFonts w:ascii="Times New Roman" w:hAnsi="Times New Roman" w:cs="Times New Roman"/>
          <w:noProof/>
          <w:position w:val="-30"/>
          <w:sz w:val="28"/>
          <w:szCs w:val="28"/>
        </w:rPr>
        <w:drawing>
          <wp:inline distT="0" distB="0" distL="0" distR="0" wp14:anchorId="6EAD3B59" wp14:editId="06CAB701">
            <wp:extent cx="2165350" cy="526415"/>
            <wp:effectExtent l="0" t="0" r="6350" b="6985"/>
            <wp:docPr id="1" name="Рисунок 1" descr="base_23638_112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38_112927_32768"/>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65350" cy="526415"/>
                    </a:xfrm>
                    <a:prstGeom prst="rect">
                      <a:avLst/>
                    </a:prstGeom>
                    <a:noFill/>
                    <a:ln>
                      <a:noFill/>
                    </a:ln>
                  </pic:spPr>
                </pic:pic>
              </a:graphicData>
            </a:graphic>
          </wp:inline>
        </w:drawing>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jc w:val="both"/>
        <w:rPr>
          <w:rFonts w:ascii="Times New Roman" w:hAnsi="Times New Roman" w:cs="Times New Roman"/>
          <w:sz w:val="28"/>
          <w:szCs w:val="28"/>
        </w:rPr>
      </w:pPr>
      <w:r w:rsidRPr="009A5C9A">
        <w:rPr>
          <w:rFonts w:ascii="Times New Roman" w:hAnsi="Times New Roman" w:cs="Times New Roman"/>
          <w:sz w:val="28"/>
          <w:szCs w:val="28"/>
        </w:rPr>
        <w:t>где:</w:t>
      </w:r>
    </w:p>
    <w:p w:rsidR="0097207B" w:rsidRPr="009A5C9A" w:rsidRDefault="0097207B" w:rsidP="0097207B">
      <w:pPr>
        <w:pStyle w:val="ConsPlusNormal"/>
        <w:spacing w:before="220"/>
        <w:ind w:firstLine="540"/>
        <w:jc w:val="both"/>
        <w:rPr>
          <w:rFonts w:ascii="Times New Roman" w:hAnsi="Times New Roman" w:cs="Times New Roman"/>
          <w:sz w:val="28"/>
          <w:szCs w:val="28"/>
        </w:rPr>
      </w:pPr>
      <w:proofErr w:type="spellStart"/>
      <w:r w:rsidRPr="009A5C9A">
        <w:rPr>
          <w:rFonts w:ascii="Times New Roman" w:hAnsi="Times New Roman" w:cs="Times New Roman"/>
          <w:sz w:val="28"/>
          <w:szCs w:val="28"/>
        </w:rPr>
        <w:t>tф</w:t>
      </w:r>
      <w:proofErr w:type="spellEnd"/>
      <w:r w:rsidRPr="009A5C9A">
        <w:rPr>
          <w:rFonts w:ascii="Times New Roman" w:hAnsi="Times New Roman" w:cs="Times New Roman"/>
          <w:sz w:val="28"/>
          <w:szCs w:val="28"/>
        </w:rPr>
        <w:t xml:space="preserve"> - срок формирования ценовой информации, используемой для расчета;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t - месяц проведения расчетов НМЦК;</w:t>
      </w:r>
    </w:p>
    <w:p w:rsidR="0097207B" w:rsidRPr="009A5C9A" w:rsidRDefault="0097207B" w:rsidP="0097207B">
      <w:pPr>
        <w:pStyle w:val="ConsPlusNormal"/>
        <w:spacing w:before="220"/>
        <w:ind w:firstLine="540"/>
        <w:jc w:val="both"/>
        <w:rPr>
          <w:rFonts w:ascii="Times New Roman" w:hAnsi="Times New Roman" w:cs="Times New Roman"/>
          <w:sz w:val="28"/>
          <w:szCs w:val="28"/>
        </w:rPr>
      </w:pPr>
      <w:proofErr w:type="spellStart"/>
      <w:r w:rsidRPr="009A5C9A">
        <w:rPr>
          <w:rFonts w:ascii="Times New Roman" w:hAnsi="Times New Roman" w:cs="Times New Roman"/>
          <w:sz w:val="28"/>
          <w:szCs w:val="28"/>
        </w:rPr>
        <w:t>ИПЦ</w:t>
      </w:r>
      <w:r w:rsidRPr="009A5C9A">
        <w:rPr>
          <w:rFonts w:ascii="Times New Roman" w:hAnsi="Times New Roman" w:cs="Times New Roman"/>
          <w:sz w:val="28"/>
          <w:szCs w:val="28"/>
          <w:vertAlign w:val="subscript"/>
        </w:rPr>
        <w:t>t</w:t>
      </w:r>
      <w:proofErr w:type="spellEnd"/>
      <w:r w:rsidRPr="009A5C9A">
        <w:rPr>
          <w:rFonts w:ascii="Times New Roman" w:hAnsi="Times New Roman" w:cs="Times New Roman"/>
          <w:sz w:val="28"/>
          <w:szCs w:val="28"/>
        </w:rPr>
        <w:t xml:space="preserve"> - индекс потребительских цен на месяц в процентах к предыдущему месяцу, соответствующий месяцу в интервале от </w:t>
      </w:r>
      <w:proofErr w:type="spellStart"/>
      <w:r w:rsidRPr="009A5C9A">
        <w:rPr>
          <w:rFonts w:ascii="Times New Roman" w:hAnsi="Times New Roman" w:cs="Times New Roman"/>
          <w:sz w:val="28"/>
          <w:szCs w:val="28"/>
        </w:rPr>
        <w:t>tф</w:t>
      </w:r>
      <w:proofErr w:type="spellEnd"/>
      <w:r w:rsidRPr="009A5C9A">
        <w:rPr>
          <w:rFonts w:ascii="Times New Roman" w:hAnsi="Times New Roman" w:cs="Times New Roman"/>
          <w:sz w:val="28"/>
          <w:szCs w:val="28"/>
        </w:rPr>
        <w:t xml:space="preserve"> до t включительно, установленный Федеральной службой государственной статистики (официальный сайт в сети "Интернет": www.gks.ru).</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7.8. НМЦД может определяться на основании: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усредненных цен, рассчитанных как среднее арифметическое единичных цен;</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наименьшего значения цены, используемого в расчете.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7.9. Метод сопоставимых рыночных цен (анализа рынка) является приоритетным для обоснования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7.10.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В этом случае НМЦД определяются по регулируемым ценам (тарифам) на товары,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закупке лекарственных препаратов, включенных в перечень жизненно необходимых и важнейших лекарственных препаратов, заказчик при обосновании НМЦД применяет тарифный метод. В этом случае НМЦД рассчитывается как максимальное значение предельных отпускных цен производителей.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7.11. Проектно-сметный метод применяется при обосновании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7.11.1.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Ярославской области.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7.11.2.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7.11.3. На текущий ремонт зданий, строений, сооружений, помещений.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7.12. Затратный метод применяется в случае невозможности применения иных методов, предусмотренных </w:t>
      </w:r>
      <w:hyperlink w:anchor="P167" w:history="1">
        <w:r w:rsidRPr="009A5C9A">
          <w:rPr>
            <w:rFonts w:ascii="Times New Roman" w:hAnsi="Times New Roman" w:cs="Times New Roman"/>
            <w:sz w:val="28"/>
            <w:szCs w:val="28"/>
          </w:rPr>
          <w:t>подпунктами 7.2.1</w:t>
        </w:r>
      </w:hyperlink>
      <w:r w:rsidRPr="009A5C9A">
        <w:rPr>
          <w:rFonts w:ascii="Times New Roman" w:hAnsi="Times New Roman" w:cs="Times New Roman"/>
          <w:sz w:val="28"/>
          <w:szCs w:val="28"/>
        </w:rPr>
        <w:t xml:space="preserve"> - </w:t>
      </w:r>
      <w:hyperlink w:anchor="P169" w:history="1">
        <w:r w:rsidRPr="009A5C9A">
          <w:rPr>
            <w:rFonts w:ascii="Times New Roman" w:hAnsi="Times New Roman" w:cs="Times New Roman"/>
            <w:sz w:val="28"/>
            <w:szCs w:val="28"/>
          </w:rPr>
          <w:t>7.2.3 пункта 7.2</w:t>
        </w:r>
      </w:hyperlink>
      <w:r w:rsidRPr="009A5C9A">
        <w:rPr>
          <w:rFonts w:ascii="Times New Roman" w:hAnsi="Times New Roman" w:cs="Times New Roman"/>
          <w:sz w:val="28"/>
          <w:szCs w:val="28"/>
        </w:rPr>
        <w:t xml:space="preserve"> настоящего раздела, или в дополнение к иным методам. Данный метод заключается в обосновании НМЦД как суммы произведенных затрат и обычной для определенной сферы деятельности прибыли. При этом </w:t>
      </w:r>
      <w:r w:rsidRPr="009A5C9A">
        <w:rPr>
          <w:rFonts w:ascii="Times New Roman" w:hAnsi="Times New Roman" w:cs="Times New Roman"/>
          <w:sz w:val="28"/>
          <w:szCs w:val="28"/>
        </w:rPr>
        <w:lastRenderedPageBreak/>
        <w:t>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7.13. В случае невозможности применения для обоснования НМЦД методов, указанных в </w:t>
      </w:r>
      <w:hyperlink w:anchor="P166" w:history="1">
        <w:r w:rsidRPr="009A5C9A">
          <w:rPr>
            <w:rFonts w:ascii="Times New Roman" w:hAnsi="Times New Roman" w:cs="Times New Roman"/>
            <w:sz w:val="28"/>
            <w:szCs w:val="28"/>
          </w:rPr>
          <w:t>пункте 7.2</w:t>
        </w:r>
      </w:hyperlink>
      <w:r w:rsidRPr="009A5C9A">
        <w:rPr>
          <w:rFonts w:ascii="Times New Roman" w:hAnsi="Times New Roman" w:cs="Times New Roman"/>
          <w:sz w:val="28"/>
          <w:szCs w:val="28"/>
        </w:rPr>
        <w:t xml:space="preserve"> настоящего раздела,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7.14. К сведениям об обосновании НМЦД относятся: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применяемом методе (методах) обоснования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об источниках информации, на основании которой установлена НМЦД (с указанием реквизитов запросов и ответов на них, реквизитов договоров, адресов интернет-страниц и т.д.);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расчет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иная информация.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7.15. Обоснование НМЦД размещается в составе извещения об осуществлении закупки и (или) документации о закупке в единой информационной системе. При этом в обосновании НМЦД, которое подлежит размещению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обосновании НМЦД документов, снимки экрана (скриншоты), содержащие изображения соответствующих страниц сайтов, с указанием даты и времени их формирования необходимо хранить совместно с иными документами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7.16. При обосновании НМЦД заказчик вправе руководствоваться Методическими </w:t>
      </w:r>
      <w:hyperlink r:id="rId24" w:history="1">
        <w:r w:rsidRPr="009A5C9A">
          <w:rPr>
            <w:rFonts w:ascii="Times New Roman" w:hAnsi="Times New Roman" w:cs="Times New Roman"/>
            <w:sz w:val="28"/>
            <w:szCs w:val="28"/>
          </w:rPr>
          <w:t>рекомендациями</w:t>
        </w:r>
      </w:hyperlink>
      <w:r w:rsidRPr="009A5C9A">
        <w:rPr>
          <w:rFonts w:ascii="Times New Roman" w:hAnsi="Times New Roman" w:cs="Times New Roman"/>
          <w:sz w:val="28"/>
          <w:szCs w:val="28"/>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Минэкономразвития России от 2 октября 2013 года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sidRPr="009A5C9A">
        <w:rPr>
          <w:rFonts w:ascii="Times New Roman" w:hAnsi="Times New Roman" w:cs="Times New Roman"/>
          <w:sz w:val="28"/>
          <w:szCs w:val="28"/>
        </w:rPr>
        <w:lastRenderedPageBreak/>
        <w:t xml:space="preserve">а также Методическими </w:t>
      </w:r>
      <w:hyperlink r:id="rId25" w:history="1">
        <w:r w:rsidRPr="009A5C9A">
          <w:rPr>
            <w:rFonts w:ascii="Times New Roman" w:hAnsi="Times New Roman" w:cs="Times New Roman"/>
            <w:sz w:val="28"/>
            <w:szCs w:val="28"/>
          </w:rPr>
          <w:t>рекомендациями</w:t>
        </w:r>
      </w:hyperlink>
      <w:r w:rsidRPr="009A5C9A">
        <w:rPr>
          <w:rFonts w:ascii="Times New Roman" w:hAnsi="Times New Roman" w:cs="Times New Roman"/>
          <w:sz w:val="28"/>
          <w:szCs w:val="28"/>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 утвержденными постановлением Правительства области от 24.12.2018 N 951-п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 в части, не противоречащей Федеральному </w:t>
      </w:r>
      <w:hyperlink r:id="rId26" w:history="1">
        <w:r w:rsidRPr="009A5C9A">
          <w:rPr>
            <w:rFonts w:ascii="Times New Roman" w:hAnsi="Times New Roman" w:cs="Times New Roman"/>
            <w:sz w:val="28"/>
            <w:szCs w:val="28"/>
          </w:rPr>
          <w:t>закону</w:t>
        </w:r>
      </w:hyperlink>
      <w:r w:rsidRPr="009A5C9A">
        <w:rPr>
          <w:rFonts w:ascii="Times New Roman" w:hAnsi="Times New Roman" w:cs="Times New Roman"/>
          <w:sz w:val="28"/>
          <w:szCs w:val="28"/>
        </w:rPr>
        <w:t xml:space="preserve"> N 223-ФЗ и настоящему Положению.</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13" w:name="P238"/>
      <w:bookmarkEnd w:id="13"/>
      <w:r w:rsidRPr="009A5C9A">
        <w:rPr>
          <w:rFonts w:ascii="Times New Roman" w:hAnsi="Times New Roman" w:cs="Times New Roman"/>
          <w:sz w:val="28"/>
          <w:szCs w:val="28"/>
        </w:rPr>
        <w:t>8. Правила описания предмета конкурентной закупки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При описании предмета конкурентной закупки (далее - описание предмета закупки) заказчик должен руководствоваться следующими правилами: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8.1.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8.2.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8.3.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закупок товаров, необходимых для исполнения государственного (муниципального) контракта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закупок с указанием конкретных товарных знаков, знаков обслуживания, патентов, полезных моделей, промышленных образцов, места (страны)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7" w:history="1">
        <w:r w:rsidRPr="009A5C9A">
          <w:rPr>
            <w:rFonts w:ascii="Times New Roman" w:hAnsi="Times New Roman" w:cs="Times New Roman"/>
            <w:sz w:val="28"/>
            <w:szCs w:val="28"/>
          </w:rPr>
          <w:t>части 2 статьи 1</w:t>
        </w:r>
      </w:hyperlink>
      <w:r w:rsidRPr="009A5C9A">
        <w:rPr>
          <w:rFonts w:ascii="Times New Roman" w:hAnsi="Times New Roman" w:cs="Times New Roman"/>
          <w:sz w:val="28"/>
          <w:szCs w:val="28"/>
        </w:rPr>
        <w:t xml:space="preserve"> Федерального закона N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97207B" w:rsidRPr="009A5C9A" w:rsidRDefault="0097207B" w:rsidP="0097207B">
      <w:pPr>
        <w:pStyle w:val="ConsPlusNormal"/>
        <w:jc w:val="both"/>
        <w:rPr>
          <w:rFonts w:ascii="Times New Roman" w:hAnsi="Times New Roman" w:cs="Times New Roman"/>
          <w:sz w:val="28"/>
          <w:szCs w:val="28"/>
        </w:rPr>
      </w:pPr>
    </w:p>
    <w:p w:rsidR="0097207B" w:rsidRDefault="0097207B" w:rsidP="0097207B">
      <w:pPr>
        <w:pStyle w:val="ConsPlusTitle"/>
        <w:jc w:val="center"/>
        <w:outlineLvl w:val="1"/>
        <w:rPr>
          <w:rFonts w:ascii="Times New Roman" w:hAnsi="Times New Roman" w:cs="Times New Roman"/>
          <w:sz w:val="28"/>
          <w:szCs w:val="28"/>
        </w:rPr>
      </w:pPr>
      <w:bookmarkStart w:id="14" w:name="P249"/>
      <w:bookmarkEnd w:id="14"/>
    </w:p>
    <w:p w:rsidR="0097207B" w:rsidRDefault="0097207B" w:rsidP="0097207B">
      <w:pPr>
        <w:pStyle w:val="ConsPlusTitle"/>
        <w:jc w:val="center"/>
        <w:outlineLvl w:val="1"/>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9. Требования к участникам закупки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bookmarkStart w:id="15" w:name="P251"/>
      <w:bookmarkEnd w:id="15"/>
      <w:r w:rsidRPr="009A5C9A">
        <w:rPr>
          <w:rFonts w:ascii="Times New Roman" w:hAnsi="Times New Roman" w:cs="Times New Roman"/>
          <w:sz w:val="28"/>
          <w:szCs w:val="28"/>
        </w:rPr>
        <w:t>9.1. При осуществлении закупки заказчик устанавливает следующие единые требования к участникам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9.1.1.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16" w:name="P253"/>
      <w:bookmarkEnd w:id="16"/>
      <w:r w:rsidRPr="009A5C9A">
        <w:rPr>
          <w:rFonts w:ascii="Times New Roman" w:hAnsi="Times New Roman" w:cs="Times New Roman"/>
          <w:sz w:val="28"/>
          <w:szCs w:val="28"/>
        </w:rPr>
        <w:t xml:space="preserve">9.1.2. </w:t>
      </w:r>
      <w:proofErr w:type="spellStart"/>
      <w:r w:rsidRPr="009A5C9A">
        <w:rPr>
          <w:rFonts w:ascii="Times New Roman" w:hAnsi="Times New Roman" w:cs="Times New Roman"/>
          <w:sz w:val="28"/>
          <w:szCs w:val="28"/>
        </w:rPr>
        <w:t>Непроведение</w:t>
      </w:r>
      <w:proofErr w:type="spellEnd"/>
      <w:r w:rsidRPr="009A5C9A">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9.1.3. </w:t>
      </w:r>
      <w:proofErr w:type="spellStart"/>
      <w:r w:rsidRPr="009A5C9A">
        <w:rPr>
          <w:rFonts w:ascii="Times New Roman" w:hAnsi="Times New Roman" w:cs="Times New Roman"/>
          <w:sz w:val="28"/>
          <w:szCs w:val="28"/>
        </w:rPr>
        <w:t>Неприостановление</w:t>
      </w:r>
      <w:proofErr w:type="spellEnd"/>
      <w:r w:rsidRPr="009A5C9A">
        <w:rPr>
          <w:rFonts w:ascii="Times New Roman" w:hAnsi="Times New Roman" w:cs="Times New Roman"/>
          <w:sz w:val="28"/>
          <w:szCs w:val="28"/>
        </w:rPr>
        <w:t xml:space="preserve"> деятельности участника закупки в порядке, предусмотренном </w:t>
      </w:r>
      <w:hyperlink r:id="rId28" w:history="1">
        <w:r w:rsidRPr="009A5C9A">
          <w:rPr>
            <w:rFonts w:ascii="Times New Roman" w:hAnsi="Times New Roman" w:cs="Times New Roman"/>
            <w:sz w:val="28"/>
            <w:szCs w:val="28"/>
          </w:rPr>
          <w:t>Кодексом</w:t>
        </w:r>
      </w:hyperlink>
      <w:r w:rsidRPr="009A5C9A">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конкурентной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9.1.4.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9.1.5.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9A5C9A">
        <w:rPr>
          <w:rFonts w:ascii="Times New Roman" w:hAnsi="Times New Roman" w:cs="Times New Roman"/>
          <w:sz w:val="28"/>
          <w:szCs w:val="28"/>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9.1.6.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9.1.7.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(специализированной организации),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A5C9A">
        <w:rPr>
          <w:rFonts w:ascii="Times New Roman" w:hAnsi="Times New Roman" w:cs="Times New Roman"/>
          <w:sz w:val="28"/>
          <w:szCs w:val="28"/>
        </w:rPr>
        <w:t>неполнородными</w:t>
      </w:r>
      <w:proofErr w:type="spellEnd"/>
      <w:r w:rsidRPr="009A5C9A">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17" w:name="P259"/>
      <w:bookmarkEnd w:id="17"/>
      <w:r w:rsidRPr="009A5C9A">
        <w:rPr>
          <w:rFonts w:ascii="Times New Roman" w:hAnsi="Times New Roman" w:cs="Times New Roman"/>
          <w:sz w:val="28"/>
          <w:szCs w:val="28"/>
        </w:rPr>
        <w:lastRenderedPageBreak/>
        <w:t>9.1.8. Участник закупки не является офшорной компанией.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18" w:name="P260"/>
      <w:bookmarkEnd w:id="18"/>
      <w:r w:rsidRPr="009A5C9A">
        <w:rPr>
          <w:rFonts w:ascii="Times New Roman" w:hAnsi="Times New Roman" w:cs="Times New Roman"/>
          <w:sz w:val="28"/>
          <w:szCs w:val="28"/>
        </w:rPr>
        <w:t xml:space="preserve">9.2. Дополнительно заказчик вправе установить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9" w:history="1">
        <w:r w:rsidRPr="009A5C9A">
          <w:rPr>
            <w:rFonts w:ascii="Times New Roman" w:hAnsi="Times New Roman" w:cs="Times New Roman"/>
            <w:sz w:val="28"/>
            <w:szCs w:val="28"/>
          </w:rPr>
          <w:t>статьей 5</w:t>
        </w:r>
      </w:hyperlink>
      <w:r w:rsidRPr="009A5C9A">
        <w:rPr>
          <w:rFonts w:ascii="Times New Roman" w:hAnsi="Times New Roman" w:cs="Times New Roman"/>
          <w:sz w:val="28"/>
          <w:szCs w:val="28"/>
        </w:rPr>
        <w:t xml:space="preserve"> Федерального закона N 223-ФЗ, и (или) в реестре недобросовестных поставщиков (подрядчиков, исполнителей), предусмотренном Федеральным </w:t>
      </w:r>
      <w:hyperlink r:id="rId30" w:history="1">
        <w:r w:rsidRPr="009A5C9A">
          <w:rPr>
            <w:rFonts w:ascii="Times New Roman" w:hAnsi="Times New Roman" w:cs="Times New Roman"/>
            <w:sz w:val="28"/>
            <w:szCs w:val="28"/>
          </w:rPr>
          <w:t>законом</w:t>
        </w:r>
      </w:hyperlink>
      <w:r w:rsidRPr="009A5C9A">
        <w:rPr>
          <w:rFonts w:ascii="Times New Roman" w:hAnsi="Times New Roman" w:cs="Times New Roman"/>
          <w:sz w:val="28"/>
          <w:szCs w:val="28"/>
        </w:rPr>
        <w:t xml:space="preserve"> N 44-ФЗ "О контрактной системе в сфере закупок товаров, работ, услуг для обеспечения государственных и муниципальных нужд".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9.3. Заказчик определяет требования к участникам закупки в извещении об осуществлении закупки и (или) документации о закупке в соответствии с настоящим Положением. Требования, предъявляемые к участникам закупки, установленные заказчиком, применяются в равной степени ко всем участникам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 допускается предъявлять к участникам закупки требования, которые не указаны в извещении об осуществлении закупки и (или) документации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9.4. При осуществлении закупки заказчики вправе также установить в извещении об осуществлении закупки и (или) документации о закупке требование к поставщику (подрядчику, исполнителю),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порядке и случаях, установленных </w:t>
      </w:r>
      <w:hyperlink r:id="rId31" w:history="1">
        <w:r w:rsidRPr="009A5C9A">
          <w:rPr>
            <w:rFonts w:ascii="Times New Roman" w:hAnsi="Times New Roman" w:cs="Times New Roman"/>
            <w:sz w:val="28"/>
            <w:szCs w:val="28"/>
          </w:rPr>
          <w:t>постановлением</w:t>
        </w:r>
      </w:hyperlink>
      <w:r w:rsidRPr="009A5C9A">
        <w:rPr>
          <w:rFonts w:ascii="Times New Roman" w:hAnsi="Times New Roman" w:cs="Times New Roman"/>
          <w:sz w:val="28"/>
          <w:szCs w:val="28"/>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19" w:name="P265"/>
      <w:bookmarkEnd w:id="19"/>
      <w:r w:rsidRPr="009A5C9A">
        <w:rPr>
          <w:rFonts w:ascii="Times New Roman" w:hAnsi="Times New Roman" w:cs="Times New Roman"/>
          <w:sz w:val="28"/>
          <w:szCs w:val="28"/>
        </w:rPr>
        <w:t>10. Обеспечение заявки, обеспечение исполнения договора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10.1. </w:t>
      </w:r>
      <w:r w:rsidRPr="009A5C9A">
        <w:rPr>
          <w:rFonts w:ascii="Times New Roman" w:eastAsiaTheme="minorHAnsi" w:hAnsi="Times New Roman" w:cs="Times New Roman"/>
          <w:sz w:val="28"/>
          <w:szCs w:val="28"/>
        </w:rPr>
        <w:t>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Обеспечение заявки может предоставляться участником закупки путем внесения денежных средств или предоставления банковской гарантии. Выбор способа обеспечения заявки осуществляется участником закупки самостоятельно. При этом в извещении об осуществлении закупки и (или) документации о закупке заказчиком должны быть установлены срок и </w:t>
      </w:r>
      <w:r w:rsidRPr="009A5C9A">
        <w:rPr>
          <w:rFonts w:ascii="Times New Roman" w:hAnsi="Times New Roman" w:cs="Times New Roman"/>
          <w:sz w:val="28"/>
          <w:szCs w:val="28"/>
        </w:rPr>
        <w:lastRenderedPageBreak/>
        <w:t>порядок предоставления обеспечения заявки (в том числе условия банковской гарантии), а также размер обеспечения заявки.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10.2. Требование об обеспечении заявки на участие в закупке в равной мере относится ко всем участникам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10.3.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извещении об осуществлении закупки и (или) документации о закупке, такой участник признается не предоставившим обеспечение заявки.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20" w:name="P271"/>
      <w:bookmarkEnd w:id="20"/>
      <w:r w:rsidRPr="009A5C9A">
        <w:rPr>
          <w:rFonts w:ascii="Times New Roman" w:hAnsi="Times New Roman" w:cs="Times New Roman"/>
          <w:sz w:val="28"/>
          <w:szCs w:val="28"/>
        </w:rPr>
        <w:t>10.4. Денежные средства, внесенные в качестве обеспечения заявки на участие в закупке, возвращаются на счет участника закупки, а при проведении закупки в электронной форме - прекращается блокирование таких денежных средств, в течение не более чем пяти рабочих дней с даты наступления одного из следующих событий: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подписания протокола, составляемого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принятия заказчиком решения об отказе от проведения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отклонения заявки участника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отзыва заявки участником закупки до окончания срока подачи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получения заявки на участие в закупке после окончания установленного срока подачи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отстранения участника закупки от участия в закупке или отказ от заключения договора с победителем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10.5. Возврат банковской гарантии в случаях, указанных в </w:t>
      </w:r>
      <w:hyperlink w:anchor="P271" w:history="1">
        <w:r w:rsidRPr="009A5C9A">
          <w:rPr>
            <w:rFonts w:ascii="Times New Roman" w:hAnsi="Times New Roman" w:cs="Times New Roman"/>
            <w:sz w:val="28"/>
            <w:szCs w:val="28"/>
          </w:rPr>
          <w:t>пункте 10.4</w:t>
        </w:r>
      </w:hyperlink>
      <w:r w:rsidRPr="009A5C9A">
        <w:rPr>
          <w:rFonts w:ascii="Times New Roman" w:hAnsi="Times New Roman" w:cs="Times New Roman"/>
          <w:sz w:val="28"/>
          <w:szCs w:val="28"/>
        </w:rPr>
        <w:t xml:space="preserve"> настоящего раздела, заказчиком предоставившему ее лицу или гаранту не осуществляется, взыскание по ней не производится.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10.6. Денежные средства, внесенные в качестве обеспечения заявки, при проведении закупки в электронной форме перечисляются на счет, указанный заказчиком в документации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21" w:name="P280"/>
      <w:bookmarkEnd w:id="21"/>
      <w:r w:rsidRPr="009A5C9A">
        <w:rPr>
          <w:rFonts w:ascii="Times New Roman" w:hAnsi="Times New Roman" w:cs="Times New Roman"/>
          <w:sz w:val="28"/>
          <w:szCs w:val="28"/>
        </w:rPr>
        <w:t xml:space="preserve">10.7. Возврат денежных средств, внесенных в качестве обеспечения заявки, не осуществляется, а в случае проведения закупки в электронной форме денежные средства, внесенные в качестве обеспечения заявки, перечисляются на счет, который указан заказчиком, или осуществляется </w:t>
      </w:r>
      <w:r w:rsidRPr="009A5C9A">
        <w:rPr>
          <w:rFonts w:ascii="Times New Roman" w:hAnsi="Times New Roman" w:cs="Times New Roman"/>
          <w:sz w:val="28"/>
          <w:szCs w:val="28"/>
        </w:rPr>
        <w:lastRenderedPageBreak/>
        <w:t>уплата денежных сумм по банковской гарантии в следующих случаях: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уклонения или отказа победителя закупки заключить 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proofErr w:type="spellStart"/>
      <w:r w:rsidRPr="009A5C9A">
        <w:rPr>
          <w:rFonts w:ascii="Times New Roman" w:hAnsi="Times New Roman" w:cs="Times New Roman"/>
          <w:sz w:val="28"/>
          <w:szCs w:val="28"/>
        </w:rPr>
        <w:t>непредоставления</w:t>
      </w:r>
      <w:proofErr w:type="spellEnd"/>
      <w:r w:rsidRPr="009A5C9A">
        <w:rPr>
          <w:rFonts w:ascii="Times New Roman" w:hAnsi="Times New Roman" w:cs="Times New Roman"/>
          <w:sz w:val="28"/>
          <w:szCs w:val="28"/>
        </w:rPr>
        <w:t xml:space="preserve"> или предоставления с нарушением условий, установленных настоящим Положением, до заключения договора заказчику обеспечения исполнения такого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10.8. Размер обеспечения заявки составляет от одной второй процента до пяти процентов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заявки не может превышать два процента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10.9. </w:t>
      </w:r>
      <w:r w:rsidRPr="009A5C9A">
        <w:rPr>
          <w:rFonts w:ascii="Times New Roman" w:eastAsiaTheme="minorHAnsi" w:hAnsi="Times New Roman" w:cs="Times New Roman"/>
          <w:sz w:val="28"/>
          <w:szCs w:val="28"/>
        </w:rPr>
        <w:t>В случае осуществления конкурентной закупки заказчик в извещении об осуществлении закупки и (или) документации о закупке, проекте договора вправе установить требование об обеспечении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в извещении об осуществлении закупки и (или) документации о закупке счет. Способ обеспечения исполнения договора определяется участником закупки, с которым заключается договор, самостоятельно.</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Размер обеспечения исполнения договора должен составлять от пяти до тридцати процентов НМЦД, указанной в извещении об осуществлении закупки и (или) документации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10.10. Договор заключается после предоставления участником закупки, с которым заключается договор, обеспечения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w:t>
      </w:r>
      <w:proofErr w:type="spellStart"/>
      <w:r w:rsidRPr="009A5C9A">
        <w:rPr>
          <w:rFonts w:ascii="Times New Roman" w:hAnsi="Times New Roman" w:cs="Times New Roman"/>
          <w:sz w:val="28"/>
          <w:szCs w:val="28"/>
        </w:rPr>
        <w:t>непредоставления</w:t>
      </w:r>
      <w:proofErr w:type="spellEnd"/>
      <w:r w:rsidRPr="009A5C9A">
        <w:rPr>
          <w:rFonts w:ascii="Times New Roman" w:hAnsi="Times New Roman" w:cs="Times New Roman"/>
          <w:sz w:val="28"/>
          <w:szCs w:val="28"/>
        </w:rPr>
        <w:t xml:space="preserve"> участником закупки, с которым заключается договор, обеспечения исполнения договора в установленный для заключения договора срок такой участник считается уклонившимся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10.11.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10.12. Заказчик в качестве обеспечения заявки на участие в закупке, </w:t>
      </w:r>
      <w:r w:rsidRPr="009A5C9A">
        <w:rPr>
          <w:rFonts w:ascii="Times New Roman" w:hAnsi="Times New Roman" w:cs="Times New Roman"/>
          <w:sz w:val="28"/>
          <w:szCs w:val="28"/>
        </w:rPr>
        <w:lastRenderedPageBreak/>
        <w:t xml:space="preserve">обеспечения исполнения договора принимает банковские гарантии, выданные банками, включенными в предусмотренный </w:t>
      </w:r>
      <w:hyperlink r:id="rId32" w:history="1">
        <w:r w:rsidRPr="009A5C9A">
          <w:rPr>
            <w:rFonts w:ascii="Times New Roman" w:hAnsi="Times New Roman" w:cs="Times New Roman"/>
            <w:sz w:val="28"/>
            <w:szCs w:val="28"/>
          </w:rPr>
          <w:t>статьей 74.1</w:t>
        </w:r>
      </w:hyperlink>
      <w:r w:rsidRPr="009A5C9A">
        <w:rPr>
          <w:rFonts w:ascii="Times New Roman" w:hAnsi="Times New Roman" w:cs="Times New Roman"/>
          <w:sz w:val="28"/>
          <w:szCs w:val="28"/>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 Банковская гарантия должна быть безотзывной и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10.13.1. Сумму банковской гарантии, подлежащую уплате гарантом заказчику в установленных </w:t>
      </w:r>
      <w:hyperlink w:anchor="P280" w:history="1">
        <w:r w:rsidRPr="009A5C9A">
          <w:rPr>
            <w:rFonts w:ascii="Times New Roman" w:hAnsi="Times New Roman" w:cs="Times New Roman"/>
            <w:sz w:val="28"/>
            <w:szCs w:val="28"/>
          </w:rPr>
          <w:t>пунктом 10.7</w:t>
        </w:r>
      </w:hyperlink>
      <w:r w:rsidRPr="009A5C9A">
        <w:rPr>
          <w:rFonts w:ascii="Times New Roman" w:hAnsi="Times New Roman" w:cs="Times New Roman"/>
          <w:sz w:val="28"/>
          <w:szCs w:val="28"/>
        </w:rPr>
        <w:t xml:space="preserve"> настоящего раздела случаях, или сумму банковской гарантии, подлежащую уплате гарантом заказчику в случае ненадлежащего исполнения обязательств поставщиком (подрядчиком, исполнителем).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10.13.2. Обязательства принципала, надлежащее исполнение которых обеспечивается банковской гарантией.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10.13.3. Обязанность гаранта уплатить заказчику неустойку в размере 0,1 процента денежной суммы, подлежащей уплате, за каждый день просрочки.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10.13.5. Срок действия банковской гарантии.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10.14.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Срок действия банковской гарантии, предоставленной в качестве обеспечения договора, должен превышать срок действия договора не менее чем на один месяц.</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11. Способы осуществления закупок</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11.1. Положением предусматриваются конкурентные и неконкурентные </w:t>
      </w:r>
      <w:r w:rsidRPr="009A5C9A">
        <w:rPr>
          <w:rFonts w:ascii="Times New Roman" w:hAnsi="Times New Roman" w:cs="Times New Roman"/>
          <w:sz w:val="28"/>
          <w:szCs w:val="28"/>
        </w:rPr>
        <w:lastRenderedPageBreak/>
        <w:t xml:space="preserve">закупки, порядок осуществления которых устанавливается настоящим Положением с учетом положений Федерального </w:t>
      </w:r>
      <w:hyperlink r:id="rId33"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N 223-ФЗ.</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11.2. Под конкурентной закупкой понимается закупка, осуществляемая с соблюдением одновременно следующих условий: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11.2.1. Информация о закупке сообщается заказчиком одним из следующих способов: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путем размещения в единой информационной системе извещения об осуществлении закупки, доступного неограниченному кругу лиц, с приложением документации о закупке (при наличии);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посредством направления приглашений принять участие в закрытой конкурентной закупке в случаях, которые предусмотрены настоящим Положением, с приложением извещения об осуществлении закупки и (или)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11.2.2.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11.2.3. Описание предмета закупки осуществляется с соблюдением требований </w:t>
      </w:r>
      <w:hyperlink r:id="rId34" w:history="1">
        <w:r w:rsidRPr="009A5C9A">
          <w:rPr>
            <w:rFonts w:ascii="Times New Roman" w:hAnsi="Times New Roman" w:cs="Times New Roman"/>
            <w:sz w:val="28"/>
            <w:szCs w:val="28"/>
          </w:rPr>
          <w:t>части 6.1 статьи 3</w:t>
        </w:r>
      </w:hyperlink>
      <w:r w:rsidRPr="009A5C9A">
        <w:rPr>
          <w:rFonts w:ascii="Times New Roman" w:hAnsi="Times New Roman" w:cs="Times New Roman"/>
          <w:sz w:val="28"/>
          <w:szCs w:val="28"/>
        </w:rPr>
        <w:t xml:space="preserve"> Федерального закона N 223-ФЗ и </w:t>
      </w:r>
      <w:hyperlink w:anchor="P238" w:history="1">
        <w:r w:rsidRPr="009A5C9A">
          <w:rPr>
            <w:rFonts w:ascii="Times New Roman" w:hAnsi="Times New Roman" w:cs="Times New Roman"/>
            <w:sz w:val="28"/>
            <w:szCs w:val="28"/>
          </w:rPr>
          <w:t>раздела 8</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11.3. В случаях, предусмотренных </w:t>
      </w:r>
      <w:hyperlink r:id="rId35" w:history="1">
        <w:r w:rsidRPr="009A5C9A">
          <w:rPr>
            <w:rFonts w:ascii="Times New Roman" w:hAnsi="Times New Roman" w:cs="Times New Roman"/>
            <w:sz w:val="28"/>
            <w:szCs w:val="28"/>
          </w:rPr>
          <w:t>частями 15</w:t>
        </w:r>
      </w:hyperlink>
      <w:r w:rsidRPr="009A5C9A">
        <w:rPr>
          <w:rFonts w:ascii="Times New Roman" w:hAnsi="Times New Roman" w:cs="Times New Roman"/>
          <w:sz w:val="28"/>
          <w:szCs w:val="28"/>
        </w:rPr>
        <w:t xml:space="preserve"> и </w:t>
      </w:r>
      <w:hyperlink r:id="rId36" w:history="1">
        <w:r w:rsidRPr="009A5C9A">
          <w:rPr>
            <w:rFonts w:ascii="Times New Roman" w:hAnsi="Times New Roman" w:cs="Times New Roman"/>
            <w:sz w:val="28"/>
            <w:szCs w:val="28"/>
          </w:rPr>
          <w:t>16 статьи 4</w:t>
        </w:r>
      </w:hyperlink>
      <w:r w:rsidRPr="009A5C9A">
        <w:rPr>
          <w:rFonts w:ascii="Times New Roman" w:hAnsi="Times New Roman" w:cs="Times New Roman"/>
          <w:sz w:val="28"/>
          <w:szCs w:val="28"/>
        </w:rPr>
        <w:t xml:space="preserve"> Федерального закона N 223-ФЗ, сведения об осуществлении закупок товаров, работ, услуг, о заключении договоров не подлежат размещению в единой информационной системе.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11.4. Конкурентные закупки осуществляются следующими способами: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конкурс (открытый конкурс, конкурс в электронной форме, закрытый конкурс);</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аукцион (открытый аукцион, аукцион в электронной форме (электронный аукцион), закрытый аукцион);</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запрос котировок (запрос котировок в электронной форме, закрытый запрос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запрос предложений (запрос предложений в электронной форме, закрытый запрос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11.5. Под закупкой в электронной форме понимается закупка, </w:t>
      </w:r>
      <w:r w:rsidRPr="009A5C9A">
        <w:rPr>
          <w:rFonts w:ascii="Times New Roman" w:hAnsi="Times New Roman" w:cs="Times New Roman"/>
          <w:sz w:val="28"/>
          <w:szCs w:val="28"/>
        </w:rPr>
        <w:lastRenderedPageBreak/>
        <w:t>проведение которой обеспечивается оператором электронной площадки на сайте в сети "Интернет" в порядке, установленном настоящим Положением, правилами, действующими на электронной площадке, и соглашением, заключенным между заказчиком и оператором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Конкурентные закупки, участниками которых с учетом особенностей, установленных Правительством Российской Федерации в соответствии с </w:t>
      </w:r>
      <w:hyperlink r:id="rId37" w:history="1">
        <w:r w:rsidRPr="009A5C9A">
          <w:rPr>
            <w:rFonts w:ascii="Times New Roman" w:hAnsi="Times New Roman" w:cs="Times New Roman"/>
            <w:sz w:val="28"/>
            <w:szCs w:val="28"/>
          </w:rPr>
          <w:t>пунктом 2 части 8 статьи 3</w:t>
        </w:r>
      </w:hyperlink>
      <w:r w:rsidRPr="009A5C9A">
        <w:rPr>
          <w:rFonts w:ascii="Times New Roman" w:hAnsi="Times New Roman" w:cs="Times New Roman"/>
          <w:sz w:val="28"/>
          <w:szCs w:val="28"/>
        </w:rPr>
        <w:t xml:space="preserve"> Федерального закона N 223-ФЗ, могут быть только субъекты малого и среднего предпринимательства, осуществляются исключительно в электронной форме. Конкурентные закупки в иных случаях осуществляются в электронной форме, если иное не предусмотрено настоящим Положением.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Закупка товаров, работ, услуг, включенных в </w:t>
      </w:r>
      <w:hyperlink r:id="rId38" w:history="1">
        <w:r w:rsidRPr="009A5C9A">
          <w:rPr>
            <w:rFonts w:ascii="Times New Roman" w:hAnsi="Times New Roman" w:cs="Times New Roman"/>
            <w:sz w:val="28"/>
            <w:szCs w:val="28"/>
          </w:rPr>
          <w:t>перечень</w:t>
        </w:r>
      </w:hyperlink>
      <w:r w:rsidRPr="009A5C9A">
        <w:rPr>
          <w:rFonts w:ascii="Times New Roman" w:hAnsi="Times New Roman" w:cs="Times New Roman"/>
          <w:sz w:val="28"/>
          <w:szCs w:val="28"/>
        </w:rPr>
        <w:t xml:space="preserve"> товаров, работ и услуг, утвержденный постановлением Правительства Российской Федерации от 21 июня 2012 г. N 616 "Об утверждении перечня товаров, работ и услуг, закупка которых осуществляется в электронной форме", осуществляется только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Закупка товаров, работ и услуг, включенных в указанный перечень, не осуществляется в электронной форме в случаях, если: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информация о закупке в соответствии с </w:t>
      </w:r>
      <w:hyperlink r:id="rId39" w:history="1">
        <w:r w:rsidRPr="009A5C9A">
          <w:rPr>
            <w:rFonts w:ascii="Times New Roman" w:hAnsi="Times New Roman" w:cs="Times New Roman"/>
            <w:sz w:val="28"/>
            <w:szCs w:val="28"/>
          </w:rPr>
          <w:t>частями 15</w:t>
        </w:r>
      </w:hyperlink>
      <w:r w:rsidRPr="009A5C9A">
        <w:rPr>
          <w:rFonts w:ascii="Times New Roman" w:hAnsi="Times New Roman" w:cs="Times New Roman"/>
          <w:sz w:val="28"/>
          <w:szCs w:val="28"/>
        </w:rPr>
        <w:t xml:space="preserve"> и </w:t>
      </w:r>
      <w:hyperlink r:id="rId40" w:history="1">
        <w:r w:rsidRPr="009A5C9A">
          <w:rPr>
            <w:rFonts w:ascii="Times New Roman" w:hAnsi="Times New Roman" w:cs="Times New Roman"/>
            <w:sz w:val="28"/>
            <w:szCs w:val="28"/>
          </w:rPr>
          <w:t>16 статьи 4</w:t>
        </w:r>
      </w:hyperlink>
      <w:r w:rsidRPr="009A5C9A">
        <w:rPr>
          <w:rFonts w:ascii="Times New Roman" w:hAnsi="Times New Roman" w:cs="Times New Roman"/>
          <w:sz w:val="28"/>
          <w:szCs w:val="28"/>
        </w:rPr>
        <w:t xml:space="preserve"> Федерального закона N 223-ФЗ не подлежит размещению в единой информационной системе;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закупка осуществляется у единственного поставщика (подрядчика, исполнителя) в соответствии с настоящим Положением.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11.6. Осуществление конкурентной закупки закрытым способом проводится в порядке, установленном </w:t>
      </w:r>
      <w:hyperlink w:anchor="P448" w:history="1">
        <w:r w:rsidRPr="009A5C9A">
          <w:rPr>
            <w:rFonts w:ascii="Times New Roman" w:hAnsi="Times New Roman" w:cs="Times New Roman"/>
            <w:sz w:val="28"/>
            <w:szCs w:val="28"/>
          </w:rPr>
          <w:t>разделами 17</w:t>
        </w:r>
      </w:hyperlink>
      <w:r w:rsidRPr="009A5C9A">
        <w:rPr>
          <w:rFonts w:ascii="Times New Roman" w:hAnsi="Times New Roman" w:cs="Times New Roman"/>
          <w:sz w:val="28"/>
          <w:szCs w:val="28"/>
        </w:rPr>
        <w:t xml:space="preserve"> - </w:t>
      </w:r>
      <w:hyperlink w:anchor="P1089" w:history="1">
        <w:r w:rsidRPr="009A5C9A">
          <w:rPr>
            <w:rFonts w:ascii="Times New Roman" w:hAnsi="Times New Roman" w:cs="Times New Roman"/>
            <w:sz w:val="28"/>
            <w:szCs w:val="28"/>
          </w:rPr>
          <w:t>22</w:t>
        </w:r>
      </w:hyperlink>
      <w:r w:rsidRPr="009A5C9A">
        <w:rPr>
          <w:rFonts w:ascii="Times New Roman" w:hAnsi="Times New Roman" w:cs="Times New Roman"/>
          <w:sz w:val="28"/>
          <w:szCs w:val="28"/>
        </w:rPr>
        <w:t xml:space="preserve"> настоящего Положения, с учетом особенностей, определенных </w:t>
      </w:r>
      <w:hyperlink w:anchor="P1195" w:history="1">
        <w:r w:rsidRPr="009A5C9A">
          <w:rPr>
            <w:rFonts w:ascii="Times New Roman" w:hAnsi="Times New Roman" w:cs="Times New Roman"/>
            <w:sz w:val="28"/>
            <w:szCs w:val="28"/>
          </w:rPr>
          <w:t>разделом 23</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11.7. Неконкурентной закупкой является закупка у единственного поставщика (подрядчика, исполнителя).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11.8. Заказчик выбирает способ осуществления закупки в соответствии с настоящим Положением. При этом он не вправе совершать действия, влекущие за собой необоснованное сокращение числа участников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11.9. При осуществлении закупки путем проведения конкурса, аукциона могут выделяться лоты, в отношении которых в извещении об </w:t>
      </w:r>
      <w:r w:rsidRPr="009A5C9A">
        <w:rPr>
          <w:rFonts w:ascii="Times New Roman" w:hAnsi="Times New Roman" w:cs="Times New Roman"/>
          <w:sz w:val="28"/>
          <w:szCs w:val="28"/>
        </w:rPr>
        <w:lastRenderedPageBreak/>
        <w:t>осуществлении закупки и (или) в документации о закупке отдельно указываются предмет закупки, начальная (максимальная) цена договора и ее обоснование, сроки и иные условия поставки товаров, выполнения работ, оказания услуг. Участник закупки подает заявку на участие в закупке в отношении определенного лота. В отношении каждого лота заключается отдельный договор.</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12. Совместные закупки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12.1.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12.2.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41" w:history="1">
        <w:r w:rsidRPr="009A5C9A">
          <w:rPr>
            <w:rFonts w:ascii="Times New Roman" w:hAnsi="Times New Roman" w:cs="Times New Roman"/>
            <w:sz w:val="28"/>
            <w:szCs w:val="28"/>
          </w:rPr>
          <w:t>кодексом</w:t>
        </w:r>
      </w:hyperlink>
      <w:r w:rsidRPr="009A5C9A">
        <w:rPr>
          <w:rFonts w:ascii="Times New Roman" w:hAnsi="Times New Roman" w:cs="Times New Roman"/>
          <w:sz w:val="28"/>
          <w:szCs w:val="28"/>
        </w:rPr>
        <w:t xml:space="preserve"> Российской Федерации.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12.3. Организатором совместного конкурса или аукциона выступает один из заказчиков или специализированная организация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сторонах соглашения;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поставки товаров, выполнения работ, оказания услуг в отношении каждого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начальные (максимальные) цены договоров каждого заказчика и обоснование таких цен соответствующим заказчиком;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права, обязанности и ответственность сторон соглашения;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и срок формирования комиссии по осуществлению конкурентной закупки, регламент работы такой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планируемые сроки проведения совместного конкурса или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оплаты расходов, связанных с организацией и проведением совместного конкурса или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срок действия соглашения;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урегулирования споров;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иную информацию, определяющую взаимоотношения сторон соглашения при проведении совместного конкурса или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12.4.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12.5. Договор с победителем совместного конкурса или аукциона заключается каждым заказчиком в отдельности.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12.6. Стороны соглашения несут расходы на проведение совместного конкурса или аукциона пропорционально доле НМЦД каждого заказчика в общей сумме начальных (максимальных) цен договоров, в целях заключения которых проводится совместный конкурс или аукцион.</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13. Комиссия по осуществлению конкурентной закупки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13.1. При осуществлении закупок конкурентными способами заказчиком создается комиссия по осуществлению конкурентной закупки (далее - комиссия).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13.2. Комиссия является коллегиальным органом, в состав комиссии входят председатель, секретарь и иные члены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Комиссия создается заказчиком до размещения извещения об осуществлении закупки в единой информационной системе.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13.3. Заказчик вправе утверждать комиссию по каждой осуществляемой закупке либо создать постоянно действующую единую комиссию отдельным актом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13.4. Количественный и персональный состав комиссии определяется приказом заказчика. Число членов комиссии при проведении конкурса, аукциона должно быть не менее пяти человек, при проведении запроса котировок, запроса предложений - не менее трех человек.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Замена или исключение члена комиссии осуществляется на основании приказа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В случае отсутствия по какой-либо причине на заседании комиссии председателя комиссии его функции в соответствии с настоящим Положением выполняет любой член комиссии, уполномоченный на выполнение таких функций приказом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отсутствия по какой-либо причине на заседании комиссии секретаря комиссии его функции в соответствии с настоящим Положением выполняет любой член комиссии, уполномоченный на выполнение таких функций председателем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13.5. Комиссия правомочна осуществлять свои функции, если на заседании присутствует не менее чем пятьдесят процентов от общего числа ее членов.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Каждый член комиссии имеет один голос. Решения комиссии принимаются простым большинством голосов членов комиссии, принявших участие в заседании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Руководство работой комиссии осуществляет председатель комиссии. При равенстве голосов голос председателя комиссии является решающим.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Организационно-техническое сопровождение работы комиссии осуществляет секретарь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13.6. Председатель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созывает и проводит заседания комиссии, в том числе определяет дату, время, повестку дня заседания комиссии, список лиц, приглашаемых на заседание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подписывает протоколы заседаний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обеспечивает объективное и беспристрастное принятие решений в соответствии с правилами, установленными действующим законодательством Российской Федерации и настоящим Положением.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13.7. Председатель и иные члены комиссии обязаны: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действовать в соответствии с действующим законодательством Российской Федерации и настоящим Положением;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13.8. Членам комиссии запрещается: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осуществлять действия, направленные на создание преимуществ для одного или нескольких участников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проводить консультации и переговоры с участниками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предоставлять иным лицам, за исключением представителей заказчика, специализированной организации,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13.9. Дополнительные права и обязанности комиссии могут быть установлены локальным актом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13.10.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13.11. Комиссия осуществляет рассмотрение заявок на участие в закупке, отбор участников закупки, рассмотрение, оценку и сопоставление заявок на участие в закупке, рассмотрение окончательных предложений, определение победителя закупки, ведение протоколов закупки, составляемых в ходе и по итогам проведения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13.12. Решения комиссии оформляются протоколами, которые подписывают все члены комиссии, принявшие участие в заседании.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22" w:name="P381"/>
      <w:bookmarkEnd w:id="22"/>
      <w:r w:rsidRPr="009A5C9A">
        <w:rPr>
          <w:rFonts w:ascii="Times New Roman" w:hAnsi="Times New Roman" w:cs="Times New Roman"/>
          <w:sz w:val="28"/>
          <w:szCs w:val="28"/>
        </w:rPr>
        <w:t>14. Извещение об осуществлении закупки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14.1. При проведении конкурентной закупки заказчик формирует извещение об осуществлении закупки, которое в сроки, установленные для каждого способа закупки в соответствии с </w:t>
      </w:r>
      <w:hyperlink w:anchor="P448" w:history="1">
        <w:r w:rsidRPr="009A5C9A">
          <w:rPr>
            <w:rFonts w:ascii="Times New Roman" w:hAnsi="Times New Roman" w:cs="Times New Roman"/>
            <w:sz w:val="28"/>
            <w:szCs w:val="28"/>
          </w:rPr>
          <w:t>разделами 17</w:t>
        </w:r>
      </w:hyperlink>
      <w:r w:rsidRPr="009A5C9A">
        <w:rPr>
          <w:rFonts w:ascii="Times New Roman" w:hAnsi="Times New Roman" w:cs="Times New Roman"/>
          <w:sz w:val="28"/>
          <w:szCs w:val="28"/>
        </w:rPr>
        <w:t xml:space="preserve"> - </w:t>
      </w:r>
      <w:hyperlink w:anchor="P1089" w:history="1">
        <w:r w:rsidRPr="009A5C9A">
          <w:rPr>
            <w:rFonts w:ascii="Times New Roman" w:hAnsi="Times New Roman" w:cs="Times New Roman"/>
            <w:sz w:val="28"/>
            <w:szCs w:val="28"/>
          </w:rPr>
          <w:t>22</w:t>
        </w:r>
      </w:hyperlink>
      <w:r w:rsidRPr="009A5C9A">
        <w:rPr>
          <w:rFonts w:ascii="Times New Roman" w:hAnsi="Times New Roman" w:cs="Times New Roman"/>
          <w:sz w:val="28"/>
          <w:szCs w:val="28"/>
        </w:rPr>
        <w:t xml:space="preserve"> настоящего Положения (с учетом положений </w:t>
      </w:r>
      <w:hyperlink w:anchor="P92" w:history="1">
        <w:r w:rsidRPr="009A5C9A">
          <w:rPr>
            <w:rFonts w:ascii="Times New Roman" w:hAnsi="Times New Roman" w:cs="Times New Roman"/>
            <w:sz w:val="28"/>
            <w:szCs w:val="28"/>
          </w:rPr>
          <w:t>раздела 3</w:t>
        </w:r>
      </w:hyperlink>
      <w:r w:rsidRPr="009A5C9A">
        <w:rPr>
          <w:rFonts w:ascii="Times New Roman" w:hAnsi="Times New Roman" w:cs="Times New Roman"/>
          <w:sz w:val="28"/>
          <w:szCs w:val="28"/>
        </w:rPr>
        <w:t xml:space="preserve"> настоящего Положения), размещается заказчиком в единой информационной системе (за исключением закрытых способов осуществления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 В извещение об осуществлении закупки включается следующая информация: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14.2.1. Способ осуществления закупки в соответствии с </w:t>
      </w:r>
      <w:hyperlink w:anchor="P448" w:history="1">
        <w:r w:rsidRPr="009A5C9A">
          <w:rPr>
            <w:rFonts w:ascii="Times New Roman" w:hAnsi="Times New Roman" w:cs="Times New Roman"/>
            <w:sz w:val="28"/>
            <w:szCs w:val="28"/>
          </w:rPr>
          <w:t>разделами 17</w:t>
        </w:r>
      </w:hyperlink>
      <w:r w:rsidRPr="009A5C9A">
        <w:rPr>
          <w:rFonts w:ascii="Times New Roman" w:hAnsi="Times New Roman" w:cs="Times New Roman"/>
          <w:sz w:val="28"/>
          <w:szCs w:val="28"/>
        </w:rPr>
        <w:t xml:space="preserve"> - </w:t>
      </w:r>
      <w:hyperlink w:anchor="P1089" w:history="1">
        <w:r w:rsidRPr="009A5C9A">
          <w:rPr>
            <w:rFonts w:ascii="Times New Roman" w:hAnsi="Times New Roman" w:cs="Times New Roman"/>
            <w:sz w:val="28"/>
            <w:szCs w:val="28"/>
          </w:rPr>
          <w:t>22</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14.2.2. Наименование, место нахождения, почтовый адрес, адрес электронной почты, номер контактного телефона заказчика, специализированной организации (в случае привлечения).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14.2.3.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238" w:history="1">
        <w:r w:rsidRPr="009A5C9A">
          <w:rPr>
            <w:rFonts w:ascii="Times New Roman" w:hAnsi="Times New Roman" w:cs="Times New Roman"/>
            <w:sz w:val="28"/>
            <w:szCs w:val="28"/>
          </w:rPr>
          <w:t>разделом 8</w:t>
        </w:r>
      </w:hyperlink>
      <w:r w:rsidRPr="009A5C9A">
        <w:rPr>
          <w:rFonts w:ascii="Times New Roman" w:hAnsi="Times New Roman" w:cs="Times New Roman"/>
          <w:sz w:val="28"/>
          <w:szCs w:val="28"/>
        </w:rPr>
        <w:t xml:space="preserve"> настоящего Положения (при необходимости).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14.2.4. Место поставки товара, выполнения работы, оказания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14.2.5. Сведения об НМЦД (цена лота), 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(за исключением платы, которая может взиматься за предоставление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14.2.7. Порядок, дата начала, дата и время окончания срока подачи заявок на участие в закупке (этапах закупки), дата рассмотрения заявок на участие в закупке, а также порядок подведения итогов закупки (этапов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14.2.8. Адрес электронной площадки в сети "Интернет" (в случае проведения закупки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14.2.9. Требования к обеспечению заявки на участие в закупке в соответствии с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 (в случае установления заказчиком такого требования).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14.2.10. Требования к обеспечению исполнения договора в соответствии с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 </w:t>
      </w:r>
      <w:r w:rsidRPr="009A5C9A">
        <w:rPr>
          <w:rFonts w:ascii="Times New Roman" w:eastAsiaTheme="minorHAnsi" w:hAnsi="Times New Roman" w:cs="Times New Roman"/>
          <w:sz w:val="28"/>
          <w:szCs w:val="28"/>
        </w:rPr>
        <w:t>(в случае установления заказчиком такого требования)</w:t>
      </w:r>
      <w:r w:rsidRPr="009A5C9A">
        <w:rPr>
          <w:rFonts w:ascii="Times New Roman" w:hAnsi="Times New Roman" w:cs="Times New Roman"/>
          <w:sz w:val="28"/>
          <w:szCs w:val="28"/>
        </w:rPr>
        <w:t>.</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14.2.11. Форма заявки на участие в закупке (в случае проведения запроса котировок в соответствии с </w:t>
      </w:r>
      <w:hyperlink w:anchor="P996" w:history="1">
        <w:r w:rsidRPr="009A5C9A">
          <w:rPr>
            <w:rFonts w:ascii="Times New Roman" w:hAnsi="Times New Roman" w:cs="Times New Roman"/>
            <w:sz w:val="28"/>
            <w:szCs w:val="28"/>
          </w:rPr>
          <w:t>разделом 21</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14.3.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14.4. Проект договора, содержащий все существенные условия закупки, является неотъемлемой частью извещения об осуществлении закупки и (или) документации о закупке и подлежит размещению в единой информационной системе одновременно с такими извещением и (или) документацией.</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23" w:name="P399"/>
      <w:bookmarkEnd w:id="23"/>
      <w:r w:rsidRPr="009A5C9A">
        <w:rPr>
          <w:rFonts w:ascii="Times New Roman" w:hAnsi="Times New Roman" w:cs="Times New Roman"/>
          <w:sz w:val="28"/>
          <w:szCs w:val="28"/>
        </w:rPr>
        <w:t>15. Документация о закупке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15.1. Для осуществления конкурентной закупки (за исключением проведения запроса котировок) заказчик разрабатывает и утверждает документацию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 Документация о закупке должна содержать сведения, указанные в извещении об осуществлении закупки, а также следующую информацию: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описание предмета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15.2.2. Требования к содержанию и составу заявки на участие в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15.2.4. Место, условия и сроки (периодичность) поставки товара, выполнения работы, оказания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15.2.5. Сведения об НМЦД (цена лота), 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 а также обоснование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15.2.6. Форма, сроки и порядок оплаты поставленного товара, выполненной работы, оказанной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15.2.9. Требования к участникам закупки, установленные в соответствии с </w:t>
      </w:r>
      <w:hyperlink w:anchor="P249" w:history="1">
        <w:r w:rsidRPr="009A5C9A">
          <w:rPr>
            <w:rFonts w:ascii="Times New Roman" w:hAnsi="Times New Roman" w:cs="Times New Roman"/>
            <w:sz w:val="28"/>
            <w:szCs w:val="28"/>
          </w:rPr>
          <w:t>разделом 9</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15.2.10. Перечень документов, представляемых в подтверждение соответствия установленным в соответствии с </w:t>
      </w:r>
      <w:hyperlink w:anchor="P249" w:history="1">
        <w:r w:rsidRPr="009A5C9A">
          <w:rPr>
            <w:rFonts w:ascii="Times New Roman" w:hAnsi="Times New Roman" w:cs="Times New Roman"/>
            <w:sz w:val="28"/>
            <w:szCs w:val="28"/>
          </w:rPr>
          <w:t>разделом 9</w:t>
        </w:r>
      </w:hyperlink>
      <w:r w:rsidRPr="009A5C9A">
        <w:rPr>
          <w:rFonts w:ascii="Times New Roman" w:hAnsi="Times New Roman" w:cs="Times New Roman"/>
          <w:sz w:val="28"/>
          <w:szCs w:val="28"/>
        </w:rPr>
        <w:t xml:space="preserve"> настоящего Положения требованиям, в том числе: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декларации о соответствии участника закупки установленным </w:t>
      </w:r>
      <w:hyperlink w:anchor="P253" w:history="1">
        <w:r w:rsidRPr="009A5C9A">
          <w:rPr>
            <w:rFonts w:ascii="Times New Roman" w:hAnsi="Times New Roman" w:cs="Times New Roman"/>
            <w:sz w:val="28"/>
            <w:szCs w:val="28"/>
          </w:rPr>
          <w:t>подпунктами 9.1.2</w:t>
        </w:r>
      </w:hyperlink>
      <w:r w:rsidRPr="009A5C9A">
        <w:rPr>
          <w:rFonts w:ascii="Times New Roman" w:hAnsi="Times New Roman" w:cs="Times New Roman"/>
          <w:sz w:val="28"/>
          <w:szCs w:val="28"/>
        </w:rPr>
        <w:t xml:space="preserve"> - </w:t>
      </w:r>
      <w:hyperlink w:anchor="P259" w:history="1">
        <w:r w:rsidRPr="009A5C9A">
          <w:rPr>
            <w:rFonts w:ascii="Times New Roman" w:hAnsi="Times New Roman" w:cs="Times New Roman"/>
            <w:sz w:val="28"/>
            <w:szCs w:val="28"/>
          </w:rPr>
          <w:t>9.1.8 пункта 9.1 раздела 9</w:t>
        </w:r>
      </w:hyperlink>
      <w:r w:rsidRPr="009A5C9A">
        <w:rPr>
          <w:rFonts w:ascii="Times New Roman" w:hAnsi="Times New Roman" w:cs="Times New Roman"/>
          <w:sz w:val="28"/>
          <w:szCs w:val="28"/>
        </w:rPr>
        <w:t xml:space="preserve"> настоящего Положения единым требованиям;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декларации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15.2.11. Требования о представлении документов в связи с предоставлением заказчиком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установления заказчиком данного требования).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15.2.12. Требование о подтверждении принадлежности участника закупки к субъектам малого и среднего предпринимательства: представление сведений из единого реестра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w:t>
      </w:r>
      <w:hyperlink r:id="rId42" w:history="1">
        <w:r w:rsidRPr="009A5C9A">
          <w:rPr>
            <w:rFonts w:ascii="Times New Roman" w:hAnsi="Times New Roman" w:cs="Times New Roman"/>
            <w:sz w:val="28"/>
            <w:szCs w:val="28"/>
          </w:rPr>
          <w:t>статьей 4</w:t>
        </w:r>
      </w:hyperlink>
      <w:r w:rsidRPr="009A5C9A">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(в случае установления заказчиком данного требования).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15.2.13. Требования о предоставлении согласия на обработку персональных данных в соответствии с требованиями Федерального </w:t>
      </w:r>
      <w:hyperlink r:id="rId43"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от 27 июля 2006 года N 152-ФЗ "О персональных данных" участниками закупки - физическими лицами.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15.2.14.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w:t>
      </w:r>
      <w:r w:rsidRPr="009A5C9A">
        <w:rPr>
          <w:rFonts w:ascii="Times New Roman" w:hAnsi="Times New Roman" w:cs="Times New Roman"/>
          <w:sz w:val="28"/>
          <w:szCs w:val="28"/>
        </w:rPr>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необходимости).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15.2.15. Формы, порядок, дата и время окончания срока предоставления участникам такой закупки разъяснений положений документации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15.2.16. Дата рассмотрения предложений участников такой закупки и подведения итогов такой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15.2.17. Критерии оценки и сопоставления заявок на участие в такой закупке (при необходимости).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15.2.18. Порядок оценки и сопоставления заявок на участие в такой закупке (при необходимости).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15.2.19. Размер обеспечения заявки на участие в закупке, срок и порядок предоставления такого обеспечения в соответствии с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 (в случае установления заказчиком данного требования).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15.2.20. Размер обеспечения исполнения договора, срок и порядок предоставления такого обеспечения в соответствии с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 а также срок возврата заказчиком указанного обеспечения </w:t>
      </w:r>
      <w:r w:rsidRPr="009A5C9A">
        <w:rPr>
          <w:rFonts w:ascii="Times New Roman" w:eastAsiaTheme="minorHAnsi" w:hAnsi="Times New Roman" w:cs="Times New Roman"/>
          <w:sz w:val="28"/>
          <w:szCs w:val="28"/>
        </w:rPr>
        <w:t>(в случае установления заказчиком такого требования)</w:t>
      </w:r>
      <w:r w:rsidRPr="009A5C9A">
        <w:rPr>
          <w:rFonts w:ascii="Times New Roman" w:hAnsi="Times New Roman" w:cs="Times New Roman"/>
          <w:sz w:val="28"/>
          <w:szCs w:val="28"/>
        </w:rPr>
        <w:t>.</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15.2.21. Описание предмета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15.3. Документация о закупке размещается заказчиком в единой информационной системе одновременно с извещением об осуществлении закупки и проектом договора (за исключением закрытых способов осуществления закупок).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Документация о закупке должна быть доступна без взимания платы.</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16. Разъяснения положений извещения об осуществлении закупки</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и (или) документации о закупке, внесение изменений</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в извещение об осуществлении закупки и документацию</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о закупке, отмена закупки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bookmarkStart w:id="24" w:name="P435"/>
      <w:bookmarkEnd w:id="24"/>
      <w:r w:rsidRPr="009A5C9A">
        <w:rPr>
          <w:rFonts w:ascii="Times New Roman" w:hAnsi="Times New Roman" w:cs="Times New Roman"/>
          <w:sz w:val="28"/>
          <w:szCs w:val="28"/>
        </w:rPr>
        <w:t>16.1. Любой (потенциальный) участник конкурентной закупки в срок не позднее чем за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и (или) документации о такой закупке. При этом потенциальный участник конкурентной закупки вправе направить не более чем три запроса о даче разъяснений положений данной документации в отношении одной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Данный запрос направляется в адрес заказчика в письменной форме или </w:t>
      </w:r>
      <w:r w:rsidRPr="009A5C9A">
        <w:rPr>
          <w:rFonts w:ascii="Times New Roman" w:hAnsi="Times New Roman" w:cs="Times New Roman"/>
          <w:sz w:val="28"/>
          <w:szCs w:val="28"/>
        </w:rPr>
        <w:lastRenderedPageBreak/>
        <w:t>посредством программно-аппаратных средств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и (или) документации о закупке с указанием предмета запроса, но без указания лица, от которого поступил указанный запрос.</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Разъяснения положений документации о закупке, предоставленные заказчиком, не должны изменять ее суть и существенные условия проекта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25" w:name="P439"/>
      <w:bookmarkEnd w:id="25"/>
      <w:r w:rsidRPr="009A5C9A">
        <w:rPr>
          <w:rFonts w:ascii="Times New Roman" w:hAnsi="Times New Roman" w:cs="Times New Roman"/>
          <w:sz w:val="28"/>
          <w:szCs w:val="28"/>
        </w:rPr>
        <w:t>16.2. Заказчик по собственной инициативе либо в связи с поступившим в его адрес запросом на разъяснение положений документации о закупке вправе принять решение о внесении изменений в извещение об осуществлении закупки и (или) документацию о такой закупке. Решение о внесении соответствующих изменений может быть принято заказчиком в срок не позднее чем за два дня до даты окончания срока подачи заявок на участие в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Изменение объекта закупки и увеличение размера обеспечения заявки на участие (при наличии) в закупке не допускаются.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течение трех дней с даты принятия заказчиком решения о внесении изменений в извещение об осуществлении закупки и (или) документацию о закупке указанные изменения размещаются заказчиком в единой информационной системе. 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Заказчик не несет ответственности в случае </w:t>
      </w:r>
      <w:proofErr w:type="spellStart"/>
      <w:r w:rsidRPr="009A5C9A">
        <w:rPr>
          <w:rFonts w:ascii="Times New Roman" w:hAnsi="Times New Roman" w:cs="Times New Roman"/>
          <w:sz w:val="28"/>
          <w:szCs w:val="28"/>
        </w:rPr>
        <w:t>неознакомления</w:t>
      </w:r>
      <w:proofErr w:type="spellEnd"/>
      <w:r w:rsidRPr="009A5C9A">
        <w:rPr>
          <w:rFonts w:ascii="Times New Roman" w:hAnsi="Times New Roman" w:cs="Times New Roman"/>
          <w:sz w:val="28"/>
          <w:szCs w:val="28"/>
        </w:rPr>
        <w:t xml:space="preserve"> (потенциальными) участниками закупки с изменениями извещения об осуществлении закупки и (или) документации о закупке, а также в случае невнесения (при необходимости) соответствующих изменений в заявки, поданные до принятия заказчиком указанного решения.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26" w:name="P443"/>
      <w:bookmarkEnd w:id="26"/>
      <w:r w:rsidRPr="009A5C9A">
        <w:rPr>
          <w:rFonts w:ascii="Times New Roman" w:hAnsi="Times New Roman" w:cs="Times New Roman"/>
          <w:sz w:val="28"/>
          <w:szCs w:val="28"/>
        </w:rPr>
        <w:t>16.3. Заказчик вправе принять решение об отмене закупки (по одному или более предмету (лоту) закупки) в любой момент до окончания срока подачи заявок на участие в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отмене закупки заказчик размещает в единой информационной системе в день его принятия.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w:t>
      </w:r>
      <w:r w:rsidRPr="009A5C9A">
        <w:rPr>
          <w:rFonts w:ascii="Times New Roman" w:hAnsi="Times New Roman" w:cs="Times New Roman"/>
          <w:sz w:val="28"/>
          <w:szCs w:val="28"/>
        </w:rPr>
        <w:lastRenderedPageBreak/>
        <w:t>гражданским законодательством Российской Федерации.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27" w:name="P448"/>
      <w:bookmarkEnd w:id="27"/>
      <w:r w:rsidRPr="009A5C9A">
        <w:rPr>
          <w:rFonts w:ascii="Times New Roman" w:hAnsi="Times New Roman" w:cs="Times New Roman"/>
          <w:sz w:val="28"/>
          <w:szCs w:val="28"/>
        </w:rPr>
        <w:t>17. Открытый конкурс</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17.1. Под открытым конкурсом понимается конкурентная закупка в форме торгов, победителем которой признается участник закупки, заявка на участие в открытом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и сопоставления заявок содержит лучшие условия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 Заказчик размещает в единой информационной системе извещение о проведении открытого конкурса и конкурсную документацию не менее чем за пятнадцать дней до даты окончания срока подачи заявок на участие в таком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 Извещение о проведении открытого конкурса должно содержать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17.3.1. Информацию, предусмотренную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17.3.2. Дату и время окончания срока подачи заявок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17.3.3. Дату, время и место вскрытия конвертов с заявками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17.3.4. Дату начала и дату окончания срока рассмотрения и оценки таких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17.3.5. Порядок предоставления заказчиком конкурсной документации (потенциальным) участникам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17.4. Сведения, содержащиеся в извещении о проведении открытого конкурса, должны соответствовать сведениям, указанным в конкурсной документации, которая разрабатывается и утверждается заказчиком.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17.5. В конкурсной документации наряду с информацией, указанной в извещении о проведении открытого конкурса, должны быть указаны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17.5.1. Информация, предусмотренная </w:t>
      </w:r>
      <w:hyperlink w:anchor="P399" w:history="1">
        <w:r w:rsidRPr="009A5C9A">
          <w:rPr>
            <w:rFonts w:ascii="Times New Roman" w:hAnsi="Times New Roman" w:cs="Times New Roman"/>
            <w:sz w:val="28"/>
            <w:szCs w:val="28"/>
          </w:rPr>
          <w:t>разделом 15</w:t>
        </w:r>
      </w:hyperlink>
      <w:r w:rsidRPr="009A5C9A">
        <w:rPr>
          <w:rFonts w:ascii="Times New Roman" w:hAnsi="Times New Roman" w:cs="Times New Roman"/>
          <w:sz w:val="28"/>
          <w:szCs w:val="28"/>
        </w:rPr>
        <w:t xml:space="preserve"> настоящего </w:t>
      </w:r>
      <w:r w:rsidRPr="009A5C9A">
        <w:rPr>
          <w:rFonts w:ascii="Times New Roman" w:hAnsi="Times New Roman" w:cs="Times New Roman"/>
          <w:sz w:val="28"/>
          <w:szCs w:val="28"/>
        </w:rPr>
        <w:lastRenderedPageBreak/>
        <w:t>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17.5.2. Порядок проведения открытого конкурса.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17.5.3. Срок и порядок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17.5.4. Порядок внесения изменений в заявки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17.6.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открытого конкурса образца или макета товара, на поставку которого заключается 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17.7. Неотъемлемой частью извещения о проведении открытого конкурса и конкурсной документации является проект договора, содержащий все существенные условия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17.8. Конкурсная документация подлежит размещению в единой информационной системе одновременно с извещением о проведении открытого конкурса и проектом договора, заключаемого по результатам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17.9.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После даты размещения извещения о проведении открытого конкурса заказчик на основании поданного в письменной форме или в форме электронного документа заявления любого заинтересованного лица, (потенциального) участника закупки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w:t>
      </w:r>
      <w:r w:rsidRPr="009A5C9A">
        <w:rPr>
          <w:rFonts w:ascii="Times New Roman" w:hAnsi="Times New Roman" w:cs="Times New Roman"/>
          <w:sz w:val="28"/>
          <w:szCs w:val="28"/>
        </w:rPr>
        <w:lastRenderedPageBreak/>
        <w:t>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17.10. Любой участник открытого конкурса вправе направить в письменной форме заказчику запрос о разъяснении положений извещения о проведении открытого конкурса и (или) конкурсной документации. Порядок и сроки направления таких запросов, а также дачи заказчиком соответствующих разъяснений установлены </w:t>
      </w:r>
      <w:hyperlink w:anchor="P435" w:history="1">
        <w:r w:rsidRPr="009A5C9A">
          <w:rPr>
            <w:rFonts w:ascii="Times New Roman" w:hAnsi="Times New Roman" w:cs="Times New Roman"/>
            <w:sz w:val="28"/>
            <w:szCs w:val="28"/>
          </w:rPr>
          <w:t>пунктом 16.1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17.11. Заказчик вправе принять решение о внесении изменений в извещение о проведении открытого конкурса и (или) конкурсную документацию. Порядок и сроки внесения таких изменений установлены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17.12. Заказчик вправе принять решение об отмене открытого конкурса в порядке, предусмотренном </w:t>
      </w:r>
      <w:hyperlink w:anchor="P443" w:history="1">
        <w:r w:rsidRPr="009A5C9A">
          <w:rPr>
            <w:rFonts w:ascii="Times New Roman" w:hAnsi="Times New Roman" w:cs="Times New Roman"/>
            <w:sz w:val="28"/>
            <w:szCs w:val="28"/>
          </w:rPr>
          <w:t>пунктом 16.3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28" w:name="P472"/>
      <w:bookmarkEnd w:id="28"/>
      <w:r w:rsidRPr="009A5C9A">
        <w:rPr>
          <w:rFonts w:ascii="Times New Roman" w:hAnsi="Times New Roman" w:cs="Times New Roman"/>
          <w:sz w:val="28"/>
          <w:szCs w:val="28"/>
        </w:rPr>
        <w:t>17.13. Оценка и сопоставление заявок на участие в открытом конкурсе осуществляется на основании критериев, установленных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Критериями оценки и сопоставления заявок на участие в открытом конкурсе могут быть: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17.13.1. Цена договора (цена единицы товара,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17.13.2. Расходы на эксплуатацию и ремонт товаров, использование результатов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17.13.4. Квалификация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17.13.5. Срок поставки товаров, выполнения работ, оказания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17.13.6. Сроки предоставляемых гарантий качества.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Конкурсной документацией должно быть предусмотрено наличие не </w:t>
      </w:r>
      <w:r w:rsidRPr="009A5C9A">
        <w:rPr>
          <w:rFonts w:ascii="Times New Roman" w:hAnsi="Times New Roman" w:cs="Times New Roman"/>
          <w:sz w:val="28"/>
          <w:szCs w:val="28"/>
        </w:rPr>
        <w:lastRenderedPageBreak/>
        <w:t>менее двух критериев оценки и сопоставления заявок на участие в открытом конкурсе, одним из которых является цена договора (цена единицы товара,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Для каждого критерия оценки заявок заказчиком в конкурсной документации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17.14. Для участия в открытом конкурсе участник подает заявку на участие в открытом конкурсе в срок, установленный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 Заявка на участие в открытом конкурсе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17.15.1. Сведения и документы об участнике открытого конкурса, подавшем такую заявку: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полученную не ранее чем за шесть месяцев до дня размещения в единой информационной системе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w:t>
      </w:r>
      <w:r w:rsidRPr="009A5C9A">
        <w:rPr>
          <w:rFonts w:ascii="Times New Roman" w:hAnsi="Times New Roman" w:cs="Times New Roman"/>
          <w:sz w:val="28"/>
          <w:szCs w:val="28"/>
        </w:rPr>
        <w:lastRenderedPageBreak/>
        <w:t>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открытого конкурса;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документы, подтверждающие полномочия лица на осуществление действий от имени участника открытого конкурса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и подписанную руководителем участника открытого конкурса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копии учредительных документов участника открытого конкурса (для юридического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в случае, если внесение денежных средств или получение безотзывной банковской гарантии в качестве обеспечения заявки на участие в открытом 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17.15.2. Предложение в отношении предмета закупки и иные предложения об условиях исполнения договора, в том числе предложение о </w:t>
      </w:r>
      <w:r w:rsidRPr="009A5C9A">
        <w:rPr>
          <w:rFonts w:ascii="Times New Roman" w:hAnsi="Times New Roman" w:cs="Times New Roman"/>
          <w:sz w:val="28"/>
          <w:szCs w:val="28"/>
        </w:rPr>
        <w:lastRenderedPageBreak/>
        <w:t>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работы и (или)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17.15.3.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17.15.4. В случаях, предусмотренных конкурсной документацией, - указание (декларирование) наименования страны происхождения поставляемых товаров. Отсутствие в заявке на участие в открытом конкурсе указания (декларирования) наименования страны происхождения поставляемого товара не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 товаров.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17.15.5. Документы, подтверждающие соответствие участника открытого конкурса установленным конкурсной документацией требованиям к участникам такого конкурса, или копии таких документов.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17.15.6. В случаях, предусмотренных конкурсной документацией, - декларацию об отсутствии участника закупки в реестре недобросовестных поставщиков (подрядчиков, исполнителей).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17.15.7. Документы, подтверждающие соответствие участника открытого конкурса и привлекаемых им субподрядчиков (соисполнителей) и (или) изготовителей товара, являющегося предметом закупки, установленным конкурсной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17.15.8.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открытом конкурсе, - в случае, если в конкурсной документации содержится соответствующее требование.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17.15.9. Документы, подтверждающие квалификацию участника открытого конкурса. При этом отсутствие таких документов не является </w:t>
      </w:r>
      <w:r w:rsidRPr="009A5C9A">
        <w:rPr>
          <w:rFonts w:ascii="Times New Roman" w:hAnsi="Times New Roman" w:cs="Times New Roman"/>
          <w:sz w:val="28"/>
          <w:szCs w:val="28"/>
        </w:rPr>
        <w:lastRenderedPageBreak/>
        <w:t>основанием для признания заявки на участие в конкурсе в электронной форме не соответствующей требованиям конкурсной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17.15.10. Согласие субъекта персональных данных на обработку его персональных данных (для физического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17.16.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17.17. Все листы заявки на участие в открытом конкурсе и документы, прикладываемые к такой заявке,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участника открытого конкурса и подписана участником открытого конкурса или лицом, уполномоченным таким участником открытого конкурса.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ненадлежащее исполнение участником открытого конкурса требования о том, что все листы заявки на участие в открытом конкурсе и документы, прикладываемые к такой заявке, должны быть пронумерованы, не является основанием для отказа в допуске к участию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17.18. Требовать от участника открытого конкурса представления не предусмотренных настоящим Положением документов и сведений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17.19. Участник открытого конкурса вправе подать только одну заявку на участие в открытом конкурсе в отношении каждого предмета закупки (лота).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17.20. Заявка на участие в открытом конкурсе подается в письменной форме в запечатанном конверте, на котором указывается наименование открытого конкурса (лота), на участие в котором подается заявка.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Каждый конверт с заявкой на участие в открытом конкурсе, поступивший в срок, указанный в конкурсной документации, регистрируется заказчиком. При этом отказ в приеме и регистрации конверта с заявкой на участие в открытом конкурсе, на котором не указаны сведения об участнике открытого конкурса,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открытого конкурса, не допускается. Заявка может быть подана непосредственно участником открытого конкурса, а также посредством почты или курьерской службы.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 требованию участника открытого конкурса, подавшего конверт с заявкой на участие в открытом конкурсе, заказчик выдает расписку в </w:t>
      </w:r>
      <w:r w:rsidRPr="009A5C9A">
        <w:rPr>
          <w:rFonts w:ascii="Times New Roman" w:hAnsi="Times New Roman" w:cs="Times New Roman"/>
          <w:sz w:val="28"/>
          <w:szCs w:val="28"/>
        </w:rPr>
        <w:lastRenderedPageBreak/>
        <w:t>получении конверта с такой заявкой с указанием даты и времени его приема.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17.21. Заказчик после приема заявок обеспечивает защищенность, неприкосновенность и конфиденциальность конвертов с заявками на участие в открытом конкурсе и обеспечивает, чтобы содержание таких заявок рассматривалось только в установленном настоящим Положением порядке после вскрытия конвертов с заявками.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17.22. Участник открытого конкурса, подавший заявку на участие в открытом конкурсе, вправе отозвать данную заявку либо внести в нее изменения в любое время до момента вскрытия комиссией конвертов с заявками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17.23. Порядок возврата участникам открытого конкурса денежных средств, внесенных в качестве обеспечения заявки на участие в открытом конкурсе, если такое требование было установлено конкурсной документацией, определяется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17.24. Вскрытие комиссией поступивших на открытый конкурс конвертов с заявками на участие в открытом конкурсе (в том числе при поступлении единственного конверта) проводится публично в день, во время и в месте, которые указаны в извещении о проведении открытого конкурса.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Лица, присутствующие при вскрытии конвертов с заявками на участие в открытом конкурсе, вправе осуществлять аудиозапись вскрытия конвертов с заявками на участие в открытом конкурсе, уведомив об этом комиссию до начала проведения процедуры.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17.25. 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комиссия обязана объявить всем присутствующим при вскрытии таких конвертов лицам о возможности подать заявки на участие в открытом конкурсе, изменить или отозвать поданные ранее заявки на участие в открытом конкурсе до вскрытия конвертов с заявками на участие в таком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17.26. В случае установления факта подачи одним участником открытого конкурса двух и более заявок на участие в открытом конкурсе (по одному лоту) при условии, что поданные ранее заявки таким участником не отозваны, все заявки на участие в открытом конкурсе такого участника не рассматриваются комиссией и подлежат возврату.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Конверт с заявкой на участие в открытом конкурсе, поступивший после </w:t>
      </w:r>
      <w:r w:rsidRPr="009A5C9A">
        <w:rPr>
          <w:rFonts w:ascii="Times New Roman" w:hAnsi="Times New Roman" w:cs="Times New Roman"/>
          <w:sz w:val="28"/>
          <w:szCs w:val="28"/>
        </w:rPr>
        <w:lastRenderedPageBreak/>
        <w:t>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этому участнику в течение пяти рабочих дней с момента получения такой заявки.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17.27. При вскрытии конвертов с заявками на участие в открытом конкурсе оглашается информация о месте, дате и времени вскрытия конвертов с заявками,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каждой заявке и относящиеся к критериями оценки и сопоставления заявок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17.28. Заказчик обязан осуществлять аудиозапись, а также вправе осуществлять видеозапись вскрытия конвертов с заявками на участие в открытом конкурсе, уведомив об этом присутствующих до начала проведения процедуры.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17.29. По результатам вскрытия конвертов с заявками на участие в открытом конкурсе составляется протокол вскрытия конвертов с заявками на участие в открытом конкурсе (далее - протокол вскрытия конвертов), который должен содержать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подписания протокола;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дате, месте, времени вскрытия конвертов с заявками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поименный состав присутствующих при вскрытии конвертов с заявками членов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общее количество поданных заявок на участие в открытом конкурсе, а также дата и время регистрации каждой заявки, перечень заявок, перечень участников открытого конкурса, представивших такие заявки;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сведения о месте нахождения (для юридического лица), фамилия, имя, отчество (при наличии), сведения о месте жительства (для физического лица) каждого участника открытого конкурса, конверт с заявкой которого вскрывается;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условия исполнения договора, указанные в заявках и относящиеся к критериям оценки и сопоставления заявок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сведения о заявках, поданных с нарушением срока подачи заявок, установленного извещением о проведении открытого конкурса;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информация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17.30. Протокол вскрытия конвертов ведется комиссией и подписывается всеми присутствующими членами комиссии непосредственно после вскрытия всех конвертов с заявками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размещается заказчиком в единой информационной системе не позднее трех рабочих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17.31. Открытый конкурс признается несостоявшимся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о чем в протокол вскрытия конвертов вносится информация.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17.32. Срок рассмотрения и оценки заявок на участие в открытом конкурсе не может составлять более двадцати дней с даты вскрытия конвертов с такими заявками.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17.33.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открытого конкурса требованиям, установленным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17.34. При рассмотрении заявок на участие в открытом конкурсе участник открытого конкурса не допускается комиссией к участию в таком конкурсе в случаях: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17.34.1. Непредставления документов, предусмотренных конкурсной документацией, либо наличия в таких документах недостоверных сведений об участнике закупки, а также о субподрядчиках (соисполнителях) в случае их наличия в заявке участника закупки, если требование о представлении документов о субподрядчиках (соисполнителях) было установлено в конкурсной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17.34.2. Непредставления документа, подтверждающего предоставление обеспечения заявки на участие в открытом конкурсе, а также внесения денежных средств в качестве обеспечения заявки не в полном размере или предоставления в качестве обеспечения заявки банковской гарантии, не соответствующей установленным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 требованиям.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17.34.3. Несоответствия участника закупки, а также субподрядчика (соисполнителя), если таковые указаны в заявке на участие в открытом конкурсе, а требования к субподрядчикам (соисполнителям) были установлены в конкурсной документации, требованиям, установленным к </w:t>
      </w:r>
      <w:r w:rsidRPr="009A5C9A">
        <w:rPr>
          <w:rFonts w:ascii="Times New Roman" w:hAnsi="Times New Roman" w:cs="Times New Roman"/>
          <w:sz w:val="28"/>
          <w:szCs w:val="28"/>
        </w:rPr>
        <w:lastRenderedPageBreak/>
        <w:t xml:space="preserve">ним в соответствии с </w:t>
      </w:r>
      <w:hyperlink w:anchor="P251" w:history="1">
        <w:r w:rsidRPr="009A5C9A">
          <w:rPr>
            <w:rFonts w:ascii="Times New Roman" w:hAnsi="Times New Roman" w:cs="Times New Roman"/>
            <w:sz w:val="28"/>
            <w:szCs w:val="28"/>
          </w:rPr>
          <w:t>пунктами 9.1</w:t>
        </w:r>
      </w:hyperlink>
      <w:r w:rsidRPr="009A5C9A">
        <w:rPr>
          <w:rFonts w:ascii="Times New Roman" w:hAnsi="Times New Roman" w:cs="Times New Roman"/>
          <w:sz w:val="28"/>
          <w:szCs w:val="28"/>
        </w:rPr>
        <w:t xml:space="preserve">, </w:t>
      </w:r>
      <w:hyperlink w:anchor="P260" w:history="1">
        <w:r w:rsidRPr="009A5C9A">
          <w:rPr>
            <w:rFonts w:ascii="Times New Roman" w:hAnsi="Times New Roman" w:cs="Times New Roman"/>
            <w:sz w:val="28"/>
            <w:szCs w:val="28"/>
          </w:rPr>
          <w:t>9.2 раздела 9</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17.34.4. Несоответствия заявки на участие в открытом конкурсе требованиям конкурсной документации либо наличия в такой заявке недостоверных сведений, в том числе указания в заявке предложения о цене договора, превышающей начальную (максимальную) цену договора, начальную (максимальную) цену единицы товара, работы, услуги, либо указания срока поставки товаров, выполнения работ, оказания услуг, превышающего срок, установленный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17.35. В случае установления недостоверности информации, содержащейся в документах, представленных участником закупки в составе заявки на участие в открытом конкурсе, комиссия, заказчик обязаны отстранить такого участника от участия в закупке на любом этапе ее проведения.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17.36.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подавших заявки на участие в таком конкурсе, либо о допуске к участию в открытом конкурсе и признании только одного участника, подавшего заявку на участие в открытом конкурсе, его участником либо по окончании срока подачи заявок на участие в открытом конкурсе подана только одна заявка на участие в открытом конкурсе или не подано ни одной заявки, такой конкурс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по которому принято в соответствии с положениями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17.37. Оценка заявок на участие в открытом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этом критериями оценки и сопоставления заявок на участие в открытом конкурсе могут быть исключительно критерии, указанные в </w:t>
      </w:r>
      <w:hyperlink w:anchor="P472" w:history="1">
        <w:r w:rsidRPr="009A5C9A">
          <w:rPr>
            <w:rFonts w:ascii="Times New Roman" w:hAnsi="Times New Roman" w:cs="Times New Roman"/>
            <w:sz w:val="28"/>
            <w:szCs w:val="28"/>
          </w:rPr>
          <w:t>пункте 17.13</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17.38. На основании результатов оценки заявок на участие в открытом конкурсе комиссией каждой заявке относительно других по мере уменьшения степени выгодности содержащихся в них условий исполнения договора, заключаемого по результатам закупки, присваивается порядковый номер. Заявке на участие в открытом конкурсе, в которой содержатся лучшие условия исполнения договора, присваивается первый порядковый номер.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открытом конкурсе, содержащих такие условия.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17.39. Победителем открытого конкурса признается участник открытого конкурса, предложивший лучшие условия исполнения договора и заявке которого присвоен первый порядковый номер.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17.40. Результаты рассмотрения и оценки заявок на участие в открытом конкурсе фиксируются в протоколе рассмотрения и оценки заявок на участие в открытом конкурсе, в котором должны содержаться сведения, предусмотренные </w:t>
      </w:r>
      <w:hyperlink r:id="rId44" w:history="1">
        <w:r w:rsidRPr="009A5C9A">
          <w:rPr>
            <w:rFonts w:ascii="Times New Roman" w:hAnsi="Times New Roman" w:cs="Times New Roman"/>
            <w:sz w:val="28"/>
            <w:szCs w:val="28"/>
          </w:rPr>
          <w:t>частью 14 статьи 3.2</w:t>
        </w:r>
      </w:hyperlink>
      <w:r w:rsidRPr="009A5C9A">
        <w:rPr>
          <w:rFonts w:ascii="Times New Roman" w:hAnsi="Times New Roman" w:cs="Times New Roman"/>
          <w:sz w:val="28"/>
          <w:szCs w:val="28"/>
        </w:rPr>
        <w:t xml:space="preserve"> Федерального закона N 223-ФЗ, а также: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и место рассмотрения и оценки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об участниках открытого конкурса, заявки на участие в открытом конкурсе которых были рассмотрены: наименование (для юридического лица), фамилия, имя, отчество (при наличии) (для физического лица), идентификационный номер налогоплательщика;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члена комиссии, итоговое решение в отношении каждого участника открытого конкурса о допуске участника открытого конкурса к участию в открытом конкурсе и признании его участником открытого конкурса или об отказе в допуске участника открытого конкурса к участию в открытом конкурсе с обоснованием такого решения и с указанием положений настоящего Положения и конкурсной документации, которым не соответствует такой участник, положений конкурсной документации, которым не соответствует заявка этого участника, положений такой заявки, которые не соответствуют требованиям конкурсной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оценки заявок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присвоенные заявкам на участие в открытом конкурсе значения по каждому из предусмотренных критериев оценки и сопоставления заявок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принятое на основании результатов оценки и сопоставления заявок на участие в открытом конкурсе решение о присвоении таким заявкам соответствующих порядковых номеров;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открытого конкурса, заявкам которых присвоены первый и второй порядковые номера.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17.41. Протокол рассмотрения и оценки заявок на участие в открытом </w:t>
      </w:r>
      <w:r w:rsidRPr="009A5C9A">
        <w:rPr>
          <w:rFonts w:ascii="Times New Roman" w:hAnsi="Times New Roman" w:cs="Times New Roman"/>
          <w:sz w:val="28"/>
          <w:szCs w:val="28"/>
        </w:rPr>
        <w:lastRenderedPageBreak/>
        <w:t>конкурсе подписывается всеми присутствующими в день рассмотрения и оценки заявок членами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рассмотрения и оценки заявок на участие в открытом конкурсе размещается заказчиком в единой информационной системе не позднее чем через три дня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17.42. По результатам открытого конкурса договор заключается с победителем такого конкурса в порядке и сроки, которые установлены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17.43. Если открытый конкурс признан несостоявшимся в случаях, когда подана единственная заявка и участник открытого конкурса, ее подавший, допущен к участию в открытом конкурсе и признан участником открытого конкурса либо только один из участников открытого конкурса допущен к участию в открытом конкурсе и признан участником открытого конкурса, заказчик в течение трех рабочих дней со дня подписания протокола рассмотрения и оценки заявок передает такому участнику открытого конкурса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прилагаемый к конкурсной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договор заключается на условиях, которые предусмотрены заявкой на участие в открытом конкурсе и конкурсной документацией, и по цене, не превышающей начальную (максимальную) цену договора, указанную в извещении о проведении открытого конкурса.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указанных переговоров.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такой участник открытого конкурса признается уклонившимся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29" w:name="P561"/>
      <w:bookmarkEnd w:id="29"/>
      <w:r w:rsidRPr="009A5C9A">
        <w:rPr>
          <w:rFonts w:ascii="Times New Roman" w:hAnsi="Times New Roman" w:cs="Times New Roman"/>
          <w:sz w:val="28"/>
          <w:szCs w:val="28"/>
        </w:rPr>
        <w:t>17.44. В случае если открытый конкурс признан несостоявшимся по причине отсутствия поданных заявок либо принятия комиссией решения об отказе в допуске к участию в открытом конкурсе всех участников открытого конкурса или если по результатам открытого конкурса не был заключен договор, заказчик вправе провести новую или повторную закупку.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открытого конкурса, признанного несостоявшимся.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18. Конкурс в электронной форме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18.1. Под конкурсом в электронной форме понимается конкурентная закупка в форме торгов, победителем которой признается участник закупки, заявка на участие в конкурсе в электронной форме, окончательное предложение которого соответствует требованиям, установленным конкурсной документацией, и заявка на участие в конкурсе в электронной форме,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и сопоставления заявок содержит лучшие условия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 Заказчик размещает в единой информационной системе извещение о проведении конкурса в электронной форме и конкурсную документацию не менее чем за пятнадцать дней до даты окончания срока подачи заявок на участие в таком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проведении конкурса в электронной форме, участниками которого с учетом положений </w:t>
      </w:r>
      <w:hyperlink w:anchor="P92" w:history="1">
        <w:r w:rsidRPr="009A5C9A">
          <w:rPr>
            <w:rFonts w:ascii="Times New Roman" w:hAnsi="Times New Roman" w:cs="Times New Roman"/>
            <w:sz w:val="28"/>
            <w:szCs w:val="28"/>
          </w:rPr>
          <w:t>раздела 3</w:t>
        </w:r>
      </w:hyperlink>
      <w:r w:rsidRPr="009A5C9A">
        <w:rPr>
          <w:rFonts w:ascii="Times New Roman" w:hAnsi="Times New Roman" w:cs="Times New Roman"/>
          <w:sz w:val="28"/>
          <w:szCs w:val="28"/>
        </w:rPr>
        <w:t xml:space="preserve"> настоящего Положения могут быть только субъекты малого и среднего предпринимательства, заказчик размещает в единой информационной системе извещение о проведении конкурса в электронной форме и конкурсную документацию в следующие сроки: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 менее чем за семь дней до даты окончания срока подачи заявок на участие в таком конкурсе - в случае, если начальная (максимальная) цена договора не превышает тридцать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 менее чем за пятнадцать дней до даты окончания срока подачи заявок на участие в таком конкурсе - в случае, если начальная (максимальная) цена договора превышает тридцать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 Проведение конкурса в электронной форме осуществляется на электронной площадке.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Конкурс в электронной форме проводится заказчиком в порядке, установленном настоящим Положением, с учетом регламента работы соответствующей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18.4. Извещение о проведении конкурса в электронной форме должно содержать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18.4.1. Информация, предусмотренная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18.4.2. Дата и время окончания срока подачи заявок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18.4.3. Дата начала и дата окончания срока рассмотрения и оценки первых частей заявок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18.4.4. Дата подачи участниками конкурса в электронной форме окончательных предложений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18.4.5. Дата начала и дата окончания срока рассмотрения и оценки вторых частей заявок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 Сведения, содержащиеся в извещении о проведении конкурса в электронной форме, должны соответствовать сведениям, указанным в конкурсной документации, которая разрабатывается и утверждается заказчиком.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18.6. В конкурсной документации наряду с информацией, указанной в извещении о проведении конкурса в электронной форме, должны быть указаны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18.6.1. Информация, предусмотренная </w:t>
      </w:r>
      <w:hyperlink w:anchor="P399" w:history="1">
        <w:r w:rsidRPr="009A5C9A">
          <w:rPr>
            <w:rFonts w:ascii="Times New Roman" w:hAnsi="Times New Roman" w:cs="Times New Roman"/>
            <w:sz w:val="28"/>
            <w:szCs w:val="28"/>
          </w:rPr>
          <w:t>разделом 15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18.6.2. Адрес электронной площадки в сети "Интернет".</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18.6.3. Порядок проведения конкурса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18.6.4. Срок и порядок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18.6.5. Порядок внесения изменений в заявки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18.7.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открытого конкурса образца или макета товара, на поставку которого заключается 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18.8. Неотъемлемой частью извещения о проведении конкурса в </w:t>
      </w:r>
      <w:r w:rsidRPr="009A5C9A">
        <w:rPr>
          <w:rFonts w:ascii="Times New Roman" w:hAnsi="Times New Roman" w:cs="Times New Roman"/>
          <w:sz w:val="28"/>
          <w:szCs w:val="28"/>
        </w:rPr>
        <w:lastRenderedPageBreak/>
        <w:t>электронной форме и конкурсной документации является проект договора, содержащий все существенные условия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18.9. Конкурсная документация подлежит размещению в единой информационной системе одновременно с извещением о проведении конкурса в электронной форме и проектом договора, заключаемого по результатам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18.10.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конкурса в электронной форме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18.11. Любой участник конкурса в электронной форме вправе направить посредством программно-аппаратных средств электронной площадки на адрес электронной площадки, на которой проводится такой конкурс, запрос о разъяснении положений извещения о проведении конкурса в электронной форме и (или) конкурсной документации. Порядок и сроки направления таких запросов, а также дачи заказчиком соответствующих разъяснений установлены </w:t>
      </w:r>
      <w:hyperlink w:anchor="P435" w:history="1">
        <w:r w:rsidRPr="009A5C9A">
          <w:rPr>
            <w:rFonts w:ascii="Times New Roman" w:hAnsi="Times New Roman" w:cs="Times New Roman"/>
            <w:sz w:val="28"/>
            <w:szCs w:val="28"/>
          </w:rPr>
          <w:t>пунктом 16.1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18.12. Заказчик вправе принять решение о внесении изменений в извещение о проведении конкурса в электронной форме и (или) конкурсную документацию. Порядок и сроки внесения таких изменений установлены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18.13. Заказчик вправе принять решение об отмене конкурса в электронной форме в порядке, предусмотренном </w:t>
      </w:r>
      <w:hyperlink w:anchor="P443" w:history="1">
        <w:r w:rsidRPr="009A5C9A">
          <w:rPr>
            <w:rFonts w:ascii="Times New Roman" w:hAnsi="Times New Roman" w:cs="Times New Roman"/>
            <w:sz w:val="28"/>
            <w:szCs w:val="28"/>
          </w:rPr>
          <w:t>пунктом 16.3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18.14. Оценка и сопоставление заявок на участие в конкурсе в электронной форме осуществляется на основании критериев, установленных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Критериями оценки и сопоставления заявок на участие в конкурсе в электронной форме могут быть: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18.14.1. Цена договора (цена единицы товара,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18.14.2. Расходы на эксплуатацию и ремонт товаров, использование результатов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0" w:name="P598"/>
      <w:bookmarkEnd w:id="30"/>
      <w:r w:rsidRPr="009A5C9A">
        <w:rPr>
          <w:rFonts w:ascii="Times New Roman" w:hAnsi="Times New Roman" w:cs="Times New Roman"/>
          <w:sz w:val="28"/>
          <w:szCs w:val="28"/>
        </w:rPr>
        <w:t>18.14.3.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1" w:name="P599"/>
      <w:bookmarkEnd w:id="31"/>
      <w:r w:rsidRPr="009A5C9A">
        <w:rPr>
          <w:rFonts w:ascii="Times New Roman" w:hAnsi="Times New Roman" w:cs="Times New Roman"/>
          <w:sz w:val="28"/>
          <w:szCs w:val="28"/>
        </w:rPr>
        <w:t xml:space="preserve">18.14.4. Квалификация участников открытого конкурса (в том числе </w:t>
      </w:r>
      <w:r w:rsidRPr="009A5C9A">
        <w:rPr>
          <w:rFonts w:ascii="Times New Roman" w:hAnsi="Times New Roman" w:cs="Times New Roman"/>
          <w:sz w:val="28"/>
          <w:szCs w:val="28"/>
        </w:rPr>
        <w:lastRenderedPageBreak/>
        <w:t>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18.14.5. Срок поставки товаров, выполнения работ, оказания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18.14.6. Сроки предоставляемых гарантий качества.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Конкурсной документацией должно быть предусмотрено наличие не менее двух критериев оценки и сопоставления заявок на участие в открытом конкурсе, одним из которых является цена договора (цена единицы товара,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Для каждого критерия оценки заявок заказчиком в конкурсной документации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18.15. Для участия в конкурсе в электронной форме участник подает заявку на участие в конкурсе в электронной форме в срок, установленный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Подача заявок на участие в конкурсе в электронной форме осуществляется только лицами, получившими аккредитацию на электронной площадке.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18.16. Заявка на участие в конкурсе в электронной форме состоит из двух частей и предложения участника конкурса в электронной форме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Заявка на участие в конкурсе в электронной форме состоит из двух частей и ценового предложения и направляется участником конкурса в электронной форме оператору электронной площадки одновременно.</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2" w:name="P609"/>
      <w:bookmarkEnd w:id="32"/>
      <w:r w:rsidRPr="009A5C9A">
        <w:rPr>
          <w:rFonts w:ascii="Times New Roman" w:hAnsi="Times New Roman" w:cs="Times New Roman"/>
          <w:sz w:val="28"/>
          <w:szCs w:val="28"/>
        </w:rPr>
        <w:t>18.17. Первая часть заявки на участие в конкурсе в электронной форме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18.17.1. Согласие участника конкурса в электронной форме на поставку товара, выполнение работ, оказание услуг на условиях, предусмотренных конкурсной документацией и не подлежащих изменению по результатам проведения конкурса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3" w:name="P611"/>
      <w:bookmarkEnd w:id="33"/>
      <w:r w:rsidRPr="009A5C9A">
        <w:rPr>
          <w:rFonts w:ascii="Times New Roman" w:hAnsi="Times New Roman" w:cs="Times New Roman"/>
          <w:sz w:val="28"/>
          <w:szCs w:val="28"/>
        </w:rPr>
        <w:t>18.17.2. Предложение участника конкурса в электронной форме о качестве, технических и функциональных характеристиках (потребительских свойствах), эксплуатационных характеристиках (при необходимости) предмета закупки при установлении в конкурсной документации соответствующего критерия оценки и сопоставления заявок. При этом отсутствие указанного предложения не является основанием для принятия комиссией решения об отказе такому участнику в допуске к участию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4" w:name="P612"/>
      <w:bookmarkEnd w:id="34"/>
      <w:r w:rsidRPr="009A5C9A">
        <w:rPr>
          <w:rFonts w:ascii="Times New Roman" w:hAnsi="Times New Roman" w:cs="Times New Roman"/>
          <w:sz w:val="28"/>
          <w:szCs w:val="28"/>
        </w:rPr>
        <w:t>18.17.3. При осуществлении закупки товара или закупки работы, услуги, для выполнения, оказания которых используется товар: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указание (декларирование) наименования страны происхождения поставляемых товаров. При этом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конкретные показатели товара, соответствующие значениям, установленным конкурсной документацией, и указание на товарный знак (при наличии). Данная информация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18.18. Первая часть заявки на участие в конкурсе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18.19. В первой части заявки на участие в конкурсе в электронной форме не допускается указание сведений об участнике конкурса, подавшем заявку, о его соответствии единым требованиям, установленным конкурсной документацией, а также сведений о предлагаемой этим участником цене договора. При этом в случае, если первая часть заявки на участие в конкурсе в электронной форме содержит указанные сведения, такая заявка подлежит отклонению.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5" w:name="P617"/>
      <w:bookmarkEnd w:id="35"/>
      <w:r w:rsidRPr="009A5C9A">
        <w:rPr>
          <w:rFonts w:ascii="Times New Roman" w:hAnsi="Times New Roman" w:cs="Times New Roman"/>
          <w:sz w:val="28"/>
          <w:szCs w:val="28"/>
        </w:rPr>
        <w:t>18.20. Вторая часть заявки на участие в конкурсе в электронной форме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18.20.1. Сведения и документы об участнике открытого конкурса, подавшем такую заявку: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конкурса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(при наличии) такого участника и подписанную руководителем участника конкурса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копии учредительных документов участника конкурса в электронной форме (для юридического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18.20.2.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18.20.3. Документы, подтверждающие соответствие участника конкурса в электронной форме установленным конкурсной документацией требованиям к участникам такого конкурса, или копии таких документов.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18.20.4. Документы, подтверждающие соответствие участника конкурса в электронной форме и привлекаемых им субподрядчиков (соисполнителей) и (или) изготовителей товара, являющегося предметом закупки, установленным конкурсной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18.20.5.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конкурсе в электронной форме, - в случае, если в конкурсной </w:t>
      </w:r>
      <w:r w:rsidRPr="009A5C9A">
        <w:rPr>
          <w:rFonts w:ascii="Times New Roman" w:hAnsi="Times New Roman" w:cs="Times New Roman"/>
          <w:sz w:val="28"/>
          <w:szCs w:val="28"/>
        </w:rPr>
        <w:lastRenderedPageBreak/>
        <w:t>документации содержится соответствующее требование.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18.20.6. Документы, подтверждающие квалификацию участника конкурса в электронной форме. При этом отсутствие таких документов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18.20.7.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декларирует свою принадлежность к субъектам малого и среднего предпринимательства.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18.20.8. В случаях, предусмотренных конкурсной документацией, - декларацию об отсутствии участника закупки в реестре недобросовестных поставщиков (подрядчиков, исполнителей).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18.20.9. Согласие субъекта персональных данных на обработку его персональных данных (для физического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18.21. Требовать от участника конкурса в электронной форме представления непредусмотренных настоящим Положением документов и сведений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18.23. Участник конкурса в электронной форме вправе подать только одну заявку на участие в конкурсе в электронной форме в отношении каждого предмета закупки (лота).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18.24.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в любое время, но не позднее даты и времени окончания срока подачи заявок на участие в конкурсе в электронной форме, направив соответствующее уведомление оператору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18.25. Порядок возврата участникам открытого конкурса денежных средств, внесенных в качестве обеспечения заявки на участие в открытом конкурсе, если такое требование было установлено конкурсной документацией, определяется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18.26.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w:t>
      </w:r>
      <w:r w:rsidRPr="009A5C9A">
        <w:rPr>
          <w:rFonts w:ascii="Times New Roman" w:hAnsi="Times New Roman" w:cs="Times New Roman"/>
          <w:sz w:val="28"/>
          <w:szCs w:val="28"/>
        </w:rPr>
        <w:lastRenderedPageBreak/>
        <w:t>документа, направляемого участнику, подавшему данную заявку, ее получение с указанием присвоенного заявке порядкового номера.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18.27. В течение одного часа с момента получения заявки на участие в конкурсе в электронной форме оператор электронной площадки возвращает заявку подавшему ее участнику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18.27.1. Подачи участником закупки заявки с нарушением требований, предусмотренных </w:t>
      </w:r>
      <w:hyperlink w:anchor="P617" w:history="1">
        <w:r w:rsidRPr="009A5C9A">
          <w:rPr>
            <w:rFonts w:ascii="Times New Roman" w:hAnsi="Times New Roman" w:cs="Times New Roman"/>
            <w:sz w:val="28"/>
            <w:szCs w:val="28"/>
          </w:rPr>
          <w:t>пунктом 18.20</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18.27.2. Подачи одним участником двух и более заявок на участие в конкурсе при условии, что поданные ранее заявки этим участником не отозваны. В указанном случае возвращаются все заявки, поданные таким участником.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18.27.3. Получения заявки после установленных заказчиком даты и времени окончания срока подачи заявок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18.27.4. Подачи участником закупки заявки, содержащей предложение о цене договора, превышающей начальную (максимальную) цену договора или равной нулю.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Одновременно с возвратом заявки на участие в конкурсе в электронной форме оператор электронной площадки уведомляет в форме электронного документа участника конкурса, подавшего такую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18.28. Не позднее одного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18.29. В случае если по окончании срока подачи заявок на участие в конкурсе в электронной форме подана только одна заявка или не подано ни одной заявки, конкурс в электронной форме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18.30. Срок рассмотрения и оценки первых частей заявок на участие в конкурсе в электронной форме комиссией не может превышать пяти рабочих дней.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18.31. По результатам рассмотрения и оценки первых частей заявок на участие в конкурсе в электронной форме, содержащих информацию, предусмотренную </w:t>
      </w:r>
      <w:hyperlink w:anchor="P609" w:history="1">
        <w:r w:rsidRPr="009A5C9A">
          <w:rPr>
            <w:rFonts w:ascii="Times New Roman" w:hAnsi="Times New Roman" w:cs="Times New Roman"/>
            <w:sz w:val="28"/>
            <w:szCs w:val="28"/>
          </w:rPr>
          <w:t>пунктом 18.17</w:t>
        </w:r>
      </w:hyperlink>
      <w:r w:rsidRPr="009A5C9A">
        <w:rPr>
          <w:rFonts w:ascii="Times New Roman" w:hAnsi="Times New Roman" w:cs="Times New Roman"/>
          <w:sz w:val="28"/>
          <w:szCs w:val="28"/>
        </w:rPr>
        <w:t xml:space="preserve"> настоящего раздела,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в электронной форме или об отказе участнику закупки, </w:t>
      </w:r>
      <w:r w:rsidRPr="009A5C9A">
        <w:rPr>
          <w:rFonts w:ascii="Times New Roman" w:hAnsi="Times New Roman" w:cs="Times New Roman"/>
          <w:sz w:val="28"/>
          <w:szCs w:val="28"/>
        </w:rPr>
        <w:lastRenderedPageBreak/>
        <w:t xml:space="preserve">подавшему заявку, в допуске к участию в таком конкурсе в порядке и по основаниям, которые предусмотрены </w:t>
      </w:r>
      <w:hyperlink w:anchor="P649" w:history="1">
        <w:r w:rsidRPr="009A5C9A">
          <w:rPr>
            <w:rFonts w:ascii="Times New Roman" w:hAnsi="Times New Roman" w:cs="Times New Roman"/>
            <w:sz w:val="28"/>
            <w:szCs w:val="28"/>
          </w:rPr>
          <w:t>пунктом 18.32</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6" w:name="P649"/>
      <w:bookmarkEnd w:id="36"/>
      <w:r w:rsidRPr="009A5C9A">
        <w:rPr>
          <w:rFonts w:ascii="Times New Roman" w:hAnsi="Times New Roman" w:cs="Times New Roman"/>
          <w:sz w:val="28"/>
          <w:szCs w:val="28"/>
        </w:rPr>
        <w:t>18.32. Участник конкурса в электронной форме не допускается к участию в конкурсе в электронной форме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18.32.1. Непредставления информации, предусмотренной </w:t>
      </w:r>
      <w:hyperlink w:anchor="P609" w:history="1">
        <w:r w:rsidRPr="009A5C9A">
          <w:rPr>
            <w:rFonts w:ascii="Times New Roman" w:hAnsi="Times New Roman" w:cs="Times New Roman"/>
            <w:sz w:val="28"/>
            <w:szCs w:val="28"/>
          </w:rPr>
          <w:t>пунктом 18.17</w:t>
        </w:r>
      </w:hyperlink>
      <w:r w:rsidRPr="009A5C9A">
        <w:rPr>
          <w:rFonts w:ascii="Times New Roman" w:hAnsi="Times New Roman" w:cs="Times New Roman"/>
          <w:sz w:val="28"/>
          <w:szCs w:val="28"/>
        </w:rPr>
        <w:t xml:space="preserve"> настоящего раздела, или представления недостоверной информации.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18.32.2. Несоответствия предложения участника конкурса в электронной форме требованиям, предусмотренным </w:t>
      </w:r>
      <w:hyperlink w:anchor="P612" w:history="1">
        <w:r w:rsidRPr="009A5C9A">
          <w:rPr>
            <w:rFonts w:ascii="Times New Roman" w:hAnsi="Times New Roman" w:cs="Times New Roman"/>
            <w:sz w:val="28"/>
            <w:szCs w:val="28"/>
          </w:rPr>
          <w:t>подпунктом 18.17.3 пункта 18.17</w:t>
        </w:r>
      </w:hyperlink>
      <w:r w:rsidRPr="009A5C9A">
        <w:rPr>
          <w:rFonts w:ascii="Times New Roman" w:hAnsi="Times New Roman" w:cs="Times New Roman"/>
          <w:sz w:val="28"/>
          <w:szCs w:val="28"/>
        </w:rPr>
        <w:t xml:space="preserve"> настоящего раздела и установленным в извещении о проведении конкурса в электронной форме, конкурсной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18.32.3. Указания в первой части заявки на участие в конкурсе в электронной форме сведений об участнике, подавшем такую заявку, о его соответствии единым требованиям и (или) о предлагаемой им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Отказ в допуске к участию в конкурсе в электронной форме по основаниям, не предусмотренным настоящим пунктом,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18.33.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установленному </w:t>
      </w:r>
      <w:hyperlink w:anchor="P598" w:history="1">
        <w:r w:rsidRPr="009A5C9A">
          <w:rPr>
            <w:rFonts w:ascii="Times New Roman" w:hAnsi="Times New Roman" w:cs="Times New Roman"/>
            <w:sz w:val="28"/>
            <w:szCs w:val="28"/>
          </w:rPr>
          <w:t>подпунктом 18.14.3 пункта 18.14</w:t>
        </w:r>
      </w:hyperlink>
      <w:r w:rsidRPr="009A5C9A">
        <w:rPr>
          <w:rFonts w:ascii="Times New Roman" w:hAnsi="Times New Roman" w:cs="Times New Roman"/>
          <w:sz w:val="28"/>
          <w:szCs w:val="28"/>
        </w:rPr>
        <w:t xml:space="preserve"> настоящего раздела (при установлении этого критерия в конкурсной документации). Оценка заявок на участие в конкурсе в электронной форме не осуществляется в случае признания конкурса не состоявшимся в соответствии с пунктом 18.35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7" w:name="P655"/>
      <w:bookmarkEnd w:id="37"/>
      <w:r w:rsidRPr="009A5C9A">
        <w:rPr>
          <w:rFonts w:ascii="Times New Roman" w:hAnsi="Times New Roman" w:cs="Times New Roman"/>
          <w:sz w:val="28"/>
          <w:szCs w:val="28"/>
        </w:rPr>
        <w:t xml:space="preserve">18.34. По результатам рассмотрения и оценки первых частей заявок на участие в конкурсе в электронной форме комиссия оформляет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комиссии членами не позднее даты окончания срока рассмотрения и оценки первых частей заявок на участие в таком конкурсе. Указанный протокол должен содержать сведения, предусмотренные </w:t>
      </w:r>
      <w:hyperlink r:id="rId45"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дату и место рассмотрения и оценки первых частей заявок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порядковых номерах заявок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информацию 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w:t>
      </w:r>
      <w:r w:rsidRPr="009A5C9A">
        <w:rPr>
          <w:rFonts w:ascii="Times New Roman" w:hAnsi="Times New Roman" w:cs="Times New Roman"/>
          <w:sz w:val="28"/>
          <w:szCs w:val="28"/>
        </w:rPr>
        <w:lastRenderedPageBreak/>
        <w:t>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порядок оценки заявок на участие в конкурсе в электронной форме по критерию, установленному </w:t>
      </w:r>
      <w:hyperlink w:anchor="P598" w:history="1">
        <w:r w:rsidRPr="009A5C9A">
          <w:rPr>
            <w:rFonts w:ascii="Times New Roman" w:hAnsi="Times New Roman" w:cs="Times New Roman"/>
            <w:sz w:val="28"/>
            <w:szCs w:val="28"/>
          </w:rPr>
          <w:t>подпунктом 18.14.3 пункта 18.14</w:t>
        </w:r>
      </w:hyperlink>
      <w:r w:rsidRPr="009A5C9A">
        <w:rPr>
          <w:rFonts w:ascii="Times New Roman" w:hAnsi="Times New Roman" w:cs="Times New Roman"/>
          <w:sz w:val="28"/>
          <w:szCs w:val="28"/>
        </w:rPr>
        <w:t xml:space="preserve"> настоящего раздела (при установлении этого критерия в конкурсной документации), и о решении каждого присутствующего члена комиссии в отношении каждого участника конкурса в электронной форме и присвоении участнику баллов по указанному критерию, предусмотренному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 протоколу рассмотрения и оценки первых частей заявок на участие в конкурсе в электронной форме прилагается информация, предусмотренная </w:t>
      </w:r>
      <w:hyperlink w:anchor="P611" w:history="1">
        <w:r w:rsidRPr="009A5C9A">
          <w:rPr>
            <w:rFonts w:ascii="Times New Roman" w:hAnsi="Times New Roman" w:cs="Times New Roman"/>
            <w:sz w:val="28"/>
            <w:szCs w:val="28"/>
          </w:rPr>
          <w:t>подпунктом 18.17.2 пункта 18.17</w:t>
        </w:r>
      </w:hyperlink>
      <w:r w:rsidRPr="009A5C9A">
        <w:rPr>
          <w:rFonts w:ascii="Times New Roman" w:hAnsi="Times New Roman" w:cs="Times New Roman"/>
          <w:sz w:val="28"/>
          <w:szCs w:val="28"/>
        </w:rPr>
        <w:t xml:space="preserve"> настоящего раздела (при наличии такой информации), и не позднее даты окончания срока рассмотрения и оценки первых частей заявок на участие в конкурсе в электронной форме указанный протокол направляется заказчиком оператору электронной площадки и размещается заказчиком в единой информационной системе не позднее трех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18.35. В случае если по результатам рассмотрения и оценки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8" w:name="P663"/>
      <w:bookmarkEnd w:id="38"/>
      <w:r w:rsidRPr="009A5C9A">
        <w:rPr>
          <w:rFonts w:ascii="Times New Roman" w:hAnsi="Times New Roman" w:cs="Times New Roman"/>
          <w:sz w:val="28"/>
          <w:szCs w:val="28"/>
        </w:rPr>
        <w:t>18.36. В течение одного часа с момента поступления оператору электронной площадки протокола рассмотрения и оценки первых частей заявок на участие в конкурсе в электронной форме оператор электронной площадки направляет каждому участнику, подавшему заявку на участие в таком конкурсе, информацию: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решении, принятом в отношении заявки, поданной участником конкурса в электронной форме, в том числе о допуске участника конкурса в электронной форме, подавшего такую заявку,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о наименьшей цене договора, предложенной участником конкурса в </w:t>
      </w:r>
      <w:r w:rsidRPr="009A5C9A">
        <w:rPr>
          <w:rFonts w:ascii="Times New Roman" w:hAnsi="Times New Roman" w:cs="Times New Roman"/>
          <w:sz w:val="28"/>
          <w:szCs w:val="28"/>
        </w:rPr>
        <w:lastRenderedPageBreak/>
        <w:t>электронной форме, допущенным к участию в конкурсе в электронной форме, без указания сведений об этом участнике;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дате и времени начала проведения процедуры подачи окончательных предложений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18.37. Участники закупки, допущенные к участию в конкурсе в электронной форме, вправе подавать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Подача окончательных предложений о цене договора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18.38.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поданной заявкой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в извещении о проведении конкурса в электронной форме и конкурсной документации указаны цена каждой запасной части к технике, оборудованию, цена единицы работы, услуги, подача окончательных предложений проводится путем снижения суммы указанных цен в порядке, установленном настоящим разделом.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18.39.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соответствии с заявкой участника конкурса в электронной форме, признается окончательным.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9" w:name="P673"/>
      <w:bookmarkEnd w:id="39"/>
      <w:r w:rsidRPr="009A5C9A">
        <w:rPr>
          <w:rFonts w:ascii="Times New Roman" w:hAnsi="Times New Roman" w:cs="Times New Roman"/>
          <w:sz w:val="28"/>
          <w:szCs w:val="28"/>
        </w:rPr>
        <w:t>18.40.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дату, время начала и время окончания проведения процедуры подачи окончательных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окончательные предложения о цене договора, поданные участниками конкурса в электронной форме, с указанием порядковых номеров заявок участников такого конкурса, времени подачи этих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18.41. В течение одного часа с момента формирования протокола, предусмотренного </w:t>
      </w:r>
      <w:hyperlink w:anchor="P673" w:history="1">
        <w:r w:rsidRPr="009A5C9A">
          <w:rPr>
            <w:rFonts w:ascii="Times New Roman" w:hAnsi="Times New Roman" w:cs="Times New Roman"/>
            <w:sz w:val="28"/>
            <w:szCs w:val="28"/>
          </w:rPr>
          <w:t>пунктом 18.40</w:t>
        </w:r>
      </w:hyperlink>
      <w:r w:rsidRPr="009A5C9A">
        <w:rPr>
          <w:rFonts w:ascii="Times New Roman" w:hAnsi="Times New Roman" w:cs="Times New Roman"/>
          <w:sz w:val="28"/>
          <w:szCs w:val="28"/>
        </w:rPr>
        <w:t xml:space="preserve"> настоящего раздела,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18.42. Срок рассмотрения и оценки вторых частей заявок на участие в конкурсе в электронной форме не может превышать трех рабочих дней.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18.44. Заявка на участие в конкурсе в электронной форме признается не соответствующей требованиям, установленным конкурсной документацией,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18.44.1. Непредставления документов и информации, предусмотренных </w:t>
      </w:r>
      <w:hyperlink w:anchor="P609" w:history="1">
        <w:r w:rsidRPr="009A5C9A">
          <w:rPr>
            <w:rFonts w:ascii="Times New Roman" w:hAnsi="Times New Roman" w:cs="Times New Roman"/>
            <w:sz w:val="28"/>
            <w:szCs w:val="28"/>
          </w:rPr>
          <w:t>пунктами 18.17</w:t>
        </w:r>
      </w:hyperlink>
      <w:r w:rsidRPr="009A5C9A">
        <w:rPr>
          <w:rFonts w:ascii="Times New Roman" w:hAnsi="Times New Roman" w:cs="Times New Roman"/>
          <w:sz w:val="28"/>
          <w:szCs w:val="28"/>
        </w:rPr>
        <w:t xml:space="preserve">, </w:t>
      </w:r>
      <w:hyperlink w:anchor="P617" w:history="1">
        <w:r w:rsidRPr="009A5C9A">
          <w:rPr>
            <w:rFonts w:ascii="Times New Roman" w:hAnsi="Times New Roman" w:cs="Times New Roman"/>
            <w:sz w:val="28"/>
            <w:szCs w:val="28"/>
          </w:rPr>
          <w:t>18.20</w:t>
        </w:r>
      </w:hyperlink>
      <w:r w:rsidRPr="009A5C9A">
        <w:rPr>
          <w:rFonts w:ascii="Times New Roman" w:hAnsi="Times New Roman" w:cs="Times New Roman"/>
          <w:sz w:val="28"/>
          <w:szCs w:val="28"/>
        </w:rPr>
        <w:t xml:space="preserve"> настоящего раздела, либо несоответствия указанных документов и информации требованиям, установленным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18.44.2. Наличия в документах и информации, предусмотренных </w:t>
      </w:r>
      <w:hyperlink w:anchor="P609" w:history="1">
        <w:r w:rsidRPr="009A5C9A">
          <w:rPr>
            <w:rFonts w:ascii="Times New Roman" w:hAnsi="Times New Roman" w:cs="Times New Roman"/>
            <w:sz w:val="28"/>
            <w:szCs w:val="28"/>
          </w:rPr>
          <w:t>пунктами 18.17</w:t>
        </w:r>
      </w:hyperlink>
      <w:r w:rsidRPr="009A5C9A">
        <w:rPr>
          <w:rFonts w:ascii="Times New Roman" w:hAnsi="Times New Roman" w:cs="Times New Roman"/>
          <w:sz w:val="28"/>
          <w:szCs w:val="28"/>
        </w:rPr>
        <w:t xml:space="preserve">, </w:t>
      </w:r>
      <w:hyperlink w:anchor="P617" w:history="1">
        <w:r w:rsidRPr="009A5C9A">
          <w:rPr>
            <w:rFonts w:ascii="Times New Roman" w:hAnsi="Times New Roman" w:cs="Times New Roman"/>
            <w:sz w:val="28"/>
            <w:szCs w:val="28"/>
          </w:rPr>
          <w:t>18.20</w:t>
        </w:r>
      </w:hyperlink>
      <w:r w:rsidRPr="009A5C9A">
        <w:rPr>
          <w:rFonts w:ascii="Times New Roman" w:hAnsi="Times New Roman" w:cs="Times New Roman"/>
          <w:sz w:val="28"/>
          <w:szCs w:val="28"/>
        </w:rPr>
        <w:t xml:space="preserve"> настоящего раздела, недостоверной информации на дату и время рассмотрения вторых частей заявок на участие в таком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18.44.3. Несоответствия участника такого конкурса требованиям, установленным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заказчик должен отказаться от заключения договора с победителем конкурса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18.46.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w:t>
      </w:r>
      <w:r w:rsidRPr="009A5C9A">
        <w:rPr>
          <w:rFonts w:ascii="Times New Roman" w:hAnsi="Times New Roman" w:cs="Times New Roman"/>
          <w:sz w:val="28"/>
          <w:szCs w:val="28"/>
        </w:rPr>
        <w:lastRenderedPageBreak/>
        <w:t xml:space="preserve">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w:anchor="P692" w:history="1">
        <w:r w:rsidRPr="009A5C9A">
          <w:rPr>
            <w:rFonts w:ascii="Times New Roman" w:hAnsi="Times New Roman" w:cs="Times New Roman"/>
            <w:sz w:val="28"/>
            <w:szCs w:val="28"/>
          </w:rPr>
          <w:t>пунктом 18.49</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0" w:name="P685"/>
      <w:bookmarkEnd w:id="40"/>
      <w:r w:rsidRPr="009A5C9A">
        <w:rPr>
          <w:rFonts w:ascii="Times New Roman" w:hAnsi="Times New Roman" w:cs="Times New Roman"/>
          <w:sz w:val="28"/>
          <w:szCs w:val="28"/>
        </w:rPr>
        <w:t xml:space="preserve">18.47.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сведения, предусмотренные </w:t>
      </w:r>
      <w:hyperlink r:id="rId46"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дату и место рассмотрения и оценки вторых частей заявок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об участниках конкурса в электронной форме, заявки которых были рассмотрены;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присутствующего члена комиссии в отношении заявки на участие в конкурсе в электронной форме каждого его участника;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порядок оценки заявок на участие в конкурсе в электронной форме по критериям, установленным конкурсной документацией, и решение каждого присутствующего члена комиссии в отношении каждого участника конкурса в электронной форме о присвоении ему баллов по таким критериям, за исключением критерия, указанного в </w:t>
      </w:r>
      <w:hyperlink w:anchor="P599" w:history="1">
        <w:r w:rsidRPr="009A5C9A">
          <w:rPr>
            <w:rFonts w:ascii="Times New Roman" w:hAnsi="Times New Roman" w:cs="Times New Roman"/>
            <w:sz w:val="28"/>
            <w:szCs w:val="28"/>
          </w:rPr>
          <w:t>подпункте 18.14.4 пункта 18.14</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1" w:name="P691"/>
      <w:bookmarkEnd w:id="41"/>
      <w:r w:rsidRPr="009A5C9A">
        <w:rPr>
          <w:rFonts w:ascii="Times New Roman" w:hAnsi="Times New Roman" w:cs="Times New Roman"/>
          <w:sz w:val="28"/>
          <w:szCs w:val="28"/>
        </w:rPr>
        <w:t xml:space="preserve">18.48. Указанный в </w:t>
      </w:r>
      <w:hyperlink w:anchor="P685" w:history="1">
        <w:r w:rsidRPr="009A5C9A">
          <w:rPr>
            <w:rFonts w:ascii="Times New Roman" w:hAnsi="Times New Roman" w:cs="Times New Roman"/>
            <w:sz w:val="28"/>
            <w:szCs w:val="28"/>
          </w:rPr>
          <w:t>пункте 18.47</w:t>
        </w:r>
      </w:hyperlink>
      <w:r w:rsidRPr="009A5C9A">
        <w:rPr>
          <w:rFonts w:ascii="Times New Roman" w:hAnsi="Times New Roman" w:cs="Times New Roman"/>
          <w:sz w:val="28"/>
          <w:szCs w:val="28"/>
        </w:rPr>
        <w:t xml:space="preserve"> настоящего раздела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и размещается заказчиком в единой информационной системе не позднее трех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2" w:name="P692"/>
      <w:bookmarkEnd w:id="42"/>
      <w:r w:rsidRPr="009A5C9A">
        <w:rPr>
          <w:rFonts w:ascii="Times New Roman" w:hAnsi="Times New Roman" w:cs="Times New Roman"/>
          <w:sz w:val="28"/>
          <w:szCs w:val="28"/>
        </w:rPr>
        <w:t xml:space="preserve">18.49. В случае если по результатам рассмотрения вторых частей заявок на участие в конкурсе в электронной форме комиссия отклонила все поданные заявки или только одна такая заявка и подавший ее участник </w:t>
      </w:r>
      <w:r w:rsidRPr="009A5C9A">
        <w:rPr>
          <w:rFonts w:ascii="Times New Roman" w:hAnsi="Times New Roman" w:cs="Times New Roman"/>
          <w:sz w:val="28"/>
          <w:szCs w:val="28"/>
        </w:rPr>
        <w:lastRenderedPageBreak/>
        <w:t>признаны соответствующими требованиям, установленным конкурсной документацией, конкурс в электронной форме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18.50. В течение одного часа после получения оператором электронной площадки в соответствии с </w:t>
      </w:r>
      <w:hyperlink w:anchor="P691" w:history="1">
        <w:r w:rsidRPr="009A5C9A">
          <w:rPr>
            <w:rFonts w:ascii="Times New Roman" w:hAnsi="Times New Roman" w:cs="Times New Roman"/>
            <w:sz w:val="28"/>
            <w:szCs w:val="28"/>
          </w:rPr>
          <w:t>пунктом 18.48</w:t>
        </w:r>
      </w:hyperlink>
      <w:r w:rsidRPr="009A5C9A">
        <w:rPr>
          <w:rFonts w:ascii="Times New Roman" w:hAnsi="Times New Roman" w:cs="Times New Roman"/>
          <w:sz w:val="28"/>
          <w:szCs w:val="28"/>
        </w:rPr>
        <w:t xml:space="preserve"> настоящего раздела протокола оператор электронной площадки направляет заказчику информацию, содержащуюся в протоколе подачи окончательных предложений, предусмотренном </w:t>
      </w:r>
      <w:hyperlink w:anchor="P663" w:history="1">
        <w:r w:rsidRPr="009A5C9A">
          <w:rPr>
            <w:rFonts w:ascii="Times New Roman" w:hAnsi="Times New Roman" w:cs="Times New Roman"/>
            <w:sz w:val="28"/>
            <w:szCs w:val="28"/>
          </w:rPr>
          <w:t>пунктом 18.36</w:t>
        </w:r>
      </w:hyperlink>
      <w:r w:rsidRPr="009A5C9A">
        <w:rPr>
          <w:rFonts w:ascii="Times New Roman" w:hAnsi="Times New Roman" w:cs="Times New Roman"/>
          <w:sz w:val="28"/>
          <w:szCs w:val="28"/>
        </w:rPr>
        <w:t xml:space="preserve"> настоящего раздела, за исключением случая признания такого конкурса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18.51. Не позднее следующего рабочего дня после дня получения от оператора электронной площадки протокола подачи окончательных предложений, предусмотренного </w:t>
      </w:r>
      <w:hyperlink w:anchor="P663" w:history="1">
        <w:r w:rsidRPr="009A5C9A">
          <w:rPr>
            <w:rFonts w:ascii="Times New Roman" w:hAnsi="Times New Roman" w:cs="Times New Roman"/>
            <w:sz w:val="28"/>
            <w:szCs w:val="28"/>
          </w:rPr>
          <w:t>пунктом 18.36</w:t>
        </w:r>
      </w:hyperlink>
      <w:r w:rsidRPr="009A5C9A">
        <w:rPr>
          <w:rFonts w:ascii="Times New Roman" w:hAnsi="Times New Roman" w:cs="Times New Roman"/>
          <w:sz w:val="28"/>
          <w:szCs w:val="28"/>
        </w:rPr>
        <w:t xml:space="preserve"> настоящего раздела, комиссия на основании результатов оценки заявок на участие в конкурсе в электронной форме, содержащихся в протоколах, указанных в </w:t>
      </w:r>
      <w:hyperlink w:anchor="P655" w:history="1">
        <w:r w:rsidRPr="009A5C9A">
          <w:rPr>
            <w:rFonts w:ascii="Times New Roman" w:hAnsi="Times New Roman" w:cs="Times New Roman"/>
            <w:sz w:val="28"/>
            <w:szCs w:val="28"/>
          </w:rPr>
          <w:t>пунктах 18.34</w:t>
        </w:r>
      </w:hyperlink>
      <w:r w:rsidRPr="009A5C9A">
        <w:rPr>
          <w:rFonts w:ascii="Times New Roman" w:hAnsi="Times New Roman" w:cs="Times New Roman"/>
          <w:sz w:val="28"/>
          <w:szCs w:val="28"/>
        </w:rPr>
        <w:t xml:space="preserve">, </w:t>
      </w:r>
      <w:hyperlink w:anchor="P685" w:history="1">
        <w:r w:rsidRPr="009A5C9A">
          <w:rPr>
            <w:rFonts w:ascii="Times New Roman" w:hAnsi="Times New Roman" w:cs="Times New Roman"/>
            <w:sz w:val="28"/>
            <w:szCs w:val="28"/>
          </w:rPr>
          <w:t>18.47</w:t>
        </w:r>
      </w:hyperlink>
      <w:r w:rsidRPr="009A5C9A">
        <w:rPr>
          <w:rFonts w:ascii="Times New Roman" w:hAnsi="Times New Roman" w:cs="Times New Roman"/>
          <w:sz w:val="28"/>
          <w:szCs w:val="28"/>
        </w:rPr>
        <w:t xml:space="preserve"> настоящего раздела, присваивает каждой заявке на участие в конкурсе в электронной форме идентификационный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идентификационный номер присваивается заявке на участие в конкурсе в электронной форме, которая поступила ранее других заявок, содержащих такие же условия.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Оценка заявок на участие в конкурсе в электронной форме не осуществляется в случае признания конкурса не состоявшимся в соответствии с </w:t>
      </w:r>
      <w:hyperlink w:anchor="P692" w:history="1">
        <w:r w:rsidRPr="009A5C9A">
          <w:rPr>
            <w:rFonts w:ascii="Times New Roman" w:hAnsi="Times New Roman" w:cs="Times New Roman"/>
            <w:sz w:val="28"/>
            <w:szCs w:val="28"/>
          </w:rPr>
          <w:t>пунктом 18.49</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18.52. Протокол подведения итогов конкурса в электронной форме должен содержать сведения, предусмотренные </w:t>
      </w:r>
      <w:hyperlink r:id="rId47" w:history="1">
        <w:r w:rsidRPr="009A5C9A">
          <w:rPr>
            <w:rFonts w:ascii="Times New Roman" w:hAnsi="Times New Roman" w:cs="Times New Roman"/>
            <w:sz w:val="28"/>
            <w:szCs w:val="28"/>
          </w:rPr>
          <w:t>частью 14 статьи 3.2</w:t>
        </w:r>
      </w:hyperlink>
      <w:r w:rsidRPr="009A5C9A">
        <w:rPr>
          <w:rFonts w:ascii="Times New Roman" w:hAnsi="Times New Roman" w:cs="Times New Roman"/>
          <w:sz w:val="28"/>
          <w:szCs w:val="28"/>
        </w:rPr>
        <w:t xml:space="preserve"> Федерального закона N 223-ФЗ, а также информацию: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об участниках конкурса в электронной форме, заявки которых были рассмотрены;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о допуске участника закупки, подавшего заявку на участие в конкурсе в электронной форме с указанием ее порядкового номера,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w:t>
      </w:r>
      <w:r w:rsidRPr="009A5C9A">
        <w:rPr>
          <w:rFonts w:ascii="Times New Roman" w:hAnsi="Times New Roman" w:cs="Times New Roman"/>
          <w:sz w:val="28"/>
          <w:szCs w:val="28"/>
        </w:rPr>
        <w:lastRenderedPageBreak/>
        <w:t>конкурсной документации, которым не соответствует заявка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такой заявки, которые не соответствуют этим требованиям;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решении каждого присутствующего члена комиссии в отношении заявки на участие в конкурсе в электронной форме каждого участника такого конкурса;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порядке оценки заявок на участие в конкурсе в электронной форме по критериям оценки и сопоставления заявок на участие в конкурсе в электронной форме,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установленным критериям;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принятом на основании результатов оценки и сопоставления заявок на участие в конкурсе в электронной форме решении о присвоении этим заявкам идентификационных номеров;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которых присвоены первый и второй номера.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18.53.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трех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18.54.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которого присвоен первый номер.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18.55. Договор по результатам конкурса в электронной форме заключается с победителем такого конкурса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18.56.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18.56.1.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заказчику обе части заявки участника такого конкурса и предложение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18.56.2.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уведомление участнику закупки, подавшему единственную заявку на участие в конкурсе в электронной форме, о признании конкурса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18.56.3.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настоящего Положения и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Заказчик размещает указанный протокол в единой информационной системе не позднее трех дней со дня его подписания. Указанный протокол должен содержать следующую информацию: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подписания протокола;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количество поданных заявок на участие в конкурсе в электронной форме, а также дата и время регистрации каждой такой заявки;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 соответствии или несоответствии участника конкурса в электронной форме, подавшего единственную заявку на участие в таком конкурсе, и поданной им заявки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причины, по которым конкурс в электронной форме признан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w:t>
      </w:r>
      <w:r w:rsidRPr="009A5C9A">
        <w:rPr>
          <w:rFonts w:ascii="Times New Roman" w:hAnsi="Times New Roman" w:cs="Times New Roman"/>
          <w:sz w:val="28"/>
          <w:szCs w:val="28"/>
        </w:rPr>
        <w:lastRenderedPageBreak/>
        <w:t xml:space="preserve">соответствующими требованиям конкурсной документации,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18.57.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18.57.1. Оператор электронной площадки в течение одного часа с момента получения протокола, указанного в </w:t>
      </w:r>
      <w:hyperlink w:anchor="P655" w:history="1">
        <w:r w:rsidRPr="009A5C9A">
          <w:rPr>
            <w:rFonts w:ascii="Times New Roman" w:hAnsi="Times New Roman" w:cs="Times New Roman"/>
            <w:sz w:val="28"/>
            <w:szCs w:val="28"/>
          </w:rPr>
          <w:t>пункте 18.34</w:t>
        </w:r>
      </w:hyperlink>
      <w:r w:rsidRPr="009A5C9A">
        <w:rPr>
          <w:rFonts w:ascii="Times New Roman" w:hAnsi="Times New Roman" w:cs="Times New Roman"/>
          <w:sz w:val="28"/>
          <w:szCs w:val="28"/>
        </w:rPr>
        <w:t xml:space="preserve"> настоящего раздела, направляет заказчику вторую часть заявки на участие в конкурсе в электронной форме, уведомление единственному участнику такого конкурса.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18.57.2.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настоящего Положения и конкурсной документации и направляет оператору электронной площадки протокол рассмотрения заявки единственного участника конкурса в электронной форме, подписанный членами комиссии. Заказчик размещает указанный протокол в единой информационной системе не позднее трех дней со дня его подписания. Протокол рассмотрения заявки единственного участника конкурса в электронной форме должен содержать следующую информацию: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подписания протокола;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 соответствии единственного участника конкурса в электронной форме и поданной им заявки требованиям настоящего Положения и конкурсной документации либо о несоответствии данного участника и поданной им заявки на участие в таком конкурсе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эта заявка, и положений этой заявки, которые не соответствуют этим требованиям;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присутствующего члена комиссии в отношении единственного участника конкурса в электронной форме и поданной им заявки на участие в таком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18.58. В случае если конкурс в электронной форме признан не состоявшимся в связи с тем, что по результатам рассмотрения вторых частей </w:t>
      </w:r>
      <w:r w:rsidRPr="009A5C9A">
        <w:rPr>
          <w:rFonts w:ascii="Times New Roman" w:hAnsi="Times New Roman" w:cs="Times New Roman"/>
          <w:sz w:val="28"/>
          <w:szCs w:val="28"/>
        </w:rPr>
        <w:lastRenderedPageBreak/>
        <w:t xml:space="preserve">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18.59. Заказчик вправе провести новую или повторную закупку, если конкурс в электронной форме признан не состоявшимся по следующим основаниям: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3" w:name="P728"/>
      <w:bookmarkEnd w:id="43"/>
      <w:r w:rsidRPr="009A5C9A">
        <w:rPr>
          <w:rFonts w:ascii="Times New Roman" w:hAnsi="Times New Roman" w:cs="Times New Roman"/>
          <w:sz w:val="28"/>
          <w:szCs w:val="28"/>
        </w:rPr>
        <w:t>18.59.1. По окончании срока подачи заявок на участие в конкурсе в электронной форме не подано ни одной такой заявки.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18.59.2.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4" w:name="P730"/>
      <w:bookmarkEnd w:id="44"/>
      <w:r w:rsidRPr="009A5C9A">
        <w:rPr>
          <w:rFonts w:ascii="Times New Roman" w:hAnsi="Times New Roman" w:cs="Times New Roman"/>
          <w:sz w:val="28"/>
          <w:szCs w:val="28"/>
        </w:rPr>
        <w:t>18.59.3. По результатам рассмотрения вторых частей заявок на участие в конкурсе в электронной форме комиссия отклонила все такие заявки.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конкурса в электронной форме, признанного несостоявшимся.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19. Открытый аукцион</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19.1. Под открытым аукционом понимается форма торгов, при которой победителем открытого аукциона, с которым заключается договор, признается лицо, заявка которого соответствует требованиям, установленным документацией об открытом аукционе, и которое предложило наиболее низкую цену договора путем снижения НМЦД, указанной в извещении о проведении открытого аукциона, на установленную в документации об открытом аукционе величину (далее - "шаг аукциона"). В случае если при проведении открытого аукциона цена договора снижена до нуля, такой аукцион проводится на право заключить договор. В этом случае победителем открытого аукциона признается лицо, заявка которого соответствует требованиям, установленным документацией об открытом аукционе, и которое предложило наиболее высокую цену за право заключить </w:t>
      </w:r>
      <w:r w:rsidRPr="009A5C9A">
        <w:rPr>
          <w:rFonts w:ascii="Times New Roman" w:hAnsi="Times New Roman" w:cs="Times New Roman"/>
          <w:sz w:val="28"/>
          <w:szCs w:val="28"/>
        </w:rPr>
        <w:lastRenderedPageBreak/>
        <w:t>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 Проведение открытого аукциона осуществляется заказчиком в случае одновременного выполнения следующих условий: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существует возможность сформулировать подробное и точное описание предмета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критерии определения победителя такого аукциона имеют количественную и денежную оценку.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 Заказчик размещает в единой информационной системе извещение о проведении открытого аукциона и документацию об открытом аукционе не менее чем за пятнадцать дней до даты окончания срока подачи заявок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19.4. Не допускается взимание с участников открытого аукциона платы за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19.5. Извещение о проведении открытого аукциона должно содержать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19.5.1. Информация, предусмотренная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19.5.2. Дата, время и место вскрытия конвертов с заявками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19.5.3. Дата и место рассмотрения таких заявок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19.6. Извещение о проведении открытого аукциона является неотъемлемой частью документации об открытом аукционе. Сведения, содержащиеся в извещении о проведении открытого аукциона, должны соответствовать сведениям, содержащимся в документации об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19.7. Документация об открытом аукционе разрабатывается и утверждается заказчиком.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документации об открытом аукционе должны быть указаны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19.7.1. Информация, предусмотренная </w:t>
      </w:r>
      <w:hyperlink w:anchor="P399" w:history="1">
        <w:r w:rsidRPr="009A5C9A">
          <w:rPr>
            <w:rFonts w:ascii="Times New Roman" w:hAnsi="Times New Roman" w:cs="Times New Roman"/>
            <w:sz w:val="28"/>
            <w:szCs w:val="28"/>
          </w:rPr>
          <w:t>разделом 15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19.7.2. Порядок проведения открытого аукциона, место, время и дата проведения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19.7.3. Величина "шага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19.7.4. Порядок и срок отзыва заявок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19.7.5. Порядок внесения изменений в заявки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19.8. Неотъемлемой частью документации об открытом аукционе является проект договора, заключаемого по результатам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19.9. Документация об открытом аукционе подлежит обязательному размещению в единой информационной системе одновременно с извещением о проведении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Документация об открытом аукционе должна быть доступна для ознакомления в единой информационной системе без взимания платы. Предоставление документации об открытом аукционе (в том числе по запросам заинтересованных лиц) до размещения извещения о проведении открытого аукциона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 При этом такая документация предоставляется в форме документа на бумажном носителе после внесения данным лицом платы за предоставление документации об открытом аукционе, если данная плата установлена заказчиком и указание об этом содержится в извещении о проведении открытого аукциона, за исключением случаев предоставления документации об открытом аукционе в форме электронного документа. Размер данной платы не должен превышать расходы заказчика на изготовление копии документации об открытом аукционе и доставку ее лицу, подавшему указанное заявление, посредством почтовой связи. Предоставление документации об открытом аукционе в форме электронного документа осуществляется без взимания платы, за исключением платы, которая может взиматься за предоставление аукционной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19.10. Любой участник открытого аукциона вправе направить в письменной форме заказчику запрос о разъяснении положений документации об открытом аукционе в порядке и сроки, указанные в </w:t>
      </w:r>
      <w:hyperlink w:anchor="P435" w:history="1">
        <w:r w:rsidRPr="009A5C9A">
          <w:rPr>
            <w:rFonts w:ascii="Times New Roman" w:hAnsi="Times New Roman" w:cs="Times New Roman"/>
            <w:sz w:val="28"/>
            <w:szCs w:val="28"/>
          </w:rPr>
          <w:t>пункте 16.1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19.11. Заказчик вправе принять решение о внесении изменений в извещение о проведении открытого аукциона и (или) документацию об открытом аукционе в порядке, установленном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w:t>
      </w:r>
      <w:r w:rsidRPr="009A5C9A">
        <w:rPr>
          <w:rFonts w:ascii="Times New Roman" w:hAnsi="Times New Roman" w:cs="Times New Roman"/>
          <w:sz w:val="28"/>
          <w:szCs w:val="28"/>
        </w:rPr>
        <w:lastRenderedPageBreak/>
        <w:t>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19.12. Заказчик может отменить проведение открытого аукциона в соответствии с положениями </w:t>
      </w:r>
      <w:hyperlink w:anchor="P443" w:history="1">
        <w:r w:rsidRPr="009A5C9A">
          <w:rPr>
            <w:rFonts w:ascii="Times New Roman" w:hAnsi="Times New Roman" w:cs="Times New Roman"/>
            <w:sz w:val="28"/>
            <w:szCs w:val="28"/>
          </w:rPr>
          <w:t>пункта 16.3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19.13. Для участия в открытом аукционе его участник подает заявку на участие в открытом аукционе в срок и по форме, которые установлены документацией об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открытого аукциона подает заявку на участие в открытом аукционе в письменной форме в запечатанном конверте. При этом на таком конверте указывается наименование открытого аукциона (лота), на участие в котором подается данная заявка. Заявка может быть подана непосредственно участником открытого аукциона, а также посредством почты или курьерской службы.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 Заявка на участие в открытом аукционе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19.14.1. Сведения и документы об участнике открытого аукциона, подавшем такую заявку: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полученную не ранее чем за шесть месяцев до дня размещения в единой информационной системе извещения о проведении открытого аукциона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о проведении открытого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документы, подтверждающие полномочия лица на осуществление </w:t>
      </w:r>
      <w:r w:rsidRPr="009A5C9A">
        <w:rPr>
          <w:rFonts w:ascii="Times New Roman" w:hAnsi="Times New Roman" w:cs="Times New Roman"/>
          <w:sz w:val="28"/>
          <w:szCs w:val="28"/>
        </w:rPr>
        <w:lastRenderedPageBreak/>
        <w:t>действий от имени участника открытого аукциона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аукциона без доверенности (руководитель)). В случае если от имени участника открытого аукциона действует иное лицо, заявка на участие в открытом аукционе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(при наличии) и подписанную руководителем участника открытого аукциона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аукциона, заявка на участие в таком аукционе должна содержать также документ, подтверждающий полномочия такого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копии учредительных документов участника открытого аукциона (для юридического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открытого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открытом аукционе,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19.14.2. Предусмотренное одним из следующих пунктов согласие участника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19.14.2.1. Согласие участника аукциона на поставку товара, выполнение работы, оказание услуги на условиях, предусмотренных документацией об открытом аукционе и не подлежащих изменению по результатам проведения такого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19.14.2.2. При осуществлении закупки товара или закупки работы, услуги, для выполнения, оказания которых используется товар: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указание (декларирование) наименования страны происхождения поставляемых товаров. Отсутствие в заявке на участие в открытом аукционе указания (декларирования) страны происхождения поставляемого товара не является основанием для отклонения заявки на участие в открытом аукционе, и такая заявка рассматривается как содержащая предложение о поставке иностранных товаров;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конкретные показатели товара, соответствующие значениям, установленным в документации об открытом аукционе, и указание на товарный знак (при наличии). Информация, предусмотренная настоящим абзацем, включается в заявку на участие в открытом аукционе в случае отсутствия в документации об открытом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19.14.3. Документы, подтверждающие соответствие участника открытого аукциона установленным документацией об открытом аукционе требованиям, или копии таких документов.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19.14.4. Документы, подтверждающие соответствие участника открытого аукциона и привлекаемых им субподрядчиков (соисполнителей) и (или) изготовителей товара, являющегося предметом закупки, установленным документацией об открытом аукционе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19.14.6.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открытом аукционе, - в случае, если в документации об открытом аукционе содержится соответствующее требование.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19.14.7. Согласие субъекта персональных данных на обработку его персональных данных (для участника открытого аукциона - физического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19.15. Заявка на участие в открытом аукционе может содержать эскиз, рисунок, чертеж, фотографию, иное изображение товара, образец (пробу) товара, закупка которого осуществляется.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19.16. Все листы заявки и документы, прикладываемые к заявке на участие в открытом аукционе, должны быть прошиты и пронумерованы. Заявка на участие в открытом аукционе должна содержать опись входящих в ее состав документов, быть скреплена печатью (при наличии) участника открытого аукциона и подписана участником открытого аукциона или лицом, уполномоченным таким участником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ненадлежащее исполнение участником открытого аукциона требования о том, что все листы такой заявки и документов должны быть пронумерованы, не является основанием для отказа в допуске к участию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19.17. Требовать от участника открытого аукциона документы и сведения, за исключением предусмотренных настоящим Положением,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19.18. Каждый конверт с заявкой на участие в открытом аукционе, поступивший в срок, указанный в документации об открытом аукционе, регистрируется заказчиком. При этом отказ в приеме и регистрации конверта с заявкой на участие в открытом аукционе, на котором не указаны сведения об участнике открытого аукциона,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участие в открытом аукционе, на осуществление таких действий от имени участника открытого аукциона, не допускается. По требованию участника открытого аукциона, подавшего конверт с заявкой на участие в открытом аукционе, заказчик выдает расписку в получении конверта с такой заявкой с указанием даты и времени его приема.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Прием заявок на участие в открытом аукционе прекращается с наступлением даты вскрытия конвертов с заявками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19.19.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открытом аукционе рассматривалось только в установленном настоящим Положением порядке после вскрытия конвертов с заявками.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19.20. Участник открытого аукциона вправе подать только одну заявку на участие в открытом аукционе в отношении каждого предмета аукциона (лота).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Участник открытого аукциона, подавший заявку на участие в открытом аукционе, вправе отозвать данную заявку либо внести в нее изменения в любое время до момента вскрытия комиссией конвертов с заявками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5" w:name="P790"/>
      <w:bookmarkEnd w:id="45"/>
      <w:r w:rsidRPr="009A5C9A">
        <w:rPr>
          <w:rFonts w:ascii="Times New Roman" w:hAnsi="Times New Roman" w:cs="Times New Roman"/>
          <w:sz w:val="28"/>
          <w:szCs w:val="28"/>
        </w:rPr>
        <w:t>19.21. В случае если по окончании срока подачи заявок на участие в открытом аукционе подана только одна заявка на участие в таком аукционе или не подано ни одной заявки на участие в открытом аукционе, открытый аукцион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19.22. Порядок возврата участникам открытого аукциона денежных средств, внесенных в качестве обеспечения заявок на участие в открытом аукционе, если таковое требование обеспечения заявки на участие в открытом аукционе было установлено в извещении о проведении открытого аукциона, документации об открытом аукционе, определяется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19.23. Вскрытие комиссией поступивших на открытый аукцион конвертов с заявками на участие в открытом аукционе (в том числе при поступлении единственного конверта) проводится публично в день, во время и в месте, которые указаны в извещении о проведении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Вскрытие всех поступивших конвертов с заявками на участие в открытом аукционе, а также рассмотрение таких заявок осуществляются в один день.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19.24. В день вскрытия конвертов с заявками на участие в открытом аукционе непосредственно перед вскрытием конвертов с заявками на участие в открытом аукционе, но не раньше времени, указанного в извещении о проведении открытого аукциона, комиссия обязана объявить присутствующим при вскрытии таких конвертов (потенциальным) участникам открытого аукциона о возможности подать заявки на участие в открытом аукционе, изменить или отозвать поданные до вскрытия конвертов с заявками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19.25. Заказчик обязан осуществлять аудиозапись, а также вправе осуществлять видеозапись вскрытия конвертов с заявками на участие в открытом аукционе и рассмотрения таких заявок, уведомив об этом присутствующих до начала проведения процедуры.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19.26. В случае установления факта подачи одним участником открытого аукциона двух и более заявок на участие в открытом аукционе при условии, что поданные ранее заявки таким участником открытого аукциона не отозваны, все заявки на участие в открытом аукционе такого участника не рассматриваются и возвращаются ему.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Конверт с заявкой на участие в открытом аукционе, поступивший после </w:t>
      </w:r>
      <w:r w:rsidRPr="009A5C9A">
        <w:rPr>
          <w:rFonts w:ascii="Times New Roman" w:hAnsi="Times New Roman" w:cs="Times New Roman"/>
          <w:sz w:val="28"/>
          <w:szCs w:val="28"/>
        </w:rPr>
        <w:lastRenderedPageBreak/>
        <w:t>окончания срока подачи заявок на участие в открытом аукционе,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 об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19.27. Участники открытого аукциона, подавшие заявки на участие в открытом аукционе, или их представители вправе присутствовать при вскрытии конвертов с заявками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Любой участник открытого аукциона, присутствующий при вскрытии конвертов с заявками на участие в открытом аукционе, вправе осуществлять аудиозапись вскрытия таких конвертов, уведомив об этом комиссию до начала проведения процедуры.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19.28. При вскрытии конвертов с заявками на участие в открытом аукционе оглашается информация о дате, времени и месте вскрытия конвертов с заявками на участие в открытом аукционе, наименование (для юридического лица), фамилия, имя, отчество (при наличии) (для физического лица), почтовый адрес каждого участника открытого аукциона, конверт с заявкой которого вскрывается, наличие информации и документов, предусмотренных документацией об открытом аукционе, условия исполнения договора, указанные в заявке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19.29. Комиссия рассматривает заявки на участие в открытом аукционе на соответствие требованиям, установленным документацией об открытом аукционе, и осуществляет проверку соответствия участников открытого аукциона требованиям, установленным документацией об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19.30. Результаты вскрытия конвертов с заявками и рассмотрения заявок на участие в открытом аукционе фиксируются в протоколе рассмотрения заявок на участие в открытом аукционе, в котором должны содержаться сведения, предусмотренные </w:t>
      </w:r>
      <w:hyperlink r:id="rId48"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дате, времени и месте вскрытия конвертов с заявками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и место рассмотрения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поименный состав присутствующих при рассмотрении заявок членов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которая была оглашена в ходе вскрытия конвертов с заявками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сведения о заявках, поданных с нарушением сроков, установленных </w:t>
      </w:r>
      <w:r w:rsidRPr="009A5C9A">
        <w:rPr>
          <w:rFonts w:ascii="Times New Roman" w:hAnsi="Times New Roman" w:cs="Times New Roman"/>
          <w:sz w:val="28"/>
          <w:szCs w:val="28"/>
        </w:rPr>
        <w:lastRenderedPageBreak/>
        <w:t>извещением о проведении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 допуске участника открытого аукциона к участию в таком аукционе и признании его участником открытого аукциона или об отказе в допуске участника такого аукциона к участию в открытом аукционе с обоснованием такого решения и с указанием положений настоящего Положения и документации об открытом аукционе, которым не соответствует участник открытого аукциона, положений документации об открытом аукционе, которым не соответствует заявка на участие в открытом аукционе этого участника открытого аукциона, положений такой заявки на участие в открытом аукционе, которые не соответствуют требованиям документации об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рассмотрения заявок на участие в открытом аукционе подписывается всеми присутствующими членами комиссии и размещается заказчиком в единой информационной системе не позднее чем через три дня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6" w:name="P810"/>
      <w:bookmarkEnd w:id="46"/>
      <w:r w:rsidRPr="009A5C9A">
        <w:rPr>
          <w:rFonts w:ascii="Times New Roman" w:hAnsi="Times New Roman" w:cs="Times New Roman"/>
          <w:sz w:val="28"/>
          <w:szCs w:val="28"/>
        </w:rPr>
        <w:t>19.31. В случае если на основании результатов рассмотрения заявок на участие в открытом аукционе принято решение об отказе в допуске к участию в открытом аукционе всех участников такого аукциона, подавших заявки на участие в открытом аукционе, о признании только одного участника открытого аукциона, подавшего заявку на участие в таком аукционе, участником открытого аукциона, если по окончании срока подачи заявок на участие в открытом аукционе подана только одна заявка на участие в открытом аукционе или не подано ни одной заявки на участие в открытом аукционе, такой аукцион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19.32. В открытом аукционе могут участвовать только лица, признанные участниками такого аукциона. Заказчик обязан обеспечить участникам открытого аукциона возможность принять участие в открытом аукционе непосредственно или через своих представителей.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19.33. Открытый аукцион проводится заказчиком в присутствии членов комиссии, участников открытого аукциона или их представителей.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Днем проведения открытого аукциона является рабочий день, следующий после истечения двух дней с даты окончания срока рассмотрения заявок на участие в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19.34. Аукцион проводится путем снижения НМЦД, указанной в извещении о проведении открытого аукциона, в порядке, установленном настоящим разделом.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7" w:name="P815"/>
      <w:bookmarkEnd w:id="47"/>
      <w:r w:rsidRPr="009A5C9A">
        <w:rPr>
          <w:rFonts w:ascii="Times New Roman" w:hAnsi="Times New Roman" w:cs="Times New Roman"/>
          <w:sz w:val="28"/>
          <w:szCs w:val="28"/>
        </w:rPr>
        <w:t xml:space="preserve">Если в извещении о проведении открытого аукциона, документации об открытом аукционе указана общая начальная (максимальная) цена запасных частей к технике, оборудованию, начальная (максимальная) цена единицы </w:t>
      </w:r>
      <w:r w:rsidRPr="009A5C9A">
        <w:rPr>
          <w:rFonts w:ascii="Times New Roman" w:hAnsi="Times New Roman" w:cs="Times New Roman"/>
          <w:sz w:val="28"/>
          <w:szCs w:val="28"/>
        </w:rPr>
        <w:lastRenderedPageBreak/>
        <w:t>товара, работы или услуги, такой аукцион проводится путем снижения указанных общей НМЦД и начальной (максимальной) цены единицы товара, работы или услуги в порядке, установленном настоящим разделом.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19.35. Величина снижения НМЦД ("шаг аукциона") составляет от одной второй процента до пяти процентов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19.36. Аукционист выбирается из числа членов комиссии путем открытого голосования членов комиссии большинством голосов.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19.37. Открытый аукцион проводится в следующем порядке: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19.37.1. Комиссия непосредственно перед началом проведения открытого аукциона регистрирует участников открытого аукциона или их представителей. При регистрации участникам открытого аукциона или их представителям выдаются пронумерованные карточки.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19.37.2. Аукционист начинает открытый аукцион с объявления начала проведения открытого аукциона, наименования предмета закупки, НМЦД, "шага аукциона", цены договора, сниженной на "шаг аукциона", наименований участников открытого аукциона, которые не явились на открытый аукцион, а также с обращения к участникам открытого аукциона или их представителям заявлять свои предложения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8" w:name="P821"/>
      <w:bookmarkEnd w:id="48"/>
      <w:r w:rsidRPr="009A5C9A">
        <w:rPr>
          <w:rFonts w:ascii="Times New Roman" w:hAnsi="Times New Roman" w:cs="Times New Roman"/>
          <w:sz w:val="28"/>
          <w:szCs w:val="28"/>
        </w:rPr>
        <w:t>19.37.3. Участник открытого аукциона или его представитель после объявления аукционистом НМЦД и цены договора, сниженной на "шаг аукциона", поднимает карточку в случае, если он согласен заключить договор по объявленной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19.37.4. Аукционист объявляет номер карточки участника открытого аукциона или его представителя, которые первыми подняли карточки после объявления аукционистом НМЦД и цены договора, сниженной на "шаг аукциона", а также новую цену договора, сниженную на "шаг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19.37.5. Открытый аукцион считается оконченным, если после троекратного объявления аукционистом цены договора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последнее предложение о цене договора, номер карточки и наименование победителя такого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19.38. Победителем открытого аукциона признается участник такого аукциона, предложивший наиболее низкую цену договора, за исключением проведения открытого аукциона в соответствии с </w:t>
      </w:r>
      <w:hyperlink w:anchor="P826" w:history="1">
        <w:r w:rsidRPr="009A5C9A">
          <w:rPr>
            <w:rFonts w:ascii="Times New Roman" w:hAnsi="Times New Roman" w:cs="Times New Roman"/>
            <w:sz w:val="28"/>
            <w:szCs w:val="28"/>
          </w:rPr>
          <w:t>пунктом 19.39</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проведения аукциона в соответствии с </w:t>
      </w:r>
      <w:hyperlink w:anchor="P815" w:history="1">
        <w:r w:rsidRPr="009A5C9A">
          <w:rPr>
            <w:rFonts w:ascii="Times New Roman" w:hAnsi="Times New Roman" w:cs="Times New Roman"/>
            <w:sz w:val="28"/>
            <w:szCs w:val="28"/>
          </w:rPr>
          <w:t xml:space="preserve">абзацем вторым пункта </w:t>
        </w:r>
        <w:r w:rsidRPr="009A5C9A">
          <w:rPr>
            <w:rFonts w:ascii="Times New Roman" w:hAnsi="Times New Roman" w:cs="Times New Roman"/>
            <w:sz w:val="28"/>
            <w:szCs w:val="28"/>
          </w:rPr>
          <w:lastRenderedPageBreak/>
          <w:t>19.34</w:t>
        </w:r>
      </w:hyperlink>
      <w:r w:rsidRPr="009A5C9A">
        <w:rPr>
          <w:rFonts w:ascii="Times New Roman" w:hAnsi="Times New Roman" w:cs="Times New Roman"/>
          <w:sz w:val="28"/>
          <w:szCs w:val="28"/>
        </w:rPr>
        <w:t xml:space="preserve"> настоящего раздела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9" w:name="P826"/>
      <w:bookmarkEnd w:id="49"/>
      <w:r w:rsidRPr="009A5C9A">
        <w:rPr>
          <w:rFonts w:ascii="Times New Roman" w:hAnsi="Times New Roman" w:cs="Times New Roman"/>
          <w:sz w:val="28"/>
          <w:szCs w:val="28"/>
        </w:rPr>
        <w:t xml:space="preserve">19.39. В случае если при проведении открытого аукциона ни один из его участников или представителей не объявил о своем согласии заключить договор по объявленной цене договора в порядке, установленном </w:t>
      </w:r>
      <w:hyperlink w:anchor="P821" w:history="1">
        <w:r w:rsidRPr="009A5C9A">
          <w:rPr>
            <w:rFonts w:ascii="Times New Roman" w:hAnsi="Times New Roman" w:cs="Times New Roman"/>
            <w:sz w:val="28"/>
            <w:szCs w:val="28"/>
          </w:rPr>
          <w:t>подпунктом 19.37.3 пункта 19.37</w:t>
        </w:r>
      </w:hyperlink>
      <w:r w:rsidRPr="009A5C9A">
        <w:rPr>
          <w:rFonts w:ascii="Times New Roman" w:hAnsi="Times New Roman" w:cs="Times New Roman"/>
          <w:sz w:val="28"/>
          <w:szCs w:val="28"/>
        </w:rPr>
        <w:t xml:space="preserve"> настоящего раздела (отсутствуют предложения участников открытого аукциона о цене договора), такой аукцион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19.40. В случае если при проведении открытого аукциона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открытого аукциона с учетом следующих особенностей: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такой аукцион проводится до достижения цены договора не более чем один миллион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такого аукциона не вправе поднимать карточку, соглашаясь с ценой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размер обеспечения исполнения договора рассчитывается исходя из НМЦД, указанной в извещении о проведении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19.41. При проведении открытого аукциона комиссия ведет протокол открытого аукциона, в котором должны содержаться сведения, предусмотренные </w:t>
      </w:r>
      <w:hyperlink r:id="rId49" w:history="1">
        <w:r w:rsidRPr="009A5C9A">
          <w:rPr>
            <w:rFonts w:ascii="Times New Roman" w:hAnsi="Times New Roman" w:cs="Times New Roman"/>
            <w:sz w:val="28"/>
            <w:szCs w:val="28"/>
          </w:rPr>
          <w:t>частью 14 статьи 3.2</w:t>
        </w:r>
      </w:hyperlink>
      <w:r w:rsidRPr="009A5C9A">
        <w:rPr>
          <w:rFonts w:ascii="Times New Roman" w:hAnsi="Times New Roman" w:cs="Times New Roman"/>
          <w:sz w:val="28"/>
          <w:szCs w:val="28"/>
        </w:rPr>
        <w:t xml:space="preserve"> Федерального закона N 223-ФЗ, а также: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месте, дате и времени проведения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об участниках открытого аукциона, в том числе об участниках, которые не явились на открытый аукцион;</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начальная (максимальная) цена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последнее предложение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место нахождения (для юридического лица), фамилия, имя, отчество (при наличии), место жительства (для физического лица) победителя открытого аукциона и участника такого аукциона, который сделал предпоследнее предложение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Протокол открытого аукциона подписывается всеми присутствующими </w:t>
      </w:r>
      <w:r w:rsidRPr="009A5C9A">
        <w:rPr>
          <w:rFonts w:ascii="Times New Roman" w:hAnsi="Times New Roman" w:cs="Times New Roman"/>
          <w:sz w:val="28"/>
          <w:szCs w:val="28"/>
        </w:rPr>
        <w:lastRenderedPageBreak/>
        <w:t>членами комиссии в день проведения открытого аукциона и размещается в единой информационной системе заказчиком не позднее чем через три дня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19.42. По результатам открытого аукциона договор заключается с победителем такого аукциона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19.43. Если открытый аукцион признан несостоявшимся в случаях, когда подана единственная заявка и участник открытого аукциона, ее подавший, признан участником такого аукциона либо когда только один участник открытого аукциона, подавший заявку на участие в открытом аукционе, признан участником открытого аукциона, заказчик в течение трех дней со дня подписания протокола рассмотрения заявок на участие в открытом аукционе передает участнику открытого аукциона проект договора, прилагаемого к документации об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договор заключается на условиях, которые предусмотрены заявкой на участие в открытом аукционе и документацией об открытом аукционе, и по цене, не превышающей начальную (максимальную) цену договора, указанную в извещении о проведении открытого аукциона. Также заказчик вправе провести с таким участником переговоры по снижению цены, представленной в заявке на участие в открытом аукционе, без изменения иных условий договора и заявки и заключить договор по цене, согласованной в процессе проведения указанных переговоров.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проект договора был передан такому участнику, а участник не представил заказчику в срок, предусмотренный документацией об открытом аукционе, подписанный с его стороны договор, а также обеспечение исполнения договора и (или) гарантийных обязательств, такой участник открытого аукциона признается уклонившимся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0" w:name="P842"/>
      <w:bookmarkEnd w:id="50"/>
      <w:r w:rsidRPr="009A5C9A">
        <w:rPr>
          <w:rFonts w:ascii="Times New Roman" w:hAnsi="Times New Roman" w:cs="Times New Roman"/>
          <w:sz w:val="28"/>
          <w:szCs w:val="28"/>
        </w:rPr>
        <w:t>19.44. Если открытый аукцион признан несостоявшимся по причине отсутствия поданных заявок или отсутствия предложений участников открытого аукциона о цене договора, или отказа в допуске к участию в открытом аукционе всех участников такого аукциона или если открытый аукцион признан несостоявшимся и договор не заключен с единственным участником открытого аукциона, подавшим заявку, или с единственным участником открытого аукциона, допущенным к участию в таком аукционе, или если открытый аукцион признан несостоявшимся в связи с тем, что победитель открытого аукциона уклонился от заключения договора, заказчик вправе провести новую или повторную закупку.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открытого аукциона, признанного несостоявшимся.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20. Аукцион в электронной форме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20.1. Под аукционом в электронной форме (далее - электронный аукцион)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аукционная документация), и которое предложило наиболее низкую цену договора путем снижения НМЦД, указанной в извещении о проведении аукциона в электронной форме, на установленную в аукционной документации величину (далее - "шаг электронного аукциона"). В случае если при проведении электронного аукциона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 Проведение электронного аукциона осуществляется заказчиком в случае одновременного выполнения следующих условий: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существует возможность сформулировать подробное и точное описание предмета аукциона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критерии определения победителя такого аукциона имеют количественную и денежную оценку.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 Заказчик размещает в единой информационной системе извещение о проведении аукциона в электронной форме и аукционную документацию не менее чем за пятнадцать дней до даты окончания срока подачи заявок на участие в электронном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не менее чем за семь дней до даты окончания срока подачи заявок на участие в таком аукционе - в случае, если начальная (максимальная) цена договора не превышает тридцать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 менее чем за пятнадцать дней до даты окончания срока подачи заявок на участие в таком аукционе - в случае, если начальная (максимальная) цена договора превышает тридцать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20.4. Проведение электронного аукциона осуществляется на электронной площадке.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Электронный аукцион осуществляется заказчиками в порядке, установленном настоящим Положением, с учетом регламента работы соответствующей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 В извещении о проведении аукциона в электронной форме должны быть указаны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20.5.1. Информация, предусмотренная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20.5.2. Дата начала и дата окончания срока рассмотрения заявок на участие в электронном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20.5.3. Дата проведения электронного аукциона.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20.6. Сведения, содержащиеся в извещении о проведении аукциона в электронной форме, должны соответствовать сведениям, содержащимся в аукционной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20.7. Аукционная документация разрабатывается и утверждается заказчиком.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аукционной документации должны быть указаны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20.7.1. Информация, предусмотренная </w:t>
      </w:r>
      <w:hyperlink w:anchor="P399" w:history="1">
        <w:r w:rsidRPr="009A5C9A">
          <w:rPr>
            <w:rFonts w:ascii="Times New Roman" w:hAnsi="Times New Roman" w:cs="Times New Roman"/>
            <w:sz w:val="28"/>
            <w:szCs w:val="28"/>
          </w:rPr>
          <w:t>разделом 15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20.7.2. Адрес электронной площадки в сети "Интернет".</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20.7.3. Дата начала и дата окончания срока рассмотрения заявок на участие в электронном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20.7.4. Порядок и дата проведения электронного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20.7.5. Величина "шага электронного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20.8. Неотъемлемой частью аукционной документации является проект договора, заключаемого по результатам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20.9.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Аукционная документация должна быть доступна для ознакомления в единой информационной системе без взимания платы.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20.10. Любой участник электронного аукциона вправе направить посредством программно-аппаратных средств электронной площадки на адрес электронной площадки, на которой проводится такой аукцион, запрос о разъяснении положений извещения о проведении аукциона в электронной форме и (или) аукционной документации. Порядок и сроки направления таких запросов, а также дачи заказчиком соответствующих разъяснений установлены </w:t>
      </w:r>
      <w:hyperlink w:anchor="P435" w:history="1">
        <w:r w:rsidRPr="009A5C9A">
          <w:rPr>
            <w:rFonts w:ascii="Times New Roman" w:hAnsi="Times New Roman" w:cs="Times New Roman"/>
            <w:sz w:val="28"/>
            <w:szCs w:val="28"/>
          </w:rPr>
          <w:t>пунктом 16.1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20.11. Заказчик вправе принять решение о внесении изменений в извещение о проведении аукциона в электронной форме и (или) аукционную документацию. Порядок и сроки внесения таких изменений установлены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20.12. Заказчик вправе принять решение об отмене электронного аукциона в порядке, предусмотренном </w:t>
      </w:r>
      <w:hyperlink w:anchor="P443" w:history="1">
        <w:r w:rsidRPr="009A5C9A">
          <w:rPr>
            <w:rFonts w:ascii="Times New Roman" w:hAnsi="Times New Roman" w:cs="Times New Roman"/>
            <w:sz w:val="28"/>
            <w:szCs w:val="28"/>
          </w:rPr>
          <w:t>пунктом 16.3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20.13. Для участия в электронном аукционе его участник подает заявку на участие в аукционе в срок, который установлен аукционной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Заявка на участие в электронном аукционе состоит из двух частей.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1" w:name="P877"/>
      <w:bookmarkEnd w:id="51"/>
      <w:r w:rsidRPr="009A5C9A">
        <w:rPr>
          <w:rFonts w:ascii="Times New Roman" w:hAnsi="Times New Roman" w:cs="Times New Roman"/>
          <w:sz w:val="28"/>
          <w:szCs w:val="28"/>
        </w:rPr>
        <w:t>20.14. Первая часть заявки на участие в электронном аукционе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20.14.1. Согласие участника электронного аукциона на поставку товара, выполнение работы,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20.14.2. При осуществлении закупки товара или закупки работы, услуги, для выполнения, оказания которых используется товар: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w:t>
      </w:r>
      <w:r w:rsidRPr="009A5C9A">
        <w:rPr>
          <w:rFonts w:ascii="Times New Roman" w:hAnsi="Times New Roman" w:cs="Times New Roman"/>
          <w:sz w:val="28"/>
          <w:szCs w:val="28"/>
        </w:rPr>
        <w:lastRenderedPageBreak/>
        <w:t>содержащая предложение о поставке иностранных товаров;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20.15. В первой части заявки на участие в аукционе в электронной форме не допускается указание сведений об участнике электронного аукциона, подавшем такую заявку, о его соответствии единым квалификационным требованиям, а также сведений о предлагаемой этим участником цене договора. При этом в случае, если первая часть заявки на участие в аукционе в электронной форме содержит указанные сведения, такая заявка подлежит отклонению.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20.16.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2" w:name="P884"/>
      <w:bookmarkEnd w:id="52"/>
      <w:r w:rsidRPr="009A5C9A">
        <w:rPr>
          <w:rFonts w:ascii="Times New Roman" w:hAnsi="Times New Roman" w:cs="Times New Roman"/>
          <w:sz w:val="28"/>
          <w:szCs w:val="28"/>
        </w:rPr>
        <w:t>20.17. Вторая часть заявки на участие в электронном аукционе должна содержать следующие документы и информацию: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20.17.1. Документы и сведения об участнике электронного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w:t>
      </w:r>
      <w:r w:rsidRPr="009A5C9A">
        <w:rPr>
          <w:rFonts w:ascii="Times New Roman" w:hAnsi="Times New Roman" w:cs="Times New Roman"/>
          <w:sz w:val="28"/>
          <w:szCs w:val="28"/>
        </w:rPr>
        <w:lastRenderedPageBreak/>
        <w:t>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аукциона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копии учредительных документов участника аукциона в электронной форме (для юридического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20.17.2. Документы, подтверждающие соответствие участника </w:t>
      </w:r>
      <w:r w:rsidRPr="009A5C9A">
        <w:rPr>
          <w:rFonts w:ascii="Times New Roman" w:hAnsi="Times New Roman" w:cs="Times New Roman"/>
          <w:sz w:val="28"/>
          <w:szCs w:val="28"/>
        </w:rPr>
        <w:lastRenderedPageBreak/>
        <w:t>электронного аукциона установленным аукционной документацией требованиям к участникам такого аукциона, или копии таких документов.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20.17.3. Документы, подтверждающие соответствие участника аукциона в электронной форме и привлекаемых им субподрядчиков (соисполнителей) и (или) изготовителей товара, являющегося предметом закупки, установленным аукционной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20.17.4. В случае если участниками аукциона в электронной форме могут являться только субъекты малого и среднего предпринимательства, участник электронного аукциона декларирует свою принадлежность к субъектам малого и среднего предпринимательства.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20.17.5.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3" w:name="P896"/>
      <w:bookmarkEnd w:id="53"/>
      <w:r w:rsidRPr="009A5C9A">
        <w:rPr>
          <w:rFonts w:ascii="Times New Roman" w:hAnsi="Times New Roman" w:cs="Times New Roman"/>
          <w:sz w:val="28"/>
          <w:szCs w:val="28"/>
        </w:rPr>
        <w:t>20.18. Заявка на участие в электронном аукционе,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20.19. Требовать от участника электронного аукциона представления иных документов и сведений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20.20. В случае установления недостоверности информации, содержащейся в документах, представленных участником электронного аукциона, комиссия обязана отстранить такого участника от участия в электронном аукционе на любом этапе его проведения или отказаться от заключения договора с победителем электронного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20.21. Участник электронного аукциона вправе подать только одну заявку на участие в электронном аукционе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Участник аукциона в электронной форме, подавший заявку на участие в </w:t>
      </w:r>
      <w:r w:rsidRPr="009A5C9A">
        <w:rPr>
          <w:rFonts w:ascii="Times New Roman" w:hAnsi="Times New Roman" w:cs="Times New Roman"/>
          <w:sz w:val="28"/>
          <w:szCs w:val="28"/>
        </w:rPr>
        <w:lastRenderedPageBreak/>
        <w:t>таком аукционе, вправе отозвать данную заявку либо внести в нее изменения не позднее даты окончания срока подачи заявок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20.22.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877" w:history="1">
        <w:r w:rsidRPr="009A5C9A">
          <w:rPr>
            <w:rFonts w:ascii="Times New Roman" w:hAnsi="Times New Roman" w:cs="Times New Roman"/>
            <w:sz w:val="28"/>
            <w:szCs w:val="28"/>
          </w:rPr>
          <w:t>пунктами 20.14</w:t>
        </w:r>
      </w:hyperlink>
      <w:r w:rsidRPr="009A5C9A">
        <w:rPr>
          <w:rFonts w:ascii="Times New Roman" w:hAnsi="Times New Roman" w:cs="Times New Roman"/>
          <w:sz w:val="28"/>
          <w:szCs w:val="28"/>
        </w:rPr>
        <w:t xml:space="preserve">, </w:t>
      </w:r>
      <w:hyperlink w:anchor="P884" w:history="1">
        <w:r w:rsidRPr="009A5C9A">
          <w:rPr>
            <w:rFonts w:ascii="Times New Roman" w:hAnsi="Times New Roman" w:cs="Times New Roman"/>
            <w:sz w:val="28"/>
            <w:szCs w:val="28"/>
          </w:rPr>
          <w:t>20.17</w:t>
        </w:r>
      </w:hyperlink>
      <w:r w:rsidRPr="009A5C9A">
        <w:rPr>
          <w:rFonts w:ascii="Times New Roman" w:hAnsi="Times New Roman" w:cs="Times New Roman"/>
          <w:sz w:val="28"/>
          <w:szCs w:val="28"/>
        </w:rPr>
        <w:t xml:space="preserve"> настоящего раздела. Указанные электронные документы подаются одновременно.</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Заявка на участие в электронном аукционе направляется его участником оператору электронной площадки в форме двух электронных документов, которые подаются одновременно.</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Подача заявок на участие в электронном аукционе осуществляется только лицами, получившими аккредитацию на электронной площадке.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20.23. В течение одного часа с момента получения заявки на участие в электронном аукционе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20.24.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аукциона в электронной форме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20.24.1. Подачи заявки с нарушением требований, предусмотренных </w:t>
      </w:r>
      <w:hyperlink w:anchor="P896" w:history="1">
        <w:r w:rsidRPr="009A5C9A">
          <w:rPr>
            <w:rFonts w:ascii="Times New Roman" w:hAnsi="Times New Roman" w:cs="Times New Roman"/>
            <w:sz w:val="28"/>
            <w:szCs w:val="28"/>
          </w:rPr>
          <w:t>пунктом 20.18</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20.24.2. Подачи одним участником электронного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20.24.3. Получения заявки после даты или времени окончания срока подачи заявок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аукциона, подавшего такую заявку, об основаниях ее возврата.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Возврат заявок на участие в аукционе в электронной форме оператором электронной площадки по иным основаниям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4" w:name="P911"/>
      <w:bookmarkEnd w:id="54"/>
      <w:r w:rsidRPr="009A5C9A">
        <w:rPr>
          <w:rFonts w:ascii="Times New Roman" w:hAnsi="Times New Roman" w:cs="Times New Roman"/>
          <w:sz w:val="28"/>
          <w:szCs w:val="28"/>
        </w:rPr>
        <w:t>20.25.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20.26.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первые части заявок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20.27. Комиссия проверяет первые части заявок на участие в электронном аукционе, содержащие информацию, предусмотренную </w:t>
      </w:r>
      <w:hyperlink w:anchor="P877" w:history="1">
        <w:r w:rsidRPr="009A5C9A">
          <w:rPr>
            <w:rFonts w:ascii="Times New Roman" w:hAnsi="Times New Roman" w:cs="Times New Roman"/>
            <w:sz w:val="28"/>
            <w:szCs w:val="28"/>
          </w:rPr>
          <w:t>пунктом 20.14</w:t>
        </w:r>
      </w:hyperlink>
      <w:r w:rsidRPr="009A5C9A">
        <w:rPr>
          <w:rFonts w:ascii="Times New Roman" w:hAnsi="Times New Roman" w:cs="Times New Roman"/>
          <w:sz w:val="28"/>
          <w:szCs w:val="28"/>
        </w:rPr>
        <w:t xml:space="preserve"> настоящего раздела, на соответствие требованиям, установленным аукционной документацией в отношении закупаемых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20.28. По результатам рассмотрения первых частей заявок на участие в электронном аукционе комиссия принимает решение о допуске участника электронного аукциона, подавшего заявку на участие в таком аукционе, к участию в нем и признании его участником такого аукциона или об отказе в допуске к участию в электронном аукционе в порядке и по основаниям, которые предусмотрены </w:t>
      </w:r>
      <w:hyperlink w:anchor="P916" w:history="1">
        <w:r w:rsidRPr="009A5C9A">
          <w:rPr>
            <w:rFonts w:ascii="Times New Roman" w:hAnsi="Times New Roman" w:cs="Times New Roman"/>
            <w:sz w:val="28"/>
            <w:szCs w:val="28"/>
          </w:rPr>
          <w:t>пунктом 20.29</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5" w:name="P916"/>
      <w:bookmarkEnd w:id="55"/>
      <w:r w:rsidRPr="009A5C9A">
        <w:rPr>
          <w:rFonts w:ascii="Times New Roman" w:hAnsi="Times New Roman" w:cs="Times New Roman"/>
          <w:sz w:val="28"/>
          <w:szCs w:val="28"/>
        </w:rPr>
        <w:t>20.29. Участник электронного аукциона не допускается к участию в нем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20.29.1. Непредставления информации, предусмотренной </w:t>
      </w:r>
      <w:hyperlink w:anchor="P877" w:history="1">
        <w:r w:rsidRPr="009A5C9A">
          <w:rPr>
            <w:rFonts w:ascii="Times New Roman" w:hAnsi="Times New Roman" w:cs="Times New Roman"/>
            <w:sz w:val="28"/>
            <w:szCs w:val="28"/>
          </w:rPr>
          <w:t>пунктом 20.14</w:t>
        </w:r>
      </w:hyperlink>
      <w:r w:rsidRPr="009A5C9A">
        <w:rPr>
          <w:rFonts w:ascii="Times New Roman" w:hAnsi="Times New Roman" w:cs="Times New Roman"/>
          <w:sz w:val="28"/>
          <w:szCs w:val="28"/>
        </w:rPr>
        <w:t xml:space="preserve"> настоящего раздела, или представления недостоверной информации.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20.29.2. Несоответствия информации, предусмотренной </w:t>
      </w:r>
      <w:hyperlink w:anchor="P877" w:history="1">
        <w:r w:rsidRPr="009A5C9A">
          <w:rPr>
            <w:rFonts w:ascii="Times New Roman" w:hAnsi="Times New Roman" w:cs="Times New Roman"/>
            <w:sz w:val="28"/>
            <w:szCs w:val="28"/>
          </w:rPr>
          <w:t>пунктом 20.14</w:t>
        </w:r>
      </w:hyperlink>
      <w:r w:rsidRPr="009A5C9A">
        <w:rPr>
          <w:rFonts w:ascii="Times New Roman" w:hAnsi="Times New Roman" w:cs="Times New Roman"/>
          <w:sz w:val="28"/>
          <w:szCs w:val="28"/>
        </w:rPr>
        <w:t xml:space="preserve"> настоящего раздела, требованиям аукционной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20.29.3. Указания в первой части заявки участника электронного аукциона сведений о таком участнике, о его соответствии единым квалификационным требованиям и (или) о предлагаемой им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Отказ в допуске к участию в аукционе в электронной форме по иным основаниям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6" w:name="P921"/>
      <w:bookmarkEnd w:id="56"/>
      <w:r w:rsidRPr="009A5C9A">
        <w:rPr>
          <w:rFonts w:ascii="Times New Roman" w:hAnsi="Times New Roman" w:cs="Times New Roman"/>
          <w:sz w:val="28"/>
          <w:szCs w:val="28"/>
        </w:rPr>
        <w:t xml:space="preserve">20.30. По результатам рассмотрения первых частей заявок на участие в электронном аукционе комиссия оформляет протокол рассмотрения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данных заявок. Указанный протокол должен содержать сведения, предусмотренные </w:t>
      </w:r>
      <w:hyperlink r:id="rId50"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порядковых номерах заявок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информацию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члена комиссии, итоговое решение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рассмотрения заявок на участие в электронном аукционе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не позднее трех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7" w:name="P926"/>
      <w:bookmarkEnd w:id="57"/>
      <w:r w:rsidRPr="009A5C9A">
        <w:rPr>
          <w:rFonts w:ascii="Times New Roman" w:hAnsi="Times New Roman" w:cs="Times New Roman"/>
          <w:sz w:val="28"/>
          <w:szCs w:val="28"/>
        </w:rPr>
        <w:t>20.31.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20.32. В течение одного часа с момента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20.33. 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20.34.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20.35. Электронный аукцион проводится на электронной площадке в указанный в извещении о его проведении и определенный в соответствии с настоящим пунктом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20.36. Электронный аукцион проводится путем снижения НМЦД, указанной в извещении о проведении аукциона в электронной форме, в порядке, установленном настоящим разделом.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8" w:name="P933"/>
      <w:bookmarkEnd w:id="58"/>
      <w:r w:rsidRPr="009A5C9A">
        <w:rPr>
          <w:rFonts w:ascii="Times New Roman" w:hAnsi="Times New Roman" w:cs="Times New Roman"/>
          <w:sz w:val="28"/>
          <w:szCs w:val="28"/>
        </w:rPr>
        <w:t>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электронный аукцион проводится путем снижения указанных общей НМЦД и начальной (максимальной) цены единицы товара, работы или услуги в порядке, установленном настоящим разделом.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20.37. Величина снижения НМЦД ("шаг электронного аукциона") составляет от одной второй процента до пяти процентов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9" w:name="P935"/>
      <w:bookmarkEnd w:id="59"/>
      <w:r w:rsidRPr="009A5C9A">
        <w:rPr>
          <w:rFonts w:ascii="Times New Roman" w:hAnsi="Times New Roman" w:cs="Times New Roman"/>
          <w:sz w:val="28"/>
          <w:szCs w:val="28"/>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электронного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проведении аукциона в электронной форме любой его участник также вправе подать предложение о цене договора независимо от "шага электронного аукциона" при условии соблюдения требований, предусмотренных </w:t>
      </w:r>
      <w:hyperlink w:anchor="P937" w:history="1">
        <w:r w:rsidRPr="009A5C9A">
          <w:rPr>
            <w:rFonts w:ascii="Times New Roman" w:hAnsi="Times New Roman" w:cs="Times New Roman"/>
            <w:sz w:val="28"/>
            <w:szCs w:val="28"/>
          </w:rPr>
          <w:t>пунктом 20.38</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0" w:name="P937"/>
      <w:bookmarkEnd w:id="60"/>
      <w:r w:rsidRPr="009A5C9A">
        <w:rPr>
          <w:rFonts w:ascii="Times New Roman" w:hAnsi="Times New Roman" w:cs="Times New Roman"/>
          <w:sz w:val="28"/>
          <w:szCs w:val="28"/>
        </w:rPr>
        <w:t>20.38. При проведении электронного аукциона его участники подают предложения о цене договора с учетом следующих требований: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электронного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w:t>
      </w:r>
      <w:r w:rsidRPr="009A5C9A">
        <w:rPr>
          <w:rFonts w:ascii="Times New Roman" w:hAnsi="Times New Roman" w:cs="Times New Roman"/>
          <w:sz w:val="28"/>
          <w:szCs w:val="28"/>
        </w:rPr>
        <w:lastRenderedPageBreak/>
        <w:t>цене договора, в случае, если оно подано таким участником аукциона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20.39.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настоящим пунктом.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аукциона в электронной форме устанавливается время приема предложений участников такого аукциона о цене договора в соответствии с регламентом работы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20.40.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проведения аукциона в электронной форме в соответствии с </w:t>
      </w:r>
      <w:hyperlink w:anchor="P933" w:history="1">
        <w:r w:rsidRPr="009A5C9A">
          <w:rPr>
            <w:rFonts w:ascii="Times New Roman" w:hAnsi="Times New Roman" w:cs="Times New Roman"/>
            <w:sz w:val="28"/>
            <w:szCs w:val="28"/>
          </w:rPr>
          <w:t>абзацем вторым пункта 20.36</w:t>
        </w:r>
      </w:hyperlink>
      <w:r w:rsidRPr="009A5C9A">
        <w:rPr>
          <w:rFonts w:ascii="Times New Roman" w:hAnsi="Times New Roman" w:cs="Times New Roman"/>
          <w:sz w:val="28"/>
          <w:szCs w:val="28"/>
        </w:rPr>
        <w:t xml:space="preserve"> настоящего раздела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1" w:name="P946"/>
      <w:bookmarkEnd w:id="61"/>
      <w:r w:rsidRPr="009A5C9A">
        <w:rPr>
          <w:rFonts w:ascii="Times New Roman" w:hAnsi="Times New Roman" w:cs="Times New Roman"/>
          <w:sz w:val="28"/>
          <w:szCs w:val="28"/>
        </w:rPr>
        <w:t>20.41. Протокол проведения аукциона в электронной форме ведется оператором электронной площадки и направляется заказчику.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проведения аукциона в электронной форме размещается на электронной площадке ее оператором в течение тридцати минут после окончания такого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этом протоколе указываются адрес электронной площадки, дата, время </w:t>
      </w:r>
      <w:r w:rsidRPr="009A5C9A">
        <w:rPr>
          <w:rFonts w:ascii="Times New Roman" w:hAnsi="Times New Roman" w:cs="Times New Roman"/>
          <w:sz w:val="28"/>
          <w:szCs w:val="28"/>
        </w:rPr>
        <w:lastRenderedPageBreak/>
        <w:t>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20.42. В течение одного часа после размещения на электронной площадке протокола, указанного в </w:t>
      </w:r>
      <w:hyperlink w:anchor="P946" w:history="1">
        <w:r w:rsidRPr="009A5C9A">
          <w:rPr>
            <w:rFonts w:ascii="Times New Roman" w:hAnsi="Times New Roman" w:cs="Times New Roman"/>
            <w:sz w:val="28"/>
            <w:szCs w:val="28"/>
          </w:rPr>
          <w:t>пункте 20.41</w:t>
        </w:r>
      </w:hyperlink>
      <w:r w:rsidRPr="009A5C9A">
        <w:rPr>
          <w:rFonts w:ascii="Times New Roman" w:hAnsi="Times New Roman" w:cs="Times New Roman"/>
          <w:sz w:val="28"/>
          <w:szCs w:val="28"/>
        </w:rPr>
        <w:t xml:space="preserve"> настоящего раздела, оператор электронной площадки направляет заказчику указанный протокол и вторые части заявок на участие в таком аукционе, поданные его участниками, предложения о цене договора которых при ранжировании в соответствии с </w:t>
      </w:r>
      <w:hyperlink w:anchor="P946" w:history="1">
        <w:r w:rsidRPr="009A5C9A">
          <w:rPr>
            <w:rFonts w:ascii="Times New Roman" w:hAnsi="Times New Roman" w:cs="Times New Roman"/>
            <w:sz w:val="28"/>
            <w:szCs w:val="28"/>
          </w:rPr>
          <w:t>пунктом 20.41</w:t>
        </w:r>
      </w:hyperlink>
      <w:r w:rsidRPr="009A5C9A">
        <w:rPr>
          <w:rFonts w:ascii="Times New Roman" w:hAnsi="Times New Roman" w:cs="Times New Roman"/>
          <w:sz w:val="28"/>
          <w:szCs w:val="28"/>
        </w:rPr>
        <w:t xml:space="preserve"> настоящего раздела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поданные его участниками. В течение этого срока оператор электронной площадки направляет также соответствующие уведомления этим участникам.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w:anchor="P935" w:history="1">
        <w:r w:rsidRPr="009A5C9A">
          <w:rPr>
            <w:rFonts w:ascii="Times New Roman" w:hAnsi="Times New Roman" w:cs="Times New Roman"/>
            <w:sz w:val="28"/>
            <w:szCs w:val="28"/>
          </w:rPr>
          <w:t>абзацем вторым пункта 20.37</w:t>
        </w:r>
      </w:hyperlink>
      <w:r w:rsidRPr="009A5C9A">
        <w:rPr>
          <w:rFonts w:ascii="Times New Roman" w:hAnsi="Times New Roman" w:cs="Times New Roman"/>
          <w:sz w:val="28"/>
          <w:szCs w:val="28"/>
        </w:rPr>
        <w:t xml:space="preserve">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Оператор электронной площадки обеспечивает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2" w:name="P952"/>
      <w:bookmarkEnd w:id="62"/>
      <w:r w:rsidRPr="009A5C9A">
        <w:rPr>
          <w:rFonts w:ascii="Times New Roman" w:hAnsi="Times New Roman" w:cs="Times New Roman"/>
          <w:sz w:val="28"/>
          <w:szCs w:val="28"/>
        </w:rPr>
        <w:t>20.43. В случае если при проведении аукциона в электронной форме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такой аукцион проводится до достижения цены договора не более чем один миллион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размер обеспечения исполнения договора рассчитывается исходя из НМЦД, указанной в извещении о проведении аукциона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20.44. Комиссия рассматривает вторые части заявок на участие в электронном аукционе в части соответствия их требованиям, установленным аукционной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20.45. Комиссия рассматривает вторые части заявок на участие в аукционе в электронной форме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w:t>
      </w:r>
      <w:hyperlink w:anchor="P946" w:history="1">
        <w:r w:rsidRPr="009A5C9A">
          <w:rPr>
            <w:rFonts w:ascii="Times New Roman" w:hAnsi="Times New Roman" w:cs="Times New Roman"/>
            <w:sz w:val="28"/>
            <w:szCs w:val="28"/>
          </w:rPr>
          <w:t>пунктом 20.41</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если не выявлено пять заявок на участие в аукционе в электронной форме, соответствующих требованиям, установленным аукционной документацией,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направляет заказчику все вторые части этих заявок, ранжированные в соответствии с </w:t>
      </w:r>
      <w:hyperlink w:anchor="P946" w:history="1">
        <w:r w:rsidRPr="009A5C9A">
          <w:rPr>
            <w:rFonts w:ascii="Times New Roman" w:hAnsi="Times New Roman" w:cs="Times New Roman"/>
            <w:sz w:val="28"/>
            <w:szCs w:val="28"/>
          </w:rPr>
          <w:t>пунктом 20.41</w:t>
        </w:r>
      </w:hyperlink>
      <w:r w:rsidRPr="009A5C9A">
        <w:rPr>
          <w:rFonts w:ascii="Times New Roman" w:hAnsi="Times New Roman" w:cs="Times New Roman"/>
          <w:sz w:val="28"/>
          <w:szCs w:val="28"/>
        </w:rPr>
        <w:t xml:space="preserve"> настоящего раздела, для выявления пяти заявок на участие в таком аукционе, соответствующих требованиям, установленным аукционной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20.46. Срок рассмотрения вторых частей заявок на участие в аукционе в электронной форме не может превышать трех рабочих дней с даты размещения на электронной площадке протокола проведения аукциона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3" w:name="P961"/>
      <w:bookmarkEnd w:id="63"/>
      <w:r w:rsidRPr="009A5C9A">
        <w:rPr>
          <w:rFonts w:ascii="Times New Roman" w:hAnsi="Times New Roman" w:cs="Times New Roman"/>
          <w:sz w:val="28"/>
          <w:szCs w:val="28"/>
        </w:rPr>
        <w:t>20.47.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20.47.1. Непредставления документов и информации, предусмотренных </w:t>
      </w:r>
      <w:hyperlink w:anchor="P877" w:history="1">
        <w:r w:rsidRPr="009A5C9A">
          <w:rPr>
            <w:rFonts w:ascii="Times New Roman" w:hAnsi="Times New Roman" w:cs="Times New Roman"/>
            <w:sz w:val="28"/>
            <w:szCs w:val="28"/>
          </w:rPr>
          <w:t>пунктами 20.14</w:t>
        </w:r>
      </w:hyperlink>
      <w:r w:rsidRPr="009A5C9A">
        <w:rPr>
          <w:rFonts w:ascii="Times New Roman" w:hAnsi="Times New Roman" w:cs="Times New Roman"/>
          <w:sz w:val="28"/>
          <w:szCs w:val="28"/>
        </w:rPr>
        <w:t xml:space="preserve">, </w:t>
      </w:r>
      <w:hyperlink w:anchor="P884" w:history="1">
        <w:r w:rsidRPr="009A5C9A">
          <w:rPr>
            <w:rFonts w:ascii="Times New Roman" w:hAnsi="Times New Roman" w:cs="Times New Roman"/>
            <w:sz w:val="28"/>
            <w:szCs w:val="28"/>
          </w:rPr>
          <w:t>20.17</w:t>
        </w:r>
      </w:hyperlink>
      <w:r w:rsidRPr="009A5C9A">
        <w:rPr>
          <w:rFonts w:ascii="Times New Roman" w:hAnsi="Times New Roman" w:cs="Times New Roman"/>
          <w:sz w:val="28"/>
          <w:szCs w:val="28"/>
        </w:rPr>
        <w:t xml:space="preserve"> настоящего раздела, либо несоответствия указанных документов и информации требованиям, установленным аукционной </w:t>
      </w:r>
      <w:r w:rsidRPr="009A5C9A">
        <w:rPr>
          <w:rFonts w:ascii="Times New Roman" w:hAnsi="Times New Roman" w:cs="Times New Roman"/>
          <w:sz w:val="28"/>
          <w:szCs w:val="28"/>
        </w:rPr>
        <w:lastRenderedPageBreak/>
        <w:t>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20.47.2. Наличия в документах и информации, предусмотренных </w:t>
      </w:r>
      <w:hyperlink w:anchor="P877" w:history="1">
        <w:r w:rsidRPr="009A5C9A">
          <w:rPr>
            <w:rFonts w:ascii="Times New Roman" w:hAnsi="Times New Roman" w:cs="Times New Roman"/>
            <w:sz w:val="28"/>
            <w:szCs w:val="28"/>
          </w:rPr>
          <w:t>пунктами 20.14</w:t>
        </w:r>
      </w:hyperlink>
      <w:r w:rsidRPr="009A5C9A">
        <w:rPr>
          <w:rFonts w:ascii="Times New Roman" w:hAnsi="Times New Roman" w:cs="Times New Roman"/>
          <w:sz w:val="28"/>
          <w:szCs w:val="28"/>
        </w:rPr>
        <w:t xml:space="preserve">, </w:t>
      </w:r>
      <w:hyperlink w:anchor="P884" w:history="1">
        <w:r w:rsidRPr="009A5C9A">
          <w:rPr>
            <w:rFonts w:ascii="Times New Roman" w:hAnsi="Times New Roman" w:cs="Times New Roman"/>
            <w:sz w:val="28"/>
            <w:szCs w:val="28"/>
          </w:rPr>
          <w:t>20.17</w:t>
        </w:r>
      </w:hyperlink>
      <w:r w:rsidRPr="009A5C9A">
        <w:rPr>
          <w:rFonts w:ascii="Times New Roman" w:hAnsi="Times New Roman" w:cs="Times New Roman"/>
          <w:sz w:val="28"/>
          <w:szCs w:val="28"/>
        </w:rPr>
        <w:t xml:space="preserve"> настоящего раздела, недостоверной информации на дату и время рассмотрения вторых частей заявок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20.47.3. Несоответствия участника такого аукциона требованиям, установленным аукционной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20.48.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hyperlink w:anchor="P961" w:history="1">
        <w:r w:rsidRPr="009A5C9A">
          <w:rPr>
            <w:rFonts w:ascii="Times New Roman" w:hAnsi="Times New Roman" w:cs="Times New Roman"/>
            <w:sz w:val="28"/>
            <w:szCs w:val="28"/>
          </w:rPr>
          <w:t>пунктом 20.47</w:t>
        </w:r>
      </w:hyperlink>
      <w:r w:rsidRPr="009A5C9A">
        <w:rPr>
          <w:rFonts w:ascii="Times New Roman" w:hAnsi="Times New Roman" w:cs="Times New Roman"/>
          <w:sz w:val="28"/>
          <w:szCs w:val="28"/>
        </w:rPr>
        <w:t xml:space="preserve"> настоящего раздела,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20.49. Результаты рассмотрения заявок на участие в электронном аукционе фиксируются в протоколе подведения итогов аукциона в электронной форме,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направляется заказчиком оператору электронной площадки. Указанный протокол размещается заказчиком в единой информационной системе не позднее трех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Указанный протокол должен содержать сведения, предусмотренные </w:t>
      </w:r>
      <w:hyperlink r:id="rId51" w:history="1">
        <w:r w:rsidRPr="009A5C9A">
          <w:rPr>
            <w:rFonts w:ascii="Times New Roman" w:hAnsi="Times New Roman" w:cs="Times New Roman"/>
            <w:sz w:val="28"/>
            <w:szCs w:val="28"/>
          </w:rPr>
          <w:t>частью 14 статьи 3.2</w:t>
        </w:r>
      </w:hyperlink>
      <w:r w:rsidRPr="009A5C9A">
        <w:rPr>
          <w:rFonts w:ascii="Times New Roman" w:hAnsi="Times New Roman" w:cs="Times New Roman"/>
          <w:sz w:val="28"/>
          <w:szCs w:val="28"/>
        </w:rPr>
        <w:t xml:space="preserve"> Федерального закона N 223-ФЗ, а также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аукционной документацией,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946" w:history="1">
        <w:r w:rsidRPr="009A5C9A">
          <w:rPr>
            <w:rFonts w:ascii="Times New Roman" w:hAnsi="Times New Roman" w:cs="Times New Roman"/>
            <w:sz w:val="28"/>
            <w:szCs w:val="28"/>
          </w:rPr>
          <w:t>пунктом 20.41</w:t>
        </w:r>
      </w:hyperlink>
      <w:r w:rsidRPr="009A5C9A">
        <w:rPr>
          <w:rFonts w:ascii="Times New Roman" w:hAnsi="Times New Roman" w:cs="Times New Roman"/>
          <w:sz w:val="28"/>
          <w:szCs w:val="28"/>
        </w:rPr>
        <w:t xml:space="preserve"> настоящего раздела и в отношении которых принято решение о соответствии требованиям, установленным аукционной документацией,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аукционной документацией, с обоснованием этого решения и с указанием положений настоящего Положения и аукционной документации, которым не соответствует участник такого аукциона, положений аукционной документации, которым не соответствует заявка на участие в нем, положений </w:t>
      </w:r>
      <w:r w:rsidRPr="009A5C9A">
        <w:rPr>
          <w:rFonts w:ascii="Times New Roman" w:hAnsi="Times New Roman" w:cs="Times New Roman"/>
          <w:sz w:val="28"/>
          <w:szCs w:val="28"/>
        </w:rPr>
        <w:lastRenderedPageBreak/>
        <w:t>заявки на участие в таком аукционе, которые не соответствуют требованиям, установленным аукционной документацией, информацию о решении каждого члена комиссии, итоговое решение комиссии в отношении каждой заявки на участие в таком аукционе, причины, по которым электронный аукцион признан несостоявшимся, в случае его признания таковым.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20.50.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предусмотренном </w:t>
      </w:r>
      <w:hyperlink w:anchor="P952" w:history="1">
        <w:r w:rsidRPr="009A5C9A">
          <w:rPr>
            <w:rFonts w:ascii="Times New Roman" w:hAnsi="Times New Roman" w:cs="Times New Roman"/>
            <w:sz w:val="28"/>
            <w:szCs w:val="28"/>
          </w:rPr>
          <w:t>пунктом 20.43</w:t>
        </w:r>
      </w:hyperlink>
      <w:r w:rsidRPr="009A5C9A">
        <w:rPr>
          <w:rFonts w:ascii="Times New Roman" w:hAnsi="Times New Roman" w:cs="Times New Roman"/>
          <w:sz w:val="28"/>
          <w:szCs w:val="28"/>
        </w:rPr>
        <w:t xml:space="preserve"> настоящего раздела,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20.51. В течение одного часа с момента направления оператору электронной площадки протокола подведения итогов аукциона в электронной форме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аукционной документацией, уведомления о принятых решениях.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20.53. По результатам аукциона в электронной форме договор заключается с победителем такого аукциона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20.54. 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20.54.1.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20.54.2. Оператор электронной площадки в течение указанного срока направляет уведомление участнику такого аукциона, подавшему единственную заявку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20.54.3.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аукционной документации и направляет оператору электронной площадки протокол рассмотрения единственной заявки на участие в таком аукционе, подписанный членами комиссии. Протокол размещается заказчиком в единой информационной системе не позднее трех рабочих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Указанный протокол должен содержать следующую информацию: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подписания протокола;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Положения и аукционной документации либо о несоответствии данного участника и поданной им заявки требованиям настоящего Положения и аукционной документации с обоснованием этого решения, в том числе с указанием положений настоящего Положения и аукционной документации, которым не соответствует единственная заявка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члена комиссии, итоговое решение комиссии о соответствии участника такого аукциона и поданной им заявки требованиям настоящего Положения и аукционной документации о таком аукционе либо о несоответствии указанного участника и поданной им заявки на участие в таком аукционе требованиям настоящего Положения и аукционной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20.54.4.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в соответствии с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20.55. В случае если электронный аукцион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20.55.1. Оператор электронной площадки в течение одного часа после размещения на электронной площадке протокола, указанного в </w:t>
      </w:r>
      <w:hyperlink w:anchor="P921" w:history="1">
        <w:r w:rsidRPr="009A5C9A">
          <w:rPr>
            <w:rFonts w:ascii="Times New Roman" w:hAnsi="Times New Roman" w:cs="Times New Roman"/>
            <w:sz w:val="28"/>
            <w:szCs w:val="28"/>
          </w:rPr>
          <w:t>пункте 20.30</w:t>
        </w:r>
      </w:hyperlink>
      <w:r w:rsidRPr="009A5C9A">
        <w:rPr>
          <w:rFonts w:ascii="Times New Roman" w:hAnsi="Times New Roman" w:cs="Times New Roman"/>
          <w:sz w:val="28"/>
          <w:szCs w:val="28"/>
        </w:rPr>
        <w:t xml:space="preserve"> настоящего раздела, направляет заказчику вторую часть заявки на участие в таком аукционе, поданной данным участником.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20.55.2. Оператор электронной площадки в течение указанного срока направляет уведомление единственному участнику такого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20.55.3. Комиссия в течение трех рабочих дней с даты получения </w:t>
      </w:r>
      <w:r w:rsidRPr="009A5C9A">
        <w:rPr>
          <w:rFonts w:ascii="Times New Roman" w:hAnsi="Times New Roman" w:cs="Times New Roman"/>
          <w:sz w:val="28"/>
          <w:szCs w:val="28"/>
        </w:rPr>
        <w:lastRenderedPageBreak/>
        <w:t>заказчиком второй части этой заявки единственного участника такого аукциона рассматривает данную заявку на предмет соответствия требованиям настоящего Положения и аукционной документации и направляет оператору электронной площадки протокол рассмотрения заявки единственного участника такого аукциона, подписанный членами комиссии. Протокол размещается заказчиком в единой информационной системе не позднее трех рабочих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Указанный протокол должен содержать следующую информацию: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подписания протокола;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 соответствии участника такого аукциона, подавшего единственную заявку на участие в таком аукционе, поданной им заявки на участие в нем требованиям настоящего Положения и аукционной документации либо о несоответствии этого участника и данной заявки требованиям настоящего Положения и аукционной документации с обоснованием указанного решения, в том числе с указанием положений настоящего Положения и аукционной документации, которым не соответствует эта заявка;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члена комиссии о соответствии единственного участника такого аукциона и поданной им заявки на участие в нем требованиям настоящего Положения и аукционной документации либо о несоответствии этого участника и поданной им заявки на участие в таком аукционе требованиям настоящего Положения и аукционной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20.55.4.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в соответствии с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20.56. В случае если электронный аукцион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4" w:name="P992"/>
      <w:bookmarkEnd w:id="64"/>
      <w:r w:rsidRPr="009A5C9A">
        <w:rPr>
          <w:rFonts w:ascii="Times New Roman" w:hAnsi="Times New Roman" w:cs="Times New Roman"/>
          <w:sz w:val="28"/>
          <w:szCs w:val="28"/>
        </w:rPr>
        <w:t xml:space="preserve">20.57. В случае если электронный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w:t>
      </w:r>
      <w:r w:rsidRPr="009A5C9A">
        <w:rPr>
          <w:rFonts w:ascii="Times New Roman" w:hAnsi="Times New Roman" w:cs="Times New Roman"/>
          <w:sz w:val="28"/>
          <w:szCs w:val="28"/>
        </w:rPr>
        <w:lastRenderedPageBreak/>
        <w:t>документацией, всех вторых частей заявок на участие в нем, а также в связи с тем, что в течение десяти минут после начала проведения такого аукциона ни один из его участников не подал предложение о цене договора, заказчик вправе провести новую или повторную закупку.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об электронном аукционе, признанном несостоявшимся.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65" w:name="P996"/>
      <w:bookmarkEnd w:id="65"/>
      <w:r w:rsidRPr="009A5C9A">
        <w:rPr>
          <w:rFonts w:ascii="Times New Roman" w:hAnsi="Times New Roman" w:cs="Times New Roman"/>
          <w:sz w:val="28"/>
          <w:szCs w:val="28"/>
        </w:rPr>
        <w:t>21. Запрос котировок в электронной форме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21.1. Под запросом котировок в электронной форме (далее - запрос котировок) понимается форма торгов, победителем которых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 Заказчик вправе проводить закупки путем проведения запроса котировок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три миллиона рублей, а в случае, если годовая выручка заказчика за отчетный финансовый год составляет более чем пять миллиардов рублей, - пять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привлечения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w:t>
      </w:r>
      <w:r w:rsidRPr="009A5C9A">
        <w:rPr>
          <w:rFonts w:ascii="Times New Roman" w:hAnsi="Times New Roman" w:cs="Times New Roman"/>
          <w:sz w:val="28"/>
          <w:szCs w:val="28"/>
        </w:rPr>
        <w:lastRenderedPageBreak/>
        <w:t>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признания открытого аукциона, аукциона в электронной форме несостоявшимся в соответствии с </w:t>
      </w:r>
      <w:hyperlink w:anchor="P790" w:history="1">
        <w:r w:rsidRPr="009A5C9A">
          <w:rPr>
            <w:rFonts w:ascii="Times New Roman" w:hAnsi="Times New Roman" w:cs="Times New Roman"/>
            <w:sz w:val="28"/>
            <w:szCs w:val="28"/>
          </w:rPr>
          <w:t>пунктом 19.21 раздела 19</w:t>
        </w:r>
      </w:hyperlink>
      <w:r w:rsidRPr="009A5C9A">
        <w:rPr>
          <w:rFonts w:ascii="Times New Roman" w:hAnsi="Times New Roman" w:cs="Times New Roman"/>
          <w:sz w:val="28"/>
          <w:szCs w:val="28"/>
        </w:rPr>
        <w:t xml:space="preserve"> или </w:t>
      </w:r>
      <w:hyperlink w:anchor="P911" w:history="1">
        <w:r w:rsidRPr="009A5C9A">
          <w:rPr>
            <w:rFonts w:ascii="Times New Roman" w:hAnsi="Times New Roman" w:cs="Times New Roman"/>
            <w:sz w:val="28"/>
            <w:szCs w:val="28"/>
          </w:rPr>
          <w:t>пунктом 20.25 раздела 20</w:t>
        </w:r>
      </w:hyperlink>
      <w:r w:rsidRPr="009A5C9A">
        <w:rPr>
          <w:rFonts w:ascii="Times New Roman" w:hAnsi="Times New Roman" w:cs="Times New Roman"/>
          <w:sz w:val="28"/>
          <w:szCs w:val="28"/>
        </w:rPr>
        <w:t xml:space="preserve"> настоящего Положения, если не подано ни одной заявки на участие в аукционе, либо </w:t>
      </w:r>
      <w:hyperlink w:anchor="P810" w:history="1">
        <w:r w:rsidRPr="009A5C9A">
          <w:rPr>
            <w:rFonts w:ascii="Times New Roman" w:hAnsi="Times New Roman" w:cs="Times New Roman"/>
            <w:sz w:val="28"/>
            <w:szCs w:val="28"/>
          </w:rPr>
          <w:t>пунктом 19.31 раздела 19</w:t>
        </w:r>
      </w:hyperlink>
      <w:r w:rsidRPr="009A5C9A">
        <w:rPr>
          <w:rFonts w:ascii="Times New Roman" w:hAnsi="Times New Roman" w:cs="Times New Roman"/>
          <w:sz w:val="28"/>
          <w:szCs w:val="28"/>
        </w:rPr>
        <w:t xml:space="preserve"> или </w:t>
      </w:r>
      <w:hyperlink w:anchor="P926" w:history="1">
        <w:r w:rsidRPr="009A5C9A">
          <w:rPr>
            <w:rFonts w:ascii="Times New Roman" w:hAnsi="Times New Roman" w:cs="Times New Roman"/>
            <w:sz w:val="28"/>
            <w:szCs w:val="28"/>
          </w:rPr>
          <w:t>пунктом 20.31 раздела 20</w:t>
        </w:r>
      </w:hyperlink>
      <w:r w:rsidRPr="009A5C9A">
        <w:rPr>
          <w:rFonts w:ascii="Times New Roman" w:hAnsi="Times New Roman" w:cs="Times New Roman"/>
          <w:sz w:val="28"/>
          <w:szCs w:val="28"/>
        </w:rPr>
        <w:t xml:space="preserve"> настоящего Положения, если заказчиком принято решение об отказе в допуске к участию в аукционе всех участников такого аукциона, подавших заявки на участие в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21.3. Заказчик размещает в единой информационной системе извещение о проведении запроса котировок не менее чем за пять рабочих дней до дня истечения срока подачи заявок на участие в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Заказчик при проведении запроса котировок,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21.4. Наряду с размещением извещения о проведении запроса котировок заказчик вправе направить приглашения принять участие в запросе котировок лицам, способным осуществить поставку товаров, выполнение работ, оказание услуг, являющихся объектом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Запрос котировок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21.5. Запрос котировок в соответствии с требованиями Федерального </w:t>
      </w:r>
      <w:hyperlink r:id="rId52"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N 223-ФЗ проводится заказчиком исключительно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Проведение запроса котировок осуществляется на электронной площадке.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Запрос котировок осуществляется в порядке, установленном настоящим Положением, с учетом регламента работы соответствующей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 В извещении о проведении запроса котировок должны быть указаны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21.6.1. Информация, предусмотренная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21.6.2. Дата начала и окончания срока рассмотрения и оценки заявок на участие в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21.6.3. Требования к участникам закупки, установленные в соответствии с </w:t>
      </w:r>
      <w:hyperlink w:anchor="P249" w:history="1">
        <w:r w:rsidRPr="009A5C9A">
          <w:rPr>
            <w:rFonts w:ascii="Times New Roman" w:hAnsi="Times New Roman" w:cs="Times New Roman"/>
            <w:sz w:val="28"/>
            <w:szCs w:val="28"/>
          </w:rPr>
          <w:t>разделом 9</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21.6.4. Перечень документов, представляемых в подтверждение соответствия установленным в соответствии с </w:t>
      </w:r>
      <w:hyperlink w:anchor="P249" w:history="1">
        <w:r w:rsidRPr="009A5C9A">
          <w:rPr>
            <w:rFonts w:ascii="Times New Roman" w:hAnsi="Times New Roman" w:cs="Times New Roman"/>
            <w:sz w:val="28"/>
            <w:szCs w:val="28"/>
          </w:rPr>
          <w:t>разделом 9</w:t>
        </w:r>
      </w:hyperlink>
      <w:r w:rsidRPr="009A5C9A">
        <w:rPr>
          <w:rFonts w:ascii="Times New Roman" w:hAnsi="Times New Roman" w:cs="Times New Roman"/>
          <w:sz w:val="28"/>
          <w:szCs w:val="28"/>
        </w:rPr>
        <w:t xml:space="preserve"> настоящего Положения требованиям, в том числе: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декларация о соответствии участника закупки установленным </w:t>
      </w:r>
      <w:hyperlink w:anchor="P253" w:history="1">
        <w:r w:rsidRPr="009A5C9A">
          <w:rPr>
            <w:rFonts w:ascii="Times New Roman" w:hAnsi="Times New Roman" w:cs="Times New Roman"/>
            <w:sz w:val="28"/>
            <w:szCs w:val="28"/>
          </w:rPr>
          <w:t>подпунктами 9.1.2</w:t>
        </w:r>
      </w:hyperlink>
      <w:r w:rsidRPr="009A5C9A">
        <w:rPr>
          <w:rFonts w:ascii="Times New Roman" w:hAnsi="Times New Roman" w:cs="Times New Roman"/>
          <w:sz w:val="28"/>
          <w:szCs w:val="28"/>
        </w:rPr>
        <w:t xml:space="preserve"> - </w:t>
      </w:r>
      <w:hyperlink w:anchor="P259" w:history="1">
        <w:r w:rsidRPr="009A5C9A">
          <w:rPr>
            <w:rFonts w:ascii="Times New Roman" w:hAnsi="Times New Roman" w:cs="Times New Roman"/>
            <w:sz w:val="28"/>
            <w:szCs w:val="28"/>
          </w:rPr>
          <w:t>9.1.8 пункта 9.1 раздела 9</w:t>
        </w:r>
      </w:hyperlink>
      <w:r w:rsidRPr="009A5C9A">
        <w:rPr>
          <w:rFonts w:ascii="Times New Roman" w:hAnsi="Times New Roman" w:cs="Times New Roman"/>
          <w:sz w:val="28"/>
          <w:szCs w:val="28"/>
        </w:rPr>
        <w:t xml:space="preserve"> настоящего Положения единым требованиям;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декларация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21.6.5. Требования к содержанию и составу заявки на участие в запросе котировок и инструкция по ее заполнению.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21.6.6. Размер обеспечения исполнения договора, срок и порядок предоставления такого обеспечения (в случае установления заказчиком соответствующего требования).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21.6.7. Информация о возможности заказчика изменить условия договора в соответствии с положениями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21.6.8. Информация о возможности одностороннего отказа от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21.6.9. Срок со дня размещения в единой информационной системе протокола рассмотрения и оценки заявок на участие в запросе котировок, в течение которого победитель запроса котировок должен подписать проект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21.7. Неотъемлемой частью извещения о проведении запроса котировок является проект договора, содержащий все существенные условия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21.8. Любой участник запроса котировок вправе направить посредством программно-аппаратных средств электронной площадки на адрес </w:t>
      </w:r>
      <w:r w:rsidRPr="009A5C9A">
        <w:rPr>
          <w:rFonts w:ascii="Times New Roman" w:hAnsi="Times New Roman" w:cs="Times New Roman"/>
          <w:sz w:val="28"/>
          <w:szCs w:val="28"/>
        </w:rPr>
        <w:lastRenderedPageBreak/>
        <w:t xml:space="preserve">электронной площадки, на которой проводится такой запрос котировок, запрос о разъяснении положений извещения о проведении запроса котировок. Порядок и сроки направления таких запросов, а также дачи заказчиком соответствующих разъяснений установлены в </w:t>
      </w:r>
      <w:hyperlink w:anchor="P435" w:history="1">
        <w:r w:rsidRPr="009A5C9A">
          <w:rPr>
            <w:rFonts w:ascii="Times New Roman" w:hAnsi="Times New Roman" w:cs="Times New Roman"/>
            <w:sz w:val="28"/>
            <w:szCs w:val="28"/>
          </w:rPr>
          <w:t>пункте 16.1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21.9. Заказчик вправе принять решение о внесении изменений в извещение о проведении запроса котировок. Порядок и сроки внесения таких изменений установлены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21.10. Заказчик вправе принять решение об отмене запроса котировок в порядке, предусмотренном </w:t>
      </w:r>
      <w:hyperlink w:anchor="P443" w:history="1">
        <w:r w:rsidRPr="009A5C9A">
          <w:rPr>
            <w:rFonts w:ascii="Times New Roman" w:hAnsi="Times New Roman" w:cs="Times New Roman"/>
            <w:sz w:val="28"/>
            <w:szCs w:val="28"/>
          </w:rPr>
          <w:t>пунктом 16.3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21.11. Для участия в запросе котировок его участник подает заявку на участие в запросе котировок в срок и по форме, которые установлены извещением о проведении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Подача заявок на участие в запросе котировок осуществляется только лицами, получившими аккредитацию на электронной площадке.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Заявка на участие в запросе котировок в электронной форме направляется участником такого запроса оператору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6" w:name="P1031"/>
      <w:bookmarkEnd w:id="66"/>
      <w:r w:rsidRPr="009A5C9A">
        <w:rPr>
          <w:rFonts w:ascii="Times New Roman" w:hAnsi="Times New Roman" w:cs="Times New Roman"/>
          <w:sz w:val="28"/>
          <w:szCs w:val="28"/>
        </w:rPr>
        <w:t>21.12. Заявка на участие в запросе котировок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21.12.1. Сведения и документы об участнике запроса котировок, подавшем такую заявку: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запроса котировок,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w:t>
      </w:r>
      <w:r w:rsidRPr="009A5C9A">
        <w:rPr>
          <w:rFonts w:ascii="Times New Roman" w:hAnsi="Times New Roman" w:cs="Times New Roman"/>
          <w:sz w:val="28"/>
          <w:szCs w:val="28"/>
        </w:rPr>
        <w:lastRenderedPageBreak/>
        <w:t>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документы, подтверждающие полномочия лица на осуществление действий от имени участника запроса котировок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подтверждающий полномочия такого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21.12.2. Документы, подтверждающие соответствие участника запроса котировок установленным извещением о проведении запроса котировок требованиям к участникам такого запроса, или копии таких документов.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21.12.3. Документы, подтверждающие соответствие участника запроса котировок и привлекаемых им субподрядчиков (соисполнителей) и (или) изготовителей товара, являющегося предметом закупки, установленным извещением о проведении запроса котировок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21.12.4. В случае если участниками запроса котировок могут являться только субъекты малого и среднего предпринимательства, участник запроса котировок декларирует свою принадлежность к субъектам малого и среднего предпринимательства.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21.12.6.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котировок, - в случае, если в извещении о проведении запроса котировок содержится соответствующее требование.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21.12.7. Предусмотренное одним из следующих подпунктов согласие участника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21.12.7.1. Согласие участника такого запроса котировок на поставку товара, выполнение работы, оказание услуги на условиях, предусмотренных извещением о проведении запроса котировок и не подлежащих изменению по результатам проведения такого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21.12.7.2. При осуществлении закупки товара или закупки работы, услуги, для выполнения, оказания которых используется товар: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функциональные характеристики (потребительские свойства), </w:t>
      </w:r>
      <w:r w:rsidRPr="009A5C9A">
        <w:rPr>
          <w:rFonts w:ascii="Times New Roman" w:hAnsi="Times New Roman" w:cs="Times New Roman"/>
          <w:sz w:val="28"/>
          <w:szCs w:val="28"/>
        </w:rPr>
        <w:lastRenderedPageBreak/>
        <w:t>технические и качественные характеристики,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21.12.8. Предложение участника запроса котировок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21.13.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7" w:name="P1051"/>
      <w:bookmarkEnd w:id="67"/>
      <w:r w:rsidRPr="009A5C9A">
        <w:rPr>
          <w:rFonts w:ascii="Times New Roman" w:hAnsi="Times New Roman" w:cs="Times New Roman"/>
          <w:sz w:val="28"/>
          <w:szCs w:val="28"/>
        </w:rPr>
        <w:t>21.14. 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квалифицированной электронной подписью лица, имеющего право действовать от имени участника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21.15. Требовать от участника запроса котировок документы и сведения, за исключением предусмотренных настоящим Положением,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21.16. Участник запроса котировок вправе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21.17. 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21.18. В течение одного часа с момента получения заявки на участие в запросе котировок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порядкового номера.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Первый порядковый номер присваивается заявке, поступившей ранее других заявок на участие в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21.19. 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запроса котировок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подачи заявки с нарушением требований, предусмотренных </w:t>
      </w:r>
      <w:hyperlink w:anchor="P1051" w:history="1">
        <w:r w:rsidRPr="009A5C9A">
          <w:rPr>
            <w:rFonts w:ascii="Times New Roman" w:hAnsi="Times New Roman" w:cs="Times New Roman"/>
            <w:sz w:val="28"/>
            <w:szCs w:val="28"/>
          </w:rPr>
          <w:t>пунктом 14</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подачи одним участником запроса котировок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подачи участником запроса котировок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Одновременно с возвратом заявки на участие в запросе котировок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оператором электронной площадки по иным основаниям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21.20. 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21.21. 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21.22. Срок рассмотрения и оценки заявок на участие в запросе котировок не может превышать двух рабочих дней с даты окончания срока подачи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21.23. 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наиболее низкое предложение о цене договора. 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21.24. Заявка участника запроса котировок отклоняется комиссией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21.24.1. Непредставления документов и (или) информации, </w:t>
      </w:r>
      <w:r w:rsidRPr="009A5C9A">
        <w:rPr>
          <w:rFonts w:ascii="Times New Roman" w:hAnsi="Times New Roman" w:cs="Times New Roman"/>
          <w:sz w:val="28"/>
          <w:szCs w:val="28"/>
        </w:rPr>
        <w:lastRenderedPageBreak/>
        <w:t xml:space="preserve">предусмотренных </w:t>
      </w:r>
      <w:hyperlink w:anchor="P1031" w:history="1">
        <w:r w:rsidRPr="009A5C9A">
          <w:rPr>
            <w:rFonts w:ascii="Times New Roman" w:hAnsi="Times New Roman" w:cs="Times New Roman"/>
            <w:sz w:val="28"/>
            <w:szCs w:val="28"/>
          </w:rPr>
          <w:t>пунктом 21.12</w:t>
        </w:r>
      </w:hyperlink>
      <w:r w:rsidRPr="009A5C9A">
        <w:rPr>
          <w:rFonts w:ascii="Times New Roman" w:hAnsi="Times New Roman" w:cs="Times New Roman"/>
          <w:sz w:val="28"/>
          <w:szCs w:val="28"/>
        </w:rPr>
        <w:t xml:space="preserve"> настоящего раздела, или представления недостоверной информации.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21.24.2. Несоответствия информации, предусмотренной </w:t>
      </w:r>
      <w:hyperlink w:anchor="P1031" w:history="1">
        <w:r w:rsidRPr="009A5C9A">
          <w:rPr>
            <w:rFonts w:ascii="Times New Roman" w:hAnsi="Times New Roman" w:cs="Times New Roman"/>
            <w:sz w:val="28"/>
            <w:szCs w:val="28"/>
          </w:rPr>
          <w:t>пунктом 21.12</w:t>
        </w:r>
      </w:hyperlink>
      <w:r w:rsidRPr="009A5C9A">
        <w:rPr>
          <w:rFonts w:ascii="Times New Roman" w:hAnsi="Times New Roman" w:cs="Times New Roman"/>
          <w:sz w:val="28"/>
          <w:szCs w:val="28"/>
        </w:rPr>
        <w:t xml:space="preserve"> настоящего раздела, требованиям извещения о проведении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21.24.3. В случае несоответствия участника такого запроса котировок требованиям, установленным извещением о проведении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Отклонение заявки на участие в запросе котировок по иным основаниям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21.25. 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не позднее даты окончания срока рассмотрения данных заявок. Указанный протокол должен содержать сведения, предусмотренные </w:t>
      </w:r>
      <w:hyperlink r:id="rId53"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дату и место рассмотрения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количество поданных заявок на участие в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порядковых номерах заявок на участие в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результатах рассмотрения заявок на участие в запросе котировок, в том числе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послуживших основанием для отклонения заявок на участие в запросе котировок, положений извещения о проведении запроса котировок и настоящего Положения, которым не соответствуют участники запроса котировок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победителе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состав членов комиссии, присутствующих при рассмотрении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присутствующего члена комиссии в отношении каждой заявки участника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предложение о цене каждого участника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21.26. Протокол рассмотрения заявок на участие в запросе котировок </w:t>
      </w:r>
      <w:r w:rsidRPr="009A5C9A">
        <w:rPr>
          <w:rFonts w:ascii="Times New Roman" w:hAnsi="Times New Roman" w:cs="Times New Roman"/>
          <w:sz w:val="28"/>
          <w:szCs w:val="28"/>
        </w:rPr>
        <w:lastRenderedPageBreak/>
        <w:t>направляется заказчиком оператору электронной площадки не позднее даты окончания срока рассмотрения заявок на участие в запросе котировок и размещается заказчиком в единой информационной системе не позднее трех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21.27. 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21.28. По результатам запроса котировок договор заключается с победителем такого запроса котировок в порядке и сроки, установленные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21.29. Если запрос котировок признан несостоявшимся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8" w:name="P1085"/>
      <w:bookmarkEnd w:id="68"/>
      <w:r w:rsidRPr="009A5C9A">
        <w:rPr>
          <w:rFonts w:ascii="Times New Roman" w:hAnsi="Times New Roman" w:cs="Times New Roman"/>
          <w:sz w:val="28"/>
          <w:szCs w:val="28"/>
        </w:rPr>
        <w:t>21.30. 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уклонился от заключения договора, заказчик вправе провести новую или повторную закупку.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69" w:name="P1089"/>
      <w:bookmarkEnd w:id="69"/>
      <w:r w:rsidRPr="009A5C9A">
        <w:rPr>
          <w:rFonts w:ascii="Times New Roman" w:hAnsi="Times New Roman" w:cs="Times New Roman"/>
          <w:sz w:val="28"/>
          <w:szCs w:val="28"/>
        </w:rPr>
        <w:t>22. Запрос предложений в электронной форме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22.1. Под запросом предложений в электронной форме (далее - запрос предложений) понимается форма торгов, победителем которых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 Заказчик вправе проводить закупки путем проведения запроса предложений, если для определения поставщика (подрядчика, исполнителя) требуется оценка условий исполнения договора, в том числе предложения о качестве предлагаемых участником закупки товаров, работ, услуг,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тридцать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проведение конкурса нецелесообразно или невозможно по причине срочной необходимости в удовлетворении потребностей заказчика в товарах, работах, услугах;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закупок договора, по которому поставщиком (подрядчиком, исполнителем) является заказчик, привлекаются субподрядчики (соисполнители)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этого контракта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в ходе исполнения заключенного заказчиком концессионного соглашения, по которому концессионером является заказчик, привлекаются поставщики (подрядчики, исполнители)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22.3. Заказчик размещает в единой информационной системе извещение о проведении запроса предложений не менее чем за семь рабочих дней до дня истечения срока подачи заявок на участие в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Заказчик при проведении запроса предложений,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предложений не менее чем за пять рабочих дней до дня истечения срока подачи заявок на участие в запросе предложений. При этом начальная (максимальная) цена договора не должна превышать пятнадцать миллионов </w:t>
      </w:r>
      <w:r w:rsidRPr="009A5C9A">
        <w:rPr>
          <w:rFonts w:ascii="Times New Roman" w:hAnsi="Times New Roman" w:cs="Times New Roman"/>
          <w:sz w:val="28"/>
          <w:szCs w:val="28"/>
        </w:rPr>
        <w:lastRenderedPageBreak/>
        <w:t>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22.4. Наряду с размещением извещения и документации о проведении запроса предложений заказчик вправе направить приглашения принять участие в запросе предложений лицам, способным осуществить поставку товаров, выполнение работ, оказание услуг, являющихся объектом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Запрос предложений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22.5. Запрос предложений в соответствии с требованиями Федерального </w:t>
      </w:r>
      <w:hyperlink r:id="rId54"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N 223-ФЗ проводится заказчиком исключительно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Проведение запроса предложений осуществляется на электронной площадке в порядке, установленном настоящим Положением, с учетом регламента работы соответствующей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22.6. Извещение о проведении запроса предложений должно содержать информацию, предусмотренную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 а также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22.6.1. Дату начала и дату окончания срока рассмотрения и оценки заявок на участие в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22.6.2. Дату подачи участниками запроса предложений окончательных предложений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22.7. Извещение о проведении запроса предложений является неотъемлемой частью документации о проведении запроса предложений. Сведения, содержащиеся в извещении о проведении запроса предложений, должны соответствовать сведениям, содержащимся в документации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22.8. Документация о проведении запроса предложений должна содержать информацию, предусмотренную </w:t>
      </w:r>
      <w:hyperlink w:anchor="P399" w:history="1">
        <w:r w:rsidRPr="009A5C9A">
          <w:rPr>
            <w:rFonts w:ascii="Times New Roman" w:hAnsi="Times New Roman" w:cs="Times New Roman"/>
            <w:sz w:val="28"/>
            <w:szCs w:val="28"/>
          </w:rPr>
          <w:t>разделом 15</w:t>
        </w:r>
      </w:hyperlink>
      <w:r w:rsidRPr="009A5C9A">
        <w:rPr>
          <w:rFonts w:ascii="Times New Roman" w:hAnsi="Times New Roman" w:cs="Times New Roman"/>
          <w:sz w:val="28"/>
          <w:szCs w:val="28"/>
        </w:rPr>
        <w:t xml:space="preserve"> настоящего Положения, а также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22.8.1. Адрес электронной площадки в сети "Интернет".</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22.8.2. Порядок проведения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22.8.3. Требования к содержанию и составу заявки на участие в запросе предложений, а также инструкцию по ее заполнению (при необходимости).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22.9. Проект договора, заключаемого по результатам проведения запроса предложений, содержит все существенные условия закупки и является </w:t>
      </w:r>
      <w:r w:rsidRPr="009A5C9A">
        <w:rPr>
          <w:rFonts w:ascii="Times New Roman" w:hAnsi="Times New Roman" w:cs="Times New Roman"/>
          <w:sz w:val="28"/>
          <w:szCs w:val="28"/>
        </w:rPr>
        <w:lastRenderedPageBreak/>
        <w:t>неотъемлемой частью документации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Документация о проведении запроса предложений и проект договора размещаются заказчиком в единой информационной системе одновременно с извещением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22.10. Любой участник запроса предложений вправе направить посредством программно-аппаратных средств электронной площадки либо на адрес электронной площадки, на которой проводится запрос предложений, запрос о разъяснении положений извещения и (или) документации о проведении запроса предложений. Порядок и сроки направления таких запросов, а также дачи заказчиком соответствующих разъяснений установлены </w:t>
      </w:r>
      <w:hyperlink w:anchor="P435" w:history="1">
        <w:r w:rsidRPr="009A5C9A">
          <w:rPr>
            <w:rFonts w:ascii="Times New Roman" w:hAnsi="Times New Roman" w:cs="Times New Roman"/>
            <w:sz w:val="28"/>
            <w:szCs w:val="28"/>
          </w:rPr>
          <w:t>пунктом 16.1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22.11. Заказчик вправе принять решение о внесении изменений в извещение и (или) документацию о проведении запроса предложений. Порядок и сроки внесения таких изменений установлены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22.12. Заказчик вправе принять решение об отмене запроса предложений в порядке, предусмотренном </w:t>
      </w:r>
      <w:hyperlink w:anchor="P443" w:history="1">
        <w:r w:rsidRPr="009A5C9A">
          <w:rPr>
            <w:rFonts w:ascii="Times New Roman" w:hAnsi="Times New Roman" w:cs="Times New Roman"/>
            <w:sz w:val="28"/>
            <w:szCs w:val="28"/>
          </w:rPr>
          <w:t>пунктом 16.3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70" w:name="P1116"/>
      <w:bookmarkEnd w:id="70"/>
      <w:r w:rsidRPr="009A5C9A">
        <w:rPr>
          <w:rFonts w:ascii="Times New Roman" w:hAnsi="Times New Roman" w:cs="Times New Roman"/>
          <w:sz w:val="28"/>
          <w:szCs w:val="28"/>
        </w:rPr>
        <w:t>22.13. Отбор предложений осуществляется на основании критериев оценки и сопоставления заявок, установленных документацией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Критериями оценки заявок на участие в запросе предложений могут быть: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22.13.1. Цена договора (цена единицы товара,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22.13.2. Расходы на эксплуатацию и ремонт товаров, использование результатов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71" w:name="P1120"/>
      <w:bookmarkEnd w:id="71"/>
      <w:r w:rsidRPr="009A5C9A">
        <w:rPr>
          <w:rFonts w:ascii="Times New Roman" w:hAnsi="Times New Roman" w:cs="Times New Roman"/>
          <w:sz w:val="28"/>
          <w:szCs w:val="28"/>
        </w:rPr>
        <w:t>22.13.3.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22.13.4. Квалификация участника закупки, в том числе опыт работы, связанный с предметом договора, на право заключения которого проводится закупка; деловая репутация участника закупки; обеспечение кадровыми ресурсами; наличие финансовых ресурсов; наличие на праве собственности или на ином законном основании оборудования и других материальных ресурсов.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22.13.5. Срок поставки товаров, выполнения работ, оказания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22.13.6. Сроки предоставляемых гарантий качества.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Документацией о проведении запроса предложений должно быть предусмотрено наличие не менее двух критериев оценки и сопоставления заявок на участие в запросе предложений, одним из которых является цена договора (цена единицы товара,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Для каждого критерия оценки заявок заказчиком в документации о проведении запроса предложений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22.14. Для участия в запросе предложений участник закупки подает заявку на участие в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Подача заявок на участие в запросе предложений осуществляется только лицами, получившими аккредитацию на электронной площадке.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Заявка на участие в запросе предложений состоит из двух частей и предложения участника о цене договора. Заявка направляется участником запроса предложений оператору электронной площадки с помощью программно-аппаратных средств электронной площадки в форме трех электронных документов, которые подаются одновременно.</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72" w:name="P1130"/>
      <w:bookmarkEnd w:id="72"/>
      <w:r w:rsidRPr="009A5C9A">
        <w:rPr>
          <w:rFonts w:ascii="Times New Roman" w:hAnsi="Times New Roman" w:cs="Times New Roman"/>
          <w:sz w:val="28"/>
          <w:szCs w:val="28"/>
        </w:rPr>
        <w:t>22.15. Первая часть заявки на участие в запросе предложений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22.15.1. Согласие участника запроса предложений на поставку товара, выполнение работ, оказание услуг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22.15.2. Предложение участника запроса предложений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проведении запроса предложений соответствующего критерия оценки и сопоставления заявок, предусмотренного </w:t>
      </w:r>
      <w:hyperlink w:anchor="P1120" w:history="1">
        <w:r w:rsidRPr="009A5C9A">
          <w:rPr>
            <w:rFonts w:ascii="Times New Roman" w:hAnsi="Times New Roman" w:cs="Times New Roman"/>
            <w:sz w:val="28"/>
            <w:szCs w:val="28"/>
          </w:rPr>
          <w:t>подпунктом 22.13.3 пункта 22.13</w:t>
        </w:r>
      </w:hyperlink>
      <w:r w:rsidRPr="009A5C9A">
        <w:rPr>
          <w:rFonts w:ascii="Times New Roman" w:hAnsi="Times New Roman" w:cs="Times New Roman"/>
          <w:sz w:val="28"/>
          <w:szCs w:val="28"/>
        </w:rPr>
        <w:t xml:space="preserve"> настоящего раздела. При этом отсутствие указанного предложения не является основанием для принятия решения об отказе такому участнику в </w:t>
      </w:r>
      <w:r w:rsidRPr="009A5C9A">
        <w:rPr>
          <w:rFonts w:ascii="Times New Roman" w:hAnsi="Times New Roman" w:cs="Times New Roman"/>
          <w:sz w:val="28"/>
          <w:szCs w:val="28"/>
        </w:rPr>
        <w:lastRenderedPageBreak/>
        <w:t>допуске к участию в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22.15.3. При осуществлении закупки товаров или закупки работ, услуг, для выполнения, оказания которых используется товар: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указание (декларирование) наименования страны происхождения поставляемых товаров.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конкретные показатели товара, соответствующие значениям, установленным документацией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22.16. Первая часть заявки на участие в запросе предложений может содержать эскиз, рисунок, чертеж, фотографию, иное изображение товара, закупка которого осуществляется.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73" w:name="P1137"/>
      <w:bookmarkEnd w:id="73"/>
      <w:r w:rsidRPr="009A5C9A">
        <w:rPr>
          <w:rFonts w:ascii="Times New Roman" w:hAnsi="Times New Roman" w:cs="Times New Roman"/>
          <w:sz w:val="28"/>
          <w:szCs w:val="28"/>
        </w:rPr>
        <w:t>22.17. Вторая часть заявки на участие в запросе предложений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22.17.1. Информацию и документы об участнике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w:t>
      </w:r>
      <w:r w:rsidRPr="009A5C9A">
        <w:rPr>
          <w:rFonts w:ascii="Times New Roman" w:hAnsi="Times New Roman" w:cs="Times New Roman"/>
          <w:sz w:val="28"/>
          <w:szCs w:val="28"/>
        </w:rPr>
        <w:lastRenderedPageBreak/>
        <w:t>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копии учредительных документов участника запроса предложений в электронной форме (для юридического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w:t>
      </w:r>
      <w:r w:rsidRPr="009A5C9A">
        <w:rPr>
          <w:rFonts w:ascii="Times New Roman" w:hAnsi="Times New Roman" w:cs="Times New Roman"/>
          <w:sz w:val="28"/>
          <w:szCs w:val="28"/>
        </w:rPr>
        <w:lastRenderedPageBreak/>
        <w:t>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22.17.2. Документы, подтверждающие соответствие участника запроса предложений установленным документацией о запросе предложений требованиям к участникам такого запроса предложений, или копии таких документов.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22.17.3. Документы, подтверждающие соответствие участника запроса предложений и привлекаемых им субподрядчиков (соисполнителей) и (или) изготовителей товара, являющегося предметом закупки, установленным документацией о запросе предложений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представление указанных копий документов предусмотрено документацией о запросе предложений). При этом не допускается требовать представления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22.17.5. Документы, подтверждающие квалификацию участника запроса предложений в случае установления в документации о проведении запроса предложений соответствующего критерия оценки и сопоставления заявок на участие в запросе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22.17.6. В случае если участниками запроса предложений могут являться только субъекты малого и среднего предпринимательства, участник запроса предложений декларирует свою принадлежность к субъектам малого и среднего предпринимательства.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22.17.7.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предложений, - в случае, если в документации о проведении запроса предложений содержится соответствующее требование.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22.18. Требовать от участника запроса предложений представления в составе заявки иных документов и (или) сведений, за исключением предусмотренных настоящим Положением,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22.19. Участник запроса предложений вправе подать только одну заявку на участие в запросе предложений. Участник, подавший заявку на участие в запросе предложений, вправе изменить или отозвать заявку не позднее даты окончания срока подачи заявок на участие в запросе предложений, направив об этом уведомление оператору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22.20. Участник запроса предложений подает заявку на участие в запросе предложений в порядке и сроки, установленные извещением и документацией о проведении запроса предложений. Заявки, направленные по окончании указанного срока, не принимаются оператором электронной площадки и, соответственно, не рассматриваются и не оцениваются заказчиком.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74" w:name="P1154"/>
      <w:bookmarkEnd w:id="74"/>
      <w:r w:rsidRPr="009A5C9A">
        <w:rPr>
          <w:rFonts w:ascii="Times New Roman" w:hAnsi="Times New Roman" w:cs="Times New Roman"/>
          <w:sz w:val="28"/>
          <w:szCs w:val="28"/>
        </w:rPr>
        <w:t>22.21. Заявка на участие в запросе предложений, а также иные документы и информация, направляемые участником запроса предложений в форме электронных документов в составе заявки,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22.22. Заявка на участие в запросе предложений направляется участником такого запроса оператору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течение одного часа после получения заявки на участие в запросе предложений оператор электронной площадки присваивает ей порядковый номер и подтверждает в форме электронного документа, направляемого участнику запроса предложений, подавшему такую заявку, ее получение с указанием присвоенного порядкового номера.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22.23. В течение одного часа с момента получения заявки на участие в запросе предложений оператор электронной площадки возвращает данную заявку подавшему ее участнику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22.23.1. Подачи заявки с нарушением требований, предусмотренных </w:t>
      </w:r>
      <w:hyperlink w:anchor="P1154" w:history="1">
        <w:r w:rsidRPr="009A5C9A">
          <w:rPr>
            <w:rFonts w:ascii="Times New Roman" w:hAnsi="Times New Roman" w:cs="Times New Roman"/>
            <w:sz w:val="28"/>
            <w:szCs w:val="28"/>
          </w:rPr>
          <w:t>пунктом 22.21</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22.23.2. Подачи одним участником запроса предложений двух и более заявок на участие в нем при условии, что поданные ранее заявки этим участником не отозваны. В данном случае возвращаются все заявки на участие в запросе предложений, поданные одним участником.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22.23.3. Получения заявки после даты и времени окончания срока подачи заявок на участие в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22.23.4. Подачи участником закупки заявки, содержащей предложение о </w:t>
      </w:r>
      <w:r w:rsidRPr="009A5C9A">
        <w:rPr>
          <w:rFonts w:ascii="Times New Roman" w:hAnsi="Times New Roman" w:cs="Times New Roman"/>
          <w:sz w:val="28"/>
          <w:szCs w:val="28"/>
        </w:rPr>
        <w:lastRenderedPageBreak/>
        <w:t>цене договора, превышающее начальную (максимальную) цену договора или равное нулю.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Одновременно с возвратом заявки на участие в запросе предложений оператор электронной площадки уведомляет в форме электронного документа участника запроса предложений, подавшего соответствующую заявку, об основаниях ее возврата. Возврат заявок на участие в запросе предложений оператором электронной площадки по иным основаниям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22.24. Рассмотрение заявок на участие в запросе предложений проводится комиссией не позднее трех дней с даты окончания срока подачи заявок на участие в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Комиссия рассматривает заявки на участие в запросе предложений на соответствие требованиям, установленным документацией о проведении запроса предложений, и осуществляет проверку соответствия участников запроса предложений требованиям, установленным документацией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22.25. Участник запроса предложений не допускается к участию в запросе предложений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22.25.1. Непредставления документов и информации, предусмотренных </w:t>
      </w:r>
      <w:hyperlink w:anchor="P1130" w:history="1">
        <w:r w:rsidRPr="009A5C9A">
          <w:rPr>
            <w:rFonts w:ascii="Times New Roman" w:hAnsi="Times New Roman" w:cs="Times New Roman"/>
            <w:sz w:val="28"/>
            <w:szCs w:val="28"/>
          </w:rPr>
          <w:t>пунктами 22.15</w:t>
        </w:r>
      </w:hyperlink>
      <w:r w:rsidRPr="009A5C9A">
        <w:rPr>
          <w:rFonts w:ascii="Times New Roman" w:hAnsi="Times New Roman" w:cs="Times New Roman"/>
          <w:sz w:val="28"/>
          <w:szCs w:val="28"/>
        </w:rPr>
        <w:t xml:space="preserve">, </w:t>
      </w:r>
      <w:hyperlink w:anchor="P1137" w:history="1">
        <w:r w:rsidRPr="009A5C9A">
          <w:rPr>
            <w:rFonts w:ascii="Times New Roman" w:hAnsi="Times New Roman" w:cs="Times New Roman"/>
            <w:sz w:val="28"/>
            <w:szCs w:val="28"/>
          </w:rPr>
          <w:t>22.17</w:t>
        </w:r>
      </w:hyperlink>
      <w:r w:rsidRPr="009A5C9A">
        <w:rPr>
          <w:rFonts w:ascii="Times New Roman" w:hAnsi="Times New Roman" w:cs="Times New Roman"/>
          <w:sz w:val="28"/>
          <w:szCs w:val="28"/>
        </w:rPr>
        <w:t xml:space="preserve"> настоящего раздела, или представления недостоверной информации.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22.25.2. Несоответствия предложения участника запроса предложений требованиям, установленным в документации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22.25.3. Несоответствия участника запроса предложений требованиям, установленным документацией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Отказ в допуске к участию в запросе предложений по иным основаниям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22.26. Оценка заявок на участие в запросе предложений осуществляется комиссией в целях выявления лучших условий исполнения договора в соответствии с критериями и в порядке, которые установлены документацией о проведении запроса предложений в соответствии с </w:t>
      </w:r>
      <w:hyperlink w:anchor="P1116" w:history="1">
        <w:r w:rsidRPr="009A5C9A">
          <w:rPr>
            <w:rFonts w:ascii="Times New Roman" w:hAnsi="Times New Roman" w:cs="Times New Roman"/>
            <w:sz w:val="28"/>
            <w:szCs w:val="28"/>
          </w:rPr>
          <w:t>пунктом 22.13</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На основании результатов рассмотрения и оценки заявок на участие в запросе предложений комиссией каждой заявке относительно других по мере уменьшения степени выгодности содержащихся в них условий исполнения договора присваивается идентификационный номер: заявке на участие в запросе предложений, в которой содержатся лучшие условия исполнения </w:t>
      </w:r>
      <w:r w:rsidRPr="009A5C9A">
        <w:rPr>
          <w:rFonts w:ascii="Times New Roman" w:hAnsi="Times New Roman" w:cs="Times New Roman"/>
          <w:sz w:val="28"/>
          <w:szCs w:val="28"/>
        </w:rPr>
        <w:lastRenderedPageBreak/>
        <w:t>договора, присваивается первый номер.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в нескольких заявках на участие в запросе предложений содержатся одинаковые условия исполнения договора, меньший идентификационный номер присваивается заявке, которая поступила ранее других, содержащих аналогичные условия.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22.27. Результаты рассмотрения и оценки заявок на участие в запросе предложений фиксируются в протоколе проведения запроса предложений в электронной форме, подписываемом всеми присутствующими членами комиссии, в котором должны содержаться сведения, предусмотренные </w:t>
      </w:r>
      <w:hyperlink r:id="rId55"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и место рассмотрения и оценки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об участниках запроса предложений, заявки которых были рассмотрены;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члена комиссии, итоговое решение комиссии в отношении каждого участника запроса предложений о допуске к участию в запросе предложений и признании его участником запроса предложений или об отказе в допуске к участию в запросе предложений с обоснованием такого решения и с указанием положений настоящего Положения и документации о проведении запроса предложений, которым не соответствует участник, положений документации о проведении запроса предложений, которым не соответствует заявка этого участника, положений такой заявки, которые не соответствуют требованиям документации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состав присутствующих при рассмотрении и оценке заявок на участие в запросе предложений членов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присвоенные заявкам на участие в запросе предложений значения по каждому из предусмотренных критериев оценки и сопоставления заявок на участие в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принятое на основании результатов оценки заявок на участие в запросе предложений решение о присвоении таким заявкам идентификационных номеров;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запроса предложений, заявкам на участие которых присвоены первый и второй номера.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22.28. Не позднее даты окончания срока рассмотрения и оценки заявок на участие в запросе предложений заказчик размещает в единой информационной системе выписку из протокола проведения запроса </w:t>
      </w:r>
      <w:r w:rsidRPr="009A5C9A">
        <w:rPr>
          <w:rFonts w:ascii="Times New Roman" w:hAnsi="Times New Roman" w:cs="Times New Roman"/>
          <w:sz w:val="28"/>
          <w:szCs w:val="28"/>
        </w:rPr>
        <w:lastRenderedPageBreak/>
        <w:t>предложений в электронной форме, содержащую перечень участников, которым отказано в допуске к участию в запросе предложений, с обоснованием такого решения,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без указания на участника, который направил такую заявку.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22.29. В течение одного рабочего дня с момента размещения выписки из протокола проведения запроса предложений в электронной форме участники, допущенные к участию в таком запросе предложений, или участник запроса предложений, подавший единственную заявку на участие в таком запросе, вправе направить окончательное предложение.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заявке.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первоначально поданное предложение.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участник запроса предложений не направил окончательное предложение в указанный срок, окончательным предложением признается поданная заявка на участие в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22.30.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Результаты такого рассмотрения фиксируются в итоговом протоколе, который подписывается всеми присутствующими членами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22.31. Победителем запроса предложений признается участник, окончательное предложение которого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закупаемым товарам, работам, услугам. В случае если в нескольких окончательных предложениях содержатся одинаковые условия исполнения договора, победителем признается участник запроса предложений, окончательное предложение которого поступило раньше.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22.32. В итоговом протоколе должны содержаться сведения, предусмотренные </w:t>
      </w:r>
      <w:hyperlink r:id="rId56" w:history="1">
        <w:r w:rsidRPr="009A5C9A">
          <w:rPr>
            <w:rFonts w:ascii="Times New Roman" w:hAnsi="Times New Roman" w:cs="Times New Roman"/>
            <w:sz w:val="28"/>
            <w:szCs w:val="28"/>
          </w:rPr>
          <w:t>частью 14 статьи 3.2</w:t>
        </w:r>
      </w:hyperlink>
      <w:r w:rsidRPr="009A5C9A">
        <w:rPr>
          <w:rFonts w:ascii="Times New Roman" w:hAnsi="Times New Roman" w:cs="Times New Roman"/>
          <w:sz w:val="28"/>
          <w:szCs w:val="28"/>
        </w:rPr>
        <w:t xml:space="preserve"> Федерального закона N 223-ФЗ, а также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идентификационных номеров и условия победителя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Итоговый протокол и протокол проведения запроса предложений в электронной форме направляются заказчиком оператору электронной площадки в день подписания и не позднее трех дней размещаются заказчиком в единой информационной системе.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22.33. Договор по результатам проведения запроса предложений заключается с победителем такого запроса в порядке и сроки, которые установлены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22.34. В случае если на основании результатов рассмотрения и оценки заявок на участие в запросе предложений принято решение об отказе в допуске к участию в запросе предложений всех участников, подавших заявки, о признании только одного участника, подавшего заявку на участие в запросе предложений, его участником, если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не подано ни одной заявки на участие в запросе предложений, запрос предложений признается несостоявшимся.</w:t>
      </w:r>
    </w:p>
    <w:p w:rsidR="0097207B" w:rsidRPr="009A5C9A" w:rsidRDefault="0097207B" w:rsidP="0097207B">
      <w:pPr>
        <w:pStyle w:val="ConsPlusNormal"/>
        <w:ind w:firstLine="709"/>
        <w:jc w:val="both"/>
        <w:rPr>
          <w:rFonts w:ascii="Times New Roman" w:hAnsi="Times New Roman" w:cs="Times New Roman"/>
          <w:sz w:val="28"/>
          <w:szCs w:val="28"/>
        </w:rPr>
      </w:pPr>
      <w:r w:rsidRPr="009A5C9A">
        <w:rPr>
          <w:rFonts w:ascii="Times New Roman" w:hAnsi="Times New Roman" w:cs="Times New Roman"/>
          <w:sz w:val="28"/>
          <w:szCs w:val="28"/>
        </w:rPr>
        <w:t xml:space="preserve">Если запрос предложений </w:t>
      </w:r>
      <w:r w:rsidRPr="009A5C9A">
        <w:rPr>
          <w:rFonts w:ascii="Times New Roman" w:eastAsiaTheme="minorHAnsi" w:hAnsi="Times New Roman" w:cs="Times New Roman"/>
          <w:sz w:val="28"/>
          <w:szCs w:val="28"/>
        </w:rPr>
        <w:t>признан несостоявшимся в связи с тем, что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по результатам рассмотрения и оценки заявок на участие в запросе предложений принято решение о признании только одного участника, подавшего заявку на участие в запросе предложений, его участником, договор с данным участником заключается в соответствии с разделом 25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75" w:name="P1191"/>
      <w:bookmarkEnd w:id="75"/>
      <w:r w:rsidRPr="009A5C9A">
        <w:rPr>
          <w:rFonts w:ascii="Times New Roman" w:hAnsi="Times New Roman" w:cs="Times New Roman"/>
          <w:sz w:val="28"/>
          <w:szCs w:val="28"/>
        </w:rPr>
        <w:t>22.35. Если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или по результатам рассмотрения заявок на участие в таком запросе предложений комиссией отклонены все поданные заявки на участие в нем, или если запрос предложений признан несостоявшимся в связи с тем, что победитель запроса предложений уклонился от заключения договора, заказчик вправе провести новую или повторную закупку.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w:t>
      </w:r>
      <w:r w:rsidRPr="009A5C9A">
        <w:rPr>
          <w:rFonts w:ascii="Times New Roman" w:hAnsi="Times New Roman" w:cs="Times New Roman"/>
          <w:sz w:val="28"/>
          <w:szCs w:val="28"/>
        </w:rPr>
        <w:lastRenderedPageBreak/>
        <w:t>проведения повторной закупки), должны соответствовать требованиям и условиям, которые содержались в документации о запросе предложений, признанном несостоявшимся.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76" w:name="P1195"/>
      <w:bookmarkEnd w:id="76"/>
      <w:r w:rsidRPr="009A5C9A">
        <w:rPr>
          <w:rFonts w:ascii="Times New Roman" w:hAnsi="Times New Roman" w:cs="Times New Roman"/>
          <w:sz w:val="28"/>
          <w:szCs w:val="28"/>
        </w:rPr>
        <w:t>23. Осуществление закупки закрытым способом</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23.1. Закрытый конкурс, закрытый аукцион, закрытый запрос котировок, закрытый запрос предложений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57" w:history="1">
        <w:r w:rsidRPr="009A5C9A">
          <w:rPr>
            <w:rFonts w:ascii="Times New Roman" w:hAnsi="Times New Roman" w:cs="Times New Roman"/>
            <w:sz w:val="28"/>
            <w:szCs w:val="28"/>
          </w:rPr>
          <w:t>пунктом 2</w:t>
        </w:r>
      </w:hyperlink>
      <w:r w:rsidRPr="009A5C9A">
        <w:rPr>
          <w:rFonts w:ascii="Times New Roman" w:hAnsi="Times New Roman" w:cs="Times New Roman"/>
          <w:sz w:val="28"/>
          <w:szCs w:val="28"/>
        </w:rPr>
        <w:t xml:space="preserve"> или </w:t>
      </w:r>
      <w:hyperlink r:id="rId58" w:history="1">
        <w:r w:rsidRPr="009A5C9A">
          <w:rPr>
            <w:rFonts w:ascii="Times New Roman" w:hAnsi="Times New Roman" w:cs="Times New Roman"/>
            <w:sz w:val="28"/>
            <w:szCs w:val="28"/>
          </w:rPr>
          <w:t>3 части 8 статьи 3.1</w:t>
        </w:r>
      </w:hyperlink>
      <w:r w:rsidRPr="009A5C9A">
        <w:rPr>
          <w:rFonts w:ascii="Times New Roman" w:hAnsi="Times New Roman" w:cs="Times New Roman"/>
          <w:sz w:val="28"/>
          <w:szCs w:val="28"/>
        </w:rPr>
        <w:t xml:space="preserve"> Федерального закона N 223-ФЗ, или если в отношении такой закупки Правительством Российской Федерации принято решение в соответствии с </w:t>
      </w:r>
      <w:hyperlink r:id="rId59" w:history="1">
        <w:r w:rsidRPr="009A5C9A">
          <w:rPr>
            <w:rFonts w:ascii="Times New Roman" w:hAnsi="Times New Roman" w:cs="Times New Roman"/>
            <w:sz w:val="28"/>
            <w:szCs w:val="28"/>
          </w:rPr>
          <w:t>частью 16 статьи 4</w:t>
        </w:r>
      </w:hyperlink>
      <w:r w:rsidRPr="009A5C9A">
        <w:rPr>
          <w:rFonts w:ascii="Times New Roman" w:hAnsi="Times New Roman" w:cs="Times New Roman"/>
          <w:sz w:val="28"/>
          <w:szCs w:val="28"/>
        </w:rPr>
        <w:t xml:space="preserve"> Федерального закона N 223-ФЗ (далее - закрытая конкурентная закупка).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23.2. Закрытая конкурентная закупка осуществляется в порядке, установленном </w:t>
      </w:r>
      <w:hyperlink r:id="rId60" w:history="1">
        <w:r w:rsidRPr="009A5C9A">
          <w:rPr>
            <w:rFonts w:ascii="Times New Roman" w:hAnsi="Times New Roman" w:cs="Times New Roman"/>
            <w:sz w:val="28"/>
            <w:szCs w:val="28"/>
          </w:rPr>
          <w:t>статьей 3.2</w:t>
        </w:r>
      </w:hyperlink>
      <w:r w:rsidRPr="009A5C9A">
        <w:rPr>
          <w:rFonts w:ascii="Times New Roman" w:hAnsi="Times New Roman" w:cs="Times New Roman"/>
          <w:sz w:val="28"/>
          <w:szCs w:val="28"/>
        </w:rPr>
        <w:t xml:space="preserve"> Федерального закона N 223-ФЗ, с учетом особенностей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23.3.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закрытой конкурентной закупки, документации о закрытой конкурентной закупке, заказчик направляет приглашения принять участие в закрытой конкурентной закупке с приложением документации о закрытой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 Участник закрытой конкурентной закупки представляет заявку на участие в закупке в запечатанном конверте, не позволяющем просматривать ее содержание до вскрытия конверта.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23.4. Особенности документооборота при осуществлении закрытых конкурентных закупок в электронной форме определены </w:t>
      </w:r>
      <w:hyperlink r:id="rId61" w:history="1">
        <w:r w:rsidRPr="009A5C9A">
          <w:rPr>
            <w:rFonts w:ascii="Times New Roman" w:hAnsi="Times New Roman" w:cs="Times New Roman"/>
            <w:sz w:val="28"/>
            <w:szCs w:val="28"/>
          </w:rPr>
          <w:t>постановлением</w:t>
        </w:r>
      </w:hyperlink>
      <w:r w:rsidRPr="009A5C9A">
        <w:rPr>
          <w:rFonts w:ascii="Times New Roman" w:hAnsi="Times New Roman" w:cs="Times New Roman"/>
          <w:sz w:val="28"/>
          <w:szCs w:val="28"/>
        </w:rPr>
        <w:t xml:space="preserve">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24. Закупка у единственного поставщика</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(подрядчика, исполнителя)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24.1. К неконкурентным способам закупки относится закупка у единственного поставщика (подрядчика, исполнителя), под которой понимается способ закупки, при котором договор заключается с конкретным </w:t>
      </w:r>
      <w:r w:rsidRPr="009A5C9A">
        <w:rPr>
          <w:rFonts w:ascii="Times New Roman" w:hAnsi="Times New Roman" w:cs="Times New Roman"/>
          <w:sz w:val="28"/>
          <w:szCs w:val="28"/>
        </w:rPr>
        <w:lastRenderedPageBreak/>
        <w:t>поставщиком (подрядчиком, исполнителем) без рассмотрения конкурирующих предложений.</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 Закупка у единственного поставщика (подрядчика, исполнителя) может быть осуществлена заказчиком в следующих случаях (отдельные случаи закупок у единственного поставщика (подрядчика, исполнителя) могут не включаться в положение о закупке товаров, работ, услуг конкретного заказчика в зависимости от специфики его деятельности):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 Закупка товара, работы или услуги на сумму, не превышающую трехсот тысяч рублей (включая НДС).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 Закупка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24.2.3.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 в соответствии с Федеральным законом от 7 декабря 2011 года № 414-ФЗ «О центральном депозитарии».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24.2.4. Закупка услуг по водоснабжению, водоотведению, канализации, электроснабжению, теплоснабжению, газоснабжению (за исключением услуг по реализации сжиженного газа), обращению с твердыми коммунальными отходами,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lastRenderedPageBreak/>
        <w:t xml:space="preserve">24.2.5. Заключение договора на предоставление услуг связи (услуг местной, внутризоновой, междугородной, международной телефонной связи, услуг почтовой связи, услуг телеграфной связи, </w:t>
      </w:r>
      <w:proofErr w:type="spellStart"/>
      <w:r w:rsidRPr="009A5C9A">
        <w:rPr>
          <w:rFonts w:cs="Times New Roman"/>
          <w:szCs w:val="28"/>
        </w:rPr>
        <w:t>телематических</w:t>
      </w:r>
      <w:proofErr w:type="spellEnd"/>
      <w:r w:rsidRPr="009A5C9A">
        <w:rPr>
          <w:rFonts w:cs="Times New Roman"/>
          <w:szCs w:val="28"/>
        </w:rPr>
        <w:t xml:space="preserve"> услуг связи, услуг связи по передаче данных), в том числе услуг по предоставлению в пользование каналов связи, а также мобильной связи (в связи с наличием у заказчика номерной емкости конкретного оператора связи).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24.2.7. Заключение договора на оказание услуг государственных организаций, корпораций, компаний, учреждений, фондов, а также подведомственных им юридических лиц либо организаций, работающих по тарифам, установленным органами, уполномоченными в области государственного регулирования тарифов.</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24.2.8.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24.2.9. Закупка работ по мобилизационной подготовке.</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24.2.10. Закупка продукции, которая может быть получена только от единственного поставщика или какой-либо конкретный поставщик обладает исключительными правами в отношении закупаемой продукции или в отношении технических средств и технологий, производственных мощностей для поставки товаров, выполнения работ, оказания услуг, в том числе является единственным официальным дилером производителя, и не существует никакой разумной альтернативы или замены, и по этой причине использование какого-либо другого способа закупки не представляется возможным.</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24.2.11. Закупка уникального (индивидуального) товара, который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такой товар.</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lastRenderedPageBreak/>
        <w:t>24.2.12. Закупка объекта интеллектуальной собственности, исключительное право в отношении которого принадлежит определенному поставщику (подрядчику, исполнителю).</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24.2.13. Закупка права на объект интеллектуальной собственности у правообладателя.</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24.2.14. Закупка у непосредственного разработчика или его официального представителя права на использование баз данных, программных средств, программных продуктов по договорам с правообладателем (по лицензионным соглашениям) и их обновление.</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24.2.15.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24.2.16. Закупка услуг на проведение авторами проекта технического и (или) авторского надзора за проведением работ по сохранению объекта культурного наследия (памятника истории и культуры) народов Российской Федерации.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24.2.17. Закупка лекарственных препаратов, которые предназначены для назначения пациентам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24.2.18. Осуществление закупки, предметом которой является п</w:t>
      </w:r>
      <w:r w:rsidRPr="009A5C9A">
        <w:rPr>
          <w:rFonts w:eastAsiaTheme="minorHAnsi" w:cs="Times New Roman"/>
          <w:szCs w:val="28"/>
        </w:rPr>
        <w:t>риобретение, поставка, транспортировка, хранение и ввоз (вывоз) наркотических средств и психотропных веществ.</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24.2.19. </w:t>
      </w:r>
      <w:r w:rsidRPr="009A5C9A">
        <w:rPr>
          <w:rFonts w:eastAsiaTheme="minorHAnsi" w:cs="Times New Roman"/>
          <w:szCs w:val="28"/>
        </w:rPr>
        <w:t xml:space="preserve">Закупка товаров аптечного ассортимента, предназначенных для оптовой и розничной продажи. Под аптечным ассортиментом понимается перечень товаров, сформированных с целью удовлетворения потребностей покупателей (лекарственные средства, биологически активные добавки, медицинские изделия, </w:t>
      </w:r>
      <w:proofErr w:type="spellStart"/>
      <w:r w:rsidRPr="009A5C9A">
        <w:rPr>
          <w:rFonts w:eastAsiaTheme="minorHAnsi" w:cs="Times New Roman"/>
          <w:szCs w:val="28"/>
        </w:rPr>
        <w:t>парафармацевтическая</w:t>
      </w:r>
      <w:proofErr w:type="spellEnd"/>
      <w:r w:rsidRPr="009A5C9A">
        <w:rPr>
          <w:rFonts w:eastAsiaTheme="minorHAnsi" w:cs="Times New Roman"/>
          <w:szCs w:val="28"/>
        </w:rPr>
        <w:t xml:space="preserve"> продукция), находящихся в аптеке для реализации.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24.2.20. Закупка финансовых услуг по открытию и ведению банковских счетов и по осуществлению расчетов по этим счетам, по размещению депозитов.</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24.2.21. Осуществление закупки, предметом которой является предоставление обеспечения заявки на участие в закупке, предоставление обеспечения исполнения государственного (муниципального) контракта (договора), обеспечение гарантии.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24.2.22. Заключение договора с кредитной организацией на предоставление банковской гарантии.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24.2.23. Заключение договора (соглашения) с оператором электронной площадки.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lastRenderedPageBreak/>
        <w:t>24.2.24. Закупка услуг по техническому обслуживанию, поддержке и сопровождению уже имеющихся у заказчика информационных систем, программных средств и программных продуктов, сайтов в сети «Интернет».</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24.2.25. Осуществление закупки, предметом которой является оплата членских взносов и иных обязательных платежей.</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24.2.26. Закупка услуг, связанных с направлением работника в служебную командировку, в том числе обеспечением проезда к месту служебной командировки и обратно, гостиничным обслуживанием или наймом жилого помещения, транспортным обслуживанием, обеспечением питания, услугами связи и иными сопутствующими расходами.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24.2.27. Закупка услуг, связанных с обеспечением приемов, визитов делегаций, в том числе представителей иностранных государств, включая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24.2.28. Заключение договора на оказание услуг, связанных с обеспечением жизнедеятельности и эксплуатацией зданий и сооружений, закрепленных на праве оперативного управления за заказчиком, в том числе услуг по охране, содержанию имущества, услуг по обслуживанию систем пожарной сигнализации, охранной сигнализации, видеонаблюдения, услуг по уборке зданий и прилегающих территорий, услуг по техническому обслуживанию и ремонту оборудования и инженерных сетей и т.п.</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24.2.29. Закупка услуг по техническому содержанию и обслуживанию нежилых помещений, переданных заказчику в безвозмездное пользование, в случае, если данные услуги уже оказываются по отношению к иным помещениям, находящимся в том же здании, в котором расположены помещения, переданные заказчику.</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24.2.30. Осуществление закупки, предметом которой является аренда недвижимого имущества, необходимого для обеспечения нужд заказчика.</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24.2.31. Заключение договора на поставку товаров, выполнение работ, оказание услуг по заключенному государственному (муниципальному) контракту (договору) в случае, если заказчик является поставщиком (подрядчиком, исполнителем) по такому контракту (договору), в случае, если проведение иных процедур закупки в предусмотренные для исполнения обязательств по такому контракту (договору) сроки невозможно.</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24.2.32. Закупка услуг по организации и проведению спортивных и культурно-массовых мероприятий.</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24.2.33. Заключение договора на участие в выставке, конференции, семинаре, стажировке, тренинге, форуме, спортивном мероприятии, спортивно-тренировочном сборе, ином мероприятии с поставщиком (подрядчиком, исполнителем), являющимся организатором такого мероприятия или уполномоченным организатором мероприятия, а также закупка товаров, работ, услуг с целью обеспечения участия заказчика в указанных мероприятиях.</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lastRenderedPageBreak/>
        <w:t>24.2.34. Осуществление закупки услуг по участию в мероприятии, проводимом для нескольких заказчиков, с поставщиком (подрядчиком, исполнителем), который определен заказчиком, являющимся организатором такого мероприятия.</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 xml:space="preserve">24.2.35.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архивного, библиотечного фондов, кинофонда, </w:t>
      </w:r>
      <w:proofErr w:type="spellStart"/>
      <w:r w:rsidRPr="009A5C9A">
        <w:rPr>
          <w:rFonts w:cs="Times New Roman"/>
          <w:szCs w:val="28"/>
        </w:rPr>
        <w:t>фотофонда</w:t>
      </w:r>
      <w:proofErr w:type="spellEnd"/>
      <w:r w:rsidRPr="009A5C9A">
        <w:rPr>
          <w:rFonts w:cs="Times New Roman"/>
          <w:szCs w:val="28"/>
        </w:rPr>
        <w:t xml:space="preserve"> и иных аналогичных фондов.</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24.2.36. Закупка товаров, работ, услуг, производство, выполнение, оказание которых осуществляются учреждениями и предприятиями уголовно-исполнительной системы.</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24.2.37. Закупка юридических услуг, в том числе услуг нотариусов, адвокатов, экспертов.</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24.2.38. Заключение договора с конкретным физическим лицом на создание произведения литературы или искусства, либо с конкретным физическим или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аренда звукового, видео-, светового и прочего сценического оборудования, необходимых для создания и (или) исполнения произведений указанными организациями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 xml:space="preserve">24.2.39. Заключение договора с кредитной организацией на оказание финансовых услуг (финансовая аренда (лизинг), «заработный проект», обслуживание счета, </w:t>
      </w:r>
      <w:r w:rsidRPr="009A5C9A">
        <w:rPr>
          <w:rFonts w:eastAsiaTheme="minorHAnsi" w:cs="Times New Roman"/>
          <w:szCs w:val="28"/>
        </w:rPr>
        <w:t>восполняемая кредитная линия, факторинг</w:t>
      </w:r>
      <w:r w:rsidRPr="009A5C9A">
        <w:rPr>
          <w:rFonts w:cs="Times New Roman"/>
          <w:szCs w:val="28"/>
        </w:rPr>
        <w:t>).</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24.2.40. Закупка услуг по технологическому присоединению к сетям (электрическим, газа, тепловой энергии, телефонным и пр.).</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24.2.41. Осуществление закупки, предметом которой являются получение лицензий, согласований, лицензионных сборов.</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 xml:space="preserve">24.2.42. Закупка подписки на периодические печатные издания и (или) их поставка (газеты, журналы, альманахи, бюллетени, издания на разъемных </w:t>
      </w:r>
      <w:r w:rsidRPr="009A5C9A">
        <w:rPr>
          <w:rFonts w:cs="Times New Roman"/>
          <w:szCs w:val="28"/>
        </w:rPr>
        <w:lastRenderedPageBreak/>
        <w:t>блоках (</w:t>
      </w:r>
      <w:proofErr w:type="spellStart"/>
      <w:r w:rsidRPr="009A5C9A">
        <w:rPr>
          <w:rFonts w:cs="Times New Roman"/>
          <w:szCs w:val="28"/>
        </w:rPr>
        <w:t>бераторы</w:t>
      </w:r>
      <w:proofErr w:type="spellEnd"/>
      <w:r w:rsidRPr="009A5C9A">
        <w:rPr>
          <w:rFonts w:cs="Times New Roman"/>
          <w:szCs w:val="28"/>
        </w:rPr>
        <w:t>), книжные серии, издания на CD и DVD и другие виды периодики).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24.2.43. Заключение договора на оказание услуг ведомственной охраны на объекты предприятия, включенные в Перечень объектов, на которые частная охранная деятельность не распространяется, утвержденный постановлением Правительства Российской Федерации от 14 августа 1992 г. № 587 «Вопросы частной детективной (сыскной) и частной охранной деятельности», в том числе при осуществлении физической охраны объектов, охраны объектов с использованием технических средств охраны, в том числе мониторинг таких средств, охраны имущества при его транспортировке, с организацией, осуществляющей свою деятельность в соответствии с положениями о ведомственной охране.</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24.2.44. Закупка услуг по реализации входных билетов и абонементов на посещение театрально-зрелищных, культурно-просветительских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 xml:space="preserve">24.2.45. Закупка металлоконструкций, </w:t>
      </w:r>
      <w:proofErr w:type="spellStart"/>
      <w:r w:rsidRPr="009A5C9A">
        <w:rPr>
          <w:rFonts w:cs="Times New Roman"/>
          <w:szCs w:val="28"/>
        </w:rPr>
        <w:t>эндопротезов</w:t>
      </w:r>
      <w:proofErr w:type="spellEnd"/>
      <w:r w:rsidRPr="009A5C9A">
        <w:rPr>
          <w:rFonts w:cs="Times New Roman"/>
          <w:szCs w:val="28"/>
        </w:rPr>
        <w:t>, расходных материалов, сопутствующих их установке, для оказания экстренной и высокотехнологичной медицинской помощи на сумму, не превышающую трехсот тысяч рублей. При этом годовой объем закупок, который заказчик вправе осуществить на основании настоящего подпункта, не должен превышать тридцати миллионов рублей.</w:t>
      </w:r>
    </w:p>
    <w:p w:rsidR="0097207B"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24.2.46. Закупка металлоконструкций, </w:t>
      </w:r>
      <w:proofErr w:type="spellStart"/>
      <w:r w:rsidRPr="009A5C9A">
        <w:rPr>
          <w:rFonts w:ascii="Times New Roman" w:hAnsi="Times New Roman" w:cs="Times New Roman"/>
          <w:sz w:val="28"/>
          <w:szCs w:val="28"/>
        </w:rPr>
        <w:t>эндопротезов</w:t>
      </w:r>
      <w:proofErr w:type="spellEnd"/>
      <w:r w:rsidRPr="009A5C9A">
        <w:rPr>
          <w:rFonts w:ascii="Times New Roman" w:hAnsi="Times New Roman" w:cs="Times New Roman"/>
          <w:sz w:val="28"/>
          <w:szCs w:val="28"/>
        </w:rPr>
        <w:t>, расходных материалов, сопутствующих их установке, для оказания экстренной и высокотехнологичной медицинской помощи на сумму, не превышающую трехсот тысяч рублей. При этом годовой объем закупок, который заказчик вправе осуществить на основании настоящего подпункта, не должен превышать тридцати миллионов рублей.</w:t>
      </w:r>
      <w:r>
        <w:rPr>
          <w:rFonts w:ascii="Times New Roman" w:hAnsi="Times New Roman" w:cs="Times New Roman"/>
          <w:sz w:val="28"/>
          <w:szCs w:val="28"/>
        </w:rPr>
        <w:t xml:space="preserve"> </w:t>
      </w:r>
    </w:p>
    <w:p w:rsidR="0097207B" w:rsidRDefault="0097207B" w:rsidP="0097207B">
      <w:pPr>
        <w:pStyle w:val="ConsPlusNormal"/>
        <w:ind w:firstLine="540"/>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24.3. В случае признания несостоявшимся повторного конкурса, аукциона, запроса котировок, запроса предложений заказчик по основаниям, предусмотренным </w:t>
      </w:r>
      <w:hyperlink w:anchor="P561" w:history="1">
        <w:r w:rsidRPr="009A5C9A">
          <w:rPr>
            <w:rFonts w:ascii="Times New Roman" w:hAnsi="Times New Roman" w:cs="Times New Roman"/>
            <w:sz w:val="28"/>
            <w:szCs w:val="28"/>
          </w:rPr>
          <w:t>пунктом 17.44 раздела 17</w:t>
        </w:r>
      </w:hyperlink>
      <w:r w:rsidRPr="009A5C9A">
        <w:rPr>
          <w:rFonts w:ascii="Times New Roman" w:hAnsi="Times New Roman" w:cs="Times New Roman"/>
          <w:sz w:val="28"/>
          <w:szCs w:val="28"/>
        </w:rPr>
        <w:t xml:space="preserve">, </w:t>
      </w:r>
      <w:hyperlink w:anchor="P728" w:history="1">
        <w:r w:rsidRPr="009A5C9A">
          <w:rPr>
            <w:rFonts w:ascii="Times New Roman" w:hAnsi="Times New Roman" w:cs="Times New Roman"/>
            <w:sz w:val="28"/>
            <w:szCs w:val="28"/>
          </w:rPr>
          <w:t>подпунктами 18.59.1</w:t>
        </w:r>
      </w:hyperlink>
      <w:r w:rsidRPr="009A5C9A">
        <w:rPr>
          <w:rFonts w:ascii="Times New Roman" w:hAnsi="Times New Roman" w:cs="Times New Roman"/>
          <w:sz w:val="28"/>
          <w:szCs w:val="28"/>
        </w:rPr>
        <w:t xml:space="preserve"> - </w:t>
      </w:r>
      <w:hyperlink w:anchor="P730" w:history="1">
        <w:r w:rsidRPr="009A5C9A">
          <w:rPr>
            <w:rFonts w:ascii="Times New Roman" w:hAnsi="Times New Roman" w:cs="Times New Roman"/>
            <w:sz w:val="28"/>
            <w:szCs w:val="28"/>
          </w:rPr>
          <w:t>18.59.3 пункта 18.59 раздела 18</w:t>
        </w:r>
      </w:hyperlink>
      <w:r w:rsidRPr="009A5C9A">
        <w:rPr>
          <w:rFonts w:ascii="Times New Roman" w:hAnsi="Times New Roman" w:cs="Times New Roman"/>
          <w:sz w:val="28"/>
          <w:szCs w:val="28"/>
        </w:rPr>
        <w:t xml:space="preserve">, </w:t>
      </w:r>
      <w:hyperlink w:anchor="P842" w:history="1">
        <w:r w:rsidRPr="009A5C9A">
          <w:rPr>
            <w:rFonts w:ascii="Times New Roman" w:hAnsi="Times New Roman" w:cs="Times New Roman"/>
            <w:sz w:val="28"/>
            <w:szCs w:val="28"/>
          </w:rPr>
          <w:t>пунктом 19.44 раздела 19</w:t>
        </w:r>
      </w:hyperlink>
      <w:r w:rsidRPr="009A5C9A">
        <w:rPr>
          <w:rFonts w:ascii="Times New Roman" w:hAnsi="Times New Roman" w:cs="Times New Roman"/>
          <w:sz w:val="28"/>
          <w:szCs w:val="28"/>
        </w:rPr>
        <w:t xml:space="preserve">, </w:t>
      </w:r>
      <w:hyperlink w:anchor="P992" w:history="1">
        <w:r w:rsidRPr="009A5C9A">
          <w:rPr>
            <w:rFonts w:ascii="Times New Roman" w:hAnsi="Times New Roman" w:cs="Times New Roman"/>
            <w:sz w:val="28"/>
            <w:szCs w:val="28"/>
          </w:rPr>
          <w:t>пунктом 20.57 раздела 20</w:t>
        </w:r>
      </w:hyperlink>
      <w:r w:rsidRPr="009A5C9A">
        <w:rPr>
          <w:rFonts w:ascii="Times New Roman" w:hAnsi="Times New Roman" w:cs="Times New Roman"/>
          <w:sz w:val="28"/>
          <w:szCs w:val="28"/>
        </w:rPr>
        <w:t xml:space="preserve">, </w:t>
      </w:r>
      <w:hyperlink w:anchor="P1085" w:history="1">
        <w:r w:rsidRPr="009A5C9A">
          <w:rPr>
            <w:rFonts w:ascii="Times New Roman" w:hAnsi="Times New Roman" w:cs="Times New Roman"/>
            <w:sz w:val="28"/>
            <w:szCs w:val="28"/>
          </w:rPr>
          <w:t>пунктом 21.30 раздела 21</w:t>
        </w:r>
      </w:hyperlink>
      <w:r w:rsidRPr="009A5C9A">
        <w:rPr>
          <w:rFonts w:ascii="Times New Roman" w:hAnsi="Times New Roman" w:cs="Times New Roman"/>
          <w:sz w:val="28"/>
          <w:szCs w:val="28"/>
        </w:rPr>
        <w:t xml:space="preserve">, </w:t>
      </w:r>
      <w:hyperlink w:anchor="P1191" w:history="1">
        <w:r w:rsidRPr="009A5C9A">
          <w:rPr>
            <w:rFonts w:ascii="Times New Roman" w:hAnsi="Times New Roman" w:cs="Times New Roman"/>
            <w:sz w:val="28"/>
            <w:szCs w:val="28"/>
          </w:rPr>
          <w:t>пунктом 22.35 раздела 22</w:t>
        </w:r>
      </w:hyperlink>
      <w:r w:rsidRPr="009A5C9A">
        <w:rPr>
          <w:rFonts w:ascii="Times New Roman" w:hAnsi="Times New Roman" w:cs="Times New Roman"/>
          <w:sz w:val="28"/>
          <w:szCs w:val="28"/>
        </w:rPr>
        <w:t xml:space="preserve"> настоящего Положения, вправе заключить договор с единственным поставщиком (подрядчиком, исполнителем).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77" w:name="P1252"/>
      <w:bookmarkEnd w:id="77"/>
      <w:r w:rsidRPr="009A5C9A">
        <w:rPr>
          <w:rFonts w:ascii="Times New Roman" w:hAnsi="Times New Roman" w:cs="Times New Roman"/>
          <w:sz w:val="28"/>
          <w:szCs w:val="28"/>
        </w:rPr>
        <w:t>24.4. Информация о закупке у единственного поставщика (подрядчика, исполнителя) на сумму, превышающую сто тысяч рублей, подлежит включению в план закупок.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24.5. Информация о заключении, изменении, исполнении, расторжении договора с единственным поставщиком (подрядчиком, исполнителем), заключенного в соответствии с </w:t>
      </w:r>
      <w:hyperlink w:anchor="P1252" w:history="1">
        <w:r w:rsidRPr="009A5C9A">
          <w:rPr>
            <w:rFonts w:ascii="Times New Roman" w:hAnsi="Times New Roman" w:cs="Times New Roman"/>
            <w:sz w:val="28"/>
            <w:szCs w:val="28"/>
          </w:rPr>
          <w:t>пунктом 24.4</w:t>
        </w:r>
      </w:hyperlink>
      <w:r w:rsidRPr="009A5C9A">
        <w:rPr>
          <w:rFonts w:ascii="Times New Roman" w:hAnsi="Times New Roman" w:cs="Times New Roman"/>
          <w:sz w:val="28"/>
          <w:szCs w:val="28"/>
        </w:rPr>
        <w:t xml:space="preserve"> настоящего раздела, подлежит </w:t>
      </w:r>
      <w:r w:rsidRPr="009A5C9A">
        <w:rPr>
          <w:rFonts w:ascii="Times New Roman" w:hAnsi="Times New Roman" w:cs="Times New Roman"/>
          <w:sz w:val="28"/>
          <w:szCs w:val="28"/>
        </w:rPr>
        <w:lastRenderedPageBreak/>
        <w:t>включению в реестр договоров в единой информационной системе в течение следующих сроков: 3 рабочих дней со дня заключения договора, 10 дней со дня внесения изменений в договор либо исполнения или расторжения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24.6. Размещение иной информации о закупке у единственного поставщика (подрядчика, исполнителя) в единой информационной системе не предусмотрено.</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24.7. Запрещается </w:t>
      </w:r>
      <w:proofErr w:type="spellStart"/>
      <w:r w:rsidRPr="009A5C9A">
        <w:rPr>
          <w:rFonts w:ascii="Times New Roman" w:hAnsi="Times New Roman" w:cs="Times New Roman"/>
          <w:sz w:val="28"/>
          <w:szCs w:val="28"/>
        </w:rPr>
        <w:t>пролонгирование</w:t>
      </w:r>
      <w:proofErr w:type="spellEnd"/>
      <w:r w:rsidRPr="009A5C9A">
        <w:rPr>
          <w:rFonts w:ascii="Times New Roman" w:hAnsi="Times New Roman" w:cs="Times New Roman"/>
          <w:sz w:val="28"/>
          <w:szCs w:val="28"/>
        </w:rPr>
        <w:t xml:space="preserve"> договора, заключенного по результатам закупки у единственного поставщика (подрядчика, исполнителя). При наличии потребности в дополнительных товарах, работах, услугах заказчик осуществляет новую закупку в соответствии с требованиями Федерального </w:t>
      </w:r>
      <w:hyperlink r:id="rId62"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N 223-ФЗ и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eastAsiaTheme="minorHAnsi" w:hAnsi="Times New Roman" w:cs="Times New Roman"/>
          <w:sz w:val="28"/>
          <w:szCs w:val="28"/>
        </w:rPr>
        <w:t xml:space="preserve">24.8. </w:t>
      </w:r>
      <w:r w:rsidRPr="009A5C9A">
        <w:rPr>
          <w:rFonts w:ascii="Times New Roman" w:hAnsi="Times New Roman" w:cs="Times New Roman"/>
          <w:sz w:val="28"/>
          <w:szCs w:val="28"/>
        </w:rPr>
        <w:t>В случае осуществления закупки у единственного поставщика (подрядчика, исполнителя) договор может быть заключен в любой форме, предусмотренной Гражданским кодексом Российской Федерации для совершения сделок.</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78" w:name="P1257"/>
      <w:bookmarkEnd w:id="78"/>
      <w:r w:rsidRPr="009A5C9A">
        <w:rPr>
          <w:rFonts w:ascii="Times New Roman" w:hAnsi="Times New Roman" w:cs="Times New Roman"/>
          <w:sz w:val="28"/>
          <w:szCs w:val="28"/>
        </w:rPr>
        <w:t>25. Заключение договора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bookmarkStart w:id="79" w:name="P1259"/>
      <w:bookmarkEnd w:id="79"/>
      <w:r w:rsidRPr="009A5C9A">
        <w:rPr>
          <w:rFonts w:ascii="Times New Roman" w:hAnsi="Times New Roman" w:cs="Times New Roman"/>
          <w:sz w:val="28"/>
          <w:szCs w:val="28"/>
        </w:rPr>
        <w:t>25.1. Договор заключается по результатам осуществления закупки на условиях, предусмотренных извещением об осуществлении закупки, документацией о закупке, проектом договора, заявкой или окончательным предложением участника закупки, с которым заключается такой 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проект договора заказчиком должны быть включены реквизиты участника закупки, с которым заключается договор, цена договора и иные условия исполнения договора, предложенные этим участником в заявке на участие в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25.2. Цена договора не может превышать начальную (максимальную) цену договора, предусмотренную извещением об осуществлении закупки, документацией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если участником закупки, с которым заключается договор, представлена заявка в отношении товаров, работ, услуг, на которые распространяются положения </w:t>
      </w:r>
      <w:hyperlink w:anchor="P100" w:history="1">
        <w:r w:rsidRPr="009A5C9A">
          <w:rPr>
            <w:rFonts w:ascii="Times New Roman" w:hAnsi="Times New Roman" w:cs="Times New Roman"/>
            <w:sz w:val="28"/>
            <w:szCs w:val="28"/>
          </w:rPr>
          <w:t>раздела 4</w:t>
        </w:r>
      </w:hyperlink>
      <w:r w:rsidRPr="009A5C9A">
        <w:rPr>
          <w:rFonts w:ascii="Times New Roman" w:hAnsi="Times New Roman" w:cs="Times New Roman"/>
          <w:sz w:val="28"/>
          <w:szCs w:val="28"/>
        </w:rPr>
        <w:t xml:space="preserve"> настоящего Положения, договор с таким участником заключается по цене с учетом предоставления (</w:t>
      </w:r>
      <w:proofErr w:type="spellStart"/>
      <w:r w:rsidRPr="009A5C9A">
        <w:rPr>
          <w:rFonts w:ascii="Times New Roman" w:hAnsi="Times New Roman" w:cs="Times New Roman"/>
          <w:sz w:val="28"/>
          <w:szCs w:val="28"/>
        </w:rPr>
        <w:t>непредоставления</w:t>
      </w:r>
      <w:proofErr w:type="spellEnd"/>
      <w:r w:rsidRPr="009A5C9A">
        <w:rPr>
          <w:rFonts w:ascii="Times New Roman" w:hAnsi="Times New Roman" w:cs="Times New Roman"/>
          <w:sz w:val="28"/>
          <w:szCs w:val="28"/>
        </w:rPr>
        <w:t>) ему приоритета.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25.3. В проект договора, заключаемого по результатам конкурентной закупки, включаются следующие обязательные условия: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25.3.1. О порядке и сроках приемки заказчиком поставленных товаров, выполненных работ, оказанных услуг на соответствие их количества, комплектности, объема, качества установленным требованиям, а также о порядке и сроках оформления результатов такой приемки.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25.3.2. О порядке и сроках оплаты заказчиком поставленных товаров, выполненных работ, оказанных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если закупка проводится в соответствии с </w:t>
      </w:r>
      <w:hyperlink w:anchor="P92" w:history="1">
        <w:r w:rsidRPr="009A5C9A">
          <w:rPr>
            <w:rFonts w:ascii="Times New Roman" w:hAnsi="Times New Roman" w:cs="Times New Roman"/>
            <w:sz w:val="28"/>
            <w:szCs w:val="28"/>
          </w:rPr>
          <w:t>разделом 3</w:t>
        </w:r>
      </w:hyperlink>
      <w:r w:rsidRPr="009A5C9A">
        <w:rPr>
          <w:rFonts w:ascii="Times New Roman" w:hAnsi="Times New Roman" w:cs="Times New Roman"/>
          <w:sz w:val="28"/>
          <w:szCs w:val="28"/>
        </w:rPr>
        <w:t xml:space="preserve"> настоящего Положения, срок оплаты заказчиком поставленных товаров, выполненных работ, оказанных услуг не может превышать пятнадцать рабочих дней с даты подписания заказчиком документа о приемке.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25.3.3. Об ответственности сторон договора за неисполнение (ненадлежащее исполнение) обязательств, предусмотренных договором.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Размер неустойки (пени, штрафа) определяется договором, но не может составлять менее одной трехсотой действующей на дату уплаты неустойки ключевой ставки Центрального банка Российской Федерации.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Сторона освобождается от уплаты неустойки (пени, штрафа) в случае, если докажет, что неисполнение (ненадлежащее исполнение) обязательств или просрочка исполнения обязательств произошли вследствие обстоятельств непреодолимой силы или по вине другой стороны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25.4. Привлечение к исполнению договора, заключенного по результатам закупки, в отношении участников которой заказчиком в извещении об осуществлении закупки и (или) документации о закупке было установлено требование о привлечении к исполнению договора субподрядчиков (соисполнителей) из числа субъектов малого и среднего предпринимательства, субподрядчиков (соисполнителей) из числа субъектов малого и среднего предпринимательства, является обязательным условием договора (с указанием объема такого привлечения). В договор в данном случае также должно быть включено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 Кроме того, в договор включается обязательное условие об оплате поставщиком (подрядчиком, исполнителем) выполненных субподрядчиком (соисполнителем) из числа субъектов малого и среднего предпринимательства обязательств в срок не позднее тридцати календарных дней со дня исполнения (приемки) соответствующих обязательств по договору (отдельному этапу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80" w:name="P1272"/>
      <w:bookmarkEnd w:id="80"/>
      <w:r w:rsidRPr="009A5C9A">
        <w:rPr>
          <w:rFonts w:ascii="Times New Roman" w:hAnsi="Times New Roman" w:cs="Times New Roman"/>
          <w:sz w:val="28"/>
          <w:szCs w:val="28"/>
        </w:rPr>
        <w:lastRenderedPageBreak/>
        <w:t>25.5. 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конкурентной закупки (для закрытых способов закупки - с момента подписания соответствующего протокола).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25.6. Договор заключается только после предоставления участником закупки, с которым заключается договор, соответствующего обеспечения.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данном случае в договор включаются условия о порядке и сроке предоставления обеспечения исполнения договора, размере такого обеспечения в соответствии с положениями извещения об осуществлении закупки и (или) документации о закупке, а также обязательное условие о порядке и сроке возврата заказчиком предоставленного обеспечения поставщику (подрядчику, исполнителю).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25.7. При заключении договора, если в ходе проведения конкурентной закупки победителем закупки была снижена начальная (максимальная) цена договора на двадцать пять и более процентов, заказчик применяет к победителю закупки антидемпинговые меры.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 но не менее чем в размере аванса (если договором предусмотрена выплата аванса).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81" w:name="P1278"/>
      <w:bookmarkEnd w:id="81"/>
      <w:r w:rsidRPr="009A5C9A">
        <w:rPr>
          <w:rFonts w:ascii="Times New Roman" w:hAnsi="Times New Roman" w:cs="Times New Roman"/>
          <w:sz w:val="28"/>
          <w:szCs w:val="28"/>
        </w:rPr>
        <w:t xml:space="preserve">25.8. В течение пяти дней со дня размещения в единой информационной системе протокола, составленного по итогам конкурентной закупки, заказчик передает участнику закупки, с которым заключается договор, два экземпляра заполненного в соответствии с </w:t>
      </w:r>
      <w:hyperlink w:anchor="P1259" w:history="1">
        <w:r w:rsidRPr="009A5C9A">
          <w:rPr>
            <w:rFonts w:ascii="Times New Roman" w:hAnsi="Times New Roman" w:cs="Times New Roman"/>
            <w:sz w:val="28"/>
            <w:szCs w:val="28"/>
          </w:rPr>
          <w:t>пунктом 25.1</w:t>
        </w:r>
      </w:hyperlink>
      <w:r w:rsidRPr="009A5C9A">
        <w:rPr>
          <w:rFonts w:ascii="Times New Roman" w:hAnsi="Times New Roman" w:cs="Times New Roman"/>
          <w:sz w:val="28"/>
          <w:szCs w:val="28"/>
        </w:rPr>
        <w:t xml:space="preserve"> настоящего раздела проекта такого договора, которые в течение пяти дней со дня получения должны быть подписаны, скреплены печатью (при наличии) и переданы заказчику вместе с документом, подтверждающим предоставление обеспечения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Заказчик в трехдневный срок со дня получения от участника закупки, с которым заключается договор (но не ранее минимального срока, установленного для заключения договора </w:t>
      </w:r>
      <w:hyperlink w:anchor="P1272" w:history="1">
        <w:r w:rsidRPr="009A5C9A">
          <w:rPr>
            <w:rFonts w:ascii="Times New Roman" w:hAnsi="Times New Roman" w:cs="Times New Roman"/>
            <w:sz w:val="28"/>
            <w:szCs w:val="28"/>
          </w:rPr>
          <w:t>пунктом 25.5</w:t>
        </w:r>
      </w:hyperlink>
      <w:r w:rsidRPr="009A5C9A">
        <w:rPr>
          <w:rFonts w:ascii="Times New Roman" w:hAnsi="Times New Roman" w:cs="Times New Roman"/>
          <w:sz w:val="28"/>
          <w:szCs w:val="28"/>
        </w:rPr>
        <w:t xml:space="preserve"> настоящего раздела), подписывает и скрепляет печатью (при наличии) оба экземпляра договора и возвращает один из них этому участнику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25.9. Если участник закупки, с которым заключается договор, получив </w:t>
      </w:r>
      <w:r w:rsidRPr="009A5C9A">
        <w:rPr>
          <w:rFonts w:ascii="Times New Roman" w:hAnsi="Times New Roman" w:cs="Times New Roman"/>
          <w:sz w:val="28"/>
          <w:szCs w:val="28"/>
        </w:rPr>
        <w:lastRenderedPageBreak/>
        <w:t>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разногласий составляется в письменной форме. Подписанный участником закупки, с которым заключается договор, протокол разногласий в тот же день направляется заказчику.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Заказчик рассматривает протокол разногласий в течение двух дней со дня его получения.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замечания участника закупки, с которым заключается договор, учтены полностью или частично, заказчик в тот же день вносит изменения в проект договора и повторно направляет его участнику. Вместе с тем заказчик вправе направить договор в 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После урегулирования разногласий подписание договора осуществляется в установленном порядке и в установленные сроки (в соответствии с </w:t>
      </w:r>
      <w:hyperlink w:anchor="P1272" w:history="1">
        <w:r w:rsidRPr="009A5C9A">
          <w:rPr>
            <w:rFonts w:ascii="Times New Roman" w:hAnsi="Times New Roman" w:cs="Times New Roman"/>
            <w:sz w:val="28"/>
            <w:szCs w:val="28"/>
          </w:rPr>
          <w:t>пунктами 25.5</w:t>
        </w:r>
      </w:hyperlink>
      <w:r w:rsidRPr="009A5C9A">
        <w:rPr>
          <w:rFonts w:ascii="Times New Roman" w:hAnsi="Times New Roman" w:cs="Times New Roman"/>
          <w:sz w:val="28"/>
          <w:szCs w:val="28"/>
        </w:rPr>
        <w:t xml:space="preserve"> - </w:t>
      </w:r>
      <w:hyperlink w:anchor="P1278" w:history="1">
        <w:r w:rsidRPr="009A5C9A">
          <w:rPr>
            <w:rFonts w:ascii="Times New Roman" w:hAnsi="Times New Roman" w:cs="Times New Roman"/>
            <w:sz w:val="28"/>
            <w:szCs w:val="28"/>
          </w:rPr>
          <w:t>25.8</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25.10. В случае, когда при заключении договора изменяются количество, объем, цена закупаемых товаров, работ, услуг или сроки исполнения договора по сравнению с указанными в извещении об осуществлении закупки и (или) документации о закупке, информация об этом размещается в единой информационной системе в течение десяти дней со дня внесения соответствующих изменений.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82" w:name="P1286"/>
      <w:bookmarkEnd w:id="82"/>
      <w:r w:rsidRPr="009A5C9A">
        <w:rPr>
          <w:rFonts w:ascii="Times New Roman" w:hAnsi="Times New Roman" w:cs="Times New Roman"/>
          <w:sz w:val="28"/>
          <w:szCs w:val="28"/>
        </w:rPr>
        <w:t xml:space="preserve">25.11. Заказчик обязан отказаться от заключения договора с участником закупки, с которым заключается договор, если до его подписания заказчиком установлен факт несоответствия этого участника закупки требованиям, предусмотренным </w:t>
      </w:r>
      <w:hyperlink w:anchor="P249" w:history="1">
        <w:r w:rsidRPr="009A5C9A">
          <w:rPr>
            <w:rFonts w:ascii="Times New Roman" w:hAnsi="Times New Roman" w:cs="Times New Roman"/>
            <w:sz w:val="28"/>
            <w:szCs w:val="28"/>
          </w:rPr>
          <w:t>разделом 9</w:t>
        </w:r>
      </w:hyperlink>
      <w:r w:rsidRPr="009A5C9A">
        <w:rPr>
          <w:rFonts w:ascii="Times New Roman" w:hAnsi="Times New Roman" w:cs="Times New Roman"/>
          <w:sz w:val="28"/>
          <w:szCs w:val="28"/>
        </w:rPr>
        <w:t xml:space="preserve"> настоящего Положения,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 в том числе о своем соответствии указанным требованиям.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Заказчик не позднее одного рабочего дня, следующего за днем установления соответствующих фактов, составляет протокол отказа от заключения договора. В указанный протокол должна быть включена информация о лице, с которым заказчик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иная информация (на усмотрение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Протокол отказа от заключения договора в день его составления направляется в адрес участника, с которым заказчик отказывается заключить договор, а также размещается в единой информационной системе.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этом случае заказчик вправе заключить договор с участником закупки, заявке которого присвоен второй номер.</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83" w:name="P1290"/>
      <w:bookmarkEnd w:id="83"/>
      <w:r w:rsidRPr="009A5C9A">
        <w:rPr>
          <w:rFonts w:ascii="Times New Roman" w:hAnsi="Times New Roman" w:cs="Times New Roman"/>
          <w:sz w:val="28"/>
          <w:szCs w:val="28"/>
        </w:rPr>
        <w:t xml:space="preserve">25.12. Участник закупки, не направивший в адрес заказчика в установленный </w:t>
      </w:r>
      <w:hyperlink w:anchor="P1278" w:history="1">
        <w:r w:rsidRPr="009A5C9A">
          <w:rPr>
            <w:rFonts w:ascii="Times New Roman" w:hAnsi="Times New Roman" w:cs="Times New Roman"/>
            <w:sz w:val="28"/>
            <w:szCs w:val="28"/>
          </w:rPr>
          <w:t>пунктом 25.8</w:t>
        </w:r>
      </w:hyperlink>
      <w:r w:rsidRPr="009A5C9A">
        <w:rPr>
          <w:rFonts w:ascii="Times New Roman" w:hAnsi="Times New Roman" w:cs="Times New Roman"/>
          <w:sz w:val="28"/>
          <w:szCs w:val="28"/>
        </w:rPr>
        <w:t xml:space="preserve"> настоящего раздела срок подписанный со своей стороны проект договора и (или) не предоставивший обеспечение исполнения договора либо предоставивший ненадлежащее обеспечение исполнения договора (в случае установления заказчиком такого требования), считается уклонившимся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уклонении участника закупки, с которым заключается договор, от его подписания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которого присвоен второй номер.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25.13. Проект договора в случае согласия участника закупки, заявке которого присвоен второй номер, заключить договор (в случаях, предусмотренных </w:t>
      </w:r>
      <w:hyperlink w:anchor="P1286" w:history="1">
        <w:r w:rsidRPr="009A5C9A">
          <w:rPr>
            <w:rFonts w:ascii="Times New Roman" w:hAnsi="Times New Roman" w:cs="Times New Roman"/>
            <w:sz w:val="28"/>
            <w:szCs w:val="28"/>
          </w:rPr>
          <w:t>пунктами 25.11</w:t>
        </w:r>
      </w:hyperlink>
      <w:r w:rsidRPr="009A5C9A">
        <w:rPr>
          <w:rFonts w:ascii="Times New Roman" w:hAnsi="Times New Roman" w:cs="Times New Roman"/>
          <w:sz w:val="28"/>
          <w:szCs w:val="28"/>
        </w:rPr>
        <w:t xml:space="preserve">, </w:t>
      </w:r>
      <w:hyperlink w:anchor="P1290" w:history="1">
        <w:r w:rsidRPr="009A5C9A">
          <w:rPr>
            <w:rFonts w:ascii="Times New Roman" w:hAnsi="Times New Roman" w:cs="Times New Roman"/>
            <w:sz w:val="28"/>
            <w:szCs w:val="28"/>
          </w:rPr>
          <w:t>25.12</w:t>
        </w:r>
      </w:hyperlink>
      <w:r w:rsidRPr="009A5C9A">
        <w:rPr>
          <w:rFonts w:ascii="Times New Roman" w:hAnsi="Times New Roman" w:cs="Times New Roman"/>
          <w:sz w:val="28"/>
          <w:szCs w:val="28"/>
        </w:rPr>
        <w:t xml:space="preserve"> настоящего раздела) составляется путем включения в проект договора условий его исполнения, предложенных этим участником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Проект договора подлежит направлению этому участнику закупки, подписанию сторонами договора в порядке и сроки, которые установлены </w:t>
      </w:r>
      <w:hyperlink w:anchor="P1278" w:history="1">
        <w:r w:rsidRPr="009A5C9A">
          <w:rPr>
            <w:rFonts w:ascii="Times New Roman" w:hAnsi="Times New Roman" w:cs="Times New Roman"/>
            <w:sz w:val="28"/>
            <w:szCs w:val="28"/>
          </w:rPr>
          <w:t>пунктом 25.8</w:t>
        </w:r>
      </w:hyperlink>
      <w:r w:rsidRPr="009A5C9A">
        <w:rPr>
          <w:rFonts w:ascii="Times New Roman" w:hAnsi="Times New Roman" w:cs="Times New Roman"/>
          <w:sz w:val="28"/>
          <w:szCs w:val="28"/>
        </w:rPr>
        <w:t xml:space="preserve"> настоящего раздела. При этом предельный срок для подписания договора определен </w:t>
      </w:r>
      <w:hyperlink w:anchor="P1272" w:history="1">
        <w:r w:rsidRPr="009A5C9A">
          <w:rPr>
            <w:rFonts w:ascii="Times New Roman" w:hAnsi="Times New Roman" w:cs="Times New Roman"/>
            <w:sz w:val="28"/>
            <w:szCs w:val="28"/>
          </w:rPr>
          <w:t>пунктом 25.5</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proofErr w:type="spellStart"/>
      <w:r w:rsidRPr="009A5C9A">
        <w:rPr>
          <w:rFonts w:ascii="Times New Roman" w:hAnsi="Times New Roman" w:cs="Times New Roman"/>
          <w:sz w:val="28"/>
          <w:szCs w:val="28"/>
        </w:rPr>
        <w:t>Непредоставление</w:t>
      </w:r>
      <w:proofErr w:type="spellEnd"/>
      <w:r w:rsidRPr="009A5C9A">
        <w:rPr>
          <w:rFonts w:ascii="Times New Roman" w:hAnsi="Times New Roman" w:cs="Times New Roman"/>
          <w:sz w:val="28"/>
          <w:szCs w:val="28"/>
        </w:rPr>
        <w:t xml:space="preserve">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25.14. В случае проведения конкурентной закупки в электронной форме обмен документами (в части подписания договора, протокола разногласий, протокола отказа от подписания договора и проч.) осуществляется с использованием программно-аппаратных средств электронной площадки. В данном случае договор заключается в форме электронного документа, подписанного усиленной квалифицированной электронной подписью лиц, имеющих право действовать от имени каждой из сторон договора. По своему желанию стороны договора вправе сделать копию такого договора на бумажном носителе и заверить ее соответствующим образом.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25.15. В случае проведения закрытой процедуры закупки (в части подписания договора, протокола разногласий, протокола отказа от подписания договора и проч.) обмен документами осуществляется в порядке и сроки, которые установлены настоящим Положением, но с учетом особенностей проведения закрытых процедур закупки (информация не подлежит размещению в единой информационной системе).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26. Исполнение договора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26.1. Исполнение договора представляет собой комплекс мер, реализуемых заказчиком после заключения договора, направленных на обеспечение достижения результатов договора, в том числе взаимодействие с поставщиком (подрядчиком, исполнителем) по вопросам исполнения договора; приемку и оплату поставленных товаров, выполненных работ, оказанных услуг; изменение, расторжение договора, применение мер ответственности, предусмотренных договором, за его неисполнение (ненадлежащее исполнение) поставщиком (подрядчиком, исполнителем); подготовку отчетности по договору.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Договор является исполненным с момента полного исполнения сторонами своих обязательств по такому договору.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26.2. Поставщик (подрядчик, исполнитель) в соответствии с условиями договора обязан представлять заказчику своевременную достоверную информацию о ходе исполнения обязательств по договору, в том числе о сложностях, возникающих при исполнении договора. В случае наличия обстоятельств, препятствующих надлежащему исполнению обязанностей в соответствии с условиями договора, поставщик (подрядчик, исполнитель) обязан незамедлительно в письменной форме уведомить о возникновении таких обстоятельств заказчика и до получения ответа заказчика приостановить поставку товаров, выполнение работ, оказание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26.3. Поставщик (подрядчик, исполнитель) в установленный договором срок обязан представить заказчику результаты исполнения договора, при этом заказчик обязан обеспечить их приемку.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Для осуществления приемки и проверки соответствия поставленных товаров, выполненных работ, оказанных услуг условиям договора заказчик вправе создать приемочную комиссию, а также осуществить экспертизу как своими силами, так и с привлечением независимых экспертов.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Поставщик (подрядчик, исполнитель) вправе направить своего представителя для участия в приемке заказчиком поставленных товаров, выполненных работ, оказанных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Приемка заказчиком поставленных товаров, выполненных работ, оказанных услуг оформляется документом о приемке либо в случае </w:t>
      </w:r>
      <w:r w:rsidRPr="009A5C9A">
        <w:rPr>
          <w:rFonts w:ascii="Times New Roman" w:hAnsi="Times New Roman" w:cs="Times New Roman"/>
          <w:sz w:val="28"/>
          <w:szCs w:val="28"/>
        </w:rPr>
        <w:lastRenderedPageBreak/>
        <w:t>несоответствия поставленных товаров, выполненных работ, оказанных услуг условиям договора составляется письменный мотивированный отказ заказчика от составления документа о приемке (с указанием причин, послуживших такому отказу, и сроков устранения соответствующих нарушений).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26.4.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обязан направить поставщику (подрядчику, исполнителю) требование об уплате неустоек (штрафов, пеней) в соответствии с требованиями действующего законодательства.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27. Изменение договора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27.1. Изменение условий договора допускается в случаях, предусмотренных гражданским законодательством Российской Федерации.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если иное не предусмотрено настоящим Положением.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27.2.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27.2.1.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27.2.2. При уменьшении потребности заказчика в товарах, работах, услугах, на поставку, выполнение, оказание которых заключен 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27.2.3.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27.2.4. При изменении в соответствии с законодательством Российской Федерации регулируемых государством цен (тарифов) на товары,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27.2.5. В случае существенного изменения обстоятельств, из которых стороны исходили при заключении договора, в порядке, предусмотренном </w:t>
      </w:r>
      <w:hyperlink r:id="rId63" w:history="1">
        <w:r w:rsidRPr="009A5C9A">
          <w:rPr>
            <w:rFonts w:ascii="Times New Roman" w:hAnsi="Times New Roman" w:cs="Times New Roman"/>
            <w:sz w:val="28"/>
            <w:szCs w:val="28"/>
          </w:rPr>
          <w:t>статьей 451</w:t>
        </w:r>
      </w:hyperlink>
      <w:r w:rsidRPr="009A5C9A">
        <w:rPr>
          <w:rFonts w:ascii="Times New Roman" w:hAnsi="Times New Roman" w:cs="Times New Roman"/>
          <w:sz w:val="28"/>
          <w:szCs w:val="28"/>
        </w:rPr>
        <w:t xml:space="preserve"> Гражданского кодекса Российской Федерации.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27.2.6. В случае изменения ставки налога на добавленную стоимость.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27.3. При исполнении договора по согласованию заказчика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проведения закупки и заключения договора в соответствии с </w:t>
      </w:r>
      <w:hyperlink w:anchor="P100" w:history="1">
        <w:r w:rsidRPr="009A5C9A">
          <w:rPr>
            <w:rFonts w:ascii="Times New Roman" w:hAnsi="Times New Roman" w:cs="Times New Roman"/>
            <w:sz w:val="28"/>
            <w:szCs w:val="28"/>
          </w:rPr>
          <w:t>разделом 4</w:t>
        </w:r>
      </w:hyperlink>
      <w:r w:rsidRPr="009A5C9A">
        <w:rPr>
          <w:rFonts w:ascii="Times New Roman" w:hAnsi="Times New Roman" w:cs="Times New Roman"/>
          <w:sz w:val="28"/>
          <w:szCs w:val="28"/>
        </w:rPr>
        <w:t xml:space="preserve">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качественные характеристики (потребительские свойства), эксплуатационные характеристики таких товаров не должны уступать качеству и соответствующим характеристикам товаров, указанных в договоре.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27.4.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 согласованию с заказчиком поставщик (подрядчик, исполнитель) вправе осуществить замену субподрядчика (соисполнителя) из числа субъектов малого и среднего предпринимательства (в случае установления заказчиком соответствующего требования), с которым заключается или заключен договор субподряда (</w:t>
      </w:r>
      <w:proofErr w:type="spellStart"/>
      <w:r w:rsidRPr="009A5C9A">
        <w:rPr>
          <w:rFonts w:ascii="Times New Roman" w:hAnsi="Times New Roman" w:cs="Times New Roman"/>
          <w:sz w:val="28"/>
          <w:szCs w:val="28"/>
        </w:rPr>
        <w:t>соисполнительства</w:t>
      </w:r>
      <w:proofErr w:type="spellEnd"/>
      <w:r w:rsidRPr="009A5C9A">
        <w:rPr>
          <w:rFonts w:ascii="Times New Roman" w:hAnsi="Times New Roman" w:cs="Times New Roman"/>
          <w:sz w:val="28"/>
          <w:szCs w:val="28"/>
        </w:rPr>
        <w:t xml:space="preserve">), на другого субподрядчика (соисполнителя) из числа субъектов малого и среднего предпринимательства при условии </w:t>
      </w:r>
      <w:proofErr w:type="spellStart"/>
      <w:r w:rsidRPr="009A5C9A">
        <w:rPr>
          <w:rFonts w:ascii="Times New Roman" w:hAnsi="Times New Roman" w:cs="Times New Roman"/>
          <w:sz w:val="28"/>
          <w:szCs w:val="28"/>
        </w:rPr>
        <w:t>неизменения</w:t>
      </w:r>
      <w:proofErr w:type="spellEnd"/>
      <w:r w:rsidRPr="009A5C9A">
        <w:rPr>
          <w:rFonts w:ascii="Times New Roman" w:hAnsi="Times New Roman" w:cs="Times New Roman"/>
          <w:sz w:val="28"/>
          <w:szCs w:val="28"/>
        </w:rPr>
        <w:t xml:space="preserve"> цены договора, заключаемого или заключенного ранее, либо цены такого договора за вычетом сумм, выплаченных в счет исполненных обязательств, в случае частичного исполнения договора субподряда (</w:t>
      </w:r>
      <w:proofErr w:type="spellStart"/>
      <w:r w:rsidRPr="009A5C9A">
        <w:rPr>
          <w:rFonts w:ascii="Times New Roman" w:hAnsi="Times New Roman" w:cs="Times New Roman"/>
          <w:sz w:val="28"/>
          <w:szCs w:val="28"/>
        </w:rPr>
        <w:t>соисполнительства</w:t>
      </w:r>
      <w:proofErr w:type="spellEnd"/>
      <w:r w:rsidRPr="009A5C9A">
        <w:rPr>
          <w:rFonts w:ascii="Times New Roman" w:hAnsi="Times New Roman" w:cs="Times New Roman"/>
          <w:sz w:val="28"/>
          <w:szCs w:val="28"/>
        </w:rPr>
        <w:t>).</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перемены заказчика его права и обязанности, не исполненные и предусмотренные договором, переходят к новому заказчику в объеме и на условиях, указанных в договоре.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27.5. Не допускается изменение по соглашению сторон условий договора, заключенного по результатам конкурса, запроса предложений, если данные условия явились критерием оценки и сопоставления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27.6. Изменение существенных условий договора оформляется в письменном виде дополнительным соглашением сторон в соответствии с гражданским законодательством Российской Федерации.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28. Расторжение договора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28.1.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28.2. Заказчик вправе отказаться от исполнения договора в одностороннем порядке в случае неисполнения (ненадлежащего исполнения) </w:t>
      </w:r>
      <w:r w:rsidRPr="009A5C9A">
        <w:rPr>
          <w:rFonts w:ascii="Times New Roman" w:hAnsi="Times New Roman" w:cs="Times New Roman"/>
          <w:sz w:val="28"/>
          <w:szCs w:val="28"/>
        </w:rPr>
        <w:lastRenderedPageBreak/>
        <w:t>поставщиком (подрядчиком, исполнителем) обязательств, предусмотренных договором.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28.3. 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28.4. В случае расторжения договора в связи с односторонним отказом стороны договора от его исполнения заказчик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28.5. Расторжение договора оформляется в письменном виде в соответствии с гражданским законодательством Российской Федерации.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29. Реестр недобросовестных поставщиков</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(подрядчиков, исполнителей)</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29.1. В реестр недобросовестных поставщиков (подрядчиков, исполнителей) включаются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Сведения, предусмотренные </w:t>
      </w:r>
      <w:hyperlink r:id="rId64" w:history="1">
        <w:r w:rsidRPr="009A5C9A">
          <w:rPr>
            <w:rFonts w:ascii="Times New Roman" w:hAnsi="Times New Roman" w:cs="Times New Roman"/>
            <w:sz w:val="28"/>
            <w:szCs w:val="28"/>
          </w:rPr>
          <w:t>статьей 5</w:t>
        </w:r>
      </w:hyperlink>
      <w:r w:rsidRPr="009A5C9A">
        <w:rPr>
          <w:rFonts w:ascii="Times New Roman" w:hAnsi="Times New Roman" w:cs="Times New Roman"/>
          <w:sz w:val="28"/>
          <w:szCs w:val="28"/>
        </w:rPr>
        <w:t xml:space="preserve"> Федерального закона N 223-ФЗ, направляются заказчиком в порядке, установленном </w:t>
      </w:r>
      <w:hyperlink r:id="rId65" w:history="1">
        <w:r w:rsidRPr="009A5C9A">
          <w:rPr>
            <w:rFonts w:ascii="Times New Roman" w:hAnsi="Times New Roman" w:cs="Times New Roman"/>
            <w:sz w:val="28"/>
            <w:szCs w:val="28"/>
          </w:rPr>
          <w:t>постановлением</w:t>
        </w:r>
      </w:hyperlink>
      <w:r w:rsidRPr="009A5C9A">
        <w:rPr>
          <w:rFonts w:ascii="Times New Roman" w:hAnsi="Times New Roman" w:cs="Times New Roman"/>
          <w:sz w:val="28"/>
          <w:szCs w:val="28"/>
        </w:rPr>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в уполномоченный орган (в соответствии с </w:t>
      </w:r>
      <w:hyperlink r:id="rId66" w:history="1">
        <w:r w:rsidRPr="009A5C9A">
          <w:rPr>
            <w:rFonts w:ascii="Times New Roman" w:hAnsi="Times New Roman" w:cs="Times New Roman"/>
            <w:sz w:val="28"/>
            <w:szCs w:val="28"/>
          </w:rPr>
          <w:t>постановлением</w:t>
        </w:r>
      </w:hyperlink>
      <w:r w:rsidRPr="009A5C9A">
        <w:rPr>
          <w:rFonts w:ascii="Times New Roman" w:hAnsi="Times New Roman" w:cs="Times New Roman"/>
          <w:sz w:val="28"/>
          <w:szCs w:val="28"/>
        </w:rPr>
        <w:t xml:space="preserve"> Правительства Российской Федерации от 30 июня 2004 г. N 331 "Об утверждении Положения о Федеральной антимонопольной службе" уполномоченным органом в данном случае является Федеральная антимонопольная служба и ее территориальные органы) в письменной форме с сопроводительным письмом, содержащим перечень прилагаемых документов и документ, подтверждающий полномочия лица на </w:t>
      </w:r>
      <w:r w:rsidRPr="009A5C9A">
        <w:rPr>
          <w:rFonts w:ascii="Times New Roman" w:hAnsi="Times New Roman" w:cs="Times New Roman"/>
          <w:sz w:val="28"/>
          <w:szCs w:val="28"/>
        </w:rPr>
        <w:lastRenderedPageBreak/>
        <w:t>осуществление действий от имени заказчика, и подписанным уполномоченным должностным лицом заказчика, либо в электронной форме с использованием электронной цифровой подписи или иного аналога собственноручной подписи.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29.2. Срок направления указанных сведений составляет не позднее: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29.2.1. Тридцати календарных дней со дня: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заключения договора с участником закупки, с которым в соответствии с извещением об осуществлении закупки и (или) документацией о закупке заключается договор при уклонении победителя закупки от заключения договора, или со дня истечения срока подписания договора, указанного в извещении об осуществлении закупки и (или) документации о закупке (если такими извещением и (или) документацией не предусмотрено заключение договора с иным участником закупки при уклонении победителя закупки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истечения срока подписания договора, указанного в документации о закупке, в случае, если единственный участник закупки, подавший заявку на участие в закупке, либо участник закупки, признанный единственным участником закупки, либо участник закупки, единственно участвующий на всех этапах закупки, которые в соответствии с документацией о закупке обязаны заключить договор, уклонились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29.2.2. Десяти рабочих дней со дня расторжения договора в случае расторжения договора по решению суда в связи с существенным нарушением поставщиком (подрядчиком, исполнителем) условий договора.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30. Отчетность</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Отчетность по закупочной деятельности формируется заказчиком в соответствии с требованиями действующего законодательства Российской Федерации.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31. Особенности отдельных видов закупок</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31.1.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установлены </w:t>
      </w:r>
      <w:hyperlink r:id="rId67" w:history="1">
        <w:r w:rsidRPr="009A5C9A">
          <w:rPr>
            <w:rFonts w:ascii="Times New Roman" w:hAnsi="Times New Roman" w:cs="Times New Roman"/>
            <w:sz w:val="28"/>
            <w:szCs w:val="28"/>
          </w:rPr>
          <w:t>статьей 3.1-2</w:t>
        </w:r>
      </w:hyperlink>
      <w:r w:rsidRPr="009A5C9A">
        <w:rPr>
          <w:rFonts w:ascii="Times New Roman" w:hAnsi="Times New Roman" w:cs="Times New Roman"/>
          <w:sz w:val="28"/>
          <w:szCs w:val="28"/>
        </w:rPr>
        <w:t xml:space="preserve"> Федерального закона N 223-ФЗ.</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31.2. Особенности заключения и исполнения договора, предметом которого является выполнение проектных и (или) изыскательских работ, предусмотрены </w:t>
      </w:r>
      <w:hyperlink r:id="rId68" w:history="1">
        <w:r w:rsidRPr="009A5C9A">
          <w:rPr>
            <w:rFonts w:ascii="Times New Roman" w:hAnsi="Times New Roman" w:cs="Times New Roman"/>
            <w:sz w:val="28"/>
            <w:szCs w:val="28"/>
          </w:rPr>
          <w:t>статьей 3.1-3</w:t>
        </w:r>
      </w:hyperlink>
      <w:r w:rsidRPr="009A5C9A">
        <w:rPr>
          <w:rFonts w:ascii="Times New Roman" w:hAnsi="Times New Roman" w:cs="Times New Roman"/>
          <w:sz w:val="28"/>
          <w:szCs w:val="28"/>
        </w:rPr>
        <w:t xml:space="preserve"> Федерального закона N 223-ФЗ.</w:t>
      </w:r>
    </w:p>
    <w:p w:rsidR="0097207B" w:rsidRPr="009A5C9A" w:rsidRDefault="0097207B" w:rsidP="0097207B">
      <w:pPr>
        <w:rPr>
          <w:rFonts w:cs="Times New Roman"/>
          <w:szCs w:val="28"/>
        </w:rPr>
      </w:pPr>
    </w:p>
    <w:p w:rsidR="0097207B" w:rsidRDefault="0097207B"/>
    <w:sectPr w:rsidR="00972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79"/>
    <w:rsid w:val="00202A10"/>
    <w:rsid w:val="00255C52"/>
    <w:rsid w:val="002D371C"/>
    <w:rsid w:val="00552A88"/>
    <w:rsid w:val="005A2A79"/>
    <w:rsid w:val="006B0210"/>
    <w:rsid w:val="00735738"/>
    <w:rsid w:val="0097207B"/>
    <w:rsid w:val="00A57C0D"/>
    <w:rsid w:val="00B24995"/>
    <w:rsid w:val="00BE23DE"/>
    <w:rsid w:val="00E5726A"/>
    <w:rsid w:val="00F51EC8"/>
    <w:rsid w:val="00FC1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79"/>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A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2A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ing">
    <w:name w:val="Heading"/>
    <w:rsid w:val="005A2A79"/>
    <w:pPr>
      <w:autoSpaceDE w:val="0"/>
      <w:autoSpaceDN w:val="0"/>
      <w:adjustRightInd w:val="0"/>
      <w:spacing w:after="0" w:line="240" w:lineRule="auto"/>
    </w:pPr>
    <w:rPr>
      <w:rFonts w:ascii="Arial" w:eastAsia="Times New Roman" w:hAnsi="Arial" w:cs="Arial"/>
      <w:b/>
      <w:bCs/>
      <w:lang w:eastAsia="ru-RU"/>
    </w:rPr>
  </w:style>
  <w:style w:type="paragraph" w:styleId="3">
    <w:name w:val="Body Text 3"/>
    <w:basedOn w:val="a"/>
    <w:link w:val="30"/>
    <w:rsid w:val="005A2A79"/>
    <w:pPr>
      <w:suppressAutoHyphens/>
      <w:spacing w:after="120"/>
      <w:ind w:firstLine="0"/>
    </w:pPr>
    <w:rPr>
      <w:rFonts w:cs="Times New Roman"/>
      <w:sz w:val="16"/>
      <w:szCs w:val="16"/>
      <w:lang w:eastAsia="ar-SA"/>
    </w:rPr>
  </w:style>
  <w:style w:type="character" w:customStyle="1" w:styleId="30">
    <w:name w:val="Основной текст 3 Знак"/>
    <w:basedOn w:val="a0"/>
    <w:link w:val="3"/>
    <w:rsid w:val="005A2A79"/>
    <w:rPr>
      <w:rFonts w:ascii="Times New Roman" w:eastAsia="Times New Roman" w:hAnsi="Times New Roman" w:cs="Times New Roman"/>
      <w:sz w:val="16"/>
      <w:szCs w:val="16"/>
      <w:lang w:eastAsia="ar-SA"/>
    </w:rPr>
  </w:style>
  <w:style w:type="paragraph" w:styleId="a3">
    <w:name w:val="header"/>
    <w:basedOn w:val="a"/>
    <w:link w:val="a4"/>
    <w:uiPriority w:val="99"/>
    <w:unhideWhenUsed/>
    <w:rsid w:val="0097207B"/>
    <w:pPr>
      <w:tabs>
        <w:tab w:val="center" w:pos="4677"/>
        <w:tab w:val="right" w:pos="9355"/>
      </w:tabs>
      <w:ind w:firstLine="0"/>
    </w:pPr>
    <w:rPr>
      <w:rFonts w:asciiTheme="minorHAnsi" w:eastAsiaTheme="minorHAnsi" w:hAnsiTheme="minorHAnsi" w:cstheme="minorBidi"/>
      <w:sz w:val="22"/>
    </w:rPr>
  </w:style>
  <w:style w:type="character" w:customStyle="1" w:styleId="a4">
    <w:name w:val="Верхний колонтитул Знак"/>
    <w:basedOn w:val="a0"/>
    <w:link w:val="a3"/>
    <w:uiPriority w:val="99"/>
    <w:rsid w:val="0097207B"/>
  </w:style>
  <w:style w:type="paragraph" w:styleId="a5">
    <w:name w:val="footer"/>
    <w:basedOn w:val="a"/>
    <w:link w:val="a6"/>
    <w:uiPriority w:val="99"/>
    <w:unhideWhenUsed/>
    <w:rsid w:val="0097207B"/>
    <w:pPr>
      <w:tabs>
        <w:tab w:val="center" w:pos="4677"/>
        <w:tab w:val="right" w:pos="9355"/>
      </w:tabs>
      <w:ind w:firstLine="0"/>
    </w:pPr>
    <w:rPr>
      <w:rFonts w:asciiTheme="minorHAnsi" w:eastAsiaTheme="minorHAnsi" w:hAnsiTheme="minorHAnsi" w:cstheme="minorBidi"/>
      <w:sz w:val="22"/>
    </w:rPr>
  </w:style>
  <w:style w:type="character" w:customStyle="1" w:styleId="a6">
    <w:name w:val="Нижний колонтитул Знак"/>
    <w:basedOn w:val="a0"/>
    <w:link w:val="a5"/>
    <w:uiPriority w:val="99"/>
    <w:rsid w:val="0097207B"/>
  </w:style>
  <w:style w:type="paragraph" w:customStyle="1" w:styleId="ConsPlusNonformat">
    <w:name w:val="ConsPlusNonformat"/>
    <w:rsid w:val="009720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720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20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20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20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207B"/>
    <w:pPr>
      <w:widowControl w:val="0"/>
      <w:autoSpaceDE w:val="0"/>
      <w:autoSpaceDN w:val="0"/>
      <w:spacing w:after="0" w:line="240" w:lineRule="auto"/>
    </w:pPr>
    <w:rPr>
      <w:rFonts w:ascii="Arial" w:eastAsia="Times New Roman" w:hAnsi="Arial" w:cs="Arial"/>
      <w:sz w:val="20"/>
      <w:szCs w:val="20"/>
      <w:lang w:eastAsia="ru-RU"/>
    </w:rPr>
  </w:style>
  <w:style w:type="table" w:styleId="a7">
    <w:name w:val="Table Grid"/>
    <w:basedOn w:val="a1"/>
    <w:uiPriority w:val="99"/>
    <w:rsid w:val="0097207B"/>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97207B"/>
    <w:pPr>
      <w:ind w:firstLine="0"/>
    </w:pPr>
    <w:rPr>
      <w:rFonts w:ascii="Tahoma" w:eastAsiaTheme="minorHAnsi" w:hAnsi="Tahoma" w:cs="Tahoma"/>
      <w:sz w:val="16"/>
      <w:szCs w:val="16"/>
    </w:rPr>
  </w:style>
  <w:style w:type="character" w:customStyle="1" w:styleId="a9">
    <w:name w:val="Текст выноски Знак"/>
    <w:basedOn w:val="a0"/>
    <w:link w:val="a8"/>
    <w:uiPriority w:val="99"/>
    <w:semiHidden/>
    <w:rsid w:val="0097207B"/>
    <w:rPr>
      <w:rFonts w:ascii="Tahoma" w:hAnsi="Tahoma" w:cs="Tahoma"/>
      <w:sz w:val="16"/>
      <w:szCs w:val="16"/>
    </w:rPr>
  </w:style>
  <w:style w:type="paragraph" w:styleId="aa">
    <w:name w:val="footnote text"/>
    <w:basedOn w:val="a"/>
    <w:link w:val="ab"/>
    <w:uiPriority w:val="99"/>
    <w:semiHidden/>
    <w:unhideWhenUsed/>
    <w:rsid w:val="0097207B"/>
    <w:pPr>
      <w:ind w:firstLine="0"/>
    </w:pPr>
    <w:rPr>
      <w:rFonts w:asciiTheme="minorHAnsi" w:eastAsiaTheme="minorHAnsi" w:hAnsiTheme="minorHAnsi" w:cstheme="minorBidi"/>
      <w:sz w:val="20"/>
      <w:szCs w:val="20"/>
    </w:rPr>
  </w:style>
  <w:style w:type="character" w:customStyle="1" w:styleId="ab">
    <w:name w:val="Текст сноски Знак"/>
    <w:basedOn w:val="a0"/>
    <w:link w:val="aa"/>
    <w:uiPriority w:val="99"/>
    <w:semiHidden/>
    <w:rsid w:val="0097207B"/>
    <w:rPr>
      <w:sz w:val="20"/>
      <w:szCs w:val="20"/>
    </w:rPr>
  </w:style>
  <w:style w:type="character" w:styleId="ac">
    <w:name w:val="footnote reference"/>
    <w:basedOn w:val="a0"/>
    <w:uiPriority w:val="99"/>
    <w:semiHidden/>
    <w:unhideWhenUsed/>
    <w:rsid w:val="0097207B"/>
    <w:rPr>
      <w:vertAlign w:val="superscript"/>
    </w:rPr>
  </w:style>
  <w:style w:type="paragraph" w:styleId="ad">
    <w:name w:val="List Paragraph"/>
    <w:basedOn w:val="a"/>
    <w:uiPriority w:val="34"/>
    <w:qFormat/>
    <w:rsid w:val="009720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79"/>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A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2A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ing">
    <w:name w:val="Heading"/>
    <w:rsid w:val="005A2A79"/>
    <w:pPr>
      <w:autoSpaceDE w:val="0"/>
      <w:autoSpaceDN w:val="0"/>
      <w:adjustRightInd w:val="0"/>
      <w:spacing w:after="0" w:line="240" w:lineRule="auto"/>
    </w:pPr>
    <w:rPr>
      <w:rFonts w:ascii="Arial" w:eastAsia="Times New Roman" w:hAnsi="Arial" w:cs="Arial"/>
      <w:b/>
      <w:bCs/>
      <w:lang w:eastAsia="ru-RU"/>
    </w:rPr>
  </w:style>
  <w:style w:type="paragraph" w:styleId="3">
    <w:name w:val="Body Text 3"/>
    <w:basedOn w:val="a"/>
    <w:link w:val="30"/>
    <w:rsid w:val="005A2A79"/>
    <w:pPr>
      <w:suppressAutoHyphens/>
      <w:spacing w:after="120"/>
      <w:ind w:firstLine="0"/>
    </w:pPr>
    <w:rPr>
      <w:rFonts w:cs="Times New Roman"/>
      <w:sz w:val="16"/>
      <w:szCs w:val="16"/>
      <w:lang w:eastAsia="ar-SA"/>
    </w:rPr>
  </w:style>
  <w:style w:type="character" w:customStyle="1" w:styleId="30">
    <w:name w:val="Основной текст 3 Знак"/>
    <w:basedOn w:val="a0"/>
    <w:link w:val="3"/>
    <w:rsid w:val="005A2A79"/>
    <w:rPr>
      <w:rFonts w:ascii="Times New Roman" w:eastAsia="Times New Roman" w:hAnsi="Times New Roman" w:cs="Times New Roman"/>
      <w:sz w:val="16"/>
      <w:szCs w:val="16"/>
      <w:lang w:eastAsia="ar-SA"/>
    </w:rPr>
  </w:style>
  <w:style w:type="paragraph" w:styleId="a3">
    <w:name w:val="header"/>
    <w:basedOn w:val="a"/>
    <w:link w:val="a4"/>
    <w:uiPriority w:val="99"/>
    <w:unhideWhenUsed/>
    <w:rsid w:val="0097207B"/>
    <w:pPr>
      <w:tabs>
        <w:tab w:val="center" w:pos="4677"/>
        <w:tab w:val="right" w:pos="9355"/>
      </w:tabs>
      <w:ind w:firstLine="0"/>
    </w:pPr>
    <w:rPr>
      <w:rFonts w:asciiTheme="minorHAnsi" w:eastAsiaTheme="minorHAnsi" w:hAnsiTheme="minorHAnsi" w:cstheme="minorBidi"/>
      <w:sz w:val="22"/>
    </w:rPr>
  </w:style>
  <w:style w:type="character" w:customStyle="1" w:styleId="a4">
    <w:name w:val="Верхний колонтитул Знак"/>
    <w:basedOn w:val="a0"/>
    <w:link w:val="a3"/>
    <w:uiPriority w:val="99"/>
    <w:rsid w:val="0097207B"/>
  </w:style>
  <w:style w:type="paragraph" w:styleId="a5">
    <w:name w:val="footer"/>
    <w:basedOn w:val="a"/>
    <w:link w:val="a6"/>
    <w:uiPriority w:val="99"/>
    <w:unhideWhenUsed/>
    <w:rsid w:val="0097207B"/>
    <w:pPr>
      <w:tabs>
        <w:tab w:val="center" w:pos="4677"/>
        <w:tab w:val="right" w:pos="9355"/>
      </w:tabs>
      <w:ind w:firstLine="0"/>
    </w:pPr>
    <w:rPr>
      <w:rFonts w:asciiTheme="minorHAnsi" w:eastAsiaTheme="minorHAnsi" w:hAnsiTheme="minorHAnsi" w:cstheme="minorBidi"/>
      <w:sz w:val="22"/>
    </w:rPr>
  </w:style>
  <w:style w:type="character" w:customStyle="1" w:styleId="a6">
    <w:name w:val="Нижний колонтитул Знак"/>
    <w:basedOn w:val="a0"/>
    <w:link w:val="a5"/>
    <w:uiPriority w:val="99"/>
    <w:rsid w:val="0097207B"/>
  </w:style>
  <w:style w:type="paragraph" w:customStyle="1" w:styleId="ConsPlusNonformat">
    <w:name w:val="ConsPlusNonformat"/>
    <w:rsid w:val="009720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720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20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20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20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207B"/>
    <w:pPr>
      <w:widowControl w:val="0"/>
      <w:autoSpaceDE w:val="0"/>
      <w:autoSpaceDN w:val="0"/>
      <w:spacing w:after="0" w:line="240" w:lineRule="auto"/>
    </w:pPr>
    <w:rPr>
      <w:rFonts w:ascii="Arial" w:eastAsia="Times New Roman" w:hAnsi="Arial" w:cs="Arial"/>
      <w:sz w:val="20"/>
      <w:szCs w:val="20"/>
      <w:lang w:eastAsia="ru-RU"/>
    </w:rPr>
  </w:style>
  <w:style w:type="table" w:styleId="a7">
    <w:name w:val="Table Grid"/>
    <w:basedOn w:val="a1"/>
    <w:uiPriority w:val="99"/>
    <w:rsid w:val="0097207B"/>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97207B"/>
    <w:pPr>
      <w:ind w:firstLine="0"/>
    </w:pPr>
    <w:rPr>
      <w:rFonts w:ascii="Tahoma" w:eastAsiaTheme="minorHAnsi" w:hAnsi="Tahoma" w:cs="Tahoma"/>
      <w:sz w:val="16"/>
      <w:szCs w:val="16"/>
    </w:rPr>
  </w:style>
  <w:style w:type="character" w:customStyle="1" w:styleId="a9">
    <w:name w:val="Текст выноски Знак"/>
    <w:basedOn w:val="a0"/>
    <w:link w:val="a8"/>
    <w:uiPriority w:val="99"/>
    <w:semiHidden/>
    <w:rsid w:val="0097207B"/>
    <w:rPr>
      <w:rFonts w:ascii="Tahoma" w:hAnsi="Tahoma" w:cs="Tahoma"/>
      <w:sz w:val="16"/>
      <w:szCs w:val="16"/>
    </w:rPr>
  </w:style>
  <w:style w:type="paragraph" w:styleId="aa">
    <w:name w:val="footnote text"/>
    <w:basedOn w:val="a"/>
    <w:link w:val="ab"/>
    <w:uiPriority w:val="99"/>
    <w:semiHidden/>
    <w:unhideWhenUsed/>
    <w:rsid w:val="0097207B"/>
    <w:pPr>
      <w:ind w:firstLine="0"/>
    </w:pPr>
    <w:rPr>
      <w:rFonts w:asciiTheme="minorHAnsi" w:eastAsiaTheme="minorHAnsi" w:hAnsiTheme="minorHAnsi" w:cstheme="minorBidi"/>
      <w:sz w:val="20"/>
      <w:szCs w:val="20"/>
    </w:rPr>
  </w:style>
  <w:style w:type="character" w:customStyle="1" w:styleId="ab">
    <w:name w:val="Текст сноски Знак"/>
    <w:basedOn w:val="a0"/>
    <w:link w:val="aa"/>
    <w:uiPriority w:val="99"/>
    <w:semiHidden/>
    <w:rsid w:val="0097207B"/>
    <w:rPr>
      <w:sz w:val="20"/>
      <w:szCs w:val="20"/>
    </w:rPr>
  </w:style>
  <w:style w:type="character" w:styleId="ac">
    <w:name w:val="footnote reference"/>
    <w:basedOn w:val="a0"/>
    <w:uiPriority w:val="99"/>
    <w:semiHidden/>
    <w:unhideWhenUsed/>
    <w:rsid w:val="0097207B"/>
    <w:rPr>
      <w:vertAlign w:val="superscript"/>
    </w:rPr>
  </w:style>
  <w:style w:type="paragraph" w:styleId="ad">
    <w:name w:val="List Paragraph"/>
    <w:basedOn w:val="a"/>
    <w:uiPriority w:val="34"/>
    <w:qFormat/>
    <w:rsid w:val="0097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B222245FC99B52F1D79CE27B6C7CA609077ECC134A38D5CDFD0FF4E1CC784A77AB552B48D60DC0A95CCC4D38l647M" TargetMode="External"/><Relationship Id="rId18" Type="http://schemas.openxmlformats.org/officeDocument/2006/relationships/hyperlink" Target="consultantplus://offline/ref=94B222245FC99B52F1D79CE27B6C7CA609067CC31C4738D5CDFD0FF4E1CC784A65AB0D244BDE4790EC17C34C3A70AC98D4EEE3F7l147M" TargetMode="External"/><Relationship Id="rId26" Type="http://schemas.openxmlformats.org/officeDocument/2006/relationships/hyperlink" Target="consultantplus://offline/ref=94B222245FC99B52F1D79CE27B6C7CA609067CC31C4738D5CDFD0FF4E1CC784A77AB552B48D60DC0A95CCC4D38l647M" TargetMode="External"/><Relationship Id="rId39" Type="http://schemas.openxmlformats.org/officeDocument/2006/relationships/hyperlink" Target="consultantplus://offline/ref=94B222245FC99B52F1D79CE27B6C7CA609067CC31C4738D5CDFD0FF4E1CC784A65AB0D2749D512C7AB499A1C7D3BA098C9F2E2F700B2607Bl240M" TargetMode="External"/><Relationship Id="rId21" Type="http://schemas.openxmlformats.org/officeDocument/2006/relationships/hyperlink" Target="consultantplus://offline/ref=94B222245FC99B52F1D79CE27B6C7CA6080574CC124338D5CDFD0FF4E1CC784A77AB552B48D60DC0A95CCC4D38l647M" TargetMode="External"/><Relationship Id="rId34" Type="http://schemas.openxmlformats.org/officeDocument/2006/relationships/hyperlink" Target="consultantplus://offline/ref=94B222245FC99B52F1D79CE27B6C7CA609067CC31C4738D5CDFD0FF4E1CC784A65AB0D2740DC1895F9069B40386DB398CBF2E1F61FlB49M" TargetMode="External"/><Relationship Id="rId42" Type="http://schemas.openxmlformats.org/officeDocument/2006/relationships/hyperlink" Target="consultantplus://offline/ref=94B222245FC99B52F1D79CE27B6C7CA609067CC31D4038D5CDFD0FF4E1CC784A65AB0D2749D513C0A1499A1C7D3BA098C9F2E2F700B2607Bl240M" TargetMode="External"/><Relationship Id="rId47" Type="http://schemas.openxmlformats.org/officeDocument/2006/relationships/hyperlink" Target="consultantplus://offline/ref=94B222245FC99B52F1D79CE27B6C7CA609067CC31C4738D5CDFD0FF4E1CC784A65AB0D244CD51895F9069B40386DB398CBF2E1F61FlB49M" TargetMode="External"/><Relationship Id="rId50" Type="http://schemas.openxmlformats.org/officeDocument/2006/relationships/hyperlink" Target="consultantplus://offline/ref=94B222245FC99B52F1D79CE27B6C7CA609067CC31C4738D5CDFD0FF4E1CC784A65AB0D244DD41895F9069B40386DB398CBF2E1F61FlB49M" TargetMode="External"/><Relationship Id="rId55" Type="http://schemas.openxmlformats.org/officeDocument/2006/relationships/hyperlink" Target="consultantplus://offline/ref=94B222245FC99B52F1D79CE27B6C7CA609067CC31C4738D5CDFD0FF4E1CC784A65AB0D244DD41895F9069B40386DB398CBF2E1F61FlB49M" TargetMode="External"/><Relationship Id="rId63" Type="http://schemas.openxmlformats.org/officeDocument/2006/relationships/hyperlink" Target="consultantplus://offline/ref=94B222245FC99B52F1D79CE27B6C7CA609077CC0114138D5CDFD0FF4E1CC784A65AB0D2749D712C2AB499A1C7D3BA098C9F2E2F700B2607Bl240M" TargetMode="External"/><Relationship Id="rId68" Type="http://schemas.openxmlformats.org/officeDocument/2006/relationships/hyperlink" Target="consultantplus://offline/ref=94B222245FC99B52F1D79CE27B6C7CA609067CC31C4738D5CDFD0FF4E1CC784A65AB0D2749D511C1AC499A1C7D3BA098C9F2E2F700B2607Bl240M" TargetMode="External"/><Relationship Id="rId7" Type="http://schemas.openxmlformats.org/officeDocument/2006/relationships/hyperlink" Target="consultantplus://offline/ref=94B222245FC99B52F1D79CE27B6C7CA609067CC31C4738D5CDFD0FF4E1CC784A65AB0D2749D513C0AD499A1C7D3BA098C9F2E2F700B2607Bl240M" TargetMode="External"/><Relationship Id="rId2" Type="http://schemas.microsoft.com/office/2007/relationships/stylesWithEffects" Target="stylesWithEffects.xml"/><Relationship Id="rId16" Type="http://schemas.openxmlformats.org/officeDocument/2006/relationships/hyperlink" Target="consultantplus://offline/ref=94B222245FC99B52F1D79CE27B6C7CA609067CC31C4738D5CDFD0FF4E1CC784A65AB0D2440D71895F9069B40386DB398CBF2E1F61FlB49M" TargetMode="External"/><Relationship Id="rId29" Type="http://schemas.openxmlformats.org/officeDocument/2006/relationships/hyperlink" Target="consultantplus://offline/ref=94B222245FC99B52F1D79CE27B6C7CA609067CC31C4738D5CDFD0FF4E1CC784A65AB0D2749D513C8AD499A1C7D3BA098C9F2E2F700B2607Bl240M" TargetMode="External"/><Relationship Id="rId1" Type="http://schemas.openxmlformats.org/officeDocument/2006/relationships/styles" Target="styles.xml"/><Relationship Id="rId6" Type="http://schemas.openxmlformats.org/officeDocument/2006/relationships/hyperlink" Target="consultantplus://offline/ref=94B222245FC99B52F1D79CE27B6C7CA609067CC31C4738D5CDFD0FF4E1CC784A77AB552B48D60DC0A95CCC4D38l647M" TargetMode="External"/><Relationship Id="rId11" Type="http://schemas.openxmlformats.org/officeDocument/2006/relationships/hyperlink" Target="consultantplus://offline/ref=94B222245FC99B52F1D79CE27B6C7CA6080D7BC11F146FD79CA801F1E99C225A73E2012557D412DFAA42CFl444M" TargetMode="External"/><Relationship Id="rId24" Type="http://schemas.openxmlformats.org/officeDocument/2006/relationships/hyperlink" Target="consultantplus://offline/ref=94B222245FC99B52F1D79CE27B6C7CA60B007FC7134438D5CDFD0FF4E1CC784A65AB0D2749D513C1A1499A1C7D3BA098C9F2E2F700B2607Bl240M" TargetMode="External"/><Relationship Id="rId32" Type="http://schemas.openxmlformats.org/officeDocument/2006/relationships/hyperlink" Target="consultantplus://offline/ref=94B222245FC99B52F1D79CE27B6C7CA6090678C0124738D5CDFD0FF4E1CC784A65AB0D244FD215CAFC138A18346FAE87CBEDFDF41EB1l649M" TargetMode="External"/><Relationship Id="rId37" Type="http://schemas.openxmlformats.org/officeDocument/2006/relationships/hyperlink" Target="consultantplus://offline/ref=94B222245FC99B52F1D79CE27B6C7CA609067CC31C4738D5CDFD0FF4E1CC784A65AB0D2449D21895F9069B40386DB398CBF2E1F61FlB49M" TargetMode="External"/><Relationship Id="rId40" Type="http://schemas.openxmlformats.org/officeDocument/2006/relationships/hyperlink" Target="consultantplus://offline/ref=94B222245FC99B52F1D79CE27B6C7CA609067CC31C4738D5CDFD0FF4E1CC784A65AB0D2749D513C9AE499A1C7D3BA098C9F2E2F700B2607Bl240M" TargetMode="External"/><Relationship Id="rId45" Type="http://schemas.openxmlformats.org/officeDocument/2006/relationships/hyperlink" Target="consultantplus://offline/ref=94B222245FC99B52F1D79CE27B6C7CA609067CC31C4738D5CDFD0FF4E1CC784A65AB0D244DD41895F9069B40386DB398CBF2E1F61FlB49M" TargetMode="External"/><Relationship Id="rId53" Type="http://schemas.openxmlformats.org/officeDocument/2006/relationships/hyperlink" Target="consultantplus://offline/ref=94B222245FC99B52F1D79CE27B6C7CA609067CC31C4738D5CDFD0FF4E1CC784A65AB0D244DD41895F9069B40386DB398CBF2E1F61FlB49M" TargetMode="External"/><Relationship Id="rId58" Type="http://schemas.openxmlformats.org/officeDocument/2006/relationships/hyperlink" Target="consultantplus://offline/ref=94B222245FC99B52F1D79CE27B6C7CA609067CC31C4738D5CDFD0FF4E1CC784A65AB0D274AD61895F9069B40386DB398CBF2E1F61FlB49M" TargetMode="External"/><Relationship Id="rId66" Type="http://schemas.openxmlformats.org/officeDocument/2006/relationships/hyperlink" Target="consultantplus://offline/ref=94B222245FC99B52F1D79CE27B6C7CA609047FC5154238D5CDFD0FF4E1CC784A77AB552B48D60DC0A95CCC4D38l647M" TargetMode="External"/><Relationship Id="rId5" Type="http://schemas.openxmlformats.org/officeDocument/2006/relationships/hyperlink" Target="consultantplus://offline/ref=94B222245FC99B52F1D79CE27B6C7CA609067CC31C4738D5CDFD0FF4E1CC784A65AB0D2749D512C5AE499A1C7D3BA098C9F2E2F700B2607Bl240M" TargetMode="External"/><Relationship Id="rId15" Type="http://schemas.openxmlformats.org/officeDocument/2006/relationships/hyperlink" Target="consultantplus://offline/ref=94B222245FC99B52F1D79CE27B6C7CA608047BC21D4238D5CDFD0FF4E1CC784A77AB552B48D60DC0A95CCC4D38l647M" TargetMode="External"/><Relationship Id="rId23" Type="http://schemas.openxmlformats.org/officeDocument/2006/relationships/image" Target="media/image1.wmf"/><Relationship Id="rId28" Type="http://schemas.openxmlformats.org/officeDocument/2006/relationships/hyperlink" Target="consultantplus://offline/ref=94B222245FC99B52F1D79CE27B6C7CA609067CC1154038D5CDFD0FF4E1CC784A77AB552B48D60DC0A95CCC4D38l647M" TargetMode="External"/><Relationship Id="rId36" Type="http://schemas.openxmlformats.org/officeDocument/2006/relationships/hyperlink" Target="consultantplus://offline/ref=94B222245FC99B52F1D79CE27B6C7CA609067CC31C4738D5CDFD0FF4E1CC784A65AB0D2749D513C9AE499A1C7D3BA098C9F2E2F700B2607Bl240M" TargetMode="External"/><Relationship Id="rId49" Type="http://schemas.openxmlformats.org/officeDocument/2006/relationships/hyperlink" Target="consultantplus://offline/ref=94B222245FC99B52F1D79CE27B6C7CA609067CC31C4738D5CDFD0FF4E1CC784A65AB0D244CD51895F9069B40386DB398CBF2E1F61FlB49M" TargetMode="External"/><Relationship Id="rId57" Type="http://schemas.openxmlformats.org/officeDocument/2006/relationships/hyperlink" Target="consultantplus://offline/ref=94B222245FC99B52F1D79CE27B6C7CA609067CC31C4738D5CDFD0FF4E1CC784A65AB0D274AD71895F9069B40386DB398CBF2E1F61FlB49M" TargetMode="External"/><Relationship Id="rId61" Type="http://schemas.openxmlformats.org/officeDocument/2006/relationships/hyperlink" Target="consultantplus://offline/ref=94B222245FC99B52F1D79CE27B6C7CA6090478C11D4138D5CDFD0FF4E1CC784A77AB552B48D60DC0A95CCC4D38l647M" TargetMode="External"/><Relationship Id="rId10" Type="http://schemas.openxmlformats.org/officeDocument/2006/relationships/hyperlink" Target="consultantplus://offline/ref=94B222245FC99B52F1D79CE27B6C7CA609077CC0114138D5CDFD0FF4E1CC784A77AB552B48D60DC0A95CCC4D38l647M" TargetMode="External"/><Relationship Id="rId19" Type="http://schemas.openxmlformats.org/officeDocument/2006/relationships/hyperlink" Target="consultantplus://offline/ref=94B222245FC99B52F1D79CE27B6C7CA609067CC31C4738D5CDFD0FF4E1CC784A65AB0D2541DD1895F9069B40386DB398CBF2E1F61FlB49M" TargetMode="External"/><Relationship Id="rId31" Type="http://schemas.openxmlformats.org/officeDocument/2006/relationships/hyperlink" Target="consultantplus://offline/ref=94B222245FC99B52F1D79CE27B6C7CA608047BC21D4238D5CDFD0FF4E1CC784A77AB552B48D60DC0A95CCC4D38l647M" TargetMode="External"/><Relationship Id="rId44" Type="http://schemas.openxmlformats.org/officeDocument/2006/relationships/hyperlink" Target="consultantplus://offline/ref=94B222245FC99B52F1D79CE27B6C7CA609067CC31C4738D5CDFD0FF4E1CC784A65AB0D244CD51895F9069B40386DB398CBF2E1F61FlB49M" TargetMode="External"/><Relationship Id="rId52" Type="http://schemas.openxmlformats.org/officeDocument/2006/relationships/hyperlink" Target="consultantplus://offline/ref=94B222245FC99B52F1D79CE27B6C7CA609067CC31C4738D5CDFD0FF4E1CC784A77AB552B48D60DC0A95CCC4D38l647M" TargetMode="External"/><Relationship Id="rId60" Type="http://schemas.openxmlformats.org/officeDocument/2006/relationships/hyperlink" Target="consultantplus://offline/ref=94B222245FC99B52F1D79CE27B6C7CA609067CC31C4738D5CDFD0FF4E1CC784A65AB0D244BDD1895F9069B40386DB398CBF2E1F61FlB49M" TargetMode="External"/><Relationship Id="rId65" Type="http://schemas.openxmlformats.org/officeDocument/2006/relationships/hyperlink" Target="consultantplus://offline/ref=94B222245FC99B52F1D79CE27B6C7CA60B0D74CD164438D5CDFD0FF4E1CC784A77AB552B48D60DC0A95CCC4D38l647M" TargetMode="External"/><Relationship Id="rId4" Type="http://schemas.openxmlformats.org/officeDocument/2006/relationships/webSettings" Target="webSettings.xml"/><Relationship Id="rId9" Type="http://schemas.openxmlformats.org/officeDocument/2006/relationships/hyperlink" Target="consultantplus://offline/ref=94B222245FC99B52F1D79CE27B6C7CA609067CC31C4738D5CDFD0FF4E1CC784A77AB552B48D60DC0A95CCC4D38l647M" TargetMode="External"/><Relationship Id="rId14" Type="http://schemas.openxmlformats.org/officeDocument/2006/relationships/hyperlink" Target="consultantplus://offline/ref=94B222245FC99B52F1D79CE27B6C7CA609067CC31C4738D5CDFD0FF4E1CC784A65AB0D2749D513C9AE499A1C7D3BA098C9F2E2F700B2607Bl240M" TargetMode="External"/><Relationship Id="rId22" Type="http://schemas.openxmlformats.org/officeDocument/2006/relationships/hyperlink" Target="consultantplus://offline/ref=94B222245FC99B52F1D79CE27B6C7CA609067CC31C4738D5CDFD0FF4E1CC784A65AB0D2749D513C9AE499A1C7D3BA098C9F2E2F700B2607Bl240M" TargetMode="External"/><Relationship Id="rId27" Type="http://schemas.openxmlformats.org/officeDocument/2006/relationships/hyperlink" Target="consultantplus://offline/ref=94B222245FC99B52F1D79CE27B6C7CA609067CC31C4738D5CDFD0FF4E1CC784A65AB0D2749D513C0A8499A1C7D3BA098C9F2E2F700B2607Bl240M" TargetMode="External"/><Relationship Id="rId30" Type="http://schemas.openxmlformats.org/officeDocument/2006/relationships/hyperlink" Target="consultantplus://offline/ref=94B222245FC99B52F1D79CE27B6C7CA6090778C7104B38D5CDFD0FF4E1CC784A77AB552B48D60DC0A95CCC4D38l647M" TargetMode="External"/><Relationship Id="rId35" Type="http://schemas.openxmlformats.org/officeDocument/2006/relationships/hyperlink" Target="consultantplus://offline/ref=94B222245FC99B52F1D79CE27B6C7CA609067CC31C4738D5CDFD0FF4E1CC784A65AB0D2749D512C7AB499A1C7D3BA098C9F2E2F700B2607Bl240M" TargetMode="External"/><Relationship Id="rId43" Type="http://schemas.openxmlformats.org/officeDocument/2006/relationships/hyperlink" Target="consultantplus://offline/ref=94B222245FC99B52F1D79CE27B6C7CA6080D7ACD114B38D5CDFD0FF4E1CC784A77AB552B48D60DC0A95CCC4D38l647M" TargetMode="External"/><Relationship Id="rId48" Type="http://schemas.openxmlformats.org/officeDocument/2006/relationships/hyperlink" Target="consultantplus://offline/ref=94B222245FC99B52F1D79CE27B6C7CA609067CC31C4738D5CDFD0FF4E1CC784A65AB0D244DD41895F9069B40386DB398CBF2E1F61FlB49M" TargetMode="External"/><Relationship Id="rId56" Type="http://schemas.openxmlformats.org/officeDocument/2006/relationships/hyperlink" Target="consultantplus://offline/ref=94B222245FC99B52F1D79CE27B6C7CA609067CC31C4738D5CDFD0FF4E1CC784A65AB0D244CD51895F9069B40386DB398CBF2E1F61FlB49M" TargetMode="External"/><Relationship Id="rId64" Type="http://schemas.openxmlformats.org/officeDocument/2006/relationships/hyperlink" Target="consultantplus://offline/ref=94B222245FC99B52F1D79CE27B6C7CA609067CC31C4738D5CDFD0FF4E1CC784A65AB0D2749D513C8AD499A1C7D3BA098C9F2E2F700B2607Bl240M" TargetMode="External"/><Relationship Id="rId69" Type="http://schemas.openxmlformats.org/officeDocument/2006/relationships/fontTable" Target="fontTable.xml"/><Relationship Id="rId8" Type="http://schemas.openxmlformats.org/officeDocument/2006/relationships/hyperlink" Target="consultantplus://offline/ref=94B222245FC99B52F1D79CE27B6C7CA609067CC31D4038D5CDFD0FF4E1CC784A77AB552B48D60DC0A95CCC4D38l647M" TargetMode="External"/><Relationship Id="rId51" Type="http://schemas.openxmlformats.org/officeDocument/2006/relationships/hyperlink" Target="consultantplus://offline/ref=94B222245FC99B52F1D79CE27B6C7CA609067CC31C4738D5CDFD0FF4E1CC784A65AB0D244CD51895F9069B40386DB398CBF2E1F61FlB49M" TargetMode="External"/><Relationship Id="rId3" Type="http://schemas.openxmlformats.org/officeDocument/2006/relationships/settings" Target="settings.xml"/><Relationship Id="rId12" Type="http://schemas.openxmlformats.org/officeDocument/2006/relationships/hyperlink" Target="consultantplus://offline/ref=94B222245FC99B52F1D79CE27B6C7CA609077CC0114138D5CDFD0FF4E1CC784A77AB552B48D60DC0A95CCC4D38l647M" TargetMode="External"/><Relationship Id="rId17" Type="http://schemas.openxmlformats.org/officeDocument/2006/relationships/hyperlink" Target="consultantplus://offline/ref=94B222245FC99B52F1D79CE27B6C7CA6090775C0174538D5CDFD0FF4E1CC784A77AB552B48D60DC0A95CCC4D38l647M" TargetMode="External"/><Relationship Id="rId25" Type="http://schemas.openxmlformats.org/officeDocument/2006/relationships/hyperlink" Target="consultantplus://offline/ref=94B222245FC99B52F1D782EF6D0022A30C0E22C91543308397A009A3BE9C7E1F25EB0B720A911EC0A842CC483865F9C88EB9EEF71DAE617B37193D7Bl54BM" TargetMode="External"/><Relationship Id="rId33" Type="http://schemas.openxmlformats.org/officeDocument/2006/relationships/hyperlink" Target="consultantplus://offline/ref=94B222245FC99B52F1D79CE27B6C7CA609067CC31C4738D5CDFD0FF4E1CC784A77AB552B48D60DC0A95CCC4D38l647M" TargetMode="External"/><Relationship Id="rId38" Type="http://schemas.openxmlformats.org/officeDocument/2006/relationships/hyperlink" Target="consultantplus://offline/ref=94B222245FC99B52F1D79CE27B6C7CA60B0D74CD174338D5CDFD0FF4E1CC784A65AB0D2442814285FD4FCF4E276FAC87C8ECE2lF4FM" TargetMode="External"/><Relationship Id="rId46" Type="http://schemas.openxmlformats.org/officeDocument/2006/relationships/hyperlink" Target="consultantplus://offline/ref=94B222245FC99B52F1D79CE27B6C7CA609067CC31C4738D5CDFD0FF4E1CC784A65AB0D244DD41895F9069B40386DB398CBF2E1F61FlB49M" TargetMode="External"/><Relationship Id="rId59" Type="http://schemas.openxmlformats.org/officeDocument/2006/relationships/hyperlink" Target="consultantplus://offline/ref=94B222245FC99B52F1D79CE27B6C7CA609067CC31C4738D5CDFD0FF4E1CC784A65AB0D2749D513C9AE499A1C7D3BA098C9F2E2F700B2607Bl240M" TargetMode="External"/><Relationship Id="rId67" Type="http://schemas.openxmlformats.org/officeDocument/2006/relationships/hyperlink" Target="consultantplus://offline/ref=94B222245FC99B52F1D79CE27B6C7CA609067CC31C4738D5CDFD0FF4E1CC784A65AB0D2749D512C8A1499A1C7D3BA098C9F2E2F700B2607Bl240M" TargetMode="External"/><Relationship Id="rId20" Type="http://schemas.openxmlformats.org/officeDocument/2006/relationships/hyperlink" Target="consultantplus://offline/ref=94B222245FC99B52F1D79CE27B6C7CA608047BC21D4238D5CDFD0FF4E1CC784A77AB552B48D60DC0A95CCC4D38l647M" TargetMode="External"/><Relationship Id="rId41" Type="http://schemas.openxmlformats.org/officeDocument/2006/relationships/hyperlink" Target="consultantplus://offline/ref=94B222245FC99B52F1D79CE27B6C7CA609077CC0114138D5CDFD0FF4E1CC784A77AB552B48D60DC0A95CCC4D38l647M" TargetMode="External"/><Relationship Id="rId54" Type="http://schemas.openxmlformats.org/officeDocument/2006/relationships/hyperlink" Target="consultantplus://offline/ref=94B222245FC99B52F1D79CE27B6C7CA609067CC31C4738D5CDFD0FF4E1CC784A77AB552B48D60DC0A95CCC4D38l647M" TargetMode="External"/><Relationship Id="rId62" Type="http://schemas.openxmlformats.org/officeDocument/2006/relationships/hyperlink" Target="consultantplus://offline/ref=94B222245FC99B52F1D79CE27B6C7CA609067CC31C4738D5CDFD0FF4E1CC784A77AB552B48D60DC0A95CCC4D38l647M"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139</Pages>
  <Words>49869</Words>
  <Characters>284257</Characters>
  <Application>Microsoft Office Word</Application>
  <DocSecurity>0</DocSecurity>
  <Lines>2368</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2019-12-24T11:46:00Z</cp:lastPrinted>
  <dcterms:created xsi:type="dcterms:W3CDTF">2020-02-05T11:51:00Z</dcterms:created>
  <dcterms:modified xsi:type="dcterms:W3CDTF">2020-02-05T11:51:00Z</dcterms:modified>
</cp:coreProperties>
</file>