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C4" w:rsidRPr="008F6CDB" w:rsidRDefault="00D953A9" w:rsidP="00736C90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612288" wp14:editId="5976AE92">
            <wp:simplePos x="0" y="0"/>
            <wp:positionH relativeFrom="column">
              <wp:posOffset>2790825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AC4" w:rsidRPr="008F6CD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</w:p>
    <w:p w:rsidR="00C06AC4" w:rsidRPr="008F6CDB" w:rsidRDefault="00C06AC4" w:rsidP="00736C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C4" w:rsidRPr="008F6CDB" w:rsidRDefault="00C06AC4" w:rsidP="00736C9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C06AC4" w:rsidRPr="008F6CDB" w:rsidRDefault="00C06AC4" w:rsidP="00736C9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C06AC4" w:rsidRPr="008F6CDB" w:rsidRDefault="00C06AC4" w:rsidP="00736C9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6AC4" w:rsidRPr="008F6CDB" w:rsidRDefault="00C06AC4" w:rsidP="00736C9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06AC4" w:rsidRPr="008F6CDB" w:rsidRDefault="00C06AC4" w:rsidP="00736C90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Default="006C2938" w:rsidP="00736C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07.11.2023  № 1062</w:t>
      </w:r>
    </w:p>
    <w:p w:rsidR="006C2938" w:rsidRPr="00D64B3F" w:rsidRDefault="006C2938" w:rsidP="00736C9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4" w:rsidRPr="008F6CDB" w:rsidRDefault="00C06AC4" w:rsidP="00736C9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  <w:bookmarkStart w:id="0" w:name="_GoBack"/>
      <w:bookmarkEnd w:id="0"/>
    </w:p>
    <w:p w:rsidR="00C06AC4" w:rsidRPr="008F6CDB" w:rsidRDefault="00C06AC4" w:rsidP="00736C9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C06AC4" w:rsidRPr="008F6CDB" w:rsidRDefault="00C06AC4" w:rsidP="00736C9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C06AC4" w:rsidRPr="008F6CDB" w:rsidRDefault="00C06AC4" w:rsidP="00736C90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75F4" w:rsidRPr="008C75F4" w:rsidRDefault="00C06AC4" w:rsidP="00736C90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C75F4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руководствуясь </w:t>
      </w:r>
      <w:r w:rsidR="008C75F4"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C06AC4" w:rsidRPr="008F6CDB" w:rsidRDefault="00C06AC4" w:rsidP="00736C9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C06AC4" w:rsidRPr="008F6CDB" w:rsidRDefault="00C06AC4" w:rsidP="00736C9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C06AC4" w:rsidRPr="008F6CDB" w:rsidRDefault="00C06AC4" w:rsidP="00736C9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672E8" w:rsidRPr="00A55FFC" w:rsidRDefault="00D20153" w:rsidP="00736C9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736C9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1. </w:t>
      </w:r>
      <w:r w:rsidR="002672E8" w:rsidRPr="00736C9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Внести </w:t>
      </w:r>
      <w:r w:rsidR="00736C90" w:rsidRPr="00736C90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736C90" w:rsidRPr="00736C90">
        <w:rPr>
          <w:rFonts w:ascii="Times New Roman" w:hAnsi="Times New Roman" w:cs="Times New Roman"/>
          <w:color w:val="000000"/>
          <w:sz w:val="28"/>
          <w:szCs w:val="28"/>
        </w:rPr>
        <w:t>Администрации Гаврилов-Ямского муниципального района</w:t>
      </w:r>
      <w:r w:rsidR="00736C90" w:rsidRPr="00736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2672E8" w:rsidRPr="00736C9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10.01.2022 № 15 </w:t>
      </w:r>
      <w:r w:rsidR="00736C90" w:rsidRPr="00736C9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="00736C90" w:rsidRPr="00736C9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  <w:r w:rsidR="00736C90" w:rsidRPr="00736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Гаврилов-Ямского муниципального района от чрезвычайных ситуаций» </w:t>
      </w:r>
      <w:r w:rsidR="00736C90" w:rsidRPr="00736C9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на 2022 - 2025 годы»</w:t>
      </w:r>
      <w:r w:rsidR="00736C90" w:rsidRPr="00736C9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2672E8" w:rsidRPr="00736C9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следующие изменения:</w:t>
      </w:r>
    </w:p>
    <w:p w:rsidR="00736C90" w:rsidRPr="00E87DD8" w:rsidRDefault="00736C90" w:rsidP="00736C90">
      <w:pPr>
        <w:pStyle w:val="Heading"/>
        <w:keepNext/>
        <w:keepLines/>
        <w:widowControl/>
        <w:tabs>
          <w:tab w:val="left" w:pos="0"/>
        </w:tabs>
        <w:ind w:right="-2" w:firstLine="567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  <w:lang w:eastAsia="ar-SA"/>
        </w:rPr>
        <w:t>1.1.</w:t>
      </w:r>
      <w:r w:rsidR="002672E8" w:rsidRPr="00A55FFC">
        <w:rPr>
          <w:rFonts w:ascii="Times New Roman" w:hAnsi="Times New Roman" w:cs="Times New Roman"/>
          <w:snapToGrid w:val="0"/>
          <w:sz w:val="28"/>
          <w:szCs w:val="28"/>
          <w:lang w:eastAsia="ar-SA"/>
        </w:rPr>
        <w:t xml:space="preserve"> </w:t>
      </w:r>
      <w:r w:rsidRPr="00736C90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В заголовке, пункте 1 постановления и в наименовании муниципальной программы цифры «2025» заменить цифрами «2026».</w:t>
      </w:r>
    </w:p>
    <w:p w:rsidR="002672E8" w:rsidRDefault="002672E8" w:rsidP="00736C90">
      <w:pPr>
        <w:keepNext/>
        <w:keepLine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М</w:t>
      </w:r>
      <w:r w:rsidRPr="00A55FF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униципальную программу «</w:t>
      </w:r>
      <w:r w:rsidRPr="00A55FF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Защита населения и территории Гаврилов-Ямского муниципального района от чрезвычайных ситуаций» на 2022-202</w:t>
      </w:r>
      <w:r w:rsidR="00736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годы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hyperlink r:id="rId8" w:history="1">
        <w:r w:rsidRPr="00DD1CE8">
          <w:rPr>
            <w:rFonts w:ascii="Times New Roman" w:hAnsi="Times New Roman" w:cs="Times New Roman"/>
            <w:sz w:val="28"/>
            <w:szCs w:val="28"/>
          </w:rPr>
          <w:t>новой редакции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36C90" w:rsidRPr="008F6CDB" w:rsidRDefault="00736C90" w:rsidP="00736C9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736C90" w:rsidRPr="008F6CDB" w:rsidRDefault="00736C90" w:rsidP="00736C9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736C90" w:rsidRDefault="00736C90" w:rsidP="00736C9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736C90" w:rsidRDefault="00736C90" w:rsidP="00736C9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6C2938" w:rsidRPr="008F6CDB" w:rsidRDefault="006C2938" w:rsidP="00736C9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C06AC4" w:rsidRPr="008F6CDB" w:rsidRDefault="00C06AC4" w:rsidP="00736C9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DD1CE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B1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B1E4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36C90" w:rsidRDefault="00DD1CE8" w:rsidP="00736C9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C06AC4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C06AC4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</w:t>
      </w:r>
      <w:r w:rsidR="006B1E4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</w:p>
    <w:p w:rsidR="00736C90" w:rsidRPr="00736C90" w:rsidRDefault="00736C90" w:rsidP="00736C90">
      <w:pPr>
        <w:keepNext/>
        <w:keepLines/>
        <w:autoSpaceDE w:val="0"/>
        <w:autoSpaceDN w:val="0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6C9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736C90" w:rsidRPr="00736C90" w:rsidRDefault="00736C90" w:rsidP="00736C90">
      <w:pPr>
        <w:keepNext/>
        <w:keepLines/>
        <w:spacing w:after="0" w:line="240" w:lineRule="auto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C9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Гаврилов-Ямского</w:t>
      </w:r>
    </w:p>
    <w:p w:rsidR="00736C90" w:rsidRPr="00736C90" w:rsidRDefault="00736C90" w:rsidP="00736C90">
      <w:pPr>
        <w:keepNext/>
        <w:keepLines/>
        <w:spacing w:after="0" w:line="240" w:lineRule="auto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736C90" w:rsidRPr="00736C90" w:rsidRDefault="006C2938" w:rsidP="00736C90">
      <w:pPr>
        <w:keepNext/>
        <w:keepLines/>
        <w:spacing w:after="0" w:line="240" w:lineRule="auto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07.11.2023  № 1062</w:t>
      </w:r>
    </w:p>
    <w:p w:rsidR="00736C90" w:rsidRPr="00736C90" w:rsidRDefault="00736C90" w:rsidP="00736C90">
      <w:pPr>
        <w:keepNext/>
        <w:keepLines/>
        <w:autoSpaceDE w:val="0"/>
        <w:autoSpaceDN w:val="0"/>
        <w:spacing w:before="120" w:after="0" w:line="240" w:lineRule="auto"/>
        <w:ind w:firstLine="53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C90" w:rsidRPr="00736C90" w:rsidRDefault="00736C90" w:rsidP="00736C90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ГАВРИЛОВ-ЯМСКОГО </w:t>
      </w:r>
    </w:p>
    <w:p w:rsidR="00736C90" w:rsidRPr="00736C90" w:rsidRDefault="00736C90" w:rsidP="00736C90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C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2672E8" w:rsidRDefault="002672E8" w:rsidP="0026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Гаврилов-Ямского муниципального района от чрезвычайных ситуаций» </w:t>
      </w:r>
    </w:p>
    <w:p w:rsidR="002672E8" w:rsidRPr="008F6CDB" w:rsidRDefault="002672E8" w:rsidP="00267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C06AC4" w:rsidRPr="008F6CDB" w:rsidRDefault="00C06AC4" w:rsidP="00C06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8F6CDB" w:rsidRDefault="00E842CD" w:rsidP="00C06A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C06AC4"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C06AC4" w:rsidRPr="008F6CDB" w:rsidTr="000A04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Гаврилов-Ямского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Гаврилов-Ямского муниципального района Забаев А.А.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МУ «МЦУ Гаврилов-Ямского муниципального района»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2672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 w:rsidR="002672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Гаврилов-Ямского муниципального района» </w:t>
            </w:r>
          </w:p>
          <w:p w:rsidR="00C06AC4" w:rsidRPr="008F6CDB" w:rsidRDefault="00C06AC4" w:rsidP="000A04EC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органа повседневного управления Гаврилов-Ямского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C06AC4" w:rsidRPr="008F6CDB" w:rsidRDefault="006534E8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57 1</w:t>
            </w:r>
            <w:r w:rsidR="00D201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6AC4" w:rsidRPr="008F6CDB" w:rsidRDefault="009D44A9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282 8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6AC4" w:rsidRDefault="00C06AC4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8 000,0 руб.;</w:t>
            </w:r>
          </w:p>
          <w:p w:rsidR="006534E8" w:rsidRDefault="006534E8" w:rsidP="00E411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118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</w:t>
            </w:r>
            <w:r w:rsidR="002672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72E8" w:rsidRPr="008F6CDB" w:rsidRDefault="002672E8" w:rsidP="00E411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 руб.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«Повышение безопасности жизнедеятельности населения и территории Гаврилов-Ямского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534E8" w:rsidRDefault="006534E8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  <w:r w:rsidR="002672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72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ведомственная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органа повседневного управления Гаврилов-Ямского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94 8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F67EF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Default="006534E8" w:rsidP="000F6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672 000,0 руб.</w:t>
            </w:r>
            <w:r w:rsidR="002672E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672E8" w:rsidRPr="008F6CDB" w:rsidRDefault="002672E8" w:rsidP="000F6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C06AC4" w:rsidRPr="008F6CDB" w:rsidTr="000A04E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Деньги_01"/>
            <w:bookmarkEnd w:id="1"/>
          </w:p>
          <w:p w:rsidR="00C06AC4" w:rsidRPr="008F6CDB" w:rsidRDefault="00565285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C06AC4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2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Общая характеристика сферы реализации муниципальной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Сферой реализации муниципальной программы является организация эффективной деятельности в области гражданской обороны (далее – ГО), защиты населения и территорий от чрезвычайных ситуаций (далее - ЧС) природного и техногенного характера.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Принятие муниципальной программы обусловлено необходимостью продолжения реализации государственной политики в сфере гражданской обороны, защиты населения и территорий от ЧС природного и техногенного характера муниципального значения для создания необходимых условий, обеспечивающих безопасность жизнедеятельности населения Гаврилов-Ямского района.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4E8">
        <w:rPr>
          <w:rFonts w:ascii="Times New Roman" w:hAnsi="Times New Roman" w:cs="Times New Roman"/>
          <w:sz w:val="24"/>
          <w:szCs w:val="24"/>
        </w:rPr>
        <w:t>Своевременное оповещение и информирование органов, осуществляющих управление гражданской обороны, органов управления силами и средствами районного звена ТП РСЧС, единой дежурно-диспетчерской службы и населения муниципального района об опасностях, возникающих при военных конфликтах или вследствие этих конфликтов, а также при ЧС природного и техногенного характера, позволят снизить риски возникновения ЧС, сохранить жизнь людей и минимизировать материальный ущерб.</w:t>
      </w:r>
      <w:proofErr w:type="gramEnd"/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Подготовка специалистов и населения в области гражданской обороны (далее - ГО), защиты от ЧС природного и техногенного характера,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целом. Необходимо продолжать проведение мероприятий по повышению квалификации должностных лиц органов управления ГО, районного звена ТП РСЧС, а также разъяснительную работу среди населения. 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Работа по обеспечению комплексной безопасности жизнедеятельности населения, предупреждению гибели людей, нанесения ущерба экономике и экологии на территории Гаврилов-Ямского муниципального района строится с учетом характерных рисков </w:t>
      </w:r>
      <w:r w:rsidRPr="006534E8">
        <w:rPr>
          <w:rFonts w:ascii="Times New Roman" w:hAnsi="Times New Roman" w:cs="Times New Roman"/>
          <w:sz w:val="24"/>
          <w:szCs w:val="24"/>
        </w:rPr>
        <w:lastRenderedPageBreak/>
        <w:t xml:space="preserve">возникновения ЧС, основными из которых являются техногенные аварии, пожары, весеннее половодье и паводки, происшествия на водных объектах, дорожно-транспортные происшествия. 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4E8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обеспечить снижение потерь населения, повышение уровня защищенности населения и территорий от опасностей и угроз мирного и военного времени, повышение эффективности деятельности органов управления и сил гражданской обороны, а также обеспечить ускорение доведения информации и сигналов оповещения до руководящего состава гражданской обороны, районного звена ТП РСЧС и населения, реагирования и улучшение взаимодействия экстренных оперативных служб при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вызовах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(сообщениях о происшествиях), поддержание в рабочем состоянии местной системы оповещения, поддержание объектов гражданской обороны района в готовности к выполнению задач по предназначению.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Обеспечение дальнейшего развития системы мониторинга и прогнозирования чрезвычайных ситуаций в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районе позволит уменьшить гибель и травматизм людей при возникновении ЧС и минимизировать последствия.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Приоритеты политики в сфере реализации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и ожидаемые конечные результаты ее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направления политики Администрации Гаврилов-Ямского муниципального района основаны на положениях единой государственной политики Российской Федерации в области защиты населения и территорий от чрезвычайных ситуаций природного и техногенного характера.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адекватного и своевременного реагирования на сохраняющиеся и перспективные угрозы основными направлениями единой государственной политики Российской Федерации в области защиты населения и территорий являются: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нормативно-правовой базы в области защиты населения и территорий при возникновении чрезвычайных ситуаций природного и техногенного характера;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системы управления силами и средствами РСЧС Российской Федерации;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совершенствование методов и способов защиты населения, материальных и культурных ценностей от опасностей, возникающих при ЧС природного и техногенного характера;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совершенствование системы обучения населения, подготовки должностных лиц и работников в области защиты населения и территорий при возникновении ЧС природного и техногенного характера.</w:t>
      </w:r>
    </w:p>
    <w:p w:rsidR="002672E8" w:rsidRPr="006534E8" w:rsidRDefault="002672E8" w:rsidP="0026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ожидаемыми конечными результатами реализации муниципальной программы являются: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увеличение количества оповещаемого населения об угрозе или возникновении чрезвычайной ситуации;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</w:r>
    </w:p>
    <w:p w:rsidR="002672E8" w:rsidRPr="006534E8" w:rsidRDefault="002672E8" w:rsidP="0026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hAnsi="Times New Roman" w:cs="Times New Roman"/>
          <w:sz w:val="24"/>
          <w:szCs w:val="24"/>
        </w:rPr>
        <w:t>- 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</w:t>
      </w: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Обобщенная характеристика мер государственного (муниципального) регулирования в рамках муниципальной программы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Основополагающими нормативными документами в сфере реализации муниципальной программы являются:</w:t>
      </w:r>
    </w:p>
    <w:p w:rsidR="002672E8" w:rsidRPr="006534E8" w:rsidRDefault="0089625D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41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</w:t>
      </w:r>
      <w:r w:rsidR="002672E8" w:rsidRPr="008E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8E41E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672E8"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21.12.1994 № 68-ФЗ «О защите населения и территорий от чрезвычайных ситуаций природного и техногенного характера», от 12.02.1998 № 28-ФЗ  «О гражданской обороне»; 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постановление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Ярославской области от 07.04.2003 № 19-з «О защите населения и территорий Ярославской области от чрезвычайных ситуаций природного и техногенного характера»</w:t>
      </w:r>
      <w:r w:rsidR="0089625D" w:rsidRPr="008E41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Ярославской области от 09.10.2014 № 1006-п «О территориальной подсистеме единой государственной системы предупреждения и ликвидации чрезвычайных ситуаций Ярославской области»;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Гаврилов-Ямского муниципального района от 10.08.2018 № 923 "О звене территориальной подсистемы единой государственной системы предупреждения и ликвидации чрезвычайных ситуаций Гаврилов-Ямского муниципального района"; </w:t>
      </w:r>
    </w:p>
    <w:p w:rsidR="002672E8" w:rsidRPr="006534E8" w:rsidRDefault="002672E8" w:rsidP="002672E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ar-SA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Гаврилов-Ямского муниципального района от</w:t>
      </w:r>
      <w:r w:rsidRPr="006534E8">
        <w:rPr>
          <w:rFonts w:ascii="Times New Roman CYR" w:eastAsia="Times New Roman" w:hAnsi="Times New Roman CYR" w:cs="Times New Roman"/>
          <w:sz w:val="24"/>
          <w:szCs w:val="24"/>
          <w:lang w:eastAsia="ar-SA"/>
        </w:rPr>
        <w:t xml:space="preserve"> 06.12.2016 № 1323 «Об утверждении Положения о создании и использовании резервов материальных ресурсов для ликвидации чрезвычайных ситуаций природного и техногенного характера»;  </w:t>
      </w:r>
    </w:p>
    <w:p w:rsidR="002672E8" w:rsidRPr="006534E8" w:rsidRDefault="002672E8" w:rsidP="002672E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09.02.2016 № 109 «</w:t>
      </w:r>
      <w:r w:rsidRPr="006534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об организации и ведении гражданской обороны в Гаврилов-Ямском муниципальном районе</w:t>
      </w:r>
      <w:r w:rsidRPr="006534E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Механизм реализации муниципальной программы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программы на 2022 – 2024 годы является отдел по мобилизационной подготовке, гражданской обороне и чрезвычайным ситуациям Администрации муниципального района. 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муниципальной целевой программы </w:t>
      </w:r>
      <w:r w:rsidRPr="006534E8">
        <w:rPr>
          <w:rFonts w:ascii="Times New Roman" w:eastAsia="Times New Roman" w:hAnsi="Times New Roman" w:cs="Times New Roman"/>
          <w:sz w:val="24"/>
          <w:szCs w:val="24"/>
          <w:lang w:eastAsia="ar-SA"/>
        </w:rPr>
        <w:t>«Повышение безопасности жизнедеятельности населения и территории Гаврилов-Ямского муниципального района» является</w:t>
      </w:r>
      <w:r w:rsidRPr="006534E8">
        <w:rPr>
          <w:rFonts w:ascii="Times New Roman" w:hAnsi="Times New Roman" w:cs="Times New Roman"/>
          <w:sz w:val="24"/>
          <w:szCs w:val="24"/>
        </w:rPr>
        <w:t xml:space="preserve"> отдел по мобилизационной подготовке, гражданской обороне и чрезвычайным ситуациям Администрации муниципального района.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ведомственной целевой программы </w:t>
      </w:r>
      <w:r w:rsidRPr="006534E8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6534E8">
        <w:rPr>
          <w:rFonts w:ascii="Times New Roman" w:eastAsia="Calibri" w:hAnsi="Times New Roman" w:cs="Times New Roman"/>
          <w:sz w:val="24"/>
          <w:szCs w:val="24"/>
        </w:rPr>
        <w:t>Обеспечение функционирования органа повседневного управления Гаврилов-Ямского муниципального района</w:t>
      </w:r>
      <w:r w:rsidRPr="006534E8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Pr="006534E8">
        <w:rPr>
          <w:rFonts w:ascii="Times New Roman" w:hAnsi="Times New Roman" w:cs="Times New Roman"/>
          <w:sz w:val="24"/>
          <w:szCs w:val="24"/>
        </w:rPr>
        <w:t>является МУ "МЦУ Гаврилов-Ямского муниципального района".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Исполнители мероприятий подпрограмм: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МУ "МЦУ Гаврилов-Ямского муниципального района"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Отдел по мобилизационной подготовке, гражданской обороне и чрезвычайным ситуациям Администрации муниципального района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Участники мероприятий подпрограмм: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МУ "МЦУ Гаврилов-Ямского муниципального района"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Отдел по мобилизационной подготовке, гражданской обороне и чрезвычайным ситуациям Администрации муниципального района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Мероприятия подпрограмм реализуются ответственными исполнителями в рамках компетенции. Общее руководство реализацией муниципальной программы, муниципальной и ведомственной целевых программ осуществляет куратор муниципальной программы – первый заместитель Главы Администрации муниципального района. Координацию, а также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ходом реализации муниципальной программы, муниципальной целевой и ведомственной целевой программ осуществляет ответственный исполнитель муниципальной программы. Финансовый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использованием средств муниципального бюджета осуществляется финансовыми органами.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Исполнители мероприятий муниципальной и ведомственной целевых программ в установленные сроки представляют информацию об исполнении мероприятий ответственному исполнителю муниципальной программы, а также при необходимости выступают инициаторами корректировки мероприятий муниципальной и ведомственной </w:t>
      </w:r>
      <w:r w:rsidRPr="006534E8">
        <w:rPr>
          <w:rFonts w:ascii="Times New Roman" w:hAnsi="Times New Roman" w:cs="Times New Roman"/>
          <w:sz w:val="24"/>
          <w:szCs w:val="24"/>
        </w:rPr>
        <w:lastRenderedPageBreak/>
        <w:t xml:space="preserve">целевых программ, источников и объемов их финансирования (с учетом результатов оценки эффективности программ).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несет ответственность за своевременную и качественную разработку и реализацию муниципальной программы, мероприятий муниципальных целевых программ, обеспечивает эффективное использование средств, выделяемых на их реализацию;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разрабатывает проекты нормативных правовых актов по реализации муниципальной программы;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участвует в организации финансирования муниципальной программы, муниципальных целевых программ, по которым </w:t>
      </w:r>
      <w:proofErr w:type="gramStart"/>
      <w:r w:rsidRPr="006534E8">
        <w:rPr>
          <w:rFonts w:ascii="Times New Roman" w:hAnsi="Times New Roman" w:cs="Times New Roman"/>
          <w:sz w:val="24"/>
          <w:szCs w:val="24"/>
        </w:rPr>
        <w:t>наделен</w:t>
      </w:r>
      <w:proofErr w:type="gramEnd"/>
      <w:r w:rsidRPr="006534E8">
        <w:rPr>
          <w:rFonts w:ascii="Times New Roman" w:hAnsi="Times New Roman" w:cs="Times New Roman"/>
          <w:sz w:val="24"/>
          <w:szCs w:val="24"/>
        </w:rPr>
        <w:t xml:space="preserve"> полномочиями главного распорядителя бюджетных средств;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4E8">
        <w:rPr>
          <w:rFonts w:ascii="Times New Roman" w:hAnsi="Times New Roman" w:cs="Times New Roman"/>
          <w:sz w:val="24"/>
          <w:szCs w:val="24"/>
        </w:rPr>
        <w:t xml:space="preserve">- в соответствии с установленным порядком разрабатывает предложения по внесению изменений в муниципальную программу, муниципальные целевые программы, в том числе в части содержания, назначения исполнителей муниципальной программы, назначения исполнителей мероприятий муниципальных целевых программ, определения объемов и источников финансирования муниципальной программы, муниципальных целевых программ); </w:t>
      </w:r>
      <w:proofErr w:type="gramEnd"/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осуществляет организацию информационной и разъяснительной работы, направленной на освещение цели и задач муниципальной программы, муниципальных целевых программ;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обобщает и анализирует ход реализации муниципальной программы, мероприятий муниципальных целевых программ, использование бюджетных средств; </w:t>
      </w:r>
    </w:p>
    <w:p w:rsidR="002672E8" w:rsidRPr="006534E8" w:rsidRDefault="002672E8" w:rsidP="002672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ежегодно представляет в отдел экономики, предпринимательской деятельности</w:t>
      </w:r>
      <w:r w:rsidR="0089625D">
        <w:rPr>
          <w:rFonts w:ascii="Times New Roman" w:hAnsi="Times New Roman" w:cs="Times New Roman"/>
          <w:sz w:val="24"/>
          <w:szCs w:val="24"/>
        </w:rPr>
        <w:t>,</w:t>
      </w:r>
      <w:r w:rsidRPr="006534E8">
        <w:rPr>
          <w:rFonts w:ascii="Times New Roman" w:hAnsi="Times New Roman" w:cs="Times New Roman"/>
          <w:sz w:val="24"/>
          <w:szCs w:val="24"/>
        </w:rPr>
        <w:t xml:space="preserve"> инвестиций</w:t>
      </w:r>
      <w:r w:rsidR="0089625D">
        <w:rPr>
          <w:rFonts w:ascii="Times New Roman" w:hAnsi="Times New Roman" w:cs="Times New Roman"/>
          <w:sz w:val="24"/>
          <w:szCs w:val="24"/>
        </w:rPr>
        <w:t xml:space="preserve"> </w:t>
      </w:r>
      <w:r w:rsidR="0089625D" w:rsidRPr="002E0580">
        <w:rPr>
          <w:rFonts w:ascii="Times New Roman" w:hAnsi="Times New Roman" w:cs="Times New Roman"/>
          <w:sz w:val="24"/>
          <w:szCs w:val="24"/>
        </w:rPr>
        <w:t>и сельского хозяйства</w:t>
      </w:r>
      <w:r w:rsidR="0089625D">
        <w:rPr>
          <w:rFonts w:ascii="Times New Roman" w:hAnsi="Times New Roman" w:cs="Times New Roman"/>
          <w:sz w:val="24"/>
          <w:szCs w:val="24"/>
        </w:rPr>
        <w:t xml:space="preserve"> </w:t>
      </w:r>
      <w:r w:rsidRPr="006534E8">
        <w:rPr>
          <w:rFonts w:ascii="Times New Roman" w:hAnsi="Times New Roman" w:cs="Times New Roman"/>
          <w:sz w:val="24"/>
          <w:szCs w:val="24"/>
        </w:rPr>
        <w:t>отчет о реализации муниципальной программы в соответствии с постановлением Администрации муниципального района от 07.09.2021 № 751 «</w:t>
      </w:r>
      <w:r w:rsidRPr="00653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6534E8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размещает на официальном сайте Администрации Гаврилов-Ямского муниципального района в информационно-телекоммуникационной сети «Интернет» информацию о ходе и результатах реализации муниципальной программы.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Исполнители муниципальной программы (муниципальной и ведомственной целевых программ):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обеспечивают реализацию задач подпрограмм;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представляют ответственному исполнителю муниципальной программы (муниципальной и ведомственной целевых программ) предложения по внесению изменений в муниципальную программу (муниципальную и ведомственную целевые программы);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осуществляют координацию деятельности участников мероприятий муниципальной и ведомственной целевых программ по контролируемым ими направлениям;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несут ответственность за эффективное использование средств, выделяемых на реализацию муниципальной и ведомственной целевых программ;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осуществляют организацию информационной и разъяснительной работы, направленной на освещение целей и задач муниципальной и ведомственной целевых программ;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обобщают и анализируют ход реализации мероприятий муниципальной и ведомственной целевых программ, использование бюджетных средств.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Участники муниципальной программы (муниципальной и ведомственной целевых программ):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несут ответственность за своевременную и качественную реализацию мероприятий муниципальной и ведомственной целевых программ;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- представляют ответственному исполнителю муниципальной программы информацию о реализации мероприятий муниципальной и ведомственной целевых программ, отчеты о ходе их реализации и финансировании, аналитические сведения о реализации мероприятий муниципальной и ведомственной целевых программ;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4E8">
        <w:rPr>
          <w:rFonts w:ascii="Times New Roman" w:hAnsi="Times New Roman" w:cs="Times New Roman"/>
          <w:sz w:val="24"/>
          <w:szCs w:val="24"/>
        </w:rPr>
        <w:t>- осуществляют закупки товаров (выполнение работ, оказание услуг), необходимых для реализации мероприятий подпрограмм, на основе</w:t>
      </w:r>
      <w:r w:rsidR="0089625D">
        <w:rPr>
          <w:rFonts w:ascii="Times New Roman" w:hAnsi="Times New Roman" w:cs="Times New Roman"/>
          <w:sz w:val="24"/>
          <w:szCs w:val="24"/>
        </w:rPr>
        <w:t xml:space="preserve"> </w:t>
      </w:r>
      <w:r w:rsidR="0089625D" w:rsidRPr="002E0580">
        <w:rPr>
          <w:rFonts w:ascii="Times New Roman" w:hAnsi="Times New Roman" w:cs="Times New Roman"/>
          <w:sz w:val="24"/>
          <w:szCs w:val="24"/>
        </w:rPr>
        <w:t>муниципальных</w:t>
      </w:r>
      <w:r w:rsidR="0089625D">
        <w:rPr>
          <w:rFonts w:ascii="Times New Roman" w:hAnsi="Times New Roman" w:cs="Times New Roman"/>
          <w:sz w:val="24"/>
          <w:szCs w:val="24"/>
        </w:rPr>
        <w:t xml:space="preserve"> </w:t>
      </w:r>
      <w:r w:rsidRPr="006534E8">
        <w:rPr>
          <w:rFonts w:ascii="Times New Roman" w:hAnsi="Times New Roman" w:cs="Times New Roman"/>
          <w:sz w:val="24"/>
          <w:szCs w:val="24"/>
        </w:rPr>
        <w:t xml:space="preserve"> контрактов на поставку </w:t>
      </w:r>
      <w:r w:rsidRPr="006534E8">
        <w:rPr>
          <w:rFonts w:ascii="Times New Roman" w:hAnsi="Times New Roman" w:cs="Times New Roman"/>
          <w:sz w:val="24"/>
          <w:szCs w:val="24"/>
        </w:rPr>
        <w:lastRenderedPageBreak/>
        <w:t>товаров, выполн</w:t>
      </w:r>
      <w:r w:rsidR="0089625D">
        <w:rPr>
          <w:rFonts w:ascii="Times New Roman" w:hAnsi="Times New Roman" w:cs="Times New Roman"/>
          <w:sz w:val="24"/>
          <w:szCs w:val="24"/>
        </w:rPr>
        <w:t xml:space="preserve">ение работ, оказание услуг для </w:t>
      </w:r>
      <w:r w:rsidR="0089625D" w:rsidRPr="002E0580">
        <w:rPr>
          <w:rFonts w:ascii="Times New Roman" w:hAnsi="Times New Roman" w:cs="Times New Roman"/>
          <w:sz w:val="24"/>
          <w:szCs w:val="24"/>
        </w:rPr>
        <w:t>муниципальных</w:t>
      </w:r>
      <w:r w:rsidR="0089625D">
        <w:rPr>
          <w:rFonts w:ascii="Times New Roman" w:hAnsi="Times New Roman" w:cs="Times New Roman"/>
          <w:sz w:val="24"/>
          <w:szCs w:val="24"/>
        </w:rPr>
        <w:t xml:space="preserve"> </w:t>
      </w:r>
      <w:r w:rsidRPr="006534E8">
        <w:rPr>
          <w:rFonts w:ascii="Times New Roman" w:hAnsi="Times New Roman" w:cs="Times New Roman"/>
          <w:sz w:val="24"/>
          <w:szCs w:val="24"/>
        </w:rPr>
        <w:t xml:space="preserve">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осуществляется за счет средств местного бюджета в объемах, определенных системой программных мероприятий, путем выделения целевых бюджетных ассигнований исполнителям, участникам мероприятий подпрограмм. 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Цель (цели), задачи и целевые показатели</w:t>
      </w: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4E8">
        <w:rPr>
          <w:rFonts w:ascii="Times New Roman" w:hAnsi="Times New Roman" w:cs="Times New Roman"/>
          <w:sz w:val="24"/>
          <w:szCs w:val="24"/>
          <w:u w:val="single"/>
        </w:rPr>
        <w:t>Цель муниципальной программы: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ЧС), пожаров и происшествий на водных объектах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4E8">
        <w:rPr>
          <w:rFonts w:ascii="Times New Roman" w:hAnsi="Times New Roman" w:cs="Times New Roman"/>
          <w:sz w:val="24"/>
          <w:szCs w:val="24"/>
          <w:u w:val="single"/>
        </w:rPr>
        <w:t>Задачи муниципальной программы: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обеспечение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>- повышение уровня безопасности населения и территорий от ЧС природного и техногенного характера.</w:t>
      </w:r>
    </w:p>
    <w:p w:rsidR="002672E8" w:rsidRPr="006534E8" w:rsidRDefault="002672E8" w:rsidP="0026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Целевые показатели муниципальной программы: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4033"/>
        <w:gridCol w:w="1275"/>
        <w:gridCol w:w="993"/>
        <w:gridCol w:w="850"/>
        <w:gridCol w:w="709"/>
        <w:gridCol w:w="709"/>
        <w:gridCol w:w="567"/>
        <w:gridCol w:w="567"/>
      </w:tblGrid>
      <w:tr w:rsidR="002672E8" w:rsidRPr="006534E8" w:rsidTr="00FE48A6">
        <w:tc>
          <w:tcPr>
            <w:tcW w:w="424" w:type="dxa"/>
            <w:vMerge w:val="restart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4033" w:type="dxa"/>
            <w:vMerge w:val="restart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395" w:type="dxa"/>
            <w:gridSpan w:val="6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Плановое значение показателя</w:t>
            </w:r>
          </w:p>
        </w:tc>
      </w:tr>
      <w:tr w:rsidR="002672E8" w:rsidRPr="006534E8" w:rsidTr="00FE48A6">
        <w:tc>
          <w:tcPr>
            <w:tcW w:w="424" w:type="dxa"/>
            <w:vMerge/>
          </w:tcPr>
          <w:p w:rsidR="002672E8" w:rsidRPr="006534E8" w:rsidRDefault="002672E8" w:rsidP="00267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3" w:type="dxa"/>
            <w:vMerge/>
          </w:tcPr>
          <w:p w:rsidR="002672E8" w:rsidRPr="006534E8" w:rsidRDefault="002672E8" w:rsidP="00267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672E8" w:rsidRPr="006534E8" w:rsidRDefault="002672E8" w:rsidP="00267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 xml:space="preserve">базовое, </w:t>
            </w:r>
          </w:p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50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72E8" w:rsidRPr="006534E8" w:rsidTr="00FE48A6">
        <w:trPr>
          <w:trHeight w:val="102"/>
        </w:trPr>
        <w:tc>
          <w:tcPr>
            <w:tcW w:w="424" w:type="dxa"/>
          </w:tcPr>
          <w:p w:rsidR="002672E8" w:rsidRPr="00423DA2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33" w:type="dxa"/>
          </w:tcPr>
          <w:p w:rsidR="002672E8" w:rsidRPr="00423DA2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</w:tcPr>
          <w:p w:rsidR="002672E8" w:rsidRPr="00423DA2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</w:tcPr>
          <w:p w:rsidR="002672E8" w:rsidRPr="00423DA2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2672E8" w:rsidRPr="00423DA2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:rsidR="002672E8" w:rsidRPr="00423DA2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:rsidR="002672E8" w:rsidRPr="00423DA2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</w:tcPr>
          <w:p w:rsidR="002672E8" w:rsidRPr="00423DA2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23D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</w:tcPr>
          <w:p w:rsidR="002672E8" w:rsidRPr="00423DA2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E48A6" w:rsidRPr="006534E8" w:rsidTr="00D06E73">
        <w:tc>
          <w:tcPr>
            <w:tcW w:w="10127" w:type="dxa"/>
            <w:gridSpan w:val="9"/>
          </w:tcPr>
          <w:p w:rsidR="00FE48A6" w:rsidRPr="006534E8" w:rsidRDefault="00FE48A6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 Муниципальная программа </w:t>
            </w:r>
            <w:r w:rsidRPr="006534E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«Защита населения и территории Гаврилов-Ямского муниципального района от чрезвычайных ситуаций»</w:t>
            </w:r>
          </w:p>
        </w:tc>
      </w:tr>
      <w:tr w:rsidR="002672E8" w:rsidRPr="006534E8" w:rsidTr="00FE48A6">
        <w:trPr>
          <w:trHeight w:val="868"/>
        </w:trPr>
        <w:tc>
          <w:tcPr>
            <w:tcW w:w="424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</w:t>
            </w:r>
          </w:p>
        </w:tc>
        <w:tc>
          <w:tcPr>
            <w:tcW w:w="4033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Количество профилактических мероприятий в муниципальном районе </w:t>
            </w:r>
            <w:r w:rsidRPr="006534E8">
              <w:rPr>
                <w:rFonts w:ascii="Times New Roman" w:hAnsi="Times New Roman" w:cs="Times New Roman"/>
                <w:sz w:val="20"/>
              </w:rPr>
              <w:t>по предупреждению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993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2672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2672E8" w:rsidRPr="006534E8" w:rsidTr="00FE48A6">
        <w:trPr>
          <w:trHeight w:val="729"/>
        </w:trPr>
        <w:tc>
          <w:tcPr>
            <w:tcW w:w="424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</w:t>
            </w:r>
          </w:p>
        </w:tc>
        <w:tc>
          <w:tcPr>
            <w:tcW w:w="4033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проверки технического состояния и готовности местной системы оповещения Гаврилов-Ямского муниципального района</w:t>
            </w:r>
          </w:p>
        </w:tc>
        <w:tc>
          <w:tcPr>
            <w:tcW w:w="1275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993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850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567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567" w:type="dxa"/>
          </w:tcPr>
          <w:p w:rsidR="002672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</w:tr>
      <w:tr w:rsidR="002672E8" w:rsidRPr="006534E8" w:rsidTr="002672E8">
        <w:trPr>
          <w:trHeight w:val="642"/>
        </w:trPr>
        <w:tc>
          <w:tcPr>
            <w:tcW w:w="10127" w:type="dxa"/>
            <w:gridSpan w:val="9"/>
          </w:tcPr>
          <w:p w:rsidR="002672E8" w:rsidRPr="006534E8" w:rsidRDefault="002672E8" w:rsidP="00267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 Муниципальная целевая программа </w:t>
            </w:r>
          </w:p>
          <w:p w:rsidR="002672E8" w:rsidRPr="006534E8" w:rsidRDefault="002672E8" w:rsidP="002672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«Повышение безопасности жизнедеятельности населения и территории Гаврилов-Ямского муниципального района» </w:t>
            </w:r>
          </w:p>
        </w:tc>
      </w:tr>
      <w:tr w:rsidR="002672E8" w:rsidRPr="006534E8" w:rsidTr="00FE48A6">
        <w:trPr>
          <w:trHeight w:val="585"/>
        </w:trPr>
        <w:tc>
          <w:tcPr>
            <w:tcW w:w="424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</w:t>
            </w:r>
          </w:p>
        </w:tc>
        <w:tc>
          <w:tcPr>
            <w:tcW w:w="4033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>электросиренами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lang w:eastAsia="ar-SA"/>
              </w:rPr>
              <w:t xml:space="preserve"> и пунктами речевого оповещения</w:t>
            </w:r>
          </w:p>
        </w:tc>
        <w:tc>
          <w:tcPr>
            <w:tcW w:w="1275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993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850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1/6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67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1/9</w:t>
            </w:r>
          </w:p>
        </w:tc>
        <w:tc>
          <w:tcPr>
            <w:tcW w:w="567" w:type="dxa"/>
          </w:tcPr>
          <w:p w:rsidR="002672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1/10</w:t>
            </w:r>
          </w:p>
        </w:tc>
      </w:tr>
      <w:tr w:rsidR="002672E8" w:rsidRPr="006534E8" w:rsidTr="00FE48A6">
        <w:trPr>
          <w:trHeight w:val="527"/>
        </w:trPr>
        <w:tc>
          <w:tcPr>
            <w:tcW w:w="424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</w:t>
            </w:r>
          </w:p>
        </w:tc>
        <w:tc>
          <w:tcPr>
            <w:tcW w:w="4033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Количество проведенных профилактических мероприятий по гражданской обороне и предупреждению ЧС</w:t>
            </w:r>
          </w:p>
        </w:tc>
        <w:tc>
          <w:tcPr>
            <w:tcW w:w="1275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шт.</w:t>
            </w:r>
          </w:p>
        </w:tc>
        <w:tc>
          <w:tcPr>
            <w:tcW w:w="993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850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567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567" w:type="dxa"/>
          </w:tcPr>
          <w:p w:rsidR="002672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</w:tr>
      <w:tr w:rsidR="002672E8" w:rsidRPr="006534E8" w:rsidTr="00FE48A6">
        <w:trPr>
          <w:trHeight w:val="327"/>
        </w:trPr>
        <w:tc>
          <w:tcPr>
            <w:tcW w:w="424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2.3.</w:t>
            </w:r>
          </w:p>
        </w:tc>
        <w:tc>
          <w:tcPr>
            <w:tcW w:w="4033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</w:t>
            </w:r>
          </w:p>
        </w:tc>
        <w:tc>
          <w:tcPr>
            <w:tcW w:w="1275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993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850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567" w:type="dxa"/>
          </w:tcPr>
          <w:p w:rsidR="002672E8" w:rsidRPr="006534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567" w:type="dxa"/>
          </w:tcPr>
          <w:p w:rsidR="002672E8" w:rsidRDefault="002672E8" w:rsidP="00267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2672E8" w:rsidRPr="006534E8" w:rsidTr="002672E8">
        <w:trPr>
          <w:trHeight w:val="341"/>
        </w:trPr>
        <w:tc>
          <w:tcPr>
            <w:tcW w:w="10127" w:type="dxa"/>
            <w:gridSpan w:val="9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 Ведомственная целевая программа </w:t>
            </w:r>
          </w:p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«Обеспечение функционирования органа повседневного управления»</w:t>
            </w:r>
          </w:p>
        </w:tc>
      </w:tr>
      <w:tr w:rsidR="002672E8" w:rsidRPr="006534E8" w:rsidTr="00FE48A6">
        <w:trPr>
          <w:trHeight w:val="341"/>
        </w:trPr>
        <w:tc>
          <w:tcPr>
            <w:tcW w:w="424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3.1.</w:t>
            </w:r>
          </w:p>
        </w:tc>
        <w:tc>
          <w:tcPr>
            <w:tcW w:w="4033" w:type="dxa"/>
          </w:tcPr>
          <w:p w:rsidR="002672E8" w:rsidRPr="006534E8" w:rsidRDefault="002672E8" w:rsidP="0026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Время реагирования экстренных оперативных служб не более 30 минут</w:t>
            </w:r>
          </w:p>
        </w:tc>
        <w:tc>
          <w:tcPr>
            <w:tcW w:w="1275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993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</w:tcPr>
          <w:p w:rsidR="002672E8" w:rsidRDefault="0006283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672E8" w:rsidRPr="006534E8" w:rsidTr="00FE48A6">
        <w:trPr>
          <w:trHeight w:val="341"/>
        </w:trPr>
        <w:tc>
          <w:tcPr>
            <w:tcW w:w="424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3.2.</w:t>
            </w:r>
          </w:p>
        </w:tc>
        <w:tc>
          <w:tcPr>
            <w:tcW w:w="4033" w:type="dxa"/>
          </w:tcPr>
          <w:p w:rsidR="002672E8" w:rsidRPr="006534E8" w:rsidRDefault="002672E8" w:rsidP="0026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Обучение диспетчеров МУ "МЦУ Гаврилов-Ямского района" в ГОБУ ДПО ЯО «УМЦ ГО ЧС»</w:t>
            </w:r>
          </w:p>
        </w:tc>
        <w:tc>
          <w:tcPr>
            <w:tcW w:w="1275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2672E8" w:rsidRPr="006534E8" w:rsidRDefault="0006283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2672E8" w:rsidRDefault="0006283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672E8" w:rsidRPr="006534E8" w:rsidTr="00FE48A6">
        <w:trPr>
          <w:trHeight w:val="341"/>
        </w:trPr>
        <w:tc>
          <w:tcPr>
            <w:tcW w:w="424" w:type="dxa"/>
          </w:tcPr>
          <w:p w:rsidR="002672E8" w:rsidRPr="006534E8" w:rsidRDefault="002672E8" w:rsidP="0026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3.3.</w:t>
            </w:r>
          </w:p>
        </w:tc>
        <w:tc>
          <w:tcPr>
            <w:tcW w:w="4033" w:type="dxa"/>
          </w:tcPr>
          <w:p w:rsidR="002672E8" w:rsidRPr="006534E8" w:rsidRDefault="002672E8" w:rsidP="002672E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бесперебойного функционирования «системы 112»</w:t>
            </w:r>
          </w:p>
        </w:tc>
        <w:tc>
          <w:tcPr>
            <w:tcW w:w="1275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3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0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709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</w:tcPr>
          <w:p w:rsidR="002672E8" w:rsidRPr="006534E8" w:rsidRDefault="002672E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67" w:type="dxa"/>
          </w:tcPr>
          <w:p w:rsidR="002672E8" w:rsidRDefault="00062838" w:rsidP="0026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</w:tbl>
    <w:p w:rsidR="002672E8" w:rsidRPr="00C162D4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2672E8" w:rsidRPr="006534E8" w:rsidRDefault="002672E8" w:rsidP="002672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"/>
        <w:tblW w:w="9997" w:type="dxa"/>
        <w:tblLayout w:type="fixed"/>
        <w:tblLook w:val="04A0" w:firstRow="1" w:lastRow="0" w:firstColumn="1" w:lastColumn="0" w:noHBand="0" w:noVBand="1"/>
      </w:tblPr>
      <w:tblGrid>
        <w:gridCol w:w="547"/>
        <w:gridCol w:w="1851"/>
        <w:gridCol w:w="1254"/>
        <w:gridCol w:w="1559"/>
        <w:gridCol w:w="1418"/>
        <w:gridCol w:w="1276"/>
        <w:gridCol w:w="1275"/>
        <w:gridCol w:w="817"/>
      </w:tblGrid>
      <w:tr w:rsidR="00062838" w:rsidRPr="006534E8" w:rsidTr="006722F4">
        <w:tc>
          <w:tcPr>
            <w:tcW w:w="547" w:type="dxa"/>
            <w:vMerge w:val="restart"/>
          </w:tcPr>
          <w:p w:rsidR="00062838" w:rsidRPr="006534E8" w:rsidRDefault="00062838" w:rsidP="00267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№</w:t>
            </w:r>
          </w:p>
          <w:p w:rsidR="00062838" w:rsidRPr="006534E8" w:rsidRDefault="00062838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534E8">
              <w:rPr>
                <w:rFonts w:ascii="Times New Roman" w:eastAsia="Times New Roman" w:hAnsi="Times New Roman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851" w:type="dxa"/>
            <w:vMerge w:val="restart"/>
          </w:tcPr>
          <w:p w:rsidR="00062838" w:rsidRPr="006534E8" w:rsidRDefault="00062838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254" w:type="dxa"/>
            <w:vMerge w:val="restart"/>
          </w:tcPr>
          <w:p w:rsidR="00062838" w:rsidRPr="006534E8" w:rsidRDefault="00062838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6345" w:type="dxa"/>
            <w:gridSpan w:val="5"/>
          </w:tcPr>
          <w:p w:rsidR="00062838" w:rsidRPr="006534E8" w:rsidRDefault="00062838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062838" w:rsidRPr="006534E8" w:rsidTr="006722F4">
        <w:tc>
          <w:tcPr>
            <w:tcW w:w="547" w:type="dxa"/>
            <w:vMerge/>
          </w:tcPr>
          <w:p w:rsidR="00062838" w:rsidRPr="006534E8" w:rsidRDefault="00062838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  <w:vMerge/>
          </w:tcPr>
          <w:p w:rsidR="00062838" w:rsidRPr="006534E8" w:rsidRDefault="00062838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54" w:type="dxa"/>
            <w:vMerge/>
          </w:tcPr>
          <w:p w:rsidR="00062838" w:rsidRPr="006534E8" w:rsidRDefault="00062838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062838" w:rsidRPr="006534E8" w:rsidRDefault="00062838" w:rsidP="00267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418" w:type="dxa"/>
          </w:tcPr>
          <w:p w:rsidR="00062838" w:rsidRPr="006534E8" w:rsidRDefault="00062838" w:rsidP="00267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062838" w:rsidRPr="006534E8" w:rsidRDefault="00062838" w:rsidP="00267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275" w:type="dxa"/>
          </w:tcPr>
          <w:p w:rsidR="00062838" w:rsidRPr="006534E8" w:rsidRDefault="00062838" w:rsidP="00267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17" w:type="dxa"/>
          </w:tcPr>
          <w:p w:rsidR="00062838" w:rsidRDefault="00062838" w:rsidP="00267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</w:tc>
      </w:tr>
      <w:tr w:rsidR="00062838" w:rsidRPr="006534E8" w:rsidTr="006722F4">
        <w:tc>
          <w:tcPr>
            <w:tcW w:w="9997" w:type="dxa"/>
            <w:gridSpan w:val="8"/>
          </w:tcPr>
          <w:p w:rsidR="00A173F4" w:rsidRPr="00423DA2" w:rsidRDefault="00062838" w:rsidP="00FE48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23DA2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423DA2">
              <w:rPr>
                <w:rFonts w:ascii="Times New Roman" w:eastAsia="Times New Roman" w:hAnsi="Times New Roman"/>
                <w:lang w:eastAsia="ar-SA"/>
              </w:rPr>
              <w:t>«Повышение безопасности жизнедеятельности населения и территории Гаврилов-Ямского муниципального района»</w:t>
            </w:r>
          </w:p>
        </w:tc>
      </w:tr>
      <w:tr w:rsidR="00E03940" w:rsidRPr="006534E8" w:rsidTr="006722F4">
        <w:tc>
          <w:tcPr>
            <w:tcW w:w="547" w:type="dxa"/>
            <w:vMerge w:val="restart"/>
          </w:tcPr>
          <w:p w:rsidR="00E03940" w:rsidRPr="006534E8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851" w:type="dxa"/>
          </w:tcPr>
          <w:p w:rsidR="00E03940" w:rsidRPr="006534E8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E03940" w:rsidRPr="00A173F4" w:rsidRDefault="00E03940" w:rsidP="006722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 xml:space="preserve">2 </w:t>
            </w:r>
            <w:r>
              <w:rPr>
                <w:rFonts w:ascii="Times New Roman" w:eastAsia="Times New Roman" w:hAnsi="Times New Roman"/>
              </w:rPr>
              <w:t>493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1559" w:type="dxa"/>
          </w:tcPr>
          <w:p w:rsidR="00E03940" w:rsidRPr="00A173F4" w:rsidRDefault="00E03940" w:rsidP="006722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E03940" w:rsidRPr="00A173F4" w:rsidRDefault="00E03940" w:rsidP="006722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588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1276" w:type="dxa"/>
          </w:tcPr>
          <w:p w:rsidR="00E03940" w:rsidRPr="00A173F4" w:rsidRDefault="00E03940" w:rsidP="006722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835 000,0</w:t>
            </w:r>
          </w:p>
        </w:tc>
        <w:tc>
          <w:tcPr>
            <w:tcW w:w="1275" w:type="dxa"/>
          </w:tcPr>
          <w:p w:rsidR="00E03940" w:rsidRPr="00A173F4" w:rsidRDefault="00E03940" w:rsidP="006722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17" w:type="dxa"/>
          </w:tcPr>
          <w:p w:rsidR="00E03940" w:rsidRPr="00A173F4" w:rsidRDefault="00E03940" w:rsidP="006722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</w:tr>
      <w:tr w:rsidR="00E03940" w:rsidRPr="006534E8" w:rsidTr="006722F4">
        <w:tc>
          <w:tcPr>
            <w:tcW w:w="547" w:type="dxa"/>
            <w:vMerge/>
          </w:tcPr>
          <w:p w:rsidR="00E03940" w:rsidRPr="006534E8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</w:tcPr>
          <w:p w:rsidR="00E03940" w:rsidRPr="006534E8" w:rsidRDefault="00E03940" w:rsidP="002672E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E03940" w:rsidRPr="00A173F4" w:rsidRDefault="00E03940" w:rsidP="00106A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 xml:space="preserve">2 </w:t>
            </w:r>
            <w:r w:rsidR="00106AC9">
              <w:rPr>
                <w:rFonts w:ascii="Times New Roman" w:eastAsia="Times New Roman" w:hAnsi="Times New Roman"/>
              </w:rPr>
              <w:t>14</w:t>
            </w:r>
            <w:r>
              <w:rPr>
                <w:rFonts w:ascii="Times New Roman" w:eastAsia="Times New Roman" w:hAnsi="Times New Roman"/>
              </w:rPr>
              <w:t>3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1559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E03940" w:rsidRPr="00A173F4" w:rsidRDefault="00E03940" w:rsidP="006722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238</w:t>
            </w:r>
            <w:r w:rsidRPr="00A173F4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1276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835 000,0</w:t>
            </w:r>
          </w:p>
        </w:tc>
        <w:tc>
          <w:tcPr>
            <w:tcW w:w="1275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17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</w:tr>
      <w:tr w:rsidR="00E03940" w:rsidRPr="006534E8" w:rsidTr="006722F4">
        <w:tc>
          <w:tcPr>
            <w:tcW w:w="547" w:type="dxa"/>
            <w:vMerge/>
          </w:tcPr>
          <w:p w:rsidR="00E03940" w:rsidRPr="006534E8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</w:tcPr>
          <w:p w:rsidR="00E03940" w:rsidRPr="006722F4" w:rsidRDefault="00E03940" w:rsidP="002672E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1254" w:type="dxa"/>
          </w:tcPr>
          <w:p w:rsidR="00E03940" w:rsidRPr="00A173F4" w:rsidRDefault="00E03940" w:rsidP="00C162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559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E03940" w:rsidRPr="00A173F4" w:rsidRDefault="00E03940" w:rsidP="00C162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6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E03940" w:rsidRPr="006534E8" w:rsidTr="006722F4">
        <w:tc>
          <w:tcPr>
            <w:tcW w:w="547" w:type="dxa"/>
            <w:vMerge w:val="restart"/>
          </w:tcPr>
          <w:p w:rsidR="00E03940" w:rsidRPr="006534E8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851" w:type="dxa"/>
          </w:tcPr>
          <w:p w:rsidR="00E03940" w:rsidRPr="006722F4" w:rsidRDefault="00E03940" w:rsidP="002672E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E03940" w:rsidRPr="00A173F4" w:rsidRDefault="00E03940" w:rsidP="00C162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E03940" w:rsidRDefault="00E03940" w:rsidP="00C162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E03940" w:rsidRPr="006534E8" w:rsidTr="0089625D">
        <w:trPr>
          <w:trHeight w:val="920"/>
        </w:trPr>
        <w:tc>
          <w:tcPr>
            <w:tcW w:w="547" w:type="dxa"/>
            <w:vMerge/>
          </w:tcPr>
          <w:p w:rsidR="00E03940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</w:tcPr>
          <w:p w:rsidR="00E03940" w:rsidRPr="006534E8" w:rsidRDefault="00E03940" w:rsidP="006722F4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E03940" w:rsidRPr="00A173F4" w:rsidRDefault="00E03940" w:rsidP="00C162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E03940" w:rsidRDefault="00E03940" w:rsidP="00C162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E03940" w:rsidRPr="00A173F4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7" w:type="dxa"/>
          </w:tcPr>
          <w:p w:rsidR="00E03940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062838" w:rsidRPr="006534E8" w:rsidTr="006722F4">
        <w:tc>
          <w:tcPr>
            <w:tcW w:w="9997" w:type="dxa"/>
            <w:gridSpan w:val="8"/>
          </w:tcPr>
          <w:p w:rsidR="00062838" w:rsidRPr="00A173F4" w:rsidRDefault="00062838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 xml:space="preserve">Ведомственная целевая программа </w:t>
            </w:r>
            <w:r w:rsidRPr="00A173F4">
              <w:rPr>
                <w:rFonts w:ascii="Times New Roman" w:eastAsiaTheme="minorEastAsia" w:hAnsi="Times New Roman"/>
              </w:rPr>
              <w:t>«Обеспечение функционирования органа повседневного управления»</w:t>
            </w:r>
          </w:p>
        </w:tc>
      </w:tr>
      <w:tr w:rsidR="00E03940" w:rsidRPr="006534E8" w:rsidTr="006722F4">
        <w:tc>
          <w:tcPr>
            <w:tcW w:w="547" w:type="dxa"/>
            <w:vMerge w:val="restart"/>
          </w:tcPr>
          <w:p w:rsidR="00E03940" w:rsidRPr="006534E8" w:rsidRDefault="00E03940" w:rsidP="00E0394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851" w:type="dxa"/>
          </w:tcPr>
          <w:p w:rsidR="00E03940" w:rsidRPr="006534E8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E03940" w:rsidRPr="00A173F4" w:rsidRDefault="00E03940" w:rsidP="006722F4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2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364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140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</w:tcPr>
          <w:p w:rsidR="00E03940" w:rsidRPr="00A173F4" w:rsidRDefault="00E03940" w:rsidP="006722F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</w:tcPr>
          <w:p w:rsidR="00E03940" w:rsidRPr="00A173F4" w:rsidRDefault="00E03940" w:rsidP="006722F4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694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831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E03940" w:rsidRPr="00A173F4" w:rsidRDefault="00E03940" w:rsidP="006722F4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8 933 000,0</w:t>
            </w:r>
          </w:p>
        </w:tc>
        <w:tc>
          <w:tcPr>
            <w:tcW w:w="1275" w:type="dxa"/>
          </w:tcPr>
          <w:p w:rsidR="00E03940" w:rsidRPr="00A173F4" w:rsidRDefault="00E03940" w:rsidP="006722F4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E03940" w:rsidRPr="00A173F4" w:rsidRDefault="00E03940" w:rsidP="006722F4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0,0</w:t>
            </w:r>
          </w:p>
        </w:tc>
      </w:tr>
      <w:tr w:rsidR="00E03940" w:rsidRPr="006534E8" w:rsidTr="006722F4">
        <w:tc>
          <w:tcPr>
            <w:tcW w:w="547" w:type="dxa"/>
            <w:vMerge/>
          </w:tcPr>
          <w:p w:rsidR="00E03940" w:rsidRPr="006534E8" w:rsidRDefault="00E03940" w:rsidP="002672E8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E03940" w:rsidRPr="006534E8" w:rsidRDefault="00E03940" w:rsidP="002672E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E03940" w:rsidRPr="00A173F4" w:rsidRDefault="00E03940" w:rsidP="002E0A48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2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364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140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59" w:type="dxa"/>
          </w:tcPr>
          <w:p w:rsidR="00E03940" w:rsidRPr="00A173F4" w:rsidRDefault="00E03940" w:rsidP="002E0A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</w:tcPr>
          <w:p w:rsidR="00E03940" w:rsidRPr="00A173F4" w:rsidRDefault="00E03940" w:rsidP="002E0A48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694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831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E03940" w:rsidRPr="00A173F4" w:rsidRDefault="00E03940" w:rsidP="002672E8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8 933 000,0</w:t>
            </w:r>
          </w:p>
        </w:tc>
        <w:tc>
          <w:tcPr>
            <w:tcW w:w="1275" w:type="dxa"/>
          </w:tcPr>
          <w:p w:rsidR="00E03940" w:rsidRPr="00A173F4" w:rsidRDefault="00E03940" w:rsidP="002672E8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E03940" w:rsidRPr="00A173F4" w:rsidRDefault="00E03940" w:rsidP="002672E8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0,0</w:t>
            </w:r>
          </w:p>
        </w:tc>
      </w:tr>
      <w:tr w:rsidR="00E03940" w:rsidRPr="006534E8" w:rsidTr="006722F4">
        <w:tc>
          <w:tcPr>
            <w:tcW w:w="547" w:type="dxa"/>
            <w:vMerge w:val="restart"/>
          </w:tcPr>
          <w:p w:rsidR="00E03940" w:rsidRPr="00E03940" w:rsidRDefault="00E03940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E03940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1851" w:type="dxa"/>
          </w:tcPr>
          <w:p w:rsidR="00E03940" w:rsidRPr="006534E8" w:rsidRDefault="00E03940" w:rsidP="002672E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E03940" w:rsidRPr="00A173F4" w:rsidRDefault="00E03940" w:rsidP="00E03940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E03940" w:rsidRPr="00A173F4" w:rsidRDefault="00E03940" w:rsidP="002E0A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E03940" w:rsidRPr="00A173F4" w:rsidRDefault="00E03940" w:rsidP="002E0A4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3940" w:rsidRPr="00A173F4" w:rsidRDefault="00E03940" w:rsidP="002672E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03940" w:rsidRPr="00A173F4" w:rsidRDefault="00E03940" w:rsidP="002672E8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E03940" w:rsidRPr="00A173F4" w:rsidRDefault="00E03940" w:rsidP="00267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03940" w:rsidRPr="006534E8" w:rsidTr="006722F4">
        <w:tc>
          <w:tcPr>
            <w:tcW w:w="547" w:type="dxa"/>
            <w:vMerge/>
          </w:tcPr>
          <w:p w:rsidR="00E03940" w:rsidRPr="006534E8" w:rsidRDefault="00E03940" w:rsidP="002672E8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E03940" w:rsidRPr="006534E8" w:rsidRDefault="00E03940" w:rsidP="008962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 xml:space="preserve">- средства бюджета муниципального </w:t>
            </w:r>
            <w:r w:rsidRPr="006534E8">
              <w:rPr>
                <w:rFonts w:ascii="Times New Roman" w:eastAsia="Times New Roman" w:hAnsi="Times New Roman"/>
              </w:rPr>
              <w:lastRenderedPageBreak/>
              <w:t>района</w:t>
            </w:r>
          </w:p>
        </w:tc>
        <w:tc>
          <w:tcPr>
            <w:tcW w:w="1254" w:type="dxa"/>
          </w:tcPr>
          <w:p w:rsidR="00E03940" w:rsidRPr="00A173F4" w:rsidRDefault="00E03940" w:rsidP="00E03940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0,0</w:t>
            </w:r>
          </w:p>
        </w:tc>
        <w:tc>
          <w:tcPr>
            <w:tcW w:w="1559" w:type="dxa"/>
          </w:tcPr>
          <w:p w:rsidR="00E03940" w:rsidRPr="00A173F4" w:rsidRDefault="00E03940" w:rsidP="002E0A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E03940" w:rsidRPr="00A173F4" w:rsidRDefault="00E03940" w:rsidP="002E0A4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3940" w:rsidRPr="00A173F4" w:rsidRDefault="00E03940" w:rsidP="002672E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03940" w:rsidRPr="00A173F4" w:rsidRDefault="00E03940" w:rsidP="002672E8">
            <w:pPr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E03940" w:rsidRPr="00A173F4" w:rsidRDefault="00E03940" w:rsidP="002672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6AC9" w:rsidRPr="006534E8" w:rsidTr="006722F4">
        <w:tc>
          <w:tcPr>
            <w:tcW w:w="547" w:type="dxa"/>
            <w:vMerge w:val="restart"/>
          </w:tcPr>
          <w:p w:rsidR="00106AC9" w:rsidRPr="006534E8" w:rsidRDefault="00106AC9" w:rsidP="002672E8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106AC9" w:rsidRPr="006534E8" w:rsidRDefault="00106AC9" w:rsidP="002672E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254" w:type="dxa"/>
          </w:tcPr>
          <w:p w:rsidR="00106AC9" w:rsidRPr="00A173F4" w:rsidRDefault="00106AC9" w:rsidP="00C162D4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2E0A48">
              <w:rPr>
                <w:rFonts w:ascii="Times New Roman" w:eastAsia="Times New Roman" w:hAnsi="Times New Roman"/>
                <w:szCs w:val="24"/>
              </w:rPr>
              <w:t>44 857 140,09</w:t>
            </w:r>
          </w:p>
        </w:tc>
        <w:tc>
          <w:tcPr>
            <w:tcW w:w="1559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106AC9" w:rsidRPr="00A173F4" w:rsidRDefault="00106AC9" w:rsidP="002E0A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2</w:t>
            </w:r>
            <w:r>
              <w:rPr>
                <w:rFonts w:ascii="Times New Roman" w:eastAsia="Times New Roman" w:hAnsi="Times New Roman"/>
              </w:rPr>
              <w:t>82 831,95</w:t>
            </w:r>
          </w:p>
        </w:tc>
        <w:tc>
          <w:tcPr>
            <w:tcW w:w="1276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9 768 000,0</w:t>
            </w:r>
          </w:p>
        </w:tc>
        <w:tc>
          <w:tcPr>
            <w:tcW w:w="1275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6AC9" w:rsidRPr="006534E8" w:rsidTr="006722F4">
        <w:tc>
          <w:tcPr>
            <w:tcW w:w="547" w:type="dxa"/>
            <w:vMerge/>
          </w:tcPr>
          <w:p w:rsidR="00106AC9" w:rsidRPr="006534E8" w:rsidRDefault="00106AC9" w:rsidP="002672E8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106AC9" w:rsidRPr="006534E8" w:rsidRDefault="00106AC9" w:rsidP="008962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106AC9" w:rsidRPr="00A173F4" w:rsidRDefault="00106AC9" w:rsidP="0089625D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2E0A48">
              <w:rPr>
                <w:rFonts w:ascii="Times New Roman" w:eastAsia="Times New Roman" w:hAnsi="Times New Roman"/>
                <w:szCs w:val="24"/>
              </w:rPr>
              <w:t>44 857 140,09</w:t>
            </w:r>
          </w:p>
        </w:tc>
        <w:tc>
          <w:tcPr>
            <w:tcW w:w="1559" w:type="dxa"/>
          </w:tcPr>
          <w:p w:rsidR="00106AC9" w:rsidRPr="00A173F4" w:rsidRDefault="00106AC9" w:rsidP="008962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106AC9" w:rsidRPr="00A173F4" w:rsidRDefault="00106AC9" w:rsidP="008962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2</w:t>
            </w:r>
            <w:r>
              <w:rPr>
                <w:rFonts w:ascii="Times New Roman" w:eastAsia="Times New Roman" w:hAnsi="Times New Roman"/>
              </w:rPr>
              <w:t>82 831,95</w:t>
            </w:r>
          </w:p>
        </w:tc>
        <w:tc>
          <w:tcPr>
            <w:tcW w:w="1276" w:type="dxa"/>
          </w:tcPr>
          <w:p w:rsidR="00106AC9" w:rsidRPr="00A173F4" w:rsidRDefault="00106AC9" w:rsidP="008962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9 768 000,0</w:t>
            </w:r>
          </w:p>
        </w:tc>
        <w:tc>
          <w:tcPr>
            <w:tcW w:w="1275" w:type="dxa"/>
          </w:tcPr>
          <w:p w:rsidR="00106AC9" w:rsidRPr="00A173F4" w:rsidRDefault="00106AC9" w:rsidP="008962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106AC9" w:rsidRPr="00A173F4" w:rsidRDefault="00106AC9" w:rsidP="0089625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6AC9" w:rsidRPr="006534E8" w:rsidTr="006722F4">
        <w:tc>
          <w:tcPr>
            <w:tcW w:w="547" w:type="dxa"/>
            <w:vMerge/>
          </w:tcPr>
          <w:p w:rsidR="00106AC9" w:rsidRPr="006534E8" w:rsidRDefault="00106AC9" w:rsidP="002672E8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106AC9" w:rsidRPr="006534E8" w:rsidRDefault="00106AC9" w:rsidP="008962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106AC9" w:rsidRPr="00A173F4" w:rsidRDefault="00106AC9" w:rsidP="00106AC9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2E0A48">
              <w:rPr>
                <w:rFonts w:ascii="Times New Roman" w:eastAsia="Times New Roman" w:hAnsi="Times New Roman"/>
                <w:szCs w:val="24"/>
              </w:rPr>
              <w:t>44 5</w:t>
            </w:r>
            <w:r>
              <w:rPr>
                <w:rFonts w:ascii="Times New Roman" w:eastAsia="Times New Roman" w:hAnsi="Times New Roman"/>
                <w:szCs w:val="24"/>
              </w:rPr>
              <w:t>0</w:t>
            </w:r>
            <w:r w:rsidRPr="002E0A48">
              <w:rPr>
                <w:rFonts w:ascii="Times New Roman" w:eastAsia="Times New Roman" w:hAnsi="Times New Roman"/>
                <w:szCs w:val="24"/>
              </w:rPr>
              <w:t>7 140,09</w:t>
            </w:r>
          </w:p>
        </w:tc>
        <w:tc>
          <w:tcPr>
            <w:tcW w:w="1559" w:type="dxa"/>
          </w:tcPr>
          <w:p w:rsidR="00106AC9" w:rsidRPr="00A173F4" w:rsidRDefault="00106AC9" w:rsidP="008962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106AC9" w:rsidRPr="00A173F4" w:rsidRDefault="00106AC9" w:rsidP="00106AC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932 831,95</w:t>
            </w:r>
          </w:p>
        </w:tc>
        <w:tc>
          <w:tcPr>
            <w:tcW w:w="1276" w:type="dxa"/>
          </w:tcPr>
          <w:p w:rsidR="00106AC9" w:rsidRPr="00A173F4" w:rsidRDefault="00106AC9" w:rsidP="008962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9 768 000,0</w:t>
            </w:r>
          </w:p>
        </w:tc>
        <w:tc>
          <w:tcPr>
            <w:tcW w:w="1275" w:type="dxa"/>
          </w:tcPr>
          <w:p w:rsidR="00106AC9" w:rsidRPr="00A173F4" w:rsidRDefault="00106AC9" w:rsidP="008962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hAnsi="Times New Roman"/>
              </w:rPr>
              <w:t>5 672 000,0</w:t>
            </w:r>
          </w:p>
        </w:tc>
        <w:tc>
          <w:tcPr>
            <w:tcW w:w="817" w:type="dxa"/>
          </w:tcPr>
          <w:p w:rsidR="00106AC9" w:rsidRPr="00A173F4" w:rsidRDefault="00106AC9" w:rsidP="0089625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6AC9" w:rsidRPr="006534E8" w:rsidTr="006722F4">
        <w:tc>
          <w:tcPr>
            <w:tcW w:w="547" w:type="dxa"/>
            <w:vMerge/>
          </w:tcPr>
          <w:p w:rsidR="00106AC9" w:rsidRPr="006534E8" w:rsidRDefault="00106AC9" w:rsidP="002672E8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106AC9" w:rsidRPr="006722F4" w:rsidRDefault="00106AC9" w:rsidP="008962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1254" w:type="dxa"/>
          </w:tcPr>
          <w:p w:rsidR="00106AC9" w:rsidRPr="002E0A48" w:rsidRDefault="00106AC9" w:rsidP="00106AC9">
            <w:pPr>
              <w:widowControl w:val="0"/>
              <w:autoSpaceDE w:val="0"/>
              <w:autoSpaceDN w:val="0"/>
              <w:ind w:left="-130" w:firstLine="14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350 000,0</w:t>
            </w:r>
          </w:p>
        </w:tc>
        <w:tc>
          <w:tcPr>
            <w:tcW w:w="1559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106AC9" w:rsidRPr="00A173F4" w:rsidRDefault="00106AC9" w:rsidP="002E0A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350 000, </w:t>
            </w:r>
          </w:p>
        </w:tc>
        <w:tc>
          <w:tcPr>
            <w:tcW w:w="1276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106AC9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6AC9" w:rsidRPr="006534E8" w:rsidTr="006722F4">
        <w:tc>
          <w:tcPr>
            <w:tcW w:w="547" w:type="dxa"/>
            <w:vMerge/>
          </w:tcPr>
          <w:p w:rsidR="00106AC9" w:rsidRPr="006534E8" w:rsidRDefault="00106AC9" w:rsidP="002672E8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106AC9" w:rsidRPr="006722F4" w:rsidRDefault="00106AC9" w:rsidP="008962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106AC9" w:rsidRPr="002E0A48" w:rsidRDefault="00106AC9" w:rsidP="00C162D4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106AC9" w:rsidRPr="00A173F4" w:rsidRDefault="00106AC9" w:rsidP="002E0A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106AC9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06AC9" w:rsidRPr="006534E8" w:rsidTr="006722F4">
        <w:tc>
          <w:tcPr>
            <w:tcW w:w="547" w:type="dxa"/>
            <w:vMerge/>
          </w:tcPr>
          <w:p w:rsidR="00106AC9" w:rsidRPr="006534E8" w:rsidRDefault="00106AC9" w:rsidP="002672E8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</w:tcPr>
          <w:p w:rsidR="00106AC9" w:rsidRPr="006534E8" w:rsidRDefault="00106AC9" w:rsidP="0089625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106AC9" w:rsidRPr="002E0A48" w:rsidRDefault="00106AC9" w:rsidP="00C162D4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106AC9" w:rsidRPr="00A173F4" w:rsidRDefault="00106AC9" w:rsidP="002E0A4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</w:tcPr>
          <w:p w:rsidR="00106AC9" w:rsidRPr="00A173F4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106AC9" w:rsidRDefault="00106AC9" w:rsidP="002672E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E842CD" w:rsidRPr="00E842CD" w:rsidRDefault="00E842CD" w:rsidP="00E842CD">
      <w:pPr>
        <w:ind w:firstLine="567"/>
        <w:rPr>
          <w:rFonts w:eastAsia="Calibri"/>
          <w:snapToGrid w:val="0"/>
          <w:color w:val="000000"/>
          <w:lang w:eastAsia="ar-SA"/>
        </w:rPr>
      </w:pPr>
    </w:p>
    <w:p w:rsidR="00062838" w:rsidRDefault="0006283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E842CD" w:rsidRPr="00E842CD" w:rsidRDefault="00E842CD" w:rsidP="00E8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6534E8" w:rsidRPr="006534E8" w:rsidRDefault="00E842CD" w:rsidP="00E84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842CD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6534E8" w:rsidRPr="006534E8" w:rsidRDefault="00D06E73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6534E8"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Повышение безопасности жизнедеятельности населения и территории Гаврилов-Ямского муниципального района»</w:t>
      </w:r>
      <w:r w:rsidR="006534E8" w:rsidRPr="006534E8">
        <w:rPr>
          <w:rFonts w:ascii="Times New Roman" w:eastAsia="Times New Roman" w:hAnsi="Times New Roman" w:cs="Times New Roman"/>
          <w:lang w:eastAsia="ar-SA"/>
        </w:rPr>
        <w:t xml:space="preserve"> </w:t>
      </w:r>
      <w:r w:rsidR="006534E8"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06283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E411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Гаврилов-Ямского муниципального района, контактное лицо – начальник отдела </w:t>
            </w:r>
            <w:r w:rsidR="00E41181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., тел.2-18-51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 w:rsidR="000628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6534E8" w:rsidRPr="006534E8" w:rsidTr="006534E8">
        <w:trPr>
          <w:trHeight w:val="1431"/>
        </w:trPr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МУ «МЦУ Гаврилов-Ямского муниципального района»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</w:rPr>
              <w:t>Повышение готовности населения района, руководящего состава Гаврилов-Ямского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 w:rsidR="0008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6534E8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руб., из них: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 w:rsidR="00E4118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- </w:t>
            </w:r>
            <w:r w:rsidR="00F0565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C162D4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 w:rsidR="00F05653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423DA2" w:rsidRDefault="00423DA2" w:rsidP="00E411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год - </w:t>
            </w:r>
            <w:r w:rsidR="00E41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  <w:r w:rsidR="000628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год - 0,0 руб.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</w:t>
            </w: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населенных пунктах муниципального района; </w:t>
            </w:r>
          </w:p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 создание благоприятных условий для эффективного реагирования на возникновение любых чрезвычайных ситуаций на территории Гаврилов-Ямского муниципального района;</w:t>
            </w:r>
          </w:p>
          <w:p w:rsidR="006534E8" w:rsidRPr="006534E8" w:rsidRDefault="006534E8" w:rsidP="006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6534E8" w:rsidRPr="006534E8" w:rsidRDefault="00565285" w:rsidP="006534E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0" w:history="1">
              <w:r w:rsidR="006534E8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4E8" w:rsidRPr="006534E8" w:rsidRDefault="006534E8" w:rsidP="006534E8">
      <w:pPr>
        <w:rPr>
          <w:rFonts w:ascii="Times New Roman" w:hAnsi="Times New Roman" w:cs="Times New Roman"/>
          <w:sz w:val="24"/>
          <w:szCs w:val="24"/>
        </w:rPr>
        <w:sectPr w:rsidR="006534E8" w:rsidRPr="006534E8" w:rsidSect="006C2938">
          <w:pgSz w:w="11906" w:h="16838"/>
          <w:pgMar w:top="1134" w:right="850" w:bottom="851" w:left="156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34"/>
        <w:gridCol w:w="1120"/>
        <w:gridCol w:w="1431"/>
        <w:gridCol w:w="1690"/>
        <w:gridCol w:w="1065"/>
        <w:gridCol w:w="2348"/>
      </w:tblGrid>
      <w:tr w:rsidR="006534E8" w:rsidRPr="006534E8" w:rsidTr="006534E8">
        <w:tc>
          <w:tcPr>
            <w:tcW w:w="16018" w:type="dxa"/>
            <w:gridSpan w:val="11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6534E8" w:rsidRPr="006534E8" w:rsidTr="00103BE7">
        <w:trPr>
          <w:trHeight w:val="568"/>
        </w:trPr>
        <w:tc>
          <w:tcPr>
            <w:tcW w:w="556" w:type="dxa"/>
            <w:vMerge w:val="restart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534E8" w:rsidRPr="006534E8" w:rsidTr="00103BE7">
        <w:trPr>
          <w:trHeight w:val="438"/>
        </w:trPr>
        <w:tc>
          <w:tcPr>
            <w:tcW w:w="556" w:type="dxa"/>
            <w:vMerge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348" w:type="dxa"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E8" w:rsidRPr="006534E8" w:rsidTr="00103BE7">
        <w:trPr>
          <w:trHeight w:val="111"/>
        </w:trPr>
        <w:tc>
          <w:tcPr>
            <w:tcW w:w="556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62838" w:rsidRPr="006534E8" w:rsidTr="00103BE7">
        <w:trPr>
          <w:trHeight w:val="373"/>
        </w:trPr>
        <w:tc>
          <w:tcPr>
            <w:tcW w:w="556" w:type="dxa"/>
            <w:vMerge w:val="restart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103BE7">
        <w:trPr>
          <w:trHeight w:val="210"/>
        </w:trPr>
        <w:tc>
          <w:tcPr>
            <w:tcW w:w="556" w:type="dxa"/>
            <w:vMerge/>
          </w:tcPr>
          <w:p w:rsidR="00062838" w:rsidRPr="006534E8" w:rsidRDefault="0006283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62838" w:rsidRPr="006534E8" w:rsidRDefault="00062838" w:rsidP="00C162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C162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62838" w:rsidRPr="006534E8" w:rsidRDefault="00C162D4" w:rsidP="00E8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103BE7">
        <w:trPr>
          <w:trHeight w:val="208"/>
        </w:trPr>
        <w:tc>
          <w:tcPr>
            <w:tcW w:w="556" w:type="dxa"/>
            <w:vMerge/>
          </w:tcPr>
          <w:p w:rsidR="00062838" w:rsidRPr="006534E8" w:rsidRDefault="0006283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103BE7">
        <w:trPr>
          <w:trHeight w:val="208"/>
        </w:trPr>
        <w:tc>
          <w:tcPr>
            <w:tcW w:w="556" w:type="dxa"/>
            <w:vMerge/>
          </w:tcPr>
          <w:p w:rsidR="00062838" w:rsidRPr="006534E8" w:rsidRDefault="0006283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6283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103BE7">
        <w:trPr>
          <w:trHeight w:val="208"/>
        </w:trPr>
        <w:tc>
          <w:tcPr>
            <w:tcW w:w="556" w:type="dxa"/>
            <w:vMerge/>
          </w:tcPr>
          <w:p w:rsidR="00062838" w:rsidRPr="006534E8" w:rsidRDefault="0006283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6283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06283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06283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6283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062838">
        <w:trPr>
          <w:trHeight w:val="344"/>
        </w:trPr>
        <w:tc>
          <w:tcPr>
            <w:tcW w:w="556" w:type="dxa"/>
            <w:vMerge w:val="restart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щения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ного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62838" w:rsidRPr="006534E8" w:rsidTr="00062838">
        <w:trPr>
          <w:trHeight w:val="494"/>
        </w:trPr>
        <w:tc>
          <w:tcPr>
            <w:tcW w:w="556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62838" w:rsidRPr="00103BE7" w:rsidRDefault="00062838" w:rsidP="002A6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A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062838" w:rsidRPr="00103BE7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62838" w:rsidRPr="00103BE7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62838" w:rsidRPr="00103BE7" w:rsidRDefault="00062838" w:rsidP="002A6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A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103BE7">
        <w:trPr>
          <w:trHeight w:val="357"/>
        </w:trPr>
        <w:tc>
          <w:tcPr>
            <w:tcW w:w="556" w:type="dxa"/>
            <w:vMerge/>
          </w:tcPr>
          <w:p w:rsidR="00062838" w:rsidRPr="006534E8" w:rsidRDefault="0006283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838" w:rsidRPr="00103BE7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62838" w:rsidRPr="00103BE7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62838" w:rsidRPr="00103BE7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62838" w:rsidRPr="00103BE7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062838">
        <w:trPr>
          <w:trHeight w:val="181"/>
        </w:trPr>
        <w:tc>
          <w:tcPr>
            <w:tcW w:w="556" w:type="dxa"/>
            <w:vMerge/>
          </w:tcPr>
          <w:p w:rsidR="00062838" w:rsidRPr="006534E8" w:rsidRDefault="0006283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838" w:rsidRPr="00103BE7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62838" w:rsidRPr="00103BE7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62838" w:rsidRPr="00103BE7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62838" w:rsidRPr="00103BE7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103BE7">
        <w:trPr>
          <w:trHeight w:val="181"/>
        </w:trPr>
        <w:tc>
          <w:tcPr>
            <w:tcW w:w="556" w:type="dxa"/>
            <w:vMerge/>
          </w:tcPr>
          <w:p w:rsidR="00062838" w:rsidRPr="006534E8" w:rsidRDefault="0006283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6283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6283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83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6283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6283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6283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62838" w:rsidRPr="006534E8" w:rsidRDefault="00062838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103BE7">
        <w:trPr>
          <w:trHeight w:val="181"/>
        </w:trPr>
        <w:tc>
          <w:tcPr>
            <w:tcW w:w="556" w:type="dxa"/>
            <w:vMerge w:val="restart"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062838" w:rsidRPr="006534E8" w:rsidRDefault="00062838" w:rsidP="00062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062838" w:rsidRPr="006534E8" w:rsidRDefault="00062838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062838" w:rsidRPr="006534E8" w:rsidRDefault="00062838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838" w:rsidRPr="00103BE7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62838" w:rsidRPr="006534E8" w:rsidTr="00103BE7">
        <w:trPr>
          <w:trHeight w:val="181"/>
        </w:trPr>
        <w:tc>
          <w:tcPr>
            <w:tcW w:w="556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838" w:rsidRDefault="00062838" w:rsidP="002A6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  <w:r w:rsidR="002A6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62838" w:rsidRDefault="00062838" w:rsidP="002A6D5F">
            <w:pPr>
              <w:spacing w:after="0"/>
              <w:jc w:val="center"/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  <w:r w:rsidR="002A6D5F">
              <w:rPr>
                <w:rFonts w:ascii="Times New Roman" w:hAnsi="Times New Roman" w:cs="Times New Roman"/>
                <w:sz w:val="20"/>
                <w:szCs w:val="20"/>
              </w:rPr>
              <w:t> 000,</w:t>
            </w: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36445A">
        <w:trPr>
          <w:trHeight w:val="233"/>
        </w:trPr>
        <w:tc>
          <w:tcPr>
            <w:tcW w:w="556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838" w:rsidRPr="00103BE7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62838" w:rsidRPr="00103BE7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062838">
        <w:trPr>
          <w:trHeight w:val="233"/>
        </w:trPr>
        <w:tc>
          <w:tcPr>
            <w:tcW w:w="556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83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6283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103BE7">
        <w:trPr>
          <w:trHeight w:val="233"/>
        </w:trPr>
        <w:tc>
          <w:tcPr>
            <w:tcW w:w="556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6283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6283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2838" w:rsidRPr="00103BE7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6283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6283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62838" w:rsidRPr="00103BE7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103BE7">
        <w:trPr>
          <w:trHeight w:val="455"/>
        </w:trPr>
        <w:tc>
          <w:tcPr>
            <w:tcW w:w="556" w:type="dxa"/>
            <w:vMerge w:val="restart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908" w:type="dxa"/>
            <w:vMerge w:val="restart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Гаврилов-Ямского</w:t>
            </w:r>
            <w:r w:rsidRPr="00653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062838" w:rsidRPr="006534E8" w:rsidRDefault="00062838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062838">
        <w:trPr>
          <w:trHeight w:val="347"/>
        </w:trPr>
        <w:tc>
          <w:tcPr>
            <w:tcW w:w="556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120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60 000,0</w:t>
            </w:r>
          </w:p>
        </w:tc>
        <w:tc>
          <w:tcPr>
            <w:tcW w:w="1065" w:type="dxa"/>
          </w:tcPr>
          <w:p w:rsidR="00062838" w:rsidRPr="006534E8" w:rsidRDefault="00062838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062838">
        <w:trPr>
          <w:trHeight w:val="355"/>
        </w:trPr>
        <w:tc>
          <w:tcPr>
            <w:tcW w:w="556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62838" w:rsidRPr="00062838" w:rsidRDefault="00062838" w:rsidP="00062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62838" w:rsidRPr="00062838" w:rsidRDefault="00062838" w:rsidP="00062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62838" w:rsidRPr="006534E8" w:rsidRDefault="00062838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062838">
        <w:trPr>
          <w:trHeight w:val="221"/>
        </w:trPr>
        <w:tc>
          <w:tcPr>
            <w:tcW w:w="556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62838" w:rsidRPr="00062838" w:rsidRDefault="00062838" w:rsidP="00062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62838" w:rsidRPr="00062838" w:rsidRDefault="00062838" w:rsidP="00062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62838" w:rsidRPr="006534E8" w:rsidRDefault="00062838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838" w:rsidRPr="006534E8" w:rsidTr="00062838">
        <w:trPr>
          <w:trHeight w:val="392"/>
        </w:trPr>
        <w:tc>
          <w:tcPr>
            <w:tcW w:w="556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6283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6283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062838" w:rsidRPr="00062838" w:rsidRDefault="00062838" w:rsidP="00062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</w:tcPr>
          <w:p w:rsidR="0006283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6283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62838" w:rsidRPr="00062838" w:rsidRDefault="00062838" w:rsidP="00062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62838" w:rsidRPr="006534E8" w:rsidRDefault="00062838" w:rsidP="0006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</w:tcPr>
          <w:p w:rsidR="00062838" w:rsidRPr="006534E8" w:rsidRDefault="00062838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3F4" w:rsidRPr="006534E8" w:rsidTr="00083C64">
        <w:trPr>
          <w:trHeight w:val="123"/>
        </w:trPr>
        <w:tc>
          <w:tcPr>
            <w:tcW w:w="556" w:type="dxa"/>
            <w:vMerge w:val="restart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A173F4" w:rsidRPr="006534E8" w:rsidRDefault="00A173F4" w:rsidP="00062838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A173F4" w:rsidRPr="006534E8" w:rsidRDefault="00A173F4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A173F4" w:rsidRPr="006534E8" w:rsidRDefault="00A173F4" w:rsidP="00062838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3F4" w:rsidRPr="006534E8" w:rsidTr="00103BE7">
        <w:trPr>
          <w:trHeight w:val="269"/>
        </w:trPr>
        <w:tc>
          <w:tcPr>
            <w:tcW w:w="556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A173F4" w:rsidRPr="006534E8" w:rsidRDefault="00A173F4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3F4" w:rsidRPr="006534E8" w:rsidTr="00083C64">
        <w:trPr>
          <w:trHeight w:val="109"/>
        </w:trPr>
        <w:tc>
          <w:tcPr>
            <w:tcW w:w="556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A173F4" w:rsidRPr="006534E8" w:rsidRDefault="00A173F4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3F4" w:rsidRPr="006534E8" w:rsidTr="00083C64">
        <w:trPr>
          <w:trHeight w:val="87"/>
        </w:trPr>
        <w:tc>
          <w:tcPr>
            <w:tcW w:w="556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A173F4" w:rsidRPr="006534E8" w:rsidRDefault="00A173F4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3F4" w:rsidRPr="006534E8" w:rsidTr="00083C64">
        <w:trPr>
          <w:trHeight w:val="87"/>
        </w:trPr>
        <w:tc>
          <w:tcPr>
            <w:tcW w:w="556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173F4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A173F4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A173F4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A173F4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A173F4" w:rsidRPr="006534E8" w:rsidRDefault="00A173F4" w:rsidP="0006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3F4" w:rsidRPr="006534E8" w:rsidTr="008C2D37">
        <w:trPr>
          <w:trHeight w:val="239"/>
        </w:trPr>
        <w:tc>
          <w:tcPr>
            <w:tcW w:w="556" w:type="dxa"/>
            <w:vMerge w:val="restart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A173F4" w:rsidRPr="006534E8" w:rsidRDefault="00A173F4" w:rsidP="000628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12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</w:tcPr>
          <w:p w:rsidR="00A173F4" w:rsidRPr="006534E8" w:rsidRDefault="00A173F4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A173F4" w:rsidRPr="006534E8" w:rsidRDefault="00A173F4" w:rsidP="00062838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3F4" w:rsidRPr="006534E8" w:rsidTr="00103BE7">
        <w:trPr>
          <w:trHeight w:val="206"/>
        </w:trPr>
        <w:tc>
          <w:tcPr>
            <w:tcW w:w="556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A173F4" w:rsidRPr="006534E8" w:rsidRDefault="00A173F4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173F4" w:rsidRPr="006534E8" w:rsidRDefault="00A173F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3F4" w:rsidRPr="006534E8" w:rsidTr="008C2D37">
        <w:trPr>
          <w:trHeight w:val="181"/>
        </w:trPr>
        <w:tc>
          <w:tcPr>
            <w:tcW w:w="556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A173F4" w:rsidRPr="00062838" w:rsidRDefault="00A173F4" w:rsidP="00A173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173F4" w:rsidRPr="00062838" w:rsidRDefault="00A173F4" w:rsidP="00A173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A173F4" w:rsidRPr="006534E8" w:rsidRDefault="00A173F4" w:rsidP="00A1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3F4" w:rsidRPr="006534E8" w:rsidTr="008C2D37">
        <w:trPr>
          <w:trHeight w:val="159"/>
        </w:trPr>
        <w:tc>
          <w:tcPr>
            <w:tcW w:w="556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A173F4" w:rsidRPr="00062838" w:rsidRDefault="00A173F4" w:rsidP="00A173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173F4" w:rsidRPr="00062838" w:rsidRDefault="00A173F4" w:rsidP="00A173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A173F4" w:rsidRPr="006534E8" w:rsidRDefault="00A173F4" w:rsidP="00A17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73F4" w:rsidRPr="006534E8" w:rsidTr="008C2D37">
        <w:trPr>
          <w:trHeight w:val="159"/>
        </w:trPr>
        <w:tc>
          <w:tcPr>
            <w:tcW w:w="556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A173F4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A173F4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A173F4" w:rsidRPr="00062838" w:rsidRDefault="00A173F4" w:rsidP="00A173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A173F4" w:rsidRPr="00062838" w:rsidRDefault="00A173F4" w:rsidP="00A173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A173F4" w:rsidRPr="006534E8" w:rsidRDefault="00A173F4" w:rsidP="00A1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A173F4" w:rsidRPr="006534E8" w:rsidRDefault="00A173F4" w:rsidP="00A173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8C2D37">
        <w:trPr>
          <w:trHeight w:val="434"/>
        </w:trPr>
        <w:tc>
          <w:tcPr>
            <w:tcW w:w="556" w:type="dxa"/>
            <w:vMerge w:val="restart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313E64" w:rsidRPr="006534E8" w:rsidRDefault="00313E64" w:rsidP="00062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  <w:proofErr w:type="spellEnd"/>
            <w:proofErr w:type="gram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проведение штабных трениро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вок, учений с органами управления районного звена ТП РСЧС по вопросам ГО, предупреждения и ликвидации ЧС природного и 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техногенного характера</w:t>
            </w:r>
          </w:p>
        </w:tc>
        <w:tc>
          <w:tcPr>
            <w:tcW w:w="1639" w:type="dxa"/>
            <w:vMerge w:val="restart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313E64" w:rsidRPr="006534E8" w:rsidRDefault="00313E64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313E64" w:rsidRPr="006534E8" w:rsidRDefault="00313E64" w:rsidP="00062838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313E64" w:rsidRPr="006534E8" w:rsidTr="00103BE7">
        <w:trPr>
          <w:trHeight w:val="491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13E64" w:rsidRPr="00E842CD" w:rsidRDefault="00313E64" w:rsidP="00062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120" w:type="dxa"/>
          </w:tcPr>
          <w:p w:rsidR="00313E64" w:rsidRPr="00E842CD" w:rsidRDefault="00313E64" w:rsidP="00062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313E64" w:rsidRPr="00E842CD" w:rsidRDefault="00313E64" w:rsidP="00062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313E64" w:rsidRPr="00E842CD" w:rsidRDefault="00313E64" w:rsidP="00062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65" w:type="dxa"/>
          </w:tcPr>
          <w:p w:rsidR="00313E64" w:rsidRPr="006534E8" w:rsidRDefault="00313E64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8C2D37">
        <w:trPr>
          <w:trHeight w:val="482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313E64" w:rsidRPr="006534E8" w:rsidRDefault="00313E64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211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313E64" w:rsidRPr="006534E8" w:rsidRDefault="00313E64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083C64">
        <w:trPr>
          <w:trHeight w:val="211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34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0" w:type="dxa"/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</w:tcPr>
          <w:p w:rsidR="00313E64" w:rsidRPr="006534E8" w:rsidRDefault="00313E64" w:rsidP="00062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17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19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14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34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0" w:type="dxa"/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083C64">
        <w:trPr>
          <w:trHeight w:val="366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313E64" w:rsidRPr="006534E8" w:rsidRDefault="00313E64" w:rsidP="00062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36445A">
        <w:trPr>
          <w:trHeight w:val="217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8C2D37">
        <w:trPr>
          <w:trHeight w:val="339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219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0" w:type="dxa"/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8C2D37">
        <w:trPr>
          <w:trHeight w:val="219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34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0" w:type="dxa"/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083C64">
        <w:trPr>
          <w:trHeight w:val="155"/>
        </w:trPr>
        <w:tc>
          <w:tcPr>
            <w:tcW w:w="556" w:type="dxa"/>
            <w:vMerge w:val="restart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313E64" w:rsidRPr="006534E8" w:rsidRDefault="00313E64" w:rsidP="00062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083C64">
        <w:trPr>
          <w:trHeight w:val="159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083C64">
        <w:trPr>
          <w:trHeight w:val="125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103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083C64">
        <w:trPr>
          <w:trHeight w:val="103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34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0" w:type="dxa"/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36445A">
        <w:trPr>
          <w:trHeight w:val="244"/>
        </w:trPr>
        <w:tc>
          <w:tcPr>
            <w:tcW w:w="556" w:type="dxa"/>
            <w:vMerge w:val="restart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08" w:type="dxa"/>
            <w:vMerge w:val="restart"/>
          </w:tcPr>
          <w:p w:rsidR="00313E64" w:rsidRPr="006534E8" w:rsidRDefault="00313E64" w:rsidP="0006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13E64" w:rsidRPr="00103BE7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313E64" w:rsidRPr="00103BE7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103BE7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103BE7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36445A">
        <w:trPr>
          <w:trHeight w:val="182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13E64" w:rsidRPr="00103BE7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313E64" w:rsidRPr="00103BE7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103BE7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103BE7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103BE7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083C64">
        <w:trPr>
          <w:trHeight w:val="165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20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083C64">
        <w:trPr>
          <w:trHeight w:val="20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34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0" w:type="dxa"/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182"/>
        </w:trPr>
        <w:tc>
          <w:tcPr>
            <w:tcW w:w="556" w:type="dxa"/>
            <w:vMerge w:val="restart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313E64" w:rsidRPr="006534E8" w:rsidRDefault="00313E64" w:rsidP="00062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182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246"/>
        </w:trPr>
        <w:tc>
          <w:tcPr>
            <w:tcW w:w="556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246"/>
        </w:trPr>
        <w:tc>
          <w:tcPr>
            <w:tcW w:w="55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34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0" w:type="dxa"/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D06E73">
        <w:trPr>
          <w:trHeight w:val="246"/>
        </w:trPr>
        <w:tc>
          <w:tcPr>
            <w:tcW w:w="55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34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0" w:type="dxa"/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8C2D37" w:rsidRDefault="00313E64" w:rsidP="0006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FD5E69">
        <w:tc>
          <w:tcPr>
            <w:tcW w:w="6224" w:type="dxa"/>
            <w:gridSpan w:val="4"/>
            <w:vMerge w:val="restart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E64" w:rsidRPr="006534E8" w:rsidTr="00FD5E69">
        <w:tc>
          <w:tcPr>
            <w:tcW w:w="6224" w:type="dxa"/>
            <w:gridSpan w:val="4"/>
            <w:vMerge/>
          </w:tcPr>
          <w:p w:rsidR="00313E64" w:rsidRPr="006534E8" w:rsidRDefault="00313E64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13E64" w:rsidRPr="006534E8" w:rsidRDefault="002A6D5F" w:rsidP="002A6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1 588</w:t>
            </w:r>
            <w:r w:rsidR="00313E64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2A6D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2A6D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E64" w:rsidRPr="006534E8" w:rsidTr="00FD5E69">
        <w:tc>
          <w:tcPr>
            <w:tcW w:w="6224" w:type="dxa"/>
            <w:gridSpan w:val="4"/>
            <w:vMerge/>
          </w:tcPr>
          <w:p w:rsidR="00313E64" w:rsidRPr="006534E8" w:rsidRDefault="00313E64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E64" w:rsidRPr="006534E8" w:rsidTr="00313E64">
        <w:tc>
          <w:tcPr>
            <w:tcW w:w="6224" w:type="dxa"/>
            <w:gridSpan w:val="4"/>
            <w:vMerge/>
          </w:tcPr>
          <w:p w:rsidR="00313E64" w:rsidRPr="006534E8" w:rsidRDefault="00313E64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E64" w:rsidRPr="006534E8" w:rsidTr="00FD5E69">
        <w:tc>
          <w:tcPr>
            <w:tcW w:w="6224" w:type="dxa"/>
            <w:gridSpan w:val="4"/>
            <w:vMerge/>
          </w:tcPr>
          <w:p w:rsidR="00313E64" w:rsidRPr="006534E8" w:rsidRDefault="00313E64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34" w:type="dxa"/>
          </w:tcPr>
          <w:p w:rsidR="00313E64" w:rsidRP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20" w:type="dxa"/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313E64" w:rsidRPr="006534E8" w:rsidRDefault="00313E64" w:rsidP="00062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Default="00313E64" w:rsidP="00062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64" w:rsidRPr="006534E8" w:rsidRDefault="00313E64" w:rsidP="00062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34E8" w:rsidRPr="006534E8" w:rsidRDefault="006534E8" w:rsidP="00653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534E8" w:rsidRPr="006534E8" w:rsidSect="00083C64">
          <w:pgSz w:w="16838" w:h="11906" w:orient="landscape"/>
          <w:pgMar w:top="425" w:right="567" w:bottom="1134" w:left="567" w:header="709" w:footer="709" w:gutter="0"/>
          <w:cols w:space="708"/>
          <w:docGrid w:linePitch="360"/>
        </w:sectPr>
      </w:pPr>
    </w:p>
    <w:p w:rsidR="003D25E8" w:rsidRPr="003D25E8" w:rsidRDefault="003D25E8" w:rsidP="003D2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3D25E8" w:rsidRPr="003D25E8" w:rsidRDefault="003D25E8" w:rsidP="003D25E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D25E8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Ведомственная целевая программа</w:t>
      </w: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 </w:t>
      </w: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313E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ведомственной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Гаврилов-Ямского муниципального района»,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</w:t>
            </w:r>
            <w:r w:rsidR="002F518E">
              <w:rPr>
                <w:rFonts w:ascii="Times New Roman" w:eastAsia="Calibri" w:hAnsi="Times New Roman" w:cs="Times New Roman"/>
                <w:sz w:val="24"/>
                <w:szCs w:val="24"/>
              </w:rPr>
              <w:t>Шошина Л.В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 w:rsidR="00313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МУ «МЦУ Гаврилов-Ямского муниципального района»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6534E8" w:rsidRPr="006534E8" w:rsidTr="006534E8">
        <w:trPr>
          <w:trHeight w:val="1431"/>
        </w:trPr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Гаврилов-Ямского муниципального района» 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083C6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ведомственной целевой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6534E8" w:rsidRPr="006534E8" w:rsidRDefault="002E0A4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A48">
              <w:rPr>
                <w:rFonts w:ascii="Times New Roman" w:eastAsia="Times New Roman" w:hAnsi="Times New Roman"/>
                <w:sz w:val="24"/>
              </w:rPr>
              <w:t>42 364 140,09</w:t>
            </w:r>
            <w:r w:rsidR="006534E8" w:rsidRPr="002E0A4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</w:t>
            </w:r>
            <w:r w:rsidR="00AC00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AC00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E0A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C00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0A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A6D5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0A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6D5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6D5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534E8" w:rsidRDefault="00AC0097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8 933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AC0097" w:rsidRDefault="00AC0097" w:rsidP="002F51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5 672 000,0 руб.</w:t>
            </w:r>
            <w:r w:rsidR="00313E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13E64" w:rsidRPr="006534E8" w:rsidRDefault="00313E64" w:rsidP="00313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повышение квалификации диспетчеров МУ «МЦУ Гаврилов-Ямского района»;</w:t>
            </w:r>
          </w:p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«МЦУ Гаврилов-Ямского района» и обеспечить бесперебойное функционирование «системы-112»;</w:t>
            </w:r>
          </w:p>
          <w:p w:rsidR="006534E8" w:rsidRPr="006534E8" w:rsidRDefault="006534E8" w:rsidP="006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 результате бесперебойного функционирования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ведомственной целевой программы </w:t>
            </w:r>
          </w:p>
        </w:tc>
        <w:tc>
          <w:tcPr>
            <w:tcW w:w="5592" w:type="dxa"/>
          </w:tcPr>
          <w:p w:rsidR="006534E8" w:rsidRPr="006534E8" w:rsidRDefault="00565285" w:rsidP="006534E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1" w:history="1">
              <w:r w:rsidR="006534E8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4E8" w:rsidRPr="006534E8" w:rsidRDefault="006534E8" w:rsidP="006534E8">
      <w:pPr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ab/>
      </w: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534E8" w:rsidRPr="006534E8" w:rsidSect="006534E8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6534E8" w:rsidRPr="006534E8" w:rsidTr="006534E8">
        <w:tc>
          <w:tcPr>
            <w:tcW w:w="16018" w:type="dxa"/>
            <w:gridSpan w:val="13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ведомственной целевой программы</w:t>
            </w:r>
          </w:p>
        </w:tc>
      </w:tr>
      <w:tr w:rsidR="006534E8" w:rsidRPr="006534E8" w:rsidTr="004651E1">
        <w:trPr>
          <w:trHeight w:val="1004"/>
        </w:trPr>
        <w:tc>
          <w:tcPr>
            <w:tcW w:w="556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534E8" w:rsidRPr="006534E8" w:rsidTr="00EF0769">
        <w:tc>
          <w:tcPr>
            <w:tcW w:w="556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6534E8" w:rsidRPr="006534E8" w:rsidRDefault="006534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46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E8" w:rsidRPr="006534E8" w:rsidTr="00EF0769">
        <w:trPr>
          <w:trHeight w:val="156"/>
        </w:trPr>
        <w:tc>
          <w:tcPr>
            <w:tcW w:w="556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06E73" w:rsidRPr="004651E1" w:rsidTr="00EF0769">
        <w:trPr>
          <w:trHeight w:val="105"/>
        </w:trPr>
        <w:tc>
          <w:tcPr>
            <w:tcW w:w="556" w:type="dxa"/>
            <w:vMerge w:val="restart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="0055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2C9"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32C9"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6E73" w:rsidRPr="004651E1" w:rsidTr="00EF0769">
        <w:trPr>
          <w:trHeight w:val="169"/>
        </w:trPr>
        <w:tc>
          <w:tcPr>
            <w:tcW w:w="556" w:type="dxa"/>
            <w:vMerge/>
          </w:tcPr>
          <w:p w:rsidR="00D06E73" w:rsidRPr="0049350A" w:rsidRDefault="00D06E73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E73" w:rsidRPr="004651E1" w:rsidTr="00EF0769">
        <w:trPr>
          <w:trHeight w:val="261"/>
        </w:trPr>
        <w:tc>
          <w:tcPr>
            <w:tcW w:w="556" w:type="dxa"/>
            <w:vMerge/>
          </w:tcPr>
          <w:p w:rsidR="00D06E73" w:rsidRPr="0049350A" w:rsidRDefault="00D06E73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06E73" w:rsidRPr="0049350A" w:rsidRDefault="00D06E73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E73" w:rsidRPr="004651E1" w:rsidTr="00EF0769">
        <w:trPr>
          <w:trHeight w:val="213"/>
        </w:trPr>
        <w:tc>
          <w:tcPr>
            <w:tcW w:w="556" w:type="dxa"/>
            <w:vMerge/>
          </w:tcPr>
          <w:p w:rsidR="00D06E73" w:rsidRPr="0049350A" w:rsidRDefault="00D06E73" w:rsidP="00AC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D06E73" w:rsidRPr="0049350A" w:rsidRDefault="00D06E73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06E73" w:rsidRPr="0049350A" w:rsidRDefault="00D06E73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D06E73" w:rsidRPr="0049350A" w:rsidRDefault="00D06E73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D06E73" w:rsidRPr="0049350A" w:rsidRDefault="00D06E73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D06E73" w:rsidRPr="0049350A" w:rsidRDefault="00D06E73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06E73" w:rsidRPr="0049350A" w:rsidRDefault="00D06E73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6E73" w:rsidRPr="0049350A" w:rsidRDefault="00D06E73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06E73" w:rsidRPr="0049350A" w:rsidRDefault="00D06E73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06E73" w:rsidRPr="0049350A" w:rsidRDefault="00D06E73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06E73" w:rsidRPr="0049350A" w:rsidRDefault="00D06E73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E73" w:rsidRPr="004651E1" w:rsidTr="00EF0769">
        <w:trPr>
          <w:trHeight w:val="213"/>
        </w:trPr>
        <w:tc>
          <w:tcPr>
            <w:tcW w:w="556" w:type="dxa"/>
            <w:vMerge/>
          </w:tcPr>
          <w:p w:rsidR="00D06E73" w:rsidRPr="0049350A" w:rsidRDefault="00D06E73" w:rsidP="0031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D06E73" w:rsidRPr="0049350A" w:rsidRDefault="00D06E73" w:rsidP="00313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D06E73" w:rsidRPr="0049350A" w:rsidRDefault="00D06E73" w:rsidP="00313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D06E73" w:rsidRPr="0049350A" w:rsidRDefault="00D06E73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D06E73" w:rsidRPr="0049350A" w:rsidRDefault="00D06E73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D06E73" w:rsidRPr="0049350A" w:rsidRDefault="00D06E73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06E73" w:rsidRPr="0049350A" w:rsidRDefault="00D06E73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06E73" w:rsidRPr="0049350A" w:rsidRDefault="00D06E73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D06E73" w:rsidRPr="0049350A" w:rsidRDefault="00D06E73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06E73" w:rsidRPr="0049350A" w:rsidRDefault="00D06E73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D06E73" w:rsidRPr="0049350A" w:rsidRDefault="00D06E73" w:rsidP="00313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E64" w:rsidRPr="004651E1" w:rsidTr="00EF0769">
        <w:trPr>
          <w:trHeight w:val="221"/>
        </w:trPr>
        <w:tc>
          <w:tcPr>
            <w:tcW w:w="556" w:type="dxa"/>
            <w:vMerge w:val="restart"/>
          </w:tcPr>
          <w:p w:rsidR="00313E64" w:rsidRPr="0049350A" w:rsidRDefault="00313E64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313E64" w:rsidRPr="0049350A" w:rsidRDefault="00313E64" w:rsidP="005532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МЦУ</w:t>
            </w:r>
            <w:r w:rsidR="005532C9"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Гаврилов-Ямского муниципального района</w:t>
            </w:r>
            <w:r w:rsidR="005532C9"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2C9"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313E64" w:rsidRPr="0049350A" w:rsidRDefault="00313E64" w:rsidP="005532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="005532C9"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532C9"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 муниципального района</w:t>
            </w:r>
            <w:r w:rsidR="005532C9"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2C9"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3E64" w:rsidRPr="004651E1" w:rsidTr="00EF0769">
        <w:trPr>
          <w:trHeight w:val="211"/>
        </w:trPr>
        <w:tc>
          <w:tcPr>
            <w:tcW w:w="556" w:type="dxa"/>
            <w:vMerge/>
          </w:tcPr>
          <w:p w:rsidR="00313E64" w:rsidRPr="0049350A" w:rsidRDefault="00313E64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13E64" w:rsidRPr="0049350A" w:rsidRDefault="00313E64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13E64" w:rsidRPr="0049350A" w:rsidRDefault="00313E64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E64" w:rsidRPr="004651E1" w:rsidTr="00EF0769">
        <w:trPr>
          <w:trHeight w:val="20"/>
        </w:trPr>
        <w:tc>
          <w:tcPr>
            <w:tcW w:w="556" w:type="dxa"/>
            <w:vMerge/>
          </w:tcPr>
          <w:p w:rsidR="00313E64" w:rsidRPr="0049350A" w:rsidRDefault="00313E64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313E64" w:rsidRPr="0049350A" w:rsidRDefault="00313E64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13E64" w:rsidRPr="0049350A" w:rsidRDefault="00313E64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E64" w:rsidRPr="004651E1" w:rsidTr="00D06E73">
        <w:trPr>
          <w:trHeight w:val="181"/>
        </w:trPr>
        <w:tc>
          <w:tcPr>
            <w:tcW w:w="556" w:type="dxa"/>
            <w:vMerge/>
          </w:tcPr>
          <w:p w:rsidR="00313E64" w:rsidRPr="0049350A" w:rsidRDefault="00313E64" w:rsidP="00AC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313E64" w:rsidRPr="0049350A" w:rsidRDefault="00313E64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13E64" w:rsidRPr="0049350A" w:rsidRDefault="00313E64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E64" w:rsidRPr="004651E1" w:rsidTr="00EF0769">
        <w:trPr>
          <w:trHeight w:val="181"/>
        </w:trPr>
        <w:tc>
          <w:tcPr>
            <w:tcW w:w="556" w:type="dxa"/>
            <w:vMerge/>
          </w:tcPr>
          <w:p w:rsidR="00313E64" w:rsidRPr="0049350A" w:rsidRDefault="00313E64" w:rsidP="00313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313E64" w:rsidRPr="0049350A" w:rsidRDefault="00313E64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313E64" w:rsidRPr="0049350A" w:rsidRDefault="00313E64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13E64" w:rsidRPr="0049350A" w:rsidRDefault="00313E64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3E64" w:rsidRPr="0049350A" w:rsidRDefault="00313E64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3E64" w:rsidRPr="0049350A" w:rsidRDefault="00313E64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3E64" w:rsidRPr="0049350A" w:rsidRDefault="00313E64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64" w:rsidRPr="0049350A" w:rsidRDefault="00313E64" w:rsidP="00313E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313E64" w:rsidRPr="0049350A" w:rsidRDefault="00313E64" w:rsidP="00313E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E64" w:rsidRPr="004651E1" w:rsidTr="00EF0769">
        <w:trPr>
          <w:trHeight w:val="736"/>
        </w:trPr>
        <w:tc>
          <w:tcPr>
            <w:tcW w:w="556" w:type="dxa"/>
            <w:vMerge w:val="restart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313E64" w:rsidRPr="0049350A" w:rsidRDefault="00313E64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еди-ный</w:t>
            </w:r>
            <w:proofErr w:type="spell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313E64" w:rsidRPr="0049350A" w:rsidRDefault="00313E64" w:rsidP="00364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бесперебойного 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«системы 112», проценты</w:t>
            </w:r>
          </w:p>
        </w:tc>
        <w:tc>
          <w:tcPr>
            <w:tcW w:w="775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09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313E64" w:rsidRPr="0049350A" w:rsidRDefault="00313E64" w:rsidP="002F51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313E64" w:rsidRPr="0049350A" w:rsidRDefault="00313E64" w:rsidP="005532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="005532C9"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532C9"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Гаврилов-Ямского </w:t>
            </w:r>
            <w:r w:rsidR="005532C9"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="005532C9"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2C9"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13E64" w:rsidRPr="004651E1" w:rsidTr="00EF0769">
        <w:trPr>
          <w:trHeight w:val="495"/>
        </w:trPr>
        <w:tc>
          <w:tcPr>
            <w:tcW w:w="556" w:type="dxa"/>
            <w:vMerge/>
          </w:tcPr>
          <w:p w:rsidR="00313E64" w:rsidRPr="0049350A" w:rsidRDefault="00313E64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13E64" w:rsidRPr="0049350A" w:rsidRDefault="00313E64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13E64" w:rsidRPr="0049350A" w:rsidRDefault="00313E64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13E64" w:rsidRPr="0049350A" w:rsidRDefault="00313E64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13E64" w:rsidRPr="0049350A" w:rsidRDefault="00313E64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13E64" w:rsidRPr="0049350A" w:rsidRDefault="00313E64" w:rsidP="002E0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="002E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313E64" w:rsidRPr="0049350A" w:rsidRDefault="00313E64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13E64" w:rsidRPr="0049350A" w:rsidRDefault="00313E64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13E64" w:rsidRPr="0049350A" w:rsidRDefault="002E0A48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4 694 831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313E64" w:rsidRPr="0049350A" w:rsidRDefault="00313E64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13E64" w:rsidRPr="0049350A" w:rsidRDefault="00313E64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E64" w:rsidRPr="004651E1" w:rsidTr="00EF0769">
        <w:trPr>
          <w:trHeight w:val="205"/>
        </w:trPr>
        <w:tc>
          <w:tcPr>
            <w:tcW w:w="556" w:type="dxa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992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13E64" w:rsidRPr="0049350A" w:rsidRDefault="00313E64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1134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E64" w:rsidRPr="004651E1" w:rsidTr="00313E64">
        <w:trPr>
          <w:trHeight w:val="386"/>
        </w:trPr>
        <w:tc>
          <w:tcPr>
            <w:tcW w:w="556" w:type="dxa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992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13E64" w:rsidRPr="0049350A" w:rsidRDefault="00313E64" w:rsidP="0036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1134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E64" w:rsidRPr="004651E1" w:rsidTr="00313E64">
        <w:trPr>
          <w:trHeight w:val="210"/>
        </w:trPr>
        <w:tc>
          <w:tcPr>
            <w:tcW w:w="556" w:type="dxa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313E64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13E64" w:rsidRDefault="00313E64" w:rsidP="0036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13E64" w:rsidRPr="0049350A" w:rsidRDefault="00313E64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rPr>
          <w:trHeight w:val="59"/>
        </w:trPr>
        <w:tc>
          <w:tcPr>
            <w:tcW w:w="556" w:type="dxa"/>
            <w:vMerge w:val="restart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FE48A6" w:rsidRPr="0049350A" w:rsidRDefault="00FE48A6" w:rsidP="00EF0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EF0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FE48A6" w:rsidRPr="0049350A" w:rsidRDefault="00FE48A6" w:rsidP="005532C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="0055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2C9"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532C9"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 муниципального района</w:t>
            </w:r>
            <w:r w:rsidR="005532C9"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2C9"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E48A6" w:rsidRPr="004651E1" w:rsidTr="00EF0769">
        <w:trPr>
          <w:trHeight w:val="269"/>
        </w:trPr>
        <w:tc>
          <w:tcPr>
            <w:tcW w:w="556" w:type="dxa"/>
            <w:vMerge/>
          </w:tcPr>
          <w:p w:rsidR="00FE48A6" w:rsidRPr="0049350A" w:rsidRDefault="00FE48A6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FE48A6" w:rsidRPr="0049350A" w:rsidRDefault="00FE48A6" w:rsidP="003F71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FE48A6" w:rsidRPr="0049350A" w:rsidRDefault="00FE48A6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3F71A2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733 831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FE48A6" w:rsidRPr="0049350A" w:rsidRDefault="00FE48A6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rPr>
          <w:trHeight w:val="115"/>
        </w:trPr>
        <w:tc>
          <w:tcPr>
            <w:tcW w:w="556" w:type="dxa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992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1134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rPr>
          <w:trHeight w:val="115"/>
        </w:trPr>
        <w:tc>
          <w:tcPr>
            <w:tcW w:w="556" w:type="dxa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992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1134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rPr>
          <w:trHeight w:val="115"/>
        </w:trPr>
        <w:tc>
          <w:tcPr>
            <w:tcW w:w="556" w:type="dxa"/>
            <w:vMerge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rPr>
          <w:trHeight w:val="229"/>
        </w:trPr>
        <w:tc>
          <w:tcPr>
            <w:tcW w:w="556" w:type="dxa"/>
            <w:vMerge w:val="restart"/>
          </w:tcPr>
          <w:p w:rsidR="00FE48A6" w:rsidRPr="0049350A" w:rsidRDefault="00FE48A6" w:rsidP="00057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FE48A6" w:rsidRPr="0049350A" w:rsidRDefault="00FE48A6" w:rsidP="0036445A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FE48A6" w:rsidRPr="0049350A" w:rsidRDefault="00FE48A6" w:rsidP="005532C9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="005532C9"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532C9"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 муниципального района</w:t>
            </w:r>
            <w:r w:rsidR="005532C9"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2C9"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8A6" w:rsidRPr="004651E1" w:rsidTr="00EF0769">
        <w:trPr>
          <w:trHeight w:val="183"/>
        </w:trPr>
        <w:tc>
          <w:tcPr>
            <w:tcW w:w="556" w:type="dxa"/>
            <w:vMerge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rPr>
          <w:trHeight w:val="147"/>
        </w:trPr>
        <w:tc>
          <w:tcPr>
            <w:tcW w:w="556" w:type="dxa"/>
            <w:vMerge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FE48A6" w:rsidRPr="0049350A" w:rsidRDefault="00FE48A6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rPr>
          <w:trHeight w:val="112"/>
        </w:trPr>
        <w:tc>
          <w:tcPr>
            <w:tcW w:w="556" w:type="dxa"/>
            <w:vMerge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rPr>
          <w:trHeight w:val="112"/>
        </w:trPr>
        <w:tc>
          <w:tcPr>
            <w:tcW w:w="556" w:type="dxa"/>
            <w:vMerge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rPr>
          <w:trHeight w:val="179"/>
        </w:trPr>
        <w:tc>
          <w:tcPr>
            <w:tcW w:w="556" w:type="dxa"/>
            <w:vMerge w:val="restart"/>
          </w:tcPr>
          <w:p w:rsidR="00FE48A6" w:rsidRPr="0049350A" w:rsidRDefault="00FE48A6" w:rsidP="00057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FE48A6" w:rsidRPr="0049350A" w:rsidRDefault="00FE48A6" w:rsidP="005532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</w:t>
            </w:r>
            <w:r w:rsidR="005532C9"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532C9"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 муниципального района</w:t>
            </w:r>
            <w:r w:rsidR="005532C9"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2C9"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FE48A6" w:rsidRPr="0049350A" w:rsidRDefault="00FE48A6" w:rsidP="00EF0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EF0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FE48A6" w:rsidRPr="0049350A" w:rsidRDefault="00FE48A6" w:rsidP="0036445A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="0055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2C9"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532C9"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 муниципального района</w:t>
            </w:r>
            <w:r w:rsidR="005532C9"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32C9"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rPr>
          <w:trHeight w:val="321"/>
        </w:trPr>
        <w:tc>
          <w:tcPr>
            <w:tcW w:w="556" w:type="dxa"/>
            <w:vMerge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FE48A6" w:rsidRPr="0049350A" w:rsidRDefault="003F71A2" w:rsidP="003F71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</w:t>
            </w:r>
            <w:r w:rsidR="00FE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3F71A2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1134" w:type="dxa"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057AC2">
        <w:trPr>
          <w:trHeight w:val="287"/>
        </w:trPr>
        <w:tc>
          <w:tcPr>
            <w:tcW w:w="556" w:type="dxa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992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1134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057AC2">
        <w:trPr>
          <w:trHeight w:val="227"/>
        </w:trPr>
        <w:tc>
          <w:tcPr>
            <w:tcW w:w="556" w:type="dxa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992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1134" w:type="dxa"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057AC2">
        <w:trPr>
          <w:trHeight w:val="227"/>
        </w:trPr>
        <w:tc>
          <w:tcPr>
            <w:tcW w:w="556" w:type="dxa"/>
            <w:vMerge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c>
          <w:tcPr>
            <w:tcW w:w="6224" w:type="dxa"/>
            <w:gridSpan w:val="6"/>
            <w:vMerge w:val="restart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ведомственной целевой программе</w:t>
            </w:r>
          </w:p>
        </w:tc>
        <w:tc>
          <w:tcPr>
            <w:tcW w:w="1209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FE48A6" w:rsidRPr="0049350A" w:rsidRDefault="00FE48A6" w:rsidP="00EF0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A6" w:rsidRPr="004651E1" w:rsidTr="00EF0769">
        <w:tc>
          <w:tcPr>
            <w:tcW w:w="6224" w:type="dxa"/>
            <w:gridSpan w:val="6"/>
            <w:vMerge/>
          </w:tcPr>
          <w:p w:rsidR="00FE48A6" w:rsidRPr="0049350A" w:rsidRDefault="00FE48A6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FE48A6" w:rsidRPr="0049350A" w:rsidRDefault="00FE48A6" w:rsidP="002E0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E0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4 69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E0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83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E0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E0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13 431 176,69</w:t>
            </w:r>
          </w:p>
        </w:tc>
        <w:tc>
          <w:tcPr>
            <w:tcW w:w="1134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A6" w:rsidRPr="004651E1" w:rsidTr="00EF0769">
        <w:tc>
          <w:tcPr>
            <w:tcW w:w="6224" w:type="dxa"/>
            <w:gridSpan w:val="6"/>
            <w:vMerge/>
          </w:tcPr>
          <w:p w:rsidR="00FE48A6" w:rsidRPr="0049350A" w:rsidRDefault="00FE48A6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992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1134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A6" w:rsidRPr="004651E1" w:rsidTr="00EF0769">
        <w:tc>
          <w:tcPr>
            <w:tcW w:w="6224" w:type="dxa"/>
            <w:gridSpan w:val="6"/>
            <w:vMerge/>
          </w:tcPr>
          <w:p w:rsidR="00FE48A6" w:rsidRPr="0049350A" w:rsidRDefault="00FE48A6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992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1134" w:type="dxa"/>
          </w:tcPr>
          <w:p w:rsidR="00FE48A6" w:rsidRPr="0049350A" w:rsidRDefault="00FE48A6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FE48A6" w:rsidRPr="0049350A" w:rsidRDefault="00FE48A6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A6" w:rsidRPr="004651E1" w:rsidTr="00EF0769">
        <w:tc>
          <w:tcPr>
            <w:tcW w:w="6224" w:type="dxa"/>
            <w:gridSpan w:val="6"/>
            <w:vMerge/>
          </w:tcPr>
          <w:p w:rsidR="00FE48A6" w:rsidRPr="0049350A" w:rsidRDefault="00FE48A6" w:rsidP="00FE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E48A6" w:rsidRPr="0049350A" w:rsidRDefault="00FE48A6" w:rsidP="00FE4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FE48A6" w:rsidRPr="0049350A" w:rsidRDefault="00FE48A6" w:rsidP="00FE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4E8" w:rsidRPr="004651E1" w:rsidRDefault="006534E8" w:rsidP="006534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34E8" w:rsidRPr="006534E8" w:rsidSect="006534E8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6534E8" w:rsidRPr="006534E8" w:rsidRDefault="006534E8" w:rsidP="0065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534E8" w:rsidRPr="006534E8" w:rsidRDefault="006534E8" w:rsidP="0065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ведомственной целевой программе</w:t>
      </w:r>
    </w:p>
    <w:p w:rsidR="006534E8" w:rsidRPr="006534E8" w:rsidRDefault="006534E8" w:rsidP="0065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реализации ведомственной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ведомственной целевой программы «Обеспечение функционирование органа повседневного управления»  на 2022 – 202</w:t>
      </w:r>
      <w:r w:rsidR="0056528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ведомственная целевая программа) осуществляется за счет средств бюджета муниципального района.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Гаврилов-Ямского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приказом МУ «МЦУ Гаврилов-Ямского муници</w:t>
      </w:r>
      <w:r w:rsidR="00F67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района» от 31.10.2020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Гаврилов-Ямского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ведомственной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использования средств, выделенных на реализацию ведомственной целевой программы, осуществляется в соответствии с действующим законодательством.</w:t>
      </w:r>
    </w:p>
    <w:sectPr w:rsidR="006534E8" w:rsidRPr="006534E8" w:rsidSect="006534E8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47B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D325A9"/>
    <w:multiLevelType w:val="hybridMultilevel"/>
    <w:tmpl w:val="138640A8"/>
    <w:lvl w:ilvl="0" w:tplc="010ED2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178E"/>
    <w:multiLevelType w:val="hybridMultilevel"/>
    <w:tmpl w:val="6B7E1890"/>
    <w:lvl w:ilvl="0" w:tplc="CD62D0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BB73D9"/>
    <w:multiLevelType w:val="multilevel"/>
    <w:tmpl w:val="C20AAB30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  <w:color w:val="auto"/>
        <w:sz w:val="26"/>
      </w:rPr>
    </w:lvl>
  </w:abstractNum>
  <w:abstractNum w:abstractNumId="5">
    <w:nsid w:val="7FE67EC4"/>
    <w:multiLevelType w:val="hybridMultilevel"/>
    <w:tmpl w:val="86B2D5DE"/>
    <w:lvl w:ilvl="0" w:tplc="A09CEB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52"/>
    <w:rsid w:val="00050736"/>
    <w:rsid w:val="00057AC2"/>
    <w:rsid w:val="00062838"/>
    <w:rsid w:val="00083C64"/>
    <w:rsid w:val="000A04EC"/>
    <w:rsid w:val="000E0552"/>
    <w:rsid w:val="000F6DB7"/>
    <w:rsid w:val="00103BE7"/>
    <w:rsid w:val="00106AC9"/>
    <w:rsid w:val="00124D1B"/>
    <w:rsid w:val="002672E8"/>
    <w:rsid w:val="00291E77"/>
    <w:rsid w:val="002A6D5F"/>
    <w:rsid w:val="002E0580"/>
    <w:rsid w:val="002E0A48"/>
    <w:rsid w:val="002F518E"/>
    <w:rsid w:val="00313E64"/>
    <w:rsid w:val="0036445A"/>
    <w:rsid w:val="003D25E8"/>
    <w:rsid w:val="003F71A2"/>
    <w:rsid w:val="00423DA2"/>
    <w:rsid w:val="00446A6B"/>
    <w:rsid w:val="004651E1"/>
    <w:rsid w:val="0049350A"/>
    <w:rsid w:val="00527AA2"/>
    <w:rsid w:val="005532C9"/>
    <w:rsid w:val="00565285"/>
    <w:rsid w:val="005E4512"/>
    <w:rsid w:val="005F3A0E"/>
    <w:rsid w:val="006534E8"/>
    <w:rsid w:val="006722F4"/>
    <w:rsid w:val="006B1E42"/>
    <w:rsid w:val="006C2938"/>
    <w:rsid w:val="006C2BF8"/>
    <w:rsid w:val="00703A10"/>
    <w:rsid w:val="00736C90"/>
    <w:rsid w:val="00794949"/>
    <w:rsid w:val="0089625D"/>
    <w:rsid w:val="008C2D37"/>
    <w:rsid w:val="008C75F4"/>
    <w:rsid w:val="008E41E6"/>
    <w:rsid w:val="009343D4"/>
    <w:rsid w:val="009642D0"/>
    <w:rsid w:val="009704B8"/>
    <w:rsid w:val="009931B2"/>
    <w:rsid w:val="009D44A9"/>
    <w:rsid w:val="00A173F4"/>
    <w:rsid w:val="00A55FFC"/>
    <w:rsid w:val="00A562A6"/>
    <w:rsid w:val="00A869E9"/>
    <w:rsid w:val="00AB04E5"/>
    <w:rsid w:val="00AC0097"/>
    <w:rsid w:val="00C06AC4"/>
    <w:rsid w:val="00C162D4"/>
    <w:rsid w:val="00C2088D"/>
    <w:rsid w:val="00C36BF7"/>
    <w:rsid w:val="00D06E73"/>
    <w:rsid w:val="00D20153"/>
    <w:rsid w:val="00D953A9"/>
    <w:rsid w:val="00DD1CE8"/>
    <w:rsid w:val="00E03940"/>
    <w:rsid w:val="00E1490E"/>
    <w:rsid w:val="00E17C52"/>
    <w:rsid w:val="00E41181"/>
    <w:rsid w:val="00E801C4"/>
    <w:rsid w:val="00E8335D"/>
    <w:rsid w:val="00E842CD"/>
    <w:rsid w:val="00E9542D"/>
    <w:rsid w:val="00EF0769"/>
    <w:rsid w:val="00F05653"/>
    <w:rsid w:val="00F679E7"/>
    <w:rsid w:val="00F67EFD"/>
    <w:rsid w:val="00F90923"/>
    <w:rsid w:val="00FB1105"/>
    <w:rsid w:val="00FD5E69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  <w:style w:type="paragraph" w:customStyle="1" w:styleId="Heading">
    <w:name w:val="Heading"/>
    <w:uiPriority w:val="99"/>
    <w:rsid w:val="00736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  <w:style w:type="paragraph" w:customStyle="1" w:styleId="Heading">
    <w:name w:val="Heading"/>
    <w:uiPriority w:val="99"/>
    <w:rsid w:val="00736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10FA76AF761B67882E16DC5C320619273B349EAD3D8677706E70A0C923ED0B965A1CBC81158CFCBB1D2D964E1087C1264115B8F98F4FB3221C193ED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defence/mc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avyam.ru/about/defence/m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55E3-14B8-4CD3-BCDF-80D5611F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5435</Words>
  <Characters>30982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3</cp:revision>
  <cp:lastPrinted>2023-11-10T08:53:00Z</cp:lastPrinted>
  <dcterms:created xsi:type="dcterms:W3CDTF">2023-11-07T06:09:00Z</dcterms:created>
  <dcterms:modified xsi:type="dcterms:W3CDTF">2023-11-10T08:53:00Z</dcterms:modified>
</cp:coreProperties>
</file>