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5EE" w:rsidRDefault="00A415EE" w:rsidP="00A415EE">
      <w:pPr>
        <w:tabs>
          <w:tab w:val="right" w:pos="9780"/>
        </w:tabs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12E943DE" wp14:editId="19DD5379">
            <wp:extent cx="469127" cy="539958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04" cy="54004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5EE" w:rsidRPr="00C3254E" w:rsidRDefault="00A415EE" w:rsidP="00A415EE">
      <w:pPr>
        <w:pStyle w:val="1"/>
        <w:tabs>
          <w:tab w:val="right" w:pos="9780"/>
        </w:tabs>
        <w:ind w:firstLine="0"/>
        <w:jc w:val="center"/>
        <w:rPr>
          <w:b w:val="0"/>
          <w:sz w:val="30"/>
          <w:szCs w:val="30"/>
        </w:rPr>
      </w:pPr>
      <w:r w:rsidRPr="00C3254E">
        <w:rPr>
          <w:b w:val="0"/>
          <w:sz w:val="30"/>
          <w:szCs w:val="30"/>
        </w:rPr>
        <w:t>СОБРАНИЕ  ПРЕДСТАВИТЕЛЕЙ</w:t>
      </w:r>
    </w:p>
    <w:p w:rsidR="00A415EE" w:rsidRPr="00C3254E" w:rsidRDefault="00A415EE" w:rsidP="00A415EE">
      <w:pPr>
        <w:tabs>
          <w:tab w:val="right" w:pos="9780"/>
        </w:tabs>
        <w:jc w:val="center"/>
        <w:rPr>
          <w:sz w:val="30"/>
          <w:szCs w:val="30"/>
        </w:rPr>
      </w:pPr>
      <w:proofErr w:type="gramStart"/>
      <w:r w:rsidRPr="00C3254E">
        <w:rPr>
          <w:sz w:val="30"/>
          <w:szCs w:val="30"/>
        </w:rPr>
        <w:t>ГАВРИЛОВ-ЯМСКОГО</w:t>
      </w:r>
      <w:proofErr w:type="gramEnd"/>
      <w:r w:rsidRPr="00C3254E">
        <w:rPr>
          <w:sz w:val="30"/>
          <w:szCs w:val="30"/>
        </w:rPr>
        <w:t xml:space="preserve">  МУНИЦИПАЛЬНОГО  РАЙОНА</w:t>
      </w:r>
      <w:r w:rsidR="00F33410" w:rsidRPr="00C3254E">
        <w:rPr>
          <w:sz w:val="30"/>
          <w:szCs w:val="30"/>
        </w:rPr>
        <w:t xml:space="preserve"> </w:t>
      </w:r>
    </w:p>
    <w:p w:rsidR="00A415EE" w:rsidRPr="00C3254E" w:rsidRDefault="00A415EE" w:rsidP="00A415EE">
      <w:pPr>
        <w:pStyle w:val="4"/>
        <w:tabs>
          <w:tab w:val="right" w:pos="9780"/>
        </w:tabs>
        <w:spacing w:before="0" w:after="0"/>
        <w:rPr>
          <w:rFonts w:ascii="Times New Roman" w:hAnsi="Times New Roman"/>
        </w:rPr>
      </w:pPr>
    </w:p>
    <w:p w:rsidR="00A415EE" w:rsidRPr="00C3254E" w:rsidRDefault="00A415EE" w:rsidP="00A415EE">
      <w:pPr>
        <w:pStyle w:val="4"/>
        <w:tabs>
          <w:tab w:val="right" w:pos="9780"/>
        </w:tabs>
        <w:spacing w:before="0" w:after="0"/>
        <w:jc w:val="center"/>
        <w:rPr>
          <w:rFonts w:ascii="Times New Roman" w:hAnsi="Times New Roman"/>
          <w:sz w:val="40"/>
          <w:szCs w:val="40"/>
        </w:rPr>
      </w:pPr>
      <w:r w:rsidRPr="00C3254E">
        <w:rPr>
          <w:rFonts w:ascii="Times New Roman" w:hAnsi="Times New Roman"/>
          <w:sz w:val="40"/>
          <w:szCs w:val="40"/>
        </w:rPr>
        <w:t>РЕШЕНИЕ</w:t>
      </w:r>
    </w:p>
    <w:p w:rsidR="00A415EE" w:rsidRPr="00C3254E" w:rsidRDefault="00A415EE" w:rsidP="00A415EE">
      <w:pPr>
        <w:pStyle w:val="2"/>
        <w:tabs>
          <w:tab w:val="right" w:pos="9780"/>
        </w:tabs>
        <w:spacing w:after="0" w:line="240" w:lineRule="auto"/>
        <w:ind w:left="0" w:firstLine="567"/>
        <w:jc w:val="both"/>
        <w:rPr>
          <w:color w:val="000000"/>
          <w:sz w:val="26"/>
          <w:szCs w:val="26"/>
        </w:rPr>
      </w:pPr>
    </w:p>
    <w:p w:rsidR="00CA5208" w:rsidRPr="00C3254E" w:rsidRDefault="00A415EE" w:rsidP="00C70066">
      <w:pPr>
        <w:pStyle w:val="2"/>
        <w:tabs>
          <w:tab w:val="right" w:pos="9780"/>
        </w:tabs>
        <w:spacing w:after="0" w:line="240" w:lineRule="auto"/>
        <w:ind w:left="0" w:firstLine="567"/>
        <w:jc w:val="center"/>
        <w:rPr>
          <w:color w:val="000000"/>
          <w:sz w:val="26"/>
          <w:szCs w:val="26"/>
        </w:rPr>
      </w:pPr>
      <w:r w:rsidRPr="00C3254E">
        <w:rPr>
          <w:color w:val="000000"/>
          <w:sz w:val="26"/>
          <w:szCs w:val="26"/>
        </w:rPr>
        <w:t xml:space="preserve">Об утверждении </w:t>
      </w:r>
      <w:r w:rsidR="00C70066" w:rsidRPr="00C3254E">
        <w:rPr>
          <w:color w:val="000000"/>
          <w:sz w:val="26"/>
          <w:szCs w:val="26"/>
        </w:rPr>
        <w:t xml:space="preserve">соглашения о передаче части полномочий </w:t>
      </w:r>
    </w:p>
    <w:p w:rsidR="00A415EE" w:rsidRPr="00C3254E" w:rsidRDefault="00C70066" w:rsidP="00C70066">
      <w:pPr>
        <w:pStyle w:val="2"/>
        <w:tabs>
          <w:tab w:val="right" w:pos="9780"/>
        </w:tabs>
        <w:spacing w:after="0" w:line="240" w:lineRule="auto"/>
        <w:ind w:left="0" w:firstLine="567"/>
        <w:jc w:val="center"/>
        <w:rPr>
          <w:sz w:val="26"/>
          <w:szCs w:val="26"/>
        </w:rPr>
      </w:pPr>
      <w:proofErr w:type="gramStart"/>
      <w:r w:rsidRPr="00C3254E">
        <w:rPr>
          <w:color w:val="000000"/>
          <w:sz w:val="26"/>
          <w:szCs w:val="26"/>
        </w:rPr>
        <w:t>Гаврилов-Ямского</w:t>
      </w:r>
      <w:proofErr w:type="gramEnd"/>
      <w:r w:rsidRPr="00C3254E">
        <w:rPr>
          <w:color w:val="000000"/>
          <w:sz w:val="26"/>
          <w:szCs w:val="26"/>
        </w:rPr>
        <w:t xml:space="preserve"> муниципального района </w:t>
      </w:r>
      <w:proofErr w:type="spellStart"/>
      <w:r w:rsidRPr="00C3254E">
        <w:rPr>
          <w:color w:val="000000"/>
          <w:sz w:val="26"/>
          <w:szCs w:val="26"/>
        </w:rPr>
        <w:t>Митинскому</w:t>
      </w:r>
      <w:proofErr w:type="spellEnd"/>
      <w:r w:rsidRPr="00C3254E">
        <w:rPr>
          <w:color w:val="000000"/>
          <w:sz w:val="26"/>
          <w:szCs w:val="26"/>
        </w:rPr>
        <w:t xml:space="preserve"> сельскому поселению</w:t>
      </w:r>
    </w:p>
    <w:p w:rsidR="00F33410" w:rsidRPr="00C3254E" w:rsidRDefault="00F33410" w:rsidP="00A415EE">
      <w:pPr>
        <w:tabs>
          <w:tab w:val="right" w:pos="9780"/>
        </w:tabs>
        <w:jc w:val="both"/>
        <w:rPr>
          <w:sz w:val="26"/>
          <w:szCs w:val="26"/>
        </w:rPr>
      </w:pPr>
    </w:p>
    <w:p w:rsidR="00A415EE" w:rsidRPr="00C3254E" w:rsidRDefault="00A415EE" w:rsidP="00A415EE">
      <w:pPr>
        <w:tabs>
          <w:tab w:val="right" w:pos="9780"/>
        </w:tabs>
        <w:jc w:val="both"/>
        <w:rPr>
          <w:sz w:val="26"/>
          <w:szCs w:val="26"/>
        </w:rPr>
      </w:pPr>
      <w:r w:rsidRPr="00C3254E">
        <w:rPr>
          <w:sz w:val="26"/>
          <w:szCs w:val="26"/>
        </w:rPr>
        <w:t>Принято Собранием представителей</w:t>
      </w:r>
    </w:p>
    <w:p w:rsidR="00A415EE" w:rsidRPr="00C3254E" w:rsidRDefault="00A415EE" w:rsidP="00A415EE">
      <w:pPr>
        <w:tabs>
          <w:tab w:val="right" w:pos="9780"/>
        </w:tabs>
        <w:jc w:val="both"/>
        <w:rPr>
          <w:sz w:val="26"/>
          <w:szCs w:val="26"/>
        </w:rPr>
      </w:pPr>
      <w:proofErr w:type="gramStart"/>
      <w:r w:rsidRPr="00C3254E">
        <w:rPr>
          <w:sz w:val="26"/>
          <w:szCs w:val="26"/>
        </w:rPr>
        <w:t>Гаврилов-Ямского</w:t>
      </w:r>
      <w:proofErr w:type="gramEnd"/>
      <w:r w:rsidRPr="00C3254E">
        <w:rPr>
          <w:sz w:val="26"/>
          <w:szCs w:val="26"/>
        </w:rPr>
        <w:t xml:space="preserve"> муниципального </w:t>
      </w:r>
    </w:p>
    <w:p w:rsidR="00A415EE" w:rsidRPr="00C3254E" w:rsidRDefault="00C70066" w:rsidP="00A415EE">
      <w:pPr>
        <w:tabs>
          <w:tab w:val="right" w:pos="9780"/>
        </w:tabs>
        <w:jc w:val="both"/>
        <w:rPr>
          <w:sz w:val="26"/>
          <w:szCs w:val="26"/>
        </w:rPr>
      </w:pPr>
      <w:r w:rsidRPr="00C3254E">
        <w:rPr>
          <w:sz w:val="26"/>
          <w:szCs w:val="26"/>
        </w:rPr>
        <w:t xml:space="preserve">района </w:t>
      </w:r>
      <w:r w:rsidR="00C3254E" w:rsidRPr="00C3254E">
        <w:rPr>
          <w:sz w:val="26"/>
          <w:szCs w:val="26"/>
        </w:rPr>
        <w:t>17.11.</w:t>
      </w:r>
      <w:r w:rsidRPr="00C3254E">
        <w:rPr>
          <w:sz w:val="26"/>
          <w:szCs w:val="26"/>
        </w:rPr>
        <w:t>202</w:t>
      </w:r>
      <w:r w:rsidR="006A748D" w:rsidRPr="00C3254E">
        <w:rPr>
          <w:sz w:val="26"/>
          <w:szCs w:val="26"/>
        </w:rPr>
        <w:t>2</w:t>
      </w:r>
      <w:r w:rsidR="00D905FA" w:rsidRPr="00C3254E">
        <w:rPr>
          <w:sz w:val="26"/>
          <w:szCs w:val="26"/>
        </w:rPr>
        <w:t xml:space="preserve"> г. </w:t>
      </w:r>
    </w:p>
    <w:p w:rsidR="00A415EE" w:rsidRPr="00C3254E" w:rsidRDefault="00A415EE" w:rsidP="00A415EE">
      <w:pPr>
        <w:tabs>
          <w:tab w:val="right" w:pos="9780"/>
        </w:tabs>
        <w:jc w:val="both"/>
        <w:rPr>
          <w:sz w:val="26"/>
          <w:szCs w:val="26"/>
        </w:rPr>
      </w:pPr>
    </w:p>
    <w:p w:rsidR="00A415EE" w:rsidRPr="00C3254E" w:rsidRDefault="00A415EE" w:rsidP="00A415EE">
      <w:pPr>
        <w:pStyle w:val="2"/>
        <w:tabs>
          <w:tab w:val="right" w:pos="9780"/>
        </w:tabs>
        <w:spacing w:after="0" w:line="240" w:lineRule="auto"/>
        <w:ind w:left="0" w:firstLine="567"/>
        <w:jc w:val="both"/>
        <w:rPr>
          <w:sz w:val="26"/>
          <w:szCs w:val="26"/>
        </w:rPr>
      </w:pPr>
      <w:r w:rsidRPr="00C3254E">
        <w:rPr>
          <w:sz w:val="26"/>
          <w:szCs w:val="26"/>
        </w:rPr>
        <w:t xml:space="preserve">Руководствуясь частью 4 статьи 15 Федерального закона от 06.10.2003  № 131-ФЗ «Об общих принципах организации местного самоуправления в Российской Федерации», статьей 22 Устава </w:t>
      </w:r>
      <w:proofErr w:type="gramStart"/>
      <w:r w:rsidRPr="00C3254E">
        <w:rPr>
          <w:sz w:val="26"/>
          <w:szCs w:val="26"/>
        </w:rPr>
        <w:t>Гаврилов-Ямского</w:t>
      </w:r>
      <w:proofErr w:type="gramEnd"/>
      <w:r w:rsidRPr="00C3254E">
        <w:rPr>
          <w:sz w:val="26"/>
          <w:szCs w:val="26"/>
        </w:rPr>
        <w:t xml:space="preserve"> муниципального района</w:t>
      </w:r>
      <w:r w:rsidR="00733ED5" w:rsidRPr="00C3254E">
        <w:rPr>
          <w:sz w:val="26"/>
          <w:szCs w:val="26"/>
        </w:rPr>
        <w:t xml:space="preserve"> Ярославской области</w:t>
      </w:r>
      <w:r w:rsidRPr="00C3254E">
        <w:rPr>
          <w:sz w:val="26"/>
          <w:szCs w:val="26"/>
        </w:rPr>
        <w:t xml:space="preserve">, а также в целях эффективного исполнения полномочий, </w:t>
      </w:r>
    </w:p>
    <w:p w:rsidR="00733ED5" w:rsidRPr="00C3254E" w:rsidRDefault="00733ED5" w:rsidP="00A415EE">
      <w:pPr>
        <w:pStyle w:val="2"/>
        <w:tabs>
          <w:tab w:val="right" w:pos="9780"/>
        </w:tabs>
        <w:spacing w:after="0" w:line="240" w:lineRule="auto"/>
        <w:ind w:left="0" w:firstLine="567"/>
        <w:jc w:val="both"/>
        <w:rPr>
          <w:sz w:val="26"/>
          <w:szCs w:val="26"/>
        </w:rPr>
      </w:pPr>
    </w:p>
    <w:p w:rsidR="00A415EE" w:rsidRPr="00C3254E" w:rsidRDefault="00A415EE" w:rsidP="00A415EE">
      <w:pPr>
        <w:pStyle w:val="2"/>
        <w:tabs>
          <w:tab w:val="right" w:pos="9780"/>
        </w:tabs>
        <w:spacing w:after="0" w:line="240" w:lineRule="auto"/>
        <w:ind w:left="0"/>
        <w:jc w:val="both"/>
        <w:rPr>
          <w:sz w:val="26"/>
          <w:szCs w:val="26"/>
        </w:rPr>
      </w:pPr>
      <w:r w:rsidRPr="00C3254E">
        <w:rPr>
          <w:sz w:val="26"/>
          <w:szCs w:val="26"/>
        </w:rPr>
        <w:t xml:space="preserve">Собрание представителей </w:t>
      </w:r>
      <w:proofErr w:type="gramStart"/>
      <w:r w:rsidRPr="00C3254E">
        <w:rPr>
          <w:sz w:val="26"/>
          <w:szCs w:val="26"/>
        </w:rPr>
        <w:t>Гаврилов-Ямского</w:t>
      </w:r>
      <w:proofErr w:type="gramEnd"/>
      <w:r w:rsidRPr="00C3254E">
        <w:rPr>
          <w:sz w:val="26"/>
          <w:szCs w:val="26"/>
        </w:rPr>
        <w:t xml:space="preserve"> муниципального района РЕШИЛО:</w:t>
      </w:r>
    </w:p>
    <w:p w:rsidR="00C70066" w:rsidRPr="00C3254E" w:rsidRDefault="00A415EE" w:rsidP="00C70066">
      <w:pPr>
        <w:pStyle w:val="2"/>
        <w:tabs>
          <w:tab w:val="right" w:pos="9780"/>
        </w:tabs>
        <w:spacing w:after="0" w:line="240" w:lineRule="auto"/>
        <w:ind w:left="0" w:firstLine="567"/>
        <w:jc w:val="both"/>
        <w:rPr>
          <w:rFonts w:eastAsiaTheme="minorHAnsi"/>
          <w:bCs/>
          <w:sz w:val="26"/>
          <w:szCs w:val="26"/>
          <w:lang w:eastAsia="en-US"/>
        </w:rPr>
      </w:pPr>
      <w:r w:rsidRPr="00C3254E">
        <w:rPr>
          <w:sz w:val="26"/>
          <w:szCs w:val="26"/>
        </w:rPr>
        <w:t xml:space="preserve">1. </w:t>
      </w:r>
      <w:proofErr w:type="gramStart"/>
      <w:r w:rsidRPr="00C3254E">
        <w:rPr>
          <w:sz w:val="26"/>
          <w:szCs w:val="26"/>
        </w:rPr>
        <w:t>Утвердить соглашение  о передаче</w:t>
      </w:r>
      <w:r w:rsidR="00651877" w:rsidRPr="00C3254E">
        <w:rPr>
          <w:sz w:val="26"/>
          <w:szCs w:val="26"/>
        </w:rPr>
        <w:t xml:space="preserve"> части</w:t>
      </w:r>
      <w:r w:rsidRPr="00C3254E">
        <w:rPr>
          <w:sz w:val="26"/>
          <w:szCs w:val="26"/>
        </w:rPr>
        <w:t xml:space="preserve"> полномочий Гаврилов-Ямского муниципального района</w:t>
      </w:r>
      <w:r w:rsidR="00C70066" w:rsidRPr="00C3254E">
        <w:rPr>
          <w:sz w:val="26"/>
          <w:szCs w:val="26"/>
        </w:rPr>
        <w:t xml:space="preserve"> </w:t>
      </w:r>
      <w:proofErr w:type="spellStart"/>
      <w:r w:rsidR="00C70066" w:rsidRPr="00C3254E">
        <w:rPr>
          <w:sz w:val="26"/>
          <w:szCs w:val="26"/>
        </w:rPr>
        <w:t>Митинскому</w:t>
      </w:r>
      <w:proofErr w:type="spellEnd"/>
      <w:r w:rsidR="00C70066" w:rsidRPr="00C3254E">
        <w:rPr>
          <w:sz w:val="26"/>
          <w:szCs w:val="26"/>
        </w:rPr>
        <w:t xml:space="preserve"> </w:t>
      </w:r>
      <w:r w:rsidR="009A1A6C" w:rsidRPr="00C3254E">
        <w:rPr>
          <w:sz w:val="26"/>
          <w:szCs w:val="26"/>
        </w:rPr>
        <w:t xml:space="preserve"> сельскому поселению</w:t>
      </w:r>
      <w:r w:rsidRPr="00C3254E">
        <w:rPr>
          <w:sz w:val="26"/>
          <w:szCs w:val="26"/>
        </w:rPr>
        <w:t>, предусмотренных пунктом 5 части 1 статьи 15 Федерального закона от 06.10.2003 №131-ФЗ «Об общих принципах организации местного самоупра</w:t>
      </w:r>
      <w:r w:rsidR="00C70066" w:rsidRPr="00C3254E">
        <w:rPr>
          <w:sz w:val="26"/>
          <w:szCs w:val="26"/>
        </w:rPr>
        <w:t xml:space="preserve">вления в Российской Федерации»- </w:t>
      </w:r>
      <w:r w:rsidR="004673DD" w:rsidRPr="00C3254E">
        <w:rPr>
          <w:sz w:val="26"/>
          <w:szCs w:val="26"/>
        </w:rPr>
        <w:t>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на автомобильном транспорте, городском наземном электрическом транспорте и</w:t>
      </w:r>
      <w:proofErr w:type="gramEnd"/>
      <w:r w:rsidR="004673DD" w:rsidRPr="00C3254E">
        <w:rPr>
          <w:sz w:val="26"/>
          <w:szCs w:val="26"/>
        </w:rPr>
        <w:t xml:space="preserve"> </w:t>
      </w:r>
      <w:proofErr w:type="gramStart"/>
      <w:r w:rsidR="004673DD" w:rsidRPr="00C3254E">
        <w:rPr>
          <w:sz w:val="26"/>
          <w:szCs w:val="26"/>
        </w:rPr>
        <w:t xml:space="preserve">в дорожном хозяйстве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10" w:history="1">
        <w:r w:rsidR="004673DD" w:rsidRPr="00C3254E">
          <w:rPr>
            <w:rStyle w:val="a7"/>
            <w:color w:val="auto"/>
            <w:sz w:val="26"/>
            <w:szCs w:val="26"/>
            <w:u w:val="none"/>
          </w:rPr>
          <w:t>законодательством</w:t>
        </w:r>
      </w:hyperlink>
      <w:r w:rsidR="004673DD" w:rsidRPr="00C3254E">
        <w:rPr>
          <w:sz w:val="26"/>
          <w:szCs w:val="26"/>
        </w:rPr>
        <w:t xml:space="preserve"> Российской Федерации </w:t>
      </w:r>
      <w:r w:rsidR="00C70066" w:rsidRPr="00C3254E">
        <w:rPr>
          <w:rFonts w:eastAsiaTheme="minorHAnsi"/>
          <w:bCs/>
          <w:sz w:val="26"/>
          <w:szCs w:val="26"/>
          <w:lang w:eastAsia="en-US"/>
        </w:rPr>
        <w:t xml:space="preserve"> в части осуществления дорожной деятельности (по содержанию автомобильных дорог) в отношении автомобильных дорог местного значения</w:t>
      </w:r>
      <w:r w:rsidR="00C70066" w:rsidRPr="00C3254E">
        <w:rPr>
          <w:rFonts w:eastAsiaTheme="minorHAnsi"/>
          <w:sz w:val="26"/>
          <w:szCs w:val="26"/>
          <w:lang w:eastAsia="en-US"/>
        </w:rPr>
        <w:t xml:space="preserve"> вне границ населенных пунктов</w:t>
      </w:r>
      <w:proofErr w:type="gramEnd"/>
      <w:r w:rsidR="00C70066" w:rsidRPr="00C3254E">
        <w:rPr>
          <w:rFonts w:eastAsiaTheme="minorHAnsi"/>
          <w:sz w:val="26"/>
          <w:szCs w:val="26"/>
          <w:lang w:eastAsia="en-US"/>
        </w:rPr>
        <w:t xml:space="preserve"> в границах </w:t>
      </w:r>
      <w:proofErr w:type="spellStart"/>
      <w:r w:rsidR="00C70066" w:rsidRPr="00C3254E">
        <w:rPr>
          <w:rFonts w:eastAsiaTheme="minorHAnsi"/>
          <w:sz w:val="26"/>
          <w:szCs w:val="26"/>
          <w:lang w:eastAsia="en-US"/>
        </w:rPr>
        <w:t>Митинского</w:t>
      </w:r>
      <w:proofErr w:type="spellEnd"/>
      <w:r w:rsidR="00C70066" w:rsidRPr="00C3254E"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 w:rsidR="00C70066" w:rsidRPr="00C3254E">
        <w:rPr>
          <w:rFonts w:eastAsiaTheme="minorHAnsi"/>
          <w:sz w:val="26"/>
          <w:szCs w:val="26"/>
          <w:lang w:eastAsia="en-US"/>
        </w:rPr>
        <w:t>сельского</w:t>
      </w:r>
      <w:proofErr w:type="gramEnd"/>
      <w:r w:rsidR="00C70066" w:rsidRPr="00C3254E">
        <w:rPr>
          <w:rFonts w:eastAsiaTheme="minorHAnsi"/>
          <w:sz w:val="26"/>
          <w:szCs w:val="26"/>
          <w:lang w:eastAsia="en-US"/>
        </w:rPr>
        <w:t xml:space="preserve"> поселения (Приложение)</w:t>
      </w:r>
      <w:r w:rsidR="00293751" w:rsidRPr="00C3254E">
        <w:rPr>
          <w:rFonts w:eastAsiaTheme="minorHAnsi"/>
          <w:sz w:val="26"/>
          <w:szCs w:val="26"/>
          <w:lang w:eastAsia="en-US"/>
        </w:rPr>
        <w:t>.</w:t>
      </w:r>
    </w:p>
    <w:p w:rsidR="00A415EE" w:rsidRPr="00C3254E" w:rsidRDefault="00C70066" w:rsidP="00A415EE">
      <w:pPr>
        <w:tabs>
          <w:tab w:val="right" w:pos="9780"/>
        </w:tabs>
        <w:ind w:firstLine="567"/>
        <w:jc w:val="both"/>
        <w:rPr>
          <w:sz w:val="26"/>
          <w:szCs w:val="26"/>
        </w:rPr>
      </w:pPr>
      <w:r w:rsidRPr="00C3254E">
        <w:rPr>
          <w:sz w:val="26"/>
          <w:szCs w:val="26"/>
        </w:rPr>
        <w:t>2</w:t>
      </w:r>
      <w:r w:rsidR="00A415EE" w:rsidRPr="00C3254E">
        <w:rPr>
          <w:sz w:val="26"/>
          <w:szCs w:val="26"/>
        </w:rPr>
        <w:t xml:space="preserve">. </w:t>
      </w:r>
      <w:r w:rsidR="006D6B57" w:rsidRPr="00C3254E">
        <w:rPr>
          <w:sz w:val="26"/>
          <w:szCs w:val="26"/>
        </w:rPr>
        <w:t>Р</w:t>
      </w:r>
      <w:r w:rsidR="00A415EE" w:rsidRPr="00C3254E">
        <w:rPr>
          <w:sz w:val="26"/>
          <w:szCs w:val="26"/>
        </w:rPr>
        <w:t>ешение</w:t>
      </w:r>
      <w:r w:rsidR="006D6B57" w:rsidRPr="00C3254E">
        <w:rPr>
          <w:sz w:val="26"/>
          <w:szCs w:val="26"/>
        </w:rPr>
        <w:t xml:space="preserve"> опубликовать</w:t>
      </w:r>
      <w:r w:rsidR="00A415EE" w:rsidRPr="00C3254E">
        <w:rPr>
          <w:sz w:val="26"/>
          <w:szCs w:val="26"/>
        </w:rPr>
        <w:t xml:space="preserve"> в районной массовой газете «Гаврилов-Ямский вестник» и разместить на официальном сайте Администрации </w:t>
      </w:r>
      <w:proofErr w:type="gramStart"/>
      <w:r w:rsidR="00A415EE" w:rsidRPr="00C3254E">
        <w:rPr>
          <w:sz w:val="26"/>
          <w:szCs w:val="26"/>
        </w:rPr>
        <w:t>Гаврилов-Ямского</w:t>
      </w:r>
      <w:proofErr w:type="gramEnd"/>
      <w:r w:rsidR="00A415EE" w:rsidRPr="00C3254E">
        <w:rPr>
          <w:sz w:val="26"/>
          <w:szCs w:val="26"/>
        </w:rPr>
        <w:t xml:space="preserve"> муниципального района в сети Интернет.</w:t>
      </w:r>
    </w:p>
    <w:p w:rsidR="00A415EE" w:rsidRPr="00C3254E" w:rsidRDefault="00C70066" w:rsidP="00A415EE">
      <w:pPr>
        <w:tabs>
          <w:tab w:val="right" w:pos="9780"/>
        </w:tabs>
        <w:ind w:firstLine="567"/>
        <w:jc w:val="both"/>
        <w:rPr>
          <w:sz w:val="26"/>
          <w:szCs w:val="26"/>
        </w:rPr>
      </w:pPr>
      <w:r w:rsidRPr="00C3254E">
        <w:rPr>
          <w:sz w:val="26"/>
          <w:szCs w:val="26"/>
        </w:rPr>
        <w:t>3</w:t>
      </w:r>
      <w:r w:rsidR="00A415EE" w:rsidRPr="00C3254E">
        <w:rPr>
          <w:sz w:val="26"/>
          <w:szCs w:val="26"/>
        </w:rPr>
        <w:t>. Решение вступает в силу с момента официального опубликования.</w:t>
      </w:r>
    </w:p>
    <w:p w:rsidR="00A415EE" w:rsidRPr="00C3254E" w:rsidRDefault="00A415EE" w:rsidP="00A415EE">
      <w:pPr>
        <w:tabs>
          <w:tab w:val="left" w:pos="1530"/>
          <w:tab w:val="right" w:pos="9780"/>
        </w:tabs>
        <w:rPr>
          <w:sz w:val="26"/>
          <w:szCs w:val="26"/>
        </w:rPr>
      </w:pPr>
    </w:p>
    <w:p w:rsidR="00A415EE" w:rsidRPr="00C3254E" w:rsidRDefault="00F126C1" w:rsidP="00A415EE">
      <w:pPr>
        <w:tabs>
          <w:tab w:val="right" w:pos="9780"/>
        </w:tabs>
        <w:rPr>
          <w:sz w:val="26"/>
          <w:szCs w:val="26"/>
        </w:rPr>
      </w:pPr>
      <w:r w:rsidRPr="00C3254E">
        <w:rPr>
          <w:sz w:val="26"/>
          <w:szCs w:val="26"/>
        </w:rPr>
        <w:t>Глава</w:t>
      </w:r>
      <w:r w:rsidR="00A415EE" w:rsidRPr="00C3254E">
        <w:rPr>
          <w:sz w:val="26"/>
          <w:szCs w:val="26"/>
        </w:rPr>
        <w:t xml:space="preserve"> </w:t>
      </w:r>
      <w:proofErr w:type="gramStart"/>
      <w:r w:rsidR="00A415EE" w:rsidRPr="00C3254E">
        <w:rPr>
          <w:sz w:val="26"/>
          <w:szCs w:val="26"/>
        </w:rPr>
        <w:t>Гаврилов-Ямского</w:t>
      </w:r>
      <w:proofErr w:type="gramEnd"/>
      <w:r w:rsidR="00A415EE" w:rsidRPr="00C3254E">
        <w:rPr>
          <w:sz w:val="26"/>
          <w:szCs w:val="26"/>
        </w:rPr>
        <w:t xml:space="preserve"> </w:t>
      </w:r>
    </w:p>
    <w:p w:rsidR="00A415EE" w:rsidRPr="00C3254E" w:rsidRDefault="00A415EE" w:rsidP="00A415EE">
      <w:pPr>
        <w:tabs>
          <w:tab w:val="right" w:pos="9780"/>
        </w:tabs>
        <w:rPr>
          <w:sz w:val="26"/>
          <w:szCs w:val="26"/>
        </w:rPr>
      </w:pPr>
      <w:r w:rsidRPr="00C3254E">
        <w:rPr>
          <w:sz w:val="26"/>
          <w:szCs w:val="26"/>
        </w:rPr>
        <w:t xml:space="preserve">муниципального района                                                             </w:t>
      </w:r>
      <w:r w:rsidR="009A1A6C" w:rsidRPr="00C3254E">
        <w:rPr>
          <w:sz w:val="26"/>
          <w:szCs w:val="26"/>
        </w:rPr>
        <w:t xml:space="preserve">       </w:t>
      </w:r>
      <w:r w:rsidR="00F126C1" w:rsidRPr="00C3254E">
        <w:rPr>
          <w:sz w:val="26"/>
          <w:szCs w:val="26"/>
        </w:rPr>
        <w:t xml:space="preserve">   </w:t>
      </w:r>
      <w:r w:rsidR="00230B3F" w:rsidRPr="00C3254E">
        <w:rPr>
          <w:sz w:val="26"/>
          <w:szCs w:val="26"/>
        </w:rPr>
        <w:t xml:space="preserve">       </w:t>
      </w:r>
      <w:r w:rsidR="009A1A6C" w:rsidRPr="00C3254E">
        <w:rPr>
          <w:sz w:val="26"/>
          <w:szCs w:val="26"/>
        </w:rPr>
        <w:t xml:space="preserve"> </w:t>
      </w:r>
      <w:r w:rsidR="00F126C1" w:rsidRPr="00C3254E">
        <w:rPr>
          <w:sz w:val="26"/>
          <w:szCs w:val="26"/>
        </w:rPr>
        <w:t xml:space="preserve">А.Б. </w:t>
      </w:r>
      <w:proofErr w:type="spellStart"/>
      <w:r w:rsidR="00F126C1" w:rsidRPr="00C3254E">
        <w:rPr>
          <w:sz w:val="26"/>
          <w:szCs w:val="26"/>
        </w:rPr>
        <w:t>Сергеичев</w:t>
      </w:r>
      <w:proofErr w:type="spellEnd"/>
      <w:r w:rsidRPr="00C3254E">
        <w:rPr>
          <w:sz w:val="26"/>
          <w:szCs w:val="26"/>
        </w:rPr>
        <w:t xml:space="preserve">      </w:t>
      </w:r>
      <w:r w:rsidRPr="00C3254E">
        <w:rPr>
          <w:sz w:val="26"/>
          <w:szCs w:val="26"/>
        </w:rPr>
        <w:tab/>
        <w:t xml:space="preserve">                              </w:t>
      </w:r>
      <w:r w:rsidRPr="00C3254E">
        <w:rPr>
          <w:sz w:val="26"/>
          <w:szCs w:val="26"/>
        </w:rPr>
        <w:tab/>
        <w:t xml:space="preserve">                   В.И. Серебряков</w:t>
      </w:r>
    </w:p>
    <w:p w:rsidR="00A415EE" w:rsidRPr="00C3254E" w:rsidRDefault="00A415EE" w:rsidP="00A415EE">
      <w:pPr>
        <w:tabs>
          <w:tab w:val="left" w:pos="1530"/>
          <w:tab w:val="right" w:pos="9780"/>
        </w:tabs>
        <w:rPr>
          <w:sz w:val="26"/>
          <w:szCs w:val="26"/>
        </w:rPr>
      </w:pPr>
    </w:p>
    <w:p w:rsidR="00C3254E" w:rsidRDefault="00A415EE" w:rsidP="00A415EE">
      <w:pPr>
        <w:tabs>
          <w:tab w:val="left" w:pos="1530"/>
          <w:tab w:val="right" w:pos="9780"/>
        </w:tabs>
        <w:rPr>
          <w:sz w:val="26"/>
          <w:szCs w:val="26"/>
        </w:rPr>
      </w:pPr>
      <w:bookmarkStart w:id="0" w:name="_GoBack"/>
      <w:bookmarkEnd w:id="0"/>
      <w:r w:rsidRPr="00C3254E">
        <w:rPr>
          <w:sz w:val="26"/>
          <w:szCs w:val="26"/>
        </w:rPr>
        <w:t xml:space="preserve">Председатель Собрания </w:t>
      </w:r>
    </w:p>
    <w:p w:rsidR="00C3254E" w:rsidRDefault="00A415EE" w:rsidP="00C3254E">
      <w:pPr>
        <w:tabs>
          <w:tab w:val="left" w:pos="1530"/>
          <w:tab w:val="right" w:pos="9780"/>
        </w:tabs>
        <w:rPr>
          <w:sz w:val="26"/>
          <w:szCs w:val="26"/>
        </w:rPr>
      </w:pPr>
      <w:r w:rsidRPr="00C3254E">
        <w:rPr>
          <w:sz w:val="26"/>
          <w:szCs w:val="26"/>
        </w:rPr>
        <w:t xml:space="preserve">представителей   </w:t>
      </w:r>
      <w:proofErr w:type="gramStart"/>
      <w:r w:rsidRPr="00C3254E">
        <w:rPr>
          <w:sz w:val="26"/>
          <w:szCs w:val="26"/>
        </w:rPr>
        <w:t>Гаврилов-Ямского</w:t>
      </w:r>
      <w:proofErr w:type="gramEnd"/>
      <w:r w:rsidRPr="00C3254E">
        <w:rPr>
          <w:sz w:val="26"/>
          <w:szCs w:val="26"/>
        </w:rPr>
        <w:t xml:space="preserve">  </w:t>
      </w:r>
    </w:p>
    <w:p w:rsidR="00A415EE" w:rsidRPr="00C3254E" w:rsidRDefault="00A415EE" w:rsidP="00C3254E">
      <w:pPr>
        <w:tabs>
          <w:tab w:val="left" w:pos="1530"/>
          <w:tab w:val="right" w:pos="9780"/>
        </w:tabs>
        <w:rPr>
          <w:sz w:val="26"/>
          <w:szCs w:val="26"/>
        </w:rPr>
      </w:pPr>
      <w:r w:rsidRPr="00C3254E">
        <w:rPr>
          <w:sz w:val="26"/>
          <w:szCs w:val="26"/>
        </w:rPr>
        <w:t xml:space="preserve">муниципального района </w:t>
      </w:r>
      <w:r w:rsidR="00C3254E">
        <w:rPr>
          <w:sz w:val="26"/>
          <w:szCs w:val="26"/>
        </w:rPr>
        <w:t xml:space="preserve">                                                                             А.А. </w:t>
      </w:r>
      <w:proofErr w:type="spellStart"/>
      <w:r w:rsidR="00C3254E">
        <w:rPr>
          <w:sz w:val="26"/>
          <w:szCs w:val="26"/>
        </w:rPr>
        <w:t>Мазилов</w:t>
      </w:r>
      <w:proofErr w:type="spellEnd"/>
      <w:r w:rsidR="00230B3F" w:rsidRPr="00C3254E">
        <w:rPr>
          <w:sz w:val="26"/>
          <w:szCs w:val="26"/>
        </w:rPr>
        <w:tab/>
      </w:r>
      <w:r w:rsidRPr="00C3254E">
        <w:rPr>
          <w:sz w:val="26"/>
          <w:szCs w:val="26"/>
        </w:rPr>
        <w:tab/>
      </w:r>
      <w:r w:rsidRPr="00C3254E">
        <w:rPr>
          <w:sz w:val="26"/>
          <w:szCs w:val="26"/>
        </w:rPr>
        <w:tab/>
        <w:t xml:space="preserve">                    С.Б. </w:t>
      </w:r>
      <w:proofErr w:type="spellStart"/>
      <w:r w:rsidRPr="00C3254E">
        <w:rPr>
          <w:sz w:val="26"/>
          <w:szCs w:val="26"/>
        </w:rPr>
        <w:t>Сергеичев</w:t>
      </w:r>
      <w:proofErr w:type="spellEnd"/>
    </w:p>
    <w:p w:rsidR="00A415EE" w:rsidRPr="00C3254E" w:rsidRDefault="00A415EE" w:rsidP="00A415EE">
      <w:pPr>
        <w:tabs>
          <w:tab w:val="right" w:pos="9780"/>
        </w:tabs>
        <w:rPr>
          <w:sz w:val="26"/>
          <w:szCs w:val="26"/>
        </w:rPr>
      </w:pPr>
    </w:p>
    <w:p w:rsidR="00A415EE" w:rsidRPr="00C3254E" w:rsidRDefault="00C3254E" w:rsidP="00C3254E">
      <w:pPr>
        <w:tabs>
          <w:tab w:val="left" w:pos="7588"/>
        </w:tabs>
        <w:rPr>
          <w:sz w:val="26"/>
          <w:szCs w:val="26"/>
        </w:rPr>
      </w:pPr>
      <w:r>
        <w:rPr>
          <w:sz w:val="26"/>
          <w:szCs w:val="26"/>
        </w:rPr>
        <w:t>от 17.11.2022   № 195</w:t>
      </w:r>
    </w:p>
    <w:p w:rsidR="00A415EE" w:rsidRDefault="00A415EE" w:rsidP="00A415EE">
      <w:pPr>
        <w:tabs>
          <w:tab w:val="right" w:pos="9780"/>
        </w:tabs>
        <w:rPr>
          <w:sz w:val="24"/>
          <w:szCs w:val="24"/>
        </w:rPr>
      </w:pPr>
    </w:p>
    <w:p w:rsidR="00F126C1" w:rsidRDefault="00F126C1" w:rsidP="00846D3A">
      <w:pPr>
        <w:tabs>
          <w:tab w:val="right" w:pos="9780"/>
        </w:tabs>
        <w:ind w:left="-284"/>
        <w:jc w:val="center"/>
        <w:rPr>
          <w:b/>
          <w:sz w:val="24"/>
          <w:szCs w:val="24"/>
        </w:rPr>
      </w:pPr>
    </w:p>
    <w:tbl>
      <w:tblPr>
        <w:tblW w:w="10110" w:type="dxa"/>
        <w:tblLook w:val="00A0" w:firstRow="1" w:lastRow="0" w:firstColumn="1" w:lastColumn="0" w:noHBand="0" w:noVBand="0"/>
      </w:tblPr>
      <w:tblGrid>
        <w:gridCol w:w="4876"/>
        <w:gridCol w:w="5234"/>
      </w:tblGrid>
      <w:tr w:rsidR="00F126C1" w:rsidRPr="00D94561" w:rsidTr="00C3254E">
        <w:trPr>
          <w:trHeight w:val="1412"/>
        </w:trPr>
        <w:tc>
          <w:tcPr>
            <w:tcW w:w="4876" w:type="dxa"/>
          </w:tcPr>
          <w:p w:rsidR="00F126C1" w:rsidRPr="00D94561" w:rsidRDefault="00F126C1" w:rsidP="00C3254E">
            <w:pPr>
              <w:pStyle w:val="1"/>
              <w:tabs>
                <w:tab w:val="right" w:pos="9780"/>
              </w:tabs>
              <w:ind w:firstLine="0"/>
              <w:rPr>
                <w:b w:val="0"/>
                <w:bCs w:val="0"/>
                <w:sz w:val="24"/>
                <w:szCs w:val="24"/>
                <w:lang w:val="ru-RU" w:eastAsia="ru-RU"/>
              </w:rPr>
            </w:pPr>
            <w:r w:rsidRPr="00D94561">
              <w:rPr>
                <w:b w:val="0"/>
                <w:bCs w:val="0"/>
                <w:sz w:val="24"/>
                <w:szCs w:val="24"/>
                <w:lang w:val="ru-RU" w:eastAsia="ru-RU"/>
              </w:rPr>
              <w:t xml:space="preserve">                       Утверждено</w:t>
            </w:r>
          </w:p>
          <w:p w:rsidR="00F126C1" w:rsidRPr="00D94561" w:rsidRDefault="00F126C1" w:rsidP="00C3254E">
            <w:pPr>
              <w:tabs>
                <w:tab w:val="left" w:pos="6300"/>
                <w:tab w:val="right" w:pos="9780"/>
              </w:tabs>
              <w:jc w:val="both"/>
              <w:rPr>
                <w:sz w:val="24"/>
                <w:szCs w:val="24"/>
              </w:rPr>
            </w:pPr>
            <w:r w:rsidRPr="00D94561">
              <w:rPr>
                <w:bCs/>
                <w:sz w:val="24"/>
                <w:szCs w:val="24"/>
              </w:rPr>
              <w:t>Решением</w:t>
            </w:r>
            <w:r w:rsidRPr="00D94561">
              <w:rPr>
                <w:b/>
                <w:bCs/>
                <w:sz w:val="24"/>
                <w:szCs w:val="24"/>
              </w:rPr>
              <w:t xml:space="preserve"> </w:t>
            </w:r>
            <w:r w:rsidRPr="00D94561">
              <w:rPr>
                <w:sz w:val="24"/>
                <w:szCs w:val="24"/>
              </w:rPr>
              <w:t xml:space="preserve"> Собрания представителей</w:t>
            </w:r>
          </w:p>
          <w:p w:rsidR="00F126C1" w:rsidRPr="00D94561" w:rsidRDefault="00F126C1" w:rsidP="00C3254E">
            <w:pPr>
              <w:tabs>
                <w:tab w:val="left" w:pos="6300"/>
                <w:tab w:val="right" w:pos="9780"/>
              </w:tabs>
              <w:rPr>
                <w:sz w:val="24"/>
                <w:szCs w:val="24"/>
              </w:rPr>
            </w:pPr>
            <w:proofErr w:type="gramStart"/>
            <w:r w:rsidRPr="00D94561">
              <w:rPr>
                <w:sz w:val="24"/>
                <w:szCs w:val="24"/>
              </w:rPr>
              <w:t>Гаврилов-Ямского</w:t>
            </w:r>
            <w:proofErr w:type="gramEnd"/>
            <w:r w:rsidRPr="00D94561">
              <w:rPr>
                <w:sz w:val="24"/>
                <w:szCs w:val="24"/>
              </w:rPr>
              <w:t xml:space="preserve"> муниципального района</w:t>
            </w:r>
          </w:p>
          <w:p w:rsidR="00F126C1" w:rsidRPr="00D94561" w:rsidRDefault="00F126C1" w:rsidP="00C3254E">
            <w:pPr>
              <w:tabs>
                <w:tab w:val="left" w:pos="6300"/>
                <w:tab w:val="right" w:pos="9780"/>
              </w:tabs>
              <w:jc w:val="both"/>
              <w:rPr>
                <w:sz w:val="24"/>
                <w:szCs w:val="24"/>
              </w:rPr>
            </w:pPr>
            <w:r w:rsidRPr="00D94561">
              <w:rPr>
                <w:sz w:val="24"/>
                <w:szCs w:val="24"/>
              </w:rPr>
              <w:t xml:space="preserve">    от «____» _________ 20</w:t>
            </w:r>
            <w:r>
              <w:rPr>
                <w:sz w:val="24"/>
                <w:szCs w:val="24"/>
              </w:rPr>
              <w:t>22 г.</w:t>
            </w:r>
            <w:r w:rsidRPr="00D94561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_____</w:t>
            </w:r>
          </w:p>
        </w:tc>
        <w:tc>
          <w:tcPr>
            <w:tcW w:w="5234" w:type="dxa"/>
            <w:vAlign w:val="center"/>
          </w:tcPr>
          <w:p w:rsidR="00F126C1" w:rsidRPr="00D94561" w:rsidRDefault="00F126C1" w:rsidP="00C3254E">
            <w:pPr>
              <w:tabs>
                <w:tab w:val="left" w:pos="6300"/>
                <w:tab w:val="right" w:pos="9780"/>
              </w:tabs>
              <w:jc w:val="center"/>
              <w:rPr>
                <w:sz w:val="24"/>
                <w:szCs w:val="24"/>
              </w:rPr>
            </w:pPr>
            <w:r w:rsidRPr="00D94561">
              <w:rPr>
                <w:sz w:val="24"/>
                <w:szCs w:val="24"/>
              </w:rPr>
              <w:t>Утверждено</w:t>
            </w:r>
          </w:p>
          <w:p w:rsidR="00F126C1" w:rsidRPr="00D94561" w:rsidRDefault="00F126C1" w:rsidP="00C3254E">
            <w:pPr>
              <w:pStyle w:val="1"/>
              <w:tabs>
                <w:tab w:val="right" w:pos="9780"/>
              </w:tabs>
              <w:ind w:firstLine="0"/>
              <w:rPr>
                <w:b w:val="0"/>
                <w:bCs w:val="0"/>
                <w:sz w:val="24"/>
                <w:szCs w:val="24"/>
                <w:lang w:val="ru-RU" w:eastAsia="ru-RU"/>
              </w:rPr>
            </w:pPr>
            <w:r w:rsidRPr="00D94561">
              <w:rPr>
                <w:b w:val="0"/>
                <w:sz w:val="24"/>
                <w:szCs w:val="24"/>
                <w:lang w:val="ru-RU" w:eastAsia="ru-RU"/>
              </w:rPr>
              <w:t xml:space="preserve">      Решением</w:t>
            </w:r>
            <w:r w:rsidRPr="00D94561">
              <w:rPr>
                <w:sz w:val="24"/>
                <w:szCs w:val="24"/>
                <w:lang w:val="ru-RU" w:eastAsia="ru-RU"/>
              </w:rPr>
              <w:t xml:space="preserve"> </w:t>
            </w:r>
            <w:r w:rsidRPr="00D94561">
              <w:rPr>
                <w:b w:val="0"/>
                <w:bCs w:val="0"/>
                <w:sz w:val="24"/>
                <w:szCs w:val="24"/>
                <w:lang w:val="ru-RU" w:eastAsia="ru-RU"/>
              </w:rPr>
              <w:t xml:space="preserve"> Муниципального Совета</w:t>
            </w:r>
          </w:p>
          <w:p w:rsidR="00F126C1" w:rsidRPr="00D94561" w:rsidRDefault="00F126C1" w:rsidP="00C3254E">
            <w:pPr>
              <w:pStyle w:val="1"/>
              <w:tabs>
                <w:tab w:val="right" w:pos="9780"/>
              </w:tabs>
              <w:ind w:firstLine="0"/>
              <w:rPr>
                <w:b w:val="0"/>
                <w:bCs w:val="0"/>
                <w:sz w:val="24"/>
                <w:szCs w:val="24"/>
                <w:lang w:val="ru-RU" w:eastAsia="ru-RU"/>
              </w:rPr>
            </w:pPr>
            <w:r>
              <w:rPr>
                <w:b w:val="0"/>
                <w:bCs w:val="0"/>
                <w:sz w:val="24"/>
                <w:szCs w:val="24"/>
                <w:lang w:val="ru-RU" w:eastAsia="ru-RU"/>
              </w:rPr>
              <w:t xml:space="preserve">      </w:t>
            </w:r>
            <w:proofErr w:type="spellStart"/>
            <w:r>
              <w:rPr>
                <w:b w:val="0"/>
                <w:bCs w:val="0"/>
                <w:sz w:val="24"/>
                <w:szCs w:val="24"/>
                <w:lang w:val="ru-RU" w:eastAsia="ru-RU"/>
              </w:rPr>
              <w:t>Митинского</w:t>
            </w:r>
            <w:proofErr w:type="spellEnd"/>
            <w:r w:rsidRPr="00D94561">
              <w:rPr>
                <w:b w:val="0"/>
                <w:bCs w:val="0"/>
                <w:sz w:val="24"/>
                <w:szCs w:val="24"/>
                <w:lang w:val="ru-RU" w:eastAsia="ru-RU"/>
              </w:rPr>
              <w:t xml:space="preserve"> сельского поселения</w:t>
            </w:r>
          </w:p>
          <w:p w:rsidR="00F126C1" w:rsidRPr="00D94561" w:rsidRDefault="00F126C1" w:rsidP="00C3254E">
            <w:pPr>
              <w:tabs>
                <w:tab w:val="right" w:pos="9780"/>
              </w:tabs>
              <w:jc w:val="both"/>
              <w:rPr>
                <w:sz w:val="24"/>
                <w:szCs w:val="24"/>
              </w:rPr>
            </w:pPr>
            <w:r w:rsidRPr="00D94561">
              <w:rPr>
                <w:sz w:val="24"/>
                <w:szCs w:val="24"/>
              </w:rPr>
              <w:t xml:space="preserve">      от «____» _________ 20</w:t>
            </w:r>
            <w:r>
              <w:rPr>
                <w:sz w:val="24"/>
                <w:szCs w:val="24"/>
              </w:rPr>
              <w:t>22 г.</w:t>
            </w:r>
            <w:r w:rsidRPr="00D94561">
              <w:rPr>
                <w:sz w:val="24"/>
                <w:szCs w:val="24"/>
              </w:rPr>
              <w:t xml:space="preserve"> № ___</w:t>
            </w:r>
            <w:r>
              <w:rPr>
                <w:sz w:val="24"/>
                <w:szCs w:val="24"/>
              </w:rPr>
              <w:t>___</w:t>
            </w:r>
          </w:p>
        </w:tc>
      </w:tr>
    </w:tbl>
    <w:p w:rsidR="00C3254E" w:rsidRDefault="00C3254E" w:rsidP="00F126C1">
      <w:pPr>
        <w:tabs>
          <w:tab w:val="right" w:pos="9780"/>
        </w:tabs>
        <w:ind w:left="-284"/>
        <w:jc w:val="center"/>
        <w:rPr>
          <w:b/>
          <w:sz w:val="24"/>
          <w:szCs w:val="24"/>
        </w:rPr>
      </w:pPr>
    </w:p>
    <w:p w:rsidR="00F126C1" w:rsidRPr="00F126C1" w:rsidRDefault="00F126C1" w:rsidP="00F126C1">
      <w:pPr>
        <w:tabs>
          <w:tab w:val="right" w:pos="9780"/>
        </w:tabs>
        <w:ind w:left="-284"/>
        <w:jc w:val="center"/>
        <w:rPr>
          <w:b/>
          <w:sz w:val="24"/>
          <w:szCs w:val="24"/>
        </w:rPr>
      </w:pPr>
      <w:r w:rsidRPr="00F126C1">
        <w:rPr>
          <w:b/>
          <w:sz w:val="24"/>
          <w:szCs w:val="24"/>
        </w:rPr>
        <w:t>СОГЛАШЕНИЕ №</w:t>
      </w:r>
    </w:p>
    <w:p w:rsidR="00F126C1" w:rsidRPr="00F126C1" w:rsidRDefault="00F126C1" w:rsidP="00F126C1">
      <w:pPr>
        <w:tabs>
          <w:tab w:val="right" w:pos="9780"/>
        </w:tabs>
        <w:ind w:left="-284"/>
        <w:jc w:val="center"/>
        <w:rPr>
          <w:b/>
          <w:sz w:val="24"/>
          <w:szCs w:val="24"/>
        </w:rPr>
      </w:pPr>
      <w:r w:rsidRPr="00F126C1">
        <w:rPr>
          <w:b/>
          <w:sz w:val="24"/>
          <w:szCs w:val="24"/>
        </w:rPr>
        <w:t xml:space="preserve">о передаче части полномочий </w:t>
      </w:r>
      <w:proofErr w:type="gramStart"/>
      <w:r w:rsidRPr="00F126C1">
        <w:rPr>
          <w:b/>
          <w:sz w:val="24"/>
          <w:szCs w:val="24"/>
        </w:rPr>
        <w:t>Гаврилов-Ямского</w:t>
      </w:r>
      <w:proofErr w:type="gramEnd"/>
      <w:r w:rsidRPr="00F126C1">
        <w:rPr>
          <w:b/>
          <w:sz w:val="24"/>
          <w:szCs w:val="24"/>
        </w:rPr>
        <w:t xml:space="preserve"> муниципального района  </w:t>
      </w:r>
    </w:p>
    <w:p w:rsidR="00F126C1" w:rsidRPr="00F126C1" w:rsidRDefault="00F126C1" w:rsidP="00F126C1">
      <w:pPr>
        <w:tabs>
          <w:tab w:val="right" w:pos="9780"/>
        </w:tabs>
        <w:ind w:left="-284"/>
        <w:jc w:val="center"/>
        <w:rPr>
          <w:b/>
          <w:sz w:val="24"/>
          <w:szCs w:val="24"/>
        </w:rPr>
      </w:pPr>
      <w:proofErr w:type="spellStart"/>
      <w:r w:rsidRPr="00F126C1">
        <w:rPr>
          <w:b/>
          <w:sz w:val="24"/>
          <w:szCs w:val="24"/>
        </w:rPr>
        <w:t>Митинскому</w:t>
      </w:r>
      <w:proofErr w:type="spellEnd"/>
      <w:r w:rsidRPr="00F126C1">
        <w:rPr>
          <w:b/>
          <w:sz w:val="24"/>
          <w:szCs w:val="24"/>
        </w:rPr>
        <w:t xml:space="preserve"> сельскому поселению </w:t>
      </w:r>
    </w:p>
    <w:p w:rsidR="00F126C1" w:rsidRPr="00F126C1" w:rsidRDefault="00F126C1" w:rsidP="00F126C1">
      <w:pPr>
        <w:tabs>
          <w:tab w:val="right" w:pos="9780"/>
        </w:tabs>
        <w:ind w:left="-284"/>
        <w:jc w:val="center"/>
        <w:rPr>
          <w:b/>
          <w:color w:val="FF0000"/>
        </w:rPr>
      </w:pPr>
    </w:p>
    <w:p w:rsidR="00F126C1" w:rsidRPr="00F126C1" w:rsidRDefault="00F126C1" w:rsidP="00F126C1">
      <w:pPr>
        <w:tabs>
          <w:tab w:val="right" w:pos="9780"/>
        </w:tabs>
        <w:ind w:left="-284"/>
        <w:jc w:val="center"/>
        <w:rPr>
          <w:b/>
          <w:color w:val="FF0000"/>
        </w:rPr>
      </w:pPr>
    </w:p>
    <w:p w:rsidR="00F126C1" w:rsidRPr="00F126C1" w:rsidRDefault="00F126C1" w:rsidP="00F126C1">
      <w:pPr>
        <w:tabs>
          <w:tab w:val="right" w:pos="9780"/>
        </w:tabs>
        <w:ind w:left="-284"/>
        <w:jc w:val="both"/>
        <w:rPr>
          <w:b/>
          <w:sz w:val="24"/>
          <w:szCs w:val="24"/>
        </w:rPr>
      </w:pPr>
      <w:r w:rsidRPr="00F126C1">
        <w:rPr>
          <w:b/>
          <w:sz w:val="24"/>
          <w:szCs w:val="24"/>
        </w:rPr>
        <w:t xml:space="preserve">     г. Гаврилов-Ям                                                                                     «____»_________2022 г.</w:t>
      </w:r>
    </w:p>
    <w:p w:rsidR="00F126C1" w:rsidRPr="00F126C1" w:rsidRDefault="00F126C1" w:rsidP="00F126C1">
      <w:pPr>
        <w:tabs>
          <w:tab w:val="right" w:pos="9780"/>
        </w:tabs>
        <w:ind w:left="-284"/>
        <w:jc w:val="both"/>
        <w:rPr>
          <w:sz w:val="24"/>
          <w:szCs w:val="24"/>
        </w:rPr>
      </w:pPr>
    </w:p>
    <w:p w:rsidR="00F126C1" w:rsidRPr="00F126C1" w:rsidRDefault="00F126C1" w:rsidP="00F126C1">
      <w:pPr>
        <w:tabs>
          <w:tab w:val="right" w:pos="9780"/>
        </w:tabs>
        <w:ind w:firstLine="567"/>
        <w:jc w:val="both"/>
        <w:rPr>
          <w:sz w:val="24"/>
          <w:szCs w:val="24"/>
        </w:rPr>
      </w:pPr>
      <w:proofErr w:type="gramStart"/>
      <w:r w:rsidRPr="00F126C1">
        <w:rPr>
          <w:sz w:val="24"/>
          <w:szCs w:val="24"/>
        </w:rPr>
        <w:t xml:space="preserve">В соответствии с частью 4 статьи 15 Федерального закона от 6 октября 2003 года № 131 - ФЗ «Об общих принципах организации местного самоуправления в Российской Федерации» </w:t>
      </w:r>
      <w:r w:rsidRPr="00F126C1">
        <w:rPr>
          <w:b/>
          <w:sz w:val="24"/>
          <w:szCs w:val="24"/>
        </w:rPr>
        <w:t>Администрация Гаврилов-Ямского муниципального района</w:t>
      </w:r>
      <w:r w:rsidRPr="00F126C1">
        <w:rPr>
          <w:sz w:val="24"/>
          <w:szCs w:val="24"/>
        </w:rPr>
        <w:t xml:space="preserve"> (именуемая в дальнейшем - «Район»), в лице Главы Гаврилов-Ямского муниципального района </w:t>
      </w:r>
      <w:proofErr w:type="spellStart"/>
      <w:r w:rsidRPr="00F126C1">
        <w:rPr>
          <w:sz w:val="24"/>
          <w:szCs w:val="24"/>
        </w:rPr>
        <w:t>Сергеичева</w:t>
      </w:r>
      <w:proofErr w:type="spellEnd"/>
      <w:r w:rsidRPr="00F126C1">
        <w:rPr>
          <w:sz w:val="24"/>
          <w:szCs w:val="24"/>
        </w:rPr>
        <w:t xml:space="preserve"> Андрея Борисовича, действующего на основании Устава Гаврилов-Ямского муниципального района Ярославской области, с одной стороны  и</w:t>
      </w:r>
      <w:r w:rsidRPr="00F126C1">
        <w:rPr>
          <w:b/>
          <w:sz w:val="24"/>
          <w:szCs w:val="24"/>
        </w:rPr>
        <w:t xml:space="preserve"> Администрация </w:t>
      </w:r>
      <w:proofErr w:type="spellStart"/>
      <w:r w:rsidRPr="00F126C1">
        <w:rPr>
          <w:b/>
          <w:sz w:val="24"/>
          <w:szCs w:val="24"/>
        </w:rPr>
        <w:t>Митинского</w:t>
      </w:r>
      <w:proofErr w:type="spellEnd"/>
      <w:r w:rsidRPr="00F126C1">
        <w:rPr>
          <w:b/>
          <w:sz w:val="24"/>
          <w:szCs w:val="24"/>
        </w:rPr>
        <w:t xml:space="preserve"> сельского  поселения</w:t>
      </w:r>
      <w:r w:rsidRPr="00F126C1">
        <w:rPr>
          <w:sz w:val="24"/>
          <w:szCs w:val="24"/>
        </w:rPr>
        <w:t xml:space="preserve"> (именуемая</w:t>
      </w:r>
      <w:proofErr w:type="gramEnd"/>
      <w:r w:rsidRPr="00F126C1">
        <w:rPr>
          <w:sz w:val="24"/>
          <w:szCs w:val="24"/>
        </w:rPr>
        <w:t xml:space="preserve"> в дальнейшем - «Поселение»), в лице Главы </w:t>
      </w:r>
      <w:proofErr w:type="spellStart"/>
      <w:r w:rsidRPr="00F126C1">
        <w:rPr>
          <w:sz w:val="24"/>
          <w:szCs w:val="24"/>
        </w:rPr>
        <w:t>Митинского</w:t>
      </w:r>
      <w:proofErr w:type="spellEnd"/>
      <w:r w:rsidRPr="00F126C1">
        <w:rPr>
          <w:sz w:val="24"/>
          <w:szCs w:val="24"/>
        </w:rPr>
        <w:t xml:space="preserve"> сельского поселения Рамазанова </w:t>
      </w:r>
      <w:proofErr w:type="spellStart"/>
      <w:r w:rsidRPr="00F126C1">
        <w:rPr>
          <w:sz w:val="24"/>
          <w:szCs w:val="24"/>
        </w:rPr>
        <w:t>Анвера</w:t>
      </w:r>
      <w:proofErr w:type="spellEnd"/>
      <w:r w:rsidRPr="00F126C1">
        <w:rPr>
          <w:sz w:val="24"/>
          <w:szCs w:val="24"/>
        </w:rPr>
        <w:t xml:space="preserve"> </w:t>
      </w:r>
      <w:proofErr w:type="spellStart"/>
      <w:r w:rsidRPr="00F126C1">
        <w:rPr>
          <w:sz w:val="24"/>
          <w:szCs w:val="24"/>
        </w:rPr>
        <w:t>Мужаидовича</w:t>
      </w:r>
      <w:proofErr w:type="spellEnd"/>
      <w:r w:rsidRPr="00F126C1">
        <w:rPr>
          <w:sz w:val="24"/>
          <w:szCs w:val="24"/>
        </w:rPr>
        <w:t xml:space="preserve">, действующего на основании Устава </w:t>
      </w:r>
      <w:proofErr w:type="spellStart"/>
      <w:r w:rsidRPr="00F126C1">
        <w:rPr>
          <w:sz w:val="24"/>
          <w:szCs w:val="24"/>
        </w:rPr>
        <w:t>Митинского</w:t>
      </w:r>
      <w:proofErr w:type="spellEnd"/>
      <w:r w:rsidRPr="00F126C1">
        <w:rPr>
          <w:sz w:val="24"/>
          <w:szCs w:val="24"/>
        </w:rPr>
        <w:t xml:space="preserve"> сельского поселения </w:t>
      </w:r>
      <w:proofErr w:type="gramStart"/>
      <w:r w:rsidRPr="00F126C1">
        <w:rPr>
          <w:sz w:val="24"/>
          <w:szCs w:val="24"/>
        </w:rPr>
        <w:t>Гаврилов-Ямского</w:t>
      </w:r>
      <w:proofErr w:type="gramEnd"/>
      <w:r w:rsidRPr="00F126C1">
        <w:rPr>
          <w:sz w:val="24"/>
          <w:szCs w:val="24"/>
        </w:rPr>
        <w:t xml:space="preserve"> муниципального района, с другой стороны, вместе именуемые «Стороны», </w:t>
      </w:r>
      <w:r w:rsidRPr="00F126C1">
        <w:rPr>
          <w:spacing w:val="-6"/>
          <w:sz w:val="24"/>
          <w:szCs w:val="24"/>
        </w:rPr>
        <w:t xml:space="preserve"> </w:t>
      </w:r>
      <w:r w:rsidRPr="00F126C1">
        <w:rPr>
          <w:sz w:val="24"/>
          <w:szCs w:val="24"/>
        </w:rPr>
        <w:t>заключили настоящее Соглашение (далее – Соглашение)  о нижеследующем:</w:t>
      </w:r>
    </w:p>
    <w:p w:rsidR="00F126C1" w:rsidRPr="00F126C1" w:rsidRDefault="00F126C1" w:rsidP="00F126C1">
      <w:pPr>
        <w:tabs>
          <w:tab w:val="right" w:pos="9780"/>
        </w:tabs>
        <w:ind w:firstLine="567"/>
        <w:jc w:val="both"/>
        <w:rPr>
          <w:sz w:val="24"/>
          <w:szCs w:val="24"/>
        </w:rPr>
      </w:pPr>
    </w:p>
    <w:p w:rsidR="00F126C1" w:rsidRDefault="00F126C1" w:rsidP="00F126C1">
      <w:pPr>
        <w:numPr>
          <w:ilvl w:val="0"/>
          <w:numId w:val="6"/>
        </w:numPr>
        <w:shd w:val="clear" w:color="auto" w:fill="FFFFFF"/>
        <w:tabs>
          <w:tab w:val="right" w:pos="0"/>
        </w:tabs>
        <w:ind w:left="0"/>
        <w:contextualSpacing/>
        <w:jc w:val="center"/>
        <w:rPr>
          <w:b/>
          <w:color w:val="000000"/>
          <w:spacing w:val="-4"/>
          <w:sz w:val="24"/>
          <w:szCs w:val="24"/>
        </w:rPr>
      </w:pPr>
      <w:r w:rsidRPr="00F126C1">
        <w:rPr>
          <w:b/>
          <w:color w:val="000000"/>
          <w:spacing w:val="-4"/>
          <w:sz w:val="24"/>
          <w:szCs w:val="24"/>
        </w:rPr>
        <w:t>Предмет соглашения</w:t>
      </w:r>
    </w:p>
    <w:p w:rsidR="00F126C1" w:rsidRPr="00F126C1" w:rsidRDefault="00F126C1" w:rsidP="00F126C1">
      <w:pPr>
        <w:shd w:val="clear" w:color="auto" w:fill="FFFFFF"/>
        <w:tabs>
          <w:tab w:val="right" w:pos="0"/>
        </w:tabs>
        <w:contextualSpacing/>
        <w:rPr>
          <w:b/>
          <w:color w:val="000000"/>
          <w:spacing w:val="-4"/>
          <w:sz w:val="24"/>
          <w:szCs w:val="24"/>
        </w:rPr>
      </w:pPr>
    </w:p>
    <w:p w:rsidR="00F126C1" w:rsidRPr="00F126C1" w:rsidRDefault="00F126C1" w:rsidP="00F126C1">
      <w:pPr>
        <w:widowControl/>
        <w:ind w:firstLine="567"/>
        <w:jc w:val="both"/>
        <w:rPr>
          <w:rFonts w:eastAsia="Calibri"/>
          <w:b/>
          <w:bCs/>
          <w:sz w:val="24"/>
          <w:szCs w:val="24"/>
          <w:lang w:eastAsia="en-US"/>
        </w:rPr>
      </w:pPr>
      <w:r w:rsidRPr="00F126C1">
        <w:rPr>
          <w:color w:val="000000"/>
          <w:spacing w:val="-2"/>
          <w:sz w:val="24"/>
          <w:szCs w:val="24"/>
        </w:rPr>
        <w:t xml:space="preserve">1.1. </w:t>
      </w:r>
      <w:proofErr w:type="gramStart"/>
      <w:r w:rsidRPr="00F126C1">
        <w:rPr>
          <w:color w:val="000000"/>
          <w:spacing w:val="-2"/>
          <w:sz w:val="24"/>
          <w:szCs w:val="24"/>
        </w:rPr>
        <w:t xml:space="preserve">Район передает  Поселению </w:t>
      </w:r>
      <w:r w:rsidRPr="00F126C1">
        <w:rPr>
          <w:color w:val="000000"/>
          <w:sz w:val="24"/>
          <w:szCs w:val="24"/>
        </w:rPr>
        <w:t xml:space="preserve">часть полномочий </w:t>
      </w:r>
      <w:r w:rsidRPr="00F126C1">
        <w:rPr>
          <w:sz w:val="24"/>
          <w:szCs w:val="24"/>
        </w:rPr>
        <w:t>по вопросу местного значения муниципального района,</w:t>
      </w:r>
      <w:r w:rsidRPr="00F126C1">
        <w:rPr>
          <w:b/>
          <w:sz w:val="24"/>
          <w:szCs w:val="24"/>
        </w:rPr>
        <w:t xml:space="preserve">  </w:t>
      </w:r>
      <w:r w:rsidRPr="00F126C1">
        <w:rPr>
          <w:sz w:val="24"/>
          <w:szCs w:val="24"/>
        </w:rPr>
        <w:t>предусмотренного  пунктом 5 части 1 статьи 15 Федерального закона от 06.10.2003 №131-ФЗ «Об общих принципах организации местного самоуправления в Российской Федерации»</w:t>
      </w:r>
      <w:r w:rsidRPr="00F126C1">
        <w:rPr>
          <w:color w:val="000000"/>
          <w:spacing w:val="-1"/>
          <w:sz w:val="24"/>
          <w:szCs w:val="24"/>
        </w:rPr>
        <w:t xml:space="preserve"> </w:t>
      </w:r>
      <w:r w:rsidRPr="00F126C1">
        <w:rPr>
          <w:sz w:val="24"/>
          <w:szCs w:val="24"/>
        </w:rPr>
        <w:t xml:space="preserve">-  </w:t>
      </w:r>
      <w:r w:rsidRPr="00F126C1">
        <w:rPr>
          <w:rFonts w:eastAsia="Calibri"/>
          <w:b/>
          <w:sz w:val="24"/>
          <w:szCs w:val="24"/>
          <w:lang w:eastAsia="en-US"/>
        </w:rPr>
        <w:t>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на автомобильном транспорте, городском наземном электрическом транспорте и в</w:t>
      </w:r>
      <w:proofErr w:type="gramEnd"/>
      <w:r w:rsidRPr="00F126C1">
        <w:rPr>
          <w:rFonts w:eastAsia="Calibri"/>
          <w:b/>
          <w:sz w:val="24"/>
          <w:szCs w:val="24"/>
          <w:lang w:eastAsia="en-US"/>
        </w:rPr>
        <w:t xml:space="preserve"> </w:t>
      </w:r>
      <w:proofErr w:type="gramStart"/>
      <w:r w:rsidRPr="00F126C1">
        <w:rPr>
          <w:rFonts w:eastAsia="Calibri"/>
          <w:b/>
          <w:sz w:val="24"/>
          <w:szCs w:val="24"/>
          <w:lang w:eastAsia="en-US"/>
        </w:rPr>
        <w:t xml:space="preserve">дорожном хозяйстве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11" w:history="1">
        <w:r w:rsidRPr="00F126C1">
          <w:rPr>
            <w:rFonts w:eastAsia="Calibri"/>
            <w:b/>
            <w:sz w:val="24"/>
            <w:szCs w:val="24"/>
            <w:lang w:eastAsia="en-US"/>
          </w:rPr>
          <w:t>законодательством</w:t>
        </w:r>
      </w:hyperlink>
      <w:r w:rsidRPr="00F126C1">
        <w:rPr>
          <w:rFonts w:eastAsia="Calibri"/>
          <w:b/>
          <w:sz w:val="24"/>
          <w:szCs w:val="24"/>
          <w:lang w:eastAsia="en-US"/>
        </w:rPr>
        <w:t xml:space="preserve"> Российской Федерации</w:t>
      </w:r>
      <w:r w:rsidRPr="00F126C1">
        <w:rPr>
          <w:rFonts w:eastAsia="Calibri"/>
          <w:sz w:val="24"/>
          <w:szCs w:val="24"/>
          <w:lang w:eastAsia="en-US"/>
        </w:rPr>
        <w:t xml:space="preserve"> </w:t>
      </w:r>
      <w:r w:rsidRPr="00F126C1">
        <w:rPr>
          <w:rFonts w:eastAsia="Calibri"/>
          <w:b/>
          <w:bCs/>
          <w:sz w:val="24"/>
          <w:szCs w:val="24"/>
          <w:lang w:eastAsia="en-US"/>
        </w:rPr>
        <w:t xml:space="preserve">в части в части </w:t>
      </w:r>
      <w:r w:rsidRPr="00F126C1">
        <w:rPr>
          <w:rFonts w:eastAsia="Calibri"/>
          <w:bCs/>
          <w:sz w:val="24"/>
          <w:szCs w:val="24"/>
          <w:lang w:eastAsia="en-US"/>
        </w:rPr>
        <w:t>осуществления дорожной деятельности (по содержанию автомобильных дорог) в отношении автомобильных дорог местного значения</w:t>
      </w:r>
      <w:r w:rsidRPr="00F126C1">
        <w:rPr>
          <w:rFonts w:eastAsia="Calibri"/>
          <w:b/>
          <w:sz w:val="24"/>
          <w:szCs w:val="24"/>
          <w:lang w:eastAsia="en-US"/>
        </w:rPr>
        <w:t xml:space="preserve"> вне границ населенных</w:t>
      </w:r>
      <w:proofErr w:type="gramEnd"/>
      <w:r w:rsidRPr="00F126C1">
        <w:rPr>
          <w:rFonts w:eastAsia="Calibri"/>
          <w:b/>
          <w:sz w:val="24"/>
          <w:szCs w:val="24"/>
          <w:lang w:eastAsia="en-US"/>
        </w:rPr>
        <w:t xml:space="preserve"> пунктов в границах </w:t>
      </w:r>
      <w:proofErr w:type="spellStart"/>
      <w:r w:rsidRPr="00F126C1">
        <w:rPr>
          <w:rFonts w:eastAsia="Calibri"/>
          <w:b/>
          <w:sz w:val="24"/>
          <w:szCs w:val="24"/>
          <w:lang w:eastAsia="en-US"/>
        </w:rPr>
        <w:t>Митинского</w:t>
      </w:r>
      <w:proofErr w:type="spellEnd"/>
      <w:r w:rsidRPr="00F126C1">
        <w:rPr>
          <w:rFonts w:eastAsia="Calibri"/>
          <w:b/>
          <w:sz w:val="24"/>
          <w:szCs w:val="24"/>
          <w:lang w:eastAsia="en-US"/>
        </w:rPr>
        <w:t xml:space="preserve"> </w:t>
      </w:r>
      <w:proofErr w:type="gramStart"/>
      <w:r w:rsidRPr="00F126C1">
        <w:rPr>
          <w:rFonts w:eastAsia="Calibri"/>
          <w:b/>
          <w:sz w:val="24"/>
          <w:szCs w:val="24"/>
          <w:lang w:eastAsia="en-US"/>
        </w:rPr>
        <w:t>сельского</w:t>
      </w:r>
      <w:proofErr w:type="gramEnd"/>
      <w:r w:rsidRPr="00F126C1">
        <w:rPr>
          <w:rFonts w:eastAsia="Calibri"/>
          <w:b/>
          <w:sz w:val="24"/>
          <w:szCs w:val="24"/>
          <w:lang w:eastAsia="en-US"/>
        </w:rPr>
        <w:t xml:space="preserve"> поселения.</w:t>
      </w:r>
    </w:p>
    <w:p w:rsidR="00F126C1" w:rsidRPr="00F126C1" w:rsidRDefault="00F126C1" w:rsidP="00F126C1">
      <w:pPr>
        <w:widowControl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126C1">
        <w:rPr>
          <w:rFonts w:eastAsia="Calibri"/>
          <w:sz w:val="24"/>
          <w:szCs w:val="24"/>
          <w:lang w:eastAsia="en-US"/>
        </w:rPr>
        <w:t>1.2. Перечень автомобильных дорог приведен в приложении 3 к настоящему Соглашению.</w:t>
      </w:r>
    </w:p>
    <w:p w:rsidR="00F126C1" w:rsidRPr="00F126C1" w:rsidRDefault="00F126C1" w:rsidP="00F126C1">
      <w:pPr>
        <w:tabs>
          <w:tab w:val="right" w:pos="9780"/>
        </w:tabs>
        <w:contextualSpacing/>
        <w:jc w:val="center"/>
        <w:rPr>
          <w:b/>
          <w:sz w:val="24"/>
          <w:szCs w:val="24"/>
        </w:rPr>
      </w:pPr>
      <w:r w:rsidRPr="00F126C1">
        <w:rPr>
          <w:b/>
          <w:sz w:val="24"/>
          <w:szCs w:val="24"/>
        </w:rPr>
        <w:t>2. Права и обязанности сторон</w:t>
      </w:r>
    </w:p>
    <w:p w:rsidR="00F126C1" w:rsidRPr="00F126C1" w:rsidRDefault="00F126C1" w:rsidP="00F126C1">
      <w:pPr>
        <w:tabs>
          <w:tab w:val="right" w:pos="9780"/>
        </w:tabs>
        <w:ind w:firstLine="567"/>
        <w:jc w:val="both"/>
        <w:rPr>
          <w:i/>
          <w:sz w:val="24"/>
          <w:szCs w:val="24"/>
        </w:rPr>
      </w:pPr>
      <w:r w:rsidRPr="00F126C1">
        <w:rPr>
          <w:i/>
          <w:sz w:val="24"/>
          <w:szCs w:val="24"/>
        </w:rPr>
        <w:t>2.1. Район имеет право:</w:t>
      </w:r>
    </w:p>
    <w:p w:rsidR="00F126C1" w:rsidRPr="00F126C1" w:rsidRDefault="00F126C1" w:rsidP="00F126C1">
      <w:pPr>
        <w:tabs>
          <w:tab w:val="left" w:pos="1560"/>
          <w:tab w:val="right" w:pos="9780"/>
        </w:tabs>
        <w:ind w:firstLine="567"/>
        <w:jc w:val="both"/>
        <w:rPr>
          <w:sz w:val="24"/>
          <w:szCs w:val="24"/>
        </w:rPr>
      </w:pPr>
      <w:r w:rsidRPr="00F126C1">
        <w:rPr>
          <w:sz w:val="24"/>
          <w:szCs w:val="24"/>
        </w:rPr>
        <w:t xml:space="preserve">2.1.1. Осуществлять </w:t>
      </w:r>
      <w:proofErr w:type="gramStart"/>
      <w:r w:rsidRPr="00F126C1">
        <w:rPr>
          <w:sz w:val="24"/>
          <w:szCs w:val="24"/>
        </w:rPr>
        <w:t>контроль  за</w:t>
      </w:r>
      <w:proofErr w:type="gramEnd"/>
      <w:r w:rsidRPr="00F126C1">
        <w:rPr>
          <w:sz w:val="24"/>
          <w:szCs w:val="24"/>
        </w:rPr>
        <w:t xml:space="preserve"> исполнением Поселением  переданных</w:t>
      </w:r>
      <w:r w:rsidRPr="00F126C1">
        <w:rPr>
          <w:b/>
          <w:color w:val="FF0000"/>
          <w:sz w:val="24"/>
          <w:szCs w:val="24"/>
        </w:rPr>
        <w:t xml:space="preserve"> </w:t>
      </w:r>
      <w:r w:rsidRPr="00F126C1">
        <w:rPr>
          <w:sz w:val="24"/>
          <w:szCs w:val="24"/>
        </w:rPr>
        <w:t>полномочий, а также за целевым использованием предоставленных финансовых средств (межбюджетных трансфертов)  в порядке, предусмотренном разделом 3 настоящего Соглашения;</w:t>
      </w:r>
    </w:p>
    <w:p w:rsidR="00F126C1" w:rsidRPr="00F126C1" w:rsidRDefault="00F126C1" w:rsidP="00F126C1">
      <w:pPr>
        <w:tabs>
          <w:tab w:val="left" w:pos="1560"/>
          <w:tab w:val="right" w:pos="9780"/>
        </w:tabs>
        <w:ind w:firstLine="567"/>
        <w:jc w:val="both"/>
        <w:rPr>
          <w:sz w:val="24"/>
          <w:szCs w:val="24"/>
        </w:rPr>
      </w:pPr>
      <w:r w:rsidRPr="00F126C1">
        <w:rPr>
          <w:sz w:val="24"/>
          <w:szCs w:val="24"/>
        </w:rPr>
        <w:t>2.1.2.</w:t>
      </w:r>
      <w:r w:rsidRPr="00F126C1">
        <w:t> </w:t>
      </w:r>
      <w:r w:rsidRPr="00F126C1">
        <w:rPr>
          <w:sz w:val="24"/>
          <w:szCs w:val="24"/>
        </w:rPr>
        <w:t>Требовать возврата суммы перечисленных финансовых средств (межбюджетных трансфертов) в случае неисполнения Поселением переданных  полномочий, предусмотренных разделом  1 настоящего Соглашения.</w:t>
      </w:r>
    </w:p>
    <w:p w:rsidR="00F126C1" w:rsidRPr="00F126C1" w:rsidRDefault="00F126C1" w:rsidP="00F126C1">
      <w:pPr>
        <w:tabs>
          <w:tab w:val="left" w:pos="1560"/>
          <w:tab w:val="right" w:pos="9780"/>
        </w:tabs>
        <w:ind w:firstLine="567"/>
        <w:jc w:val="both"/>
        <w:rPr>
          <w:sz w:val="24"/>
          <w:szCs w:val="24"/>
        </w:rPr>
      </w:pPr>
      <w:r w:rsidRPr="00F126C1">
        <w:rPr>
          <w:i/>
          <w:sz w:val="24"/>
          <w:szCs w:val="24"/>
        </w:rPr>
        <w:t>2.2. Район обязан</w:t>
      </w:r>
      <w:r w:rsidRPr="00F126C1">
        <w:rPr>
          <w:sz w:val="24"/>
          <w:szCs w:val="24"/>
        </w:rPr>
        <w:t>:</w:t>
      </w:r>
    </w:p>
    <w:p w:rsidR="00F126C1" w:rsidRPr="00F126C1" w:rsidRDefault="00F126C1" w:rsidP="00F126C1">
      <w:pPr>
        <w:tabs>
          <w:tab w:val="left" w:pos="1560"/>
          <w:tab w:val="right" w:pos="9780"/>
        </w:tabs>
        <w:ind w:firstLine="567"/>
        <w:jc w:val="both"/>
        <w:rPr>
          <w:sz w:val="24"/>
          <w:szCs w:val="24"/>
        </w:rPr>
      </w:pPr>
      <w:r w:rsidRPr="00F126C1">
        <w:rPr>
          <w:sz w:val="24"/>
          <w:szCs w:val="24"/>
        </w:rPr>
        <w:t xml:space="preserve">2.2.1. Доводить в установленном порядке до Поселения уведомления о бюджетных ассигнованиях, передаваемых из бюджета Района бюджету Поселения, в размере определенном в разделе 3 настоящего Соглашения не позднее 10 рабочих дней после </w:t>
      </w:r>
      <w:r w:rsidRPr="00F126C1">
        <w:rPr>
          <w:sz w:val="24"/>
          <w:szCs w:val="24"/>
        </w:rPr>
        <w:lastRenderedPageBreak/>
        <w:t>утверждения (внесения изменений) Решения о бюджете муниципального района на 2023 год и плановый период 2024 и 2025 годов.</w:t>
      </w:r>
    </w:p>
    <w:p w:rsidR="00F126C1" w:rsidRPr="00F126C1" w:rsidRDefault="00F126C1" w:rsidP="00F126C1">
      <w:pPr>
        <w:tabs>
          <w:tab w:val="left" w:pos="1560"/>
          <w:tab w:val="right" w:pos="9780"/>
        </w:tabs>
        <w:ind w:firstLine="567"/>
        <w:jc w:val="both"/>
        <w:rPr>
          <w:sz w:val="24"/>
          <w:szCs w:val="24"/>
        </w:rPr>
      </w:pPr>
      <w:r w:rsidRPr="00F126C1">
        <w:rPr>
          <w:sz w:val="24"/>
          <w:szCs w:val="24"/>
        </w:rPr>
        <w:t>2.2.2. Передать Поселению в порядке, установленном разделом 3 настоящего Соглашения, финансовые средства (межбюджетные трансферты) на реализацию части  полномочий, предусмотренных разделом 1 настоящего Соглашения;</w:t>
      </w:r>
    </w:p>
    <w:p w:rsidR="00F126C1" w:rsidRPr="00F126C1" w:rsidRDefault="00F126C1" w:rsidP="00F126C1">
      <w:pPr>
        <w:tabs>
          <w:tab w:val="left" w:pos="1560"/>
          <w:tab w:val="right" w:pos="9780"/>
        </w:tabs>
        <w:ind w:firstLine="567"/>
        <w:jc w:val="both"/>
        <w:rPr>
          <w:sz w:val="24"/>
          <w:szCs w:val="24"/>
        </w:rPr>
      </w:pPr>
      <w:r w:rsidRPr="00F126C1">
        <w:rPr>
          <w:sz w:val="24"/>
          <w:szCs w:val="24"/>
        </w:rPr>
        <w:t>2.2.3. Предоставлять Поселению информацию, необходимую для осуществления части  полномочий, предусмотренных разделом 1 настоящего Соглашения;</w:t>
      </w:r>
    </w:p>
    <w:p w:rsidR="00F126C1" w:rsidRPr="00F126C1" w:rsidRDefault="00F126C1" w:rsidP="00F126C1">
      <w:pPr>
        <w:tabs>
          <w:tab w:val="left" w:pos="567"/>
          <w:tab w:val="left" w:pos="1276"/>
          <w:tab w:val="right" w:pos="9780"/>
        </w:tabs>
        <w:ind w:firstLine="567"/>
        <w:jc w:val="both"/>
        <w:rPr>
          <w:i/>
          <w:sz w:val="24"/>
          <w:szCs w:val="24"/>
        </w:rPr>
      </w:pPr>
      <w:r w:rsidRPr="00F126C1">
        <w:rPr>
          <w:i/>
          <w:sz w:val="24"/>
          <w:szCs w:val="24"/>
        </w:rPr>
        <w:t>2.3. Поселение имеет право</w:t>
      </w:r>
      <w:r w:rsidRPr="00F126C1">
        <w:rPr>
          <w:bCs/>
          <w:i/>
          <w:sz w:val="24"/>
          <w:szCs w:val="24"/>
        </w:rPr>
        <w:t>:</w:t>
      </w:r>
    </w:p>
    <w:p w:rsidR="00F126C1" w:rsidRPr="00F126C1" w:rsidRDefault="00F126C1" w:rsidP="00F126C1">
      <w:pPr>
        <w:tabs>
          <w:tab w:val="left" w:pos="1560"/>
          <w:tab w:val="right" w:pos="9780"/>
        </w:tabs>
        <w:ind w:firstLine="567"/>
        <w:jc w:val="both"/>
        <w:rPr>
          <w:strike/>
          <w:sz w:val="24"/>
          <w:szCs w:val="24"/>
        </w:rPr>
      </w:pPr>
      <w:r w:rsidRPr="00F126C1">
        <w:rPr>
          <w:sz w:val="24"/>
          <w:szCs w:val="24"/>
        </w:rPr>
        <w:t xml:space="preserve">2.3.1. Осуществлять полномочия, предусмотренные разделом 1 настоящего Соглашения в </w:t>
      </w:r>
      <w:proofErr w:type="gramStart"/>
      <w:r w:rsidRPr="00F126C1">
        <w:rPr>
          <w:sz w:val="24"/>
          <w:szCs w:val="24"/>
        </w:rPr>
        <w:t>пределах</w:t>
      </w:r>
      <w:proofErr w:type="gramEnd"/>
      <w:r w:rsidRPr="00F126C1">
        <w:rPr>
          <w:sz w:val="24"/>
          <w:szCs w:val="24"/>
        </w:rPr>
        <w:t xml:space="preserve"> выделенных на эти цели финансовых средств.</w:t>
      </w:r>
    </w:p>
    <w:p w:rsidR="00F126C1" w:rsidRPr="00F126C1" w:rsidRDefault="00F126C1" w:rsidP="00F126C1">
      <w:pPr>
        <w:tabs>
          <w:tab w:val="left" w:pos="1560"/>
          <w:tab w:val="right" w:pos="9780"/>
        </w:tabs>
        <w:ind w:firstLine="567"/>
        <w:jc w:val="both"/>
        <w:rPr>
          <w:sz w:val="24"/>
          <w:szCs w:val="24"/>
        </w:rPr>
      </w:pPr>
      <w:r w:rsidRPr="00F126C1">
        <w:rPr>
          <w:sz w:val="24"/>
          <w:szCs w:val="24"/>
        </w:rPr>
        <w:t xml:space="preserve"> 2.3.2. На финансовое обеспечение переданных полномочий, предусмотренных разделом 1 настоящего Соглашения, за счет межбюджетных трансфертов предоставляемых Районом в порядке, предусмотренном разделом 3 настоящего Соглашения;</w:t>
      </w:r>
    </w:p>
    <w:p w:rsidR="00F126C1" w:rsidRPr="00F126C1" w:rsidRDefault="00F126C1" w:rsidP="00F126C1">
      <w:pPr>
        <w:tabs>
          <w:tab w:val="left" w:pos="1560"/>
          <w:tab w:val="right" w:pos="9780"/>
        </w:tabs>
        <w:ind w:firstLine="567"/>
        <w:jc w:val="both"/>
        <w:rPr>
          <w:sz w:val="24"/>
          <w:szCs w:val="24"/>
        </w:rPr>
      </w:pPr>
      <w:r w:rsidRPr="00F126C1">
        <w:rPr>
          <w:sz w:val="24"/>
          <w:szCs w:val="24"/>
        </w:rPr>
        <w:t>2.3.3. Запрашивать у Района информацию, необходимую для осуществления полномочий, предусмотренных разделом 1 настоящего Соглашения;</w:t>
      </w:r>
    </w:p>
    <w:p w:rsidR="00F126C1" w:rsidRPr="00F126C1" w:rsidRDefault="00F126C1" w:rsidP="00F126C1">
      <w:pPr>
        <w:tabs>
          <w:tab w:val="right" w:pos="9780"/>
        </w:tabs>
        <w:ind w:firstLine="567"/>
        <w:jc w:val="both"/>
        <w:rPr>
          <w:b/>
          <w:color w:val="FF0000"/>
          <w:sz w:val="24"/>
          <w:szCs w:val="24"/>
        </w:rPr>
      </w:pPr>
      <w:r w:rsidRPr="00F126C1">
        <w:rPr>
          <w:sz w:val="24"/>
          <w:szCs w:val="24"/>
        </w:rPr>
        <w:t>2.3.4. Приостановить на срок до 1 месяца, а по окончании указанного срока прекратить исполнение части полномочий, предусмотренных разделом 1 настоящего Соглашения, при непредставлении финансовых средств (межбюджетных трансфертов) из бюджета Района.</w:t>
      </w:r>
      <w:r w:rsidRPr="00F126C1">
        <w:rPr>
          <w:b/>
          <w:color w:val="FF0000"/>
          <w:sz w:val="24"/>
          <w:szCs w:val="24"/>
        </w:rPr>
        <w:t xml:space="preserve"> </w:t>
      </w:r>
    </w:p>
    <w:p w:rsidR="00F126C1" w:rsidRPr="00F126C1" w:rsidRDefault="00F126C1" w:rsidP="00F126C1">
      <w:pPr>
        <w:tabs>
          <w:tab w:val="right" w:pos="9780"/>
        </w:tabs>
        <w:ind w:firstLine="567"/>
        <w:jc w:val="both"/>
        <w:rPr>
          <w:i/>
          <w:sz w:val="24"/>
          <w:szCs w:val="24"/>
        </w:rPr>
      </w:pPr>
      <w:r w:rsidRPr="00F126C1">
        <w:rPr>
          <w:i/>
          <w:sz w:val="24"/>
          <w:szCs w:val="24"/>
        </w:rPr>
        <w:t>2.4. Поселение обязано:</w:t>
      </w:r>
    </w:p>
    <w:p w:rsidR="00F126C1" w:rsidRPr="00F126C1" w:rsidRDefault="00F126C1" w:rsidP="00F126C1">
      <w:pPr>
        <w:shd w:val="clear" w:color="auto" w:fill="FFFFFF"/>
        <w:tabs>
          <w:tab w:val="right" w:pos="9780"/>
        </w:tabs>
        <w:ind w:firstLine="567"/>
        <w:jc w:val="both"/>
        <w:rPr>
          <w:color w:val="000000"/>
          <w:spacing w:val="-5"/>
          <w:sz w:val="24"/>
          <w:szCs w:val="24"/>
        </w:rPr>
      </w:pPr>
      <w:r w:rsidRPr="00F126C1">
        <w:rPr>
          <w:sz w:val="24"/>
          <w:szCs w:val="24"/>
        </w:rPr>
        <w:t>2.4.1. Осуществлять переданные</w:t>
      </w:r>
      <w:r w:rsidRPr="00F126C1">
        <w:rPr>
          <w:b/>
          <w:sz w:val="24"/>
          <w:szCs w:val="24"/>
        </w:rPr>
        <w:t xml:space="preserve"> </w:t>
      </w:r>
      <w:r w:rsidRPr="00F126C1">
        <w:rPr>
          <w:sz w:val="24"/>
          <w:szCs w:val="24"/>
        </w:rPr>
        <w:t xml:space="preserve"> полномочия, предусмотренные в разделе 1 настоящего Соглашения, в соответствии с требованиями действующего законодательства Российской Федерации, </w:t>
      </w:r>
      <w:r w:rsidRPr="00F126C1">
        <w:rPr>
          <w:color w:val="000000"/>
          <w:spacing w:val="-5"/>
          <w:sz w:val="24"/>
          <w:szCs w:val="24"/>
        </w:rPr>
        <w:t xml:space="preserve">правовыми актами Ярославской области, </w:t>
      </w:r>
      <w:proofErr w:type="gramStart"/>
      <w:r w:rsidRPr="00F126C1">
        <w:rPr>
          <w:color w:val="000000"/>
          <w:spacing w:val="-5"/>
          <w:sz w:val="24"/>
          <w:szCs w:val="24"/>
        </w:rPr>
        <w:t>Гаврилов-Ямского</w:t>
      </w:r>
      <w:proofErr w:type="gramEnd"/>
      <w:r w:rsidRPr="00F126C1">
        <w:rPr>
          <w:color w:val="000000"/>
          <w:spacing w:val="-5"/>
          <w:sz w:val="24"/>
          <w:szCs w:val="24"/>
        </w:rPr>
        <w:t xml:space="preserve"> муниципального района Ярославской области.</w:t>
      </w:r>
    </w:p>
    <w:p w:rsidR="00F126C1" w:rsidRPr="00F126C1" w:rsidRDefault="00F126C1" w:rsidP="00F126C1">
      <w:pPr>
        <w:tabs>
          <w:tab w:val="right" w:pos="9780"/>
        </w:tabs>
        <w:ind w:firstLine="567"/>
        <w:jc w:val="both"/>
        <w:rPr>
          <w:sz w:val="24"/>
          <w:szCs w:val="24"/>
        </w:rPr>
      </w:pPr>
      <w:r w:rsidRPr="00F126C1">
        <w:rPr>
          <w:sz w:val="24"/>
          <w:szCs w:val="24"/>
        </w:rPr>
        <w:t xml:space="preserve">2.4.2. Обеспечивать целевое использование финансовых средств (межбюджетных трансфертов), предоставленных Районом, исключительно на осуществление части полномочий, предусмотренных разделом 1 настоящего Соглашения. </w:t>
      </w:r>
    </w:p>
    <w:p w:rsidR="00F126C1" w:rsidRPr="00F126C1" w:rsidRDefault="00F126C1" w:rsidP="00F126C1">
      <w:pPr>
        <w:tabs>
          <w:tab w:val="right" w:pos="9780"/>
        </w:tabs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126C1">
        <w:rPr>
          <w:sz w:val="24"/>
          <w:szCs w:val="24"/>
        </w:rPr>
        <w:t xml:space="preserve">2.4.3. Согласовывать с Администрацией Района проект муниципального контракта (договора) на выполнение работ, связанных с </w:t>
      </w:r>
      <w:r w:rsidRPr="00F126C1">
        <w:rPr>
          <w:rFonts w:eastAsia="Calibri"/>
          <w:sz w:val="24"/>
          <w:szCs w:val="24"/>
          <w:lang w:eastAsia="en-US"/>
        </w:rPr>
        <w:t xml:space="preserve">содержанием автомобильных дорог местного значения вне границ населенных пунктов в границах </w:t>
      </w:r>
      <w:proofErr w:type="spellStart"/>
      <w:r w:rsidRPr="00F126C1">
        <w:rPr>
          <w:rFonts w:eastAsia="Calibri"/>
          <w:sz w:val="24"/>
          <w:szCs w:val="24"/>
          <w:lang w:eastAsia="en-US"/>
        </w:rPr>
        <w:t>Митинского</w:t>
      </w:r>
      <w:proofErr w:type="spellEnd"/>
      <w:r w:rsidRPr="00F126C1">
        <w:rPr>
          <w:rFonts w:eastAsia="Calibri"/>
          <w:sz w:val="24"/>
          <w:szCs w:val="24"/>
          <w:lang w:eastAsia="en-US"/>
        </w:rPr>
        <w:t xml:space="preserve"> сельского поселения;</w:t>
      </w:r>
    </w:p>
    <w:p w:rsidR="00F126C1" w:rsidRPr="00F126C1" w:rsidRDefault="00F126C1" w:rsidP="00F126C1">
      <w:pPr>
        <w:tabs>
          <w:tab w:val="right" w:pos="9780"/>
        </w:tabs>
        <w:ind w:firstLine="567"/>
        <w:jc w:val="both"/>
        <w:rPr>
          <w:sz w:val="24"/>
          <w:szCs w:val="24"/>
        </w:rPr>
      </w:pPr>
      <w:r w:rsidRPr="00F126C1">
        <w:rPr>
          <w:sz w:val="24"/>
          <w:szCs w:val="24"/>
        </w:rPr>
        <w:t>2.4.4. Предоставить в Администрацию Района следующие документы:</w:t>
      </w:r>
    </w:p>
    <w:p w:rsidR="00F126C1" w:rsidRPr="00F126C1" w:rsidRDefault="00F126C1" w:rsidP="00F126C1">
      <w:pPr>
        <w:tabs>
          <w:tab w:val="right" w:pos="9780"/>
        </w:tabs>
        <w:ind w:firstLine="567"/>
        <w:jc w:val="both"/>
        <w:rPr>
          <w:sz w:val="24"/>
          <w:szCs w:val="24"/>
        </w:rPr>
      </w:pPr>
      <w:r w:rsidRPr="00F126C1">
        <w:rPr>
          <w:sz w:val="24"/>
          <w:szCs w:val="24"/>
        </w:rPr>
        <w:t>- заявку на предоставление иного межбюджетного трансферта в произвольной форме с указанием запрашиваемого объема  финансовых средств;</w:t>
      </w:r>
    </w:p>
    <w:p w:rsidR="00F126C1" w:rsidRPr="00F126C1" w:rsidRDefault="00F126C1" w:rsidP="00F126C1">
      <w:pPr>
        <w:tabs>
          <w:tab w:val="right" w:pos="9780"/>
        </w:tabs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126C1">
        <w:rPr>
          <w:sz w:val="24"/>
          <w:szCs w:val="24"/>
        </w:rPr>
        <w:t xml:space="preserve">- копию муниципального контракта (договора) на выполнение работ, связанных с </w:t>
      </w:r>
      <w:r w:rsidRPr="00F126C1">
        <w:rPr>
          <w:rFonts w:eastAsia="Calibri"/>
          <w:sz w:val="24"/>
          <w:szCs w:val="24"/>
          <w:lang w:eastAsia="en-US"/>
        </w:rPr>
        <w:t xml:space="preserve">содержанием автомобильных дорог местного значения вне границ населенных пунктов в границах </w:t>
      </w:r>
      <w:proofErr w:type="spellStart"/>
      <w:r w:rsidRPr="00F126C1">
        <w:rPr>
          <w:rFonts w:eastAsia="Calibri"/>
          <w:sz w:val="24"/>
          <w:szCs w:val="24"/>
          <w:lang w:eastAsia="en-US"/>
        </w:rPr>
        <w:t>Митинского</w:t>
      </w:r>
      <w:proofErr w:type="spellEnd"/>
      <w:r w:rsidRPr="00F126C1">
        <w:rPr>
          <w:rFonts w:eastAsia="Calibri"/>
          <w:sz w:val="24"/>
          <w:szCs w:val="24"/>
          <w:lang w:eastAsia="en-US"/>
        </w:rPr>
        <w:t xml:space="preserve"> сельского поселения;</w:t>
      </w:r>
    </w:p>
    <w:p w:rsidR="00F126C1" w:rsidRPr="00F126C1" w:rsidRDefault="00F126C1" w:rsidP="00F126C1">
      <w:pPr>
        <w:tabs>
          <w:tab w:val="right" w:pos="9780"/>
        </w:tabs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126C1">
        <w:rPr>
          <w:rFonts w:eastAsia="Calibri"/>
          <w:sz w:val="24"/>
          <w:szCs w:val="24"/>
          <w:lang w:eastAsia="en-US"/>
        </w:rPr>
        <w:t>- копию акта (актов)  выполненных работ;</w:t>
      </w:r>
    </w:p>
    <w:p w:rsidR="00F126C1" w:rsidRPr="00F126C1" w:rsidRDefault="00F126C1" w:rsidP="00F126C1">
      <w:pPr>
        <w:tabs>
          <w:tab w:val="right" w:pos="9780"/>
        </w:tabs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126C1">
        <w:rPr>
          <w:rFonts w:eastAsia="Calibri"/>
          <w:sz w:val="24"/>
          <w:szCs w:val="24"/>
          <w:lang w:eastAsia="en-US"/>
        </w:rPr>
        <w:t>- копию отчета о фактически выполненных работах.</w:t>
      </w:r>
    </w:p>
    <w:p w:rsidR="00F126C1" w:rsidRPr="00F126C1" w:rsidRDefault="00F126C1" w:rsidP="00F126C1">
      <w:pPr>
        <w:tabs>
          <w:tab w:val="right" w:pos="9780"/>
        </w:tabs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126C1">
        <w:rPr>
          <w:rFonts w:eastAsia="Calibri"/>
          <w:sz w:val="24"/>
          <w:szCs w:val="24"/>
          <w:lang w:eastAsia="en-US"/>
        </w:rPr>
        <w:t>2.4.5. Рассматривать и принимать решения по обращениям, касающимся исполнения полномочия, предусмотренного разделом 1 настоящего Соглашения.</w:t>
      </w:r>
    </w:p>
    <w:p w:rsidR="00F126C1" w:rsidRPr="00F126C1" w:rsidRDefault="00F126C1" w:rsidP="00F126C1">
      <w:pPr>
        <w:tabs>
          <w:tab w:val="right" w:pos="9780"/>
        </w:tabs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126C1">
        <w:rPr>
          <w:rFonts w:eastAsia="Calibri"/>
          <w:sz w:val="24"/>
          <w:szCs w:val="24"/>
          <w:lang w:eastAsia="en-US"/>
        </w:rPr>
        <w:t>2.4.6. Принимать необходимые правовые акты с целью исполнения переданного в соответствии с разделом 1 настоящего Соглашения полномочия.</w:t>
      </w:r>
    </w:p>
    <w:p w:rsidR="00F126C1" w:rsidRPr="00F126C1" w:rsidRDefault="00F126C1" w:rsidP="00F126C1">
      <w:pPr>
        <w:ind w:left="-284"/>
        <w:jc w:val="center"/>
        <w:rPr>
          <w:b/>
          <w:color w:val="000000"/>
          <w:spacing w:val="-11"/>
          <w:sz w:val="24"/>
          <w:szCs w:val="24"/>
        </w:rPr>
      </w:pPr>
      <w:r w:rsidRPr="00F126C1">
        <w:rPr>
          <w:b/>
          <w:color w:val="000000"/>
          <w:spacing w:val="-11"/>
          <w:sz w:val="24"/>
          <w:szCs w:val="24"/>
        </w:rPr>
        <w:t xml:space="preserve">  </w:t>
      </w:r>
    </w:p>
    <w:p w:rsidR="00F126C1" w:rsidRPr="00F126C1" w:rsidRDefault="00F126C1" w:rsidP="00F126C1">
      <w:pPr>
        <w:tabs>
          <w:tab w:val="right" w:pos="142"/>
          <w:tab w:val="left" w:pos="1134"/>
        </w:tabs>
        <w:contextualSpacing/>
        <w:jc w:val="center"/>
        <w:rPr>
          <w:b/>
          <w:color w:val="000000"/>
          <w:spacing w:val="-11"/>
          <w:sz w:val="24"/>
          <w:szCs w:val="24"/>
        </w:rPr>
      </w:pPr>
      <w:r w:rsidRPr="00F126C1">
        <w:rPr>
          <w:b/>
          <w:color w:val="000000"/>
          <w:spacing w:val="-11"/>
          <w:sz w:val="24"/>
          <w:szCs w:val="24"/>
        </w:rPr>
        <w:t>3. Порядок предоставления финансовых средств</w:t>
      </w:r>
    </w:p>
    <w:p w:rsidR="00F126C1" w:rsidRDefault="00F126C1" w:rsidP="00F126C1">
      <w:pPr>
        <w:tabs>
          <w:tab w:val="right" w:pos="142"/>
          <w:tab w:val="left" w:pos="1134"/>
          <w:tab w:val="left" w:pos="2784"/>
          <w:tab w:val="center" w:pos="4961"/>
        </w:tabs>
        <w:contextualSpacing/>
        <w:jc w:val="center"/>
        <w:rPr>
          <w:b/>
          <w:color w:val="000000"/>
          <w:spacing w:val="-11"/>
          <w:sz w:val="24"/>
          <w:szCs w:val="24"/>
        </w:rPr>
      </w:pPr>
      <w:r w:rsidRPr="00F126C1">
        <w:rPr>
          <w:b/>
          <w:color w:val="000000"/>
          <w:spacing w:val="-11"/>
          <w:sz w:val="24"/>
          <w:szCs w:val="24"/>
        </w:rPr>
        <w:t xml:space="preserve">(иных </w:t>
      </w:r>
      <w:r w:rsidRPr="00F126C1">
        <w:rPr>
          <w:b/>
          <w:sz w:val="24"/>
          <w:szCs w:val="24"/>
        </w:rPr>
        <w:t>межбюджетных трансфертов</w:t>
      </w:r>
      <w:r w:rsidRPr="00F126C1">
        <w:rPr>
          <w:b/>
          <w:color w:val="000000"/>
          <w:spacing w:val="-11"/>
          <w:sz w:val="24"/>
          <w:szCs w:val="24"/>
        </w:rPr>
        <w:t>)</w:t>
      </w:r>
    </w:p>
    <w:p w:rsidR="00F126C1" w:rsidRPr="00F126C1" w:rsidRDefault="00F126C1" w:rsidP="00F126C1">
      <w:pPr>
        <w:tabs>
          <w:tab w:val="right" w:pos="142"/>
          <w:tab w:val="left" w:pos="1134"/>
          <w:tab w:val="left" w:pos="2784"/>
          <w:tab w:val="center" w:pos="4961"/>
        </w:tabs>
        <w:contextualSpacing/>
        <w:jc w:val="center"/>
        <w:rPr>
          <w:b/>
          <w:color w:val="000000"/>
          <w:spacing w:val="-11"/>
          <w:sz w:val="24"/>
          <w:szCs w:val="24"/>
        </w:rPr>
      </w:pPr>
    </w:p>
    <w:p w:rsidR="00F126C1" w:rsidRPr="00F126C1" w:rsidRDefault="00F126C1" w:rsidP="00F126C1">
      <w:pPr>
        <w:shd w:val="clear" w:color="auto" w:fill="FFFFFF"/>
        <w:tabs>
          <w:tab w:val="right" w:pos="9780"/>
        </w:tabs>
        <w:ind w:right="-74" w:firstLine="567"/>
        <w:jc w:val="both"/>
        <w:rPr>
          <w:sz w:val="24"/>
          <w:szCs w:val="24"/>
        </w:rPr>
      </w:pPr>
      <w:r w:rsidRPr="00F126C1">
        <w:rPr>
          <w:color w:val="000000"/>
          <w:spacing w:val="-7"/>
          <w:sz w:val="24"/>
          <w:szCs w:val="24"/>
        </w:rPr>
        <w:t xml:space="preserve">3.1. Финансовые средства, необходимые для исполнения переданных по настоящему Соглашению полномочий </w:t>
      </w:r>
      <w:r w:rsidRPr="00F126C1">
        <w:rPr>
          <w:color w:val="000000"/>
          <w:spacing w:val="-10"/>
          <w:sz w:val="24"/>
          <w:szCs w:val="24"/>
        </w:rPr>
        <w:t>предоставляются</w:t>
      </w:r>
      <w:r w:rsidRPr="00F126C1">
        <w:rPr>
          <w:color w:val="000000"/>
          <w:spacing w:val="-12"/>
          <w:sz w:val="24"/>
          <w:szCs w:val="24"/>
        </w:rPr>
        <w:t xml:space="preserve">  Районом Поселению в форме межбюджетных трансфертов </w:t>
      </w:r>
      <w:r w:rsidRPr="00F126C1">
        <w:rPr>
          <w:color w:val="000000"/>
          <w:spacing w:val="-8"/>
          <w:sz w:val="24"/>
          <w:szCs w:val="24"/>
        </w:rPr>
        <w:t xml:space="preserve"> в размере:  </w:t>
      </w:r>
      <w:r w:rsidRPr="00F126C1">
        <w:rPr>
          <w:b/>
          <w:color w:val="000000"/>
          <w:spacing w:val="-8"/>
          <w:sz w:val="24"/>
          <w:szCs w:val="24"/>
        </w:rPr>
        <w:t>931 641</w:t>
      </w:r>
      <w:r w:rsidRPr="00F126C1">
        <w:rPr>
          <w:b/>
          <w:sz w:val="24"/>
          <w:szCs w:val="24"/>
        </w:rPr>
        <w:t xml:space="preserve"> руб. 00 коп. </w:t>
      </w:r>
      <w:r w:rsidRPr="00F126C1">
        <w:rPr>
          <w:sz w:val="24"/>
          <w:szCs w:val="24"/>
        </w:rPr>
        <w:t>(Девятьсот тридцать одна тысяча шестьсот сорок один руб. 00 коп.).</w:t>
      </w:r>
      <w:r w:rsidRPr="00F126C1">
        <w:rPr>
          <w:color w:val="000000"/>
          <w:spacing w:val="-12"/>
          <w:sz w:val="24"/>
          <w:szCs w:val="24"/>
        </w:rPr>
        <w:t xml:space="preserve"> </w:t>
      </w:r>
    </w:p>
    <w:p w:rsidR="00F126C1" w:rsidRPr="00F126C1" w:rsidRDefault="00F126C1" w:rsidP="00F126C1">
      <w:pPr>
        <w:shd w:val="clear" w:color="auto" w:fill="FFFFFF"/>
        <w:ind w:firstLine="567"/>
        <w:jc w:val="both"/>
        <w:rPr>
          <w:color w:val="000000"/>
          <w:spacing w:val="-8"/>
          <w:sz w:val="24"/>
          <w:szCs w:val="24"/>
        </w:rPr>
      </w:pPr>
      <w:r w:rsidRPr="00F126C1">
        <w:rPr>
          <w:color w:val="000000"/>
          <w:spacing w:val="-10"/>
          <w:sz w:val="24"/>
          <w:szCs w:val="24"/>
        </w:rPr>
        <w:t>3.2.</w:t>
      </w:r>
      <w:r w:rsidRPr="00F126C1">
        <w:t> </w:t>
      </w:r>
      <w:r w:rsidRPr="00F126C1">
        <w:rPr>
          <w:sz w:val="24"/>
          <w:szCs w:val="24"/>
        </w:rPr>
        <w:t xml:space="preserve">Расчет </w:t>
      </w:r>
      <w:r w:rsidRPr="00F126C1">
        <w:rPr>
          <w:color w:val="000000"/>
          <w:spacing w:val="-10"/>
          <w:sz w:val="24"/>
          <w:szCs w:val="24"/>
        </w:rPr>
        <w:t xml:space="preserve">объёма </w:t>
      </w:r>
      <w:r w:rsidRPr="00F126C1">
        <w:rPr>
          <w:sz w:val="24"/>
          <w:szCs w:val="24"/>
        </w:rPr>
        <w:t>межбюджетных трансфертов</w:t>
      </w:r>
      <w:r w:rsidRPr="00F126C1">
        <w:rPr>
          <w:color w:val="000000"/>
          <w:spacing w:val="-10"/>
          <w:sz w:val="24"/>
          <w:szCs w:val="24"/>
        </w:rPr>
        <w:t xml:space="preserve">, предоставляемых из </w:t>
      </w:r>
      <w:r w:rsidRPr="00F126C1">
        <w:rPr>
          <w:color w:val="000000"/>
          <w:spacing w:val="-8"/>
          <w:sz w:val="24"/>
          <w:szCs w:val="24"/>
        </w:rPr>
        <w:t xml:space="preserve">бюджета Района </w:t>
      </w:r>
      <w:r w:rsidRPr="00F126C1">
        <w:rPr>
          <w:color w:val="000000"/>
          <w:spacing w:val="-11"/>
          <w:sz w:val="24"/>
          <w:szCs w:val="24"/>
        </w:rPr>
        <w:t xml:space="preserve">для осуществления части полномочий, предусмотренных </w:t>
      </w:r>
      <w:r w:rsidRPr="00F126C1">
        <w:rPr>
          <w:color w:val="000000"/>
          <w:spacing w:val="-8"/>
          <w:sz w:val="24"/>
          <w:szCs w:val="24"/>
        </w:rPr>
        <w:t xml:space="preserve"> разделом 1 настоящего Соглашения, определен в приложении 1.</w:t>
      </w:r>
    </w:p>
    <w:p w:rsidR="00F126C1" w:rsidRPr="00F126C1" w:rsidRDefault="00F126C1" w:rsidP="00F126C1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F126C1">
        <w:rPr>
          <w:color w:val="000000"/>
          <w:sz w:val="24"/>
          <w:szCs w:val="24"/>
        </w:rPr>
        <w:t>3.3. Поселение не вправе использовать финансовые средства, выделяемые на осуществление переданных полномочий на другие цели.</w:t>
      </w:r>
    </w:p>
    <w:p w:rsidR="00F126C1" w:rsidRPr="00F126C1" w:rsidRDefault="00F126C1" w:rsidP="00F126C1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F126C1">
        <w:rPr>
          <w:color w:val="000000"/>
          <w:sz w:val="24"/>
          <w:szCs w:val="24"/>
        </w:rPr>
        <w:t>В случае нецелевого использования межбюджетные трансферты подлежат возврату в бюджет Района.</w:t>
      </w:r>
    </w:p>
    <w:p w:rsidR="00F126C1" w:rsidRPr="00F126C1" w:rsidRDefault="00F126C1" w:rsidP="00F126C1">
      <w:pPr>
        <w:widowControl/>
        <w:autoSpaceDE/>
        <w:autoSpaceDN/>
        <w:adjustRightInd/>
        <w:ind w:firstLine="567"/>
        <w:jc w:val="both"/>
        <w:rPr>
          <w:rFonts w:eastAsia="Calibri"/>
          <w:sz w:val="24"/>
          <w:szCs w:val="24"/>
          <w:lang w:eastAsia="en-US"/>
        </w:rPr>
      </w:pPr>
      <w:r w:rsidRPr="00F126C1">
        <w:rPr>
          <w:rFonts w:eastAsia="Calibri"/>
          <w:color w:val="000000"/>
          <w:sz w:val="24"/>
          <w:szCs w:val="24"/>
          <w:lang w:eastAsia="en-US"/>
        </w:rPr>
        <w:lastRenderedPageBreak/>
        <w:t xml:space="preserve">3.4. Поселение ежеквартально представляет </w:t>
      </w:r>
      <w:r w:rsidRPr="00F126C1">
        <w:rPr>
          <w:rFonts w:eastAsia="Calibri"/>
          <w:sz w:val="24"/>
          <w:szCs w:val="24"/>
          <w:lang w:eastAsia="en-US"/>
        </w:rPr>
        <w:t>отчет об  использовании финансовых средств (межбюджетного трансферта) согласно приложению 2.</w:t>
      </w:r>
    </w:p>
    <w:p w:rsidR="00F126C1" w:rsidRPr="00F126C1" w:rsidRDefault="00F126C1" w:rsidP="00F126C1">
      <w:pPr>
        <w:shd w:val="clear" w:color="auto" w:fill="FFFFFF"/>
        <w:ind w:firstLine="567"/>
        <w:jc w:val="both"/>
        <w:rPr>
          <w:color w:val="FF0000"/>
          <w:spacing w:val="-12"/>
          <w:sz w:val="24"/>
          <w:szCs w:val="24"/>
        </w:rPr>
      </w:pPr>
    </w:p>
    <w:p w:rsidR="00F126C1" w:rsidRDefault="00F126C1" w:rsidP="00F126C1">
      <w:pPr>
        <w:spacing w:after="60"/>
        <w:jc w:val="center"/>
        <w:outlineLvl w:val="1"/>
        <w:rPr>
          <w:b/>
          <w:sz w:val="24"/>
          <w:szCs w:val="24"/>
        </w:rPr>
      </w:pPr>
      <w:r w:rsidRPr="00F126C1">
        <w:rPr>
          <w:b/>
          <w:sz w:val="24"/>
          <w:szCs w:val="24"/>
        </w:rPr>
        <w:t xml:space="preserve">4. </w:t>
      </w:r>
      <w:proofErr w:type="gramStart"/>
      <w:r w:rsidRPr="00F126C1">
        <w:rPr>
          <w:b/>
          <w:sz w:val="24"/>
          <w:szCs w:val="24"/>
        </w:rPr>
        <w:t>Контроль за</w:t>
      </w:r>
      <w:proofErr w:type="gramEnd"/>
      <w:r w:rsidRPr="00F126C1">
        <w:rPr>
          <w:b/>
          <w:sz w:val="24"/>
          <w:szCs w:val="24"/>
        </w:rPr>
        <w:t xml:space="preserve"> осуществлением полномочий</w:t>
      </w:r>
    </w:p>
    <w:p w:rsidR="00F126C1" w:rsidRPr="00F126C1" w:rsidRDefault="00F126C1" w:rsidP="00F126C1">
      <w:pPr>
        <w:spacing w:after="60"/>
        <w:jc w:val="center"/>
        <w:outlineLvl w:val="1"/>
        <w:rPr>
          <w:b/>
          <w:sz w:val="24"/>
          <w:szCs w:val="24"/>
        </w:rPr>
      </w:pPr>
    </w:p>
    <w:p w:rsidR="00F126C1" w:rsidRPr="00F126C1" w:rsidRDefault="00F126C1" w:rsidP="00F126C1">
      <w:pPr>
        <w:shd w:val="clear" w:color="auto" w:fill="FFFFFF"/>
        <w:ind w:firstLine="567"/>
        <w:jc w:val="both"/>
        <w:rPr>
          <w:b/>
          <w:color w:val="FF0000"/>
          <w:sz w:val="24"/>
          <w:szCs w:val="24"/>
        </w:rPr>
      </w:pPr>
      <w:r w:rsidRPr="00F126C1">
        <w:rPr>
          <w:color w:val="000000"/>
          <w:spacing w:val="-8"/>
          <w:sz w:val="24"/>
          <w:szCs w:val="24"/>
        </w:rPr>
        <w:t xml:space="preserve">4.1. Район осуществляет </w:t>
      </w:r>
      <w:proofErr w:type="gramStart"/>
      <w:r w:rsidRPr="00F126C1">
        <w:rPr>
          <w:color w:val="000000"/>
          <w:spacing w:val="-8"/>
          <w:sz w:val="24"/>
          <w:szCs w:val="24"/>
        </w:rPr>
        <w:t>контроль за</w:t>
      </w:r>
      <w:proofErr w:type="gramEnd"/>
      <w:r w:rsidRPr="00F126C1">
        <w:rPr>
          <w:color w:val="000000"/>
          <w:spacing w:val="-8"/>
          <w:sz w:val="24"/>
          <w:szCs w:val="24"/>
        </w:rPr>
        <w:t xml:space="preserve"> </w:t>
      </w:r>
      <w:r w:rsidRPr="00F126C1">
        <w:rPr>
          <w:spacing w:val="-11"/>
          <w:sz w:val="24"/>
          <w:szCs w:val="24"/>
        </w:rPr>
        <w:t xml:space="preserve">исполнением переданных  </w:t>
      </w:r>
      <w:r w:rsidRPr="00F126C1">
        <w:rPr>
          <w:color w:val="000000"/>
          <w:spacing w:val="-11"/>
          <w:sz w:val="24"/>
          <w:szCs w:val="24"/>
        </w:rPr>
        <w:t xml:space="preserve">полномочий.  </w:t>
      </w:r>
    </w:p>
    <w:p w:rsidR="00F126C1" w:rsidRPr="00F126C1" w:rsidRDefault="00F126C1" w:rsidP="00F126C1">
      <w:pPr>
        <w:shd w:val="clear" w:color="auto" w:fill="FFFFFF"/>
        <w:ind w:firstLine="567"/>
        <w:jc w:val="both"/>
        <w:rPr>
          <w:sz w:val="24"/>
          <w:szCs w:val="24"/>
        </w:rPr>
      </w:pPr>
      <w:r w:rsidRPr="00F126C1">
        <w:rPr>
          <w:color w:val="000000"/>
          <w:spacing w:val="-7"/>
          <w:sz w:val="24"/>
          <w:szCs w:val="24"/>
        </w:rPr>
        <w:t xml:space="preserve">4.2. При обнаружении фактов ненадлежащего осуществления (или </w:t>
      </w:r>
      <w:r w:rsidRPr="00F126C1">
        <w:rPr>
          <w:color w:val="000000"/>
          <w:spacing w:val="-4"/>
          <w:sz w:val="24"/>
          <w:szCs w:val="24"/>
        </w:rPr>
        <w:t xml:space="preserve">неосуществления) Поселением переданной </w:t>
      </w:r>
      <w:r w:rsidRPr="00F126C1">
        <w:rPr>
          <w:color w:val="000000"/>
          <w:spacing w:val="-7"/>
          <w:sz w:val="24"/>
          <w:szCs w:val="24"/>
        </w:rPr>
        <w:t xml:space="preserve">ему части полномочий, </w:t>
      </w:r>
      <w:r w:rsidRPr="00F126C1">
        <w:rPr>
          <w:spacing w:val="-7"/>
          <w:sz w:val="24"/>
          <w:szCs w:val="24"/>
        </w:rPr>
        <w:t xml:space="preserve">Район </w:t>
      </w:r>
      <w:r w:rsidRPr="00F126C1">
        <w:rPr>
          <w:color w:val="000000"/>
          <w:spacing w:val="-7"/>
          <w:sz w:val="24"/>
          <w:szCs w:val="24"/>
        </w:rPr>
        <w:t xml:space="preserve">назначает комиссию для </w:t>
      </w:r>
      <w:r w:rsidRPr="00F126C1">
        <w:rPr>
          <w:color w:val="000000"/>
          <w:spacing w:val="-3"/>
          <w:sz w:val="24"/>
          <w:szCs w:val="24"/>
        </w:rPr>
        <w:t xml:space="preserve">составления соответствующего протокола (акта). Поселение должно быть письменно </w:t>
      </w:r>
      <w:r w:rsidRPr="00F126C1">
        <w:rPr>
          <w:color w:val="000000"/>
          <w:spacing w:val="-2"/>
          <w:sz w:val="24"/>
          <w:szCs w:val="24"/>
        </w:rPr>
        <w:t xml:space="preserve">уведомлено об этом не позднее, чем за 3 дня до начала работы </w:t>
      </w:r>
      <w:r w:rsidRPr="00F126C1">
        <w:rPr>
          <w:color w:val="000000"/>
          <w:spacing w:val="-7"/>
          <w:sz w:val="24"/>
          <w:szCs w:val="24"/>
        </w:rPr>
        <w:t xml:space="preserve">соответствующей комиссии, и имеет право направить своих представителей </w:t>
      </w:r>
      <w:r w:rsidRPr="00F126C1">
        <w:rPr>
          <w:color w:val="000000"/>
          <w:spacing w:val="-10"/>
          <w:sz w:val="24"/>
          <w:szCs w:val="24"/>
        </w:rPr>
        <w:t>для участия в работе комиссии.</w:t>
      </w:r>
    </w:p>
    <w:p w:rsidR="00F126C1" w:rsidRPr="00F126C1" w:rsidRDefault="00F126C1" w:rsidP="00F126C1">
      <w:pPr>
        <w:shd w:val="clear" w:color="auto" w:fill="FFFFFF"/>
        <w:ind w:firstLine="567"/>
        <w:jc w:val="both"/>
        <w:rPr>
          <w:color w:val="C00000"/>
          <w:spacing w:val="-10"/>
          <w:sz w:val="24"/>
          <w:szCs w:val="24"/>
        </w:rPr>
      </w:pPr>
    </w:p>
    <w:p w:rsidR="00F126C1" w:rsidRDefault="00F126C1" w:rsidP="00F126C1">
      <w:pPr>
        <w:shd w:val="clear" w:color="auto" w:fill="FFFFFF"/>
        <w:jc w:val="center"/>
        <w:rPr>
          <w:b/>
          <w:color w:val="000000"/>
          <w:spacing w:val="-10"/>
          <w:sz w:val="24"/>
          <w:szCs w:val="24"/>
        </w:rPr>
      </w:pPr>
      <w:r w:rsidRPr="00F126C1">
        <w:rPr>
          <w:b/>
          <w:color w:val="000000"/>
          <w:spacing w:val="-10"/>
          <w:sz w:val="24"/>
          <w:szCs w:val="24"/>
        </w:rPr>
        <w:t xml:space="preserve">5. Срок действия соглашения </w:t>
      </w:r>
    </w:p>
    <w:p w:rsidR="00F126C1" w:rsidRPr="00F126C1" w:rsidRDefault="00F126C1" w:rsidP="00F126C1">
      <w:pPr>
        <w:shd w:val="clear" w:color="auto" w:fill="FFFFFF"/>
        <w:jc w:val="center"/>
        <w:rPr>
          <w:b/>
          <w:color w:val="000000"/>
          <w:spacing w:val="-10"/>
          <w:sz w:val="24"/>
          <w:szCs w:val="24"/>
        </w:rPr>
      </w:pPr>
    </w:p>
    <w:p w:rsidR="00F126C1" w:rsidRPr="00F126C1" w:rsidRDefault="00F126C1" w:rsidP="00F126C1">
      <w:pPr>
        <w:shd w:val="clear" w:color="auto" w:fill="FFFFFF"/>
        <w:ind w:firstLine="567"/>
        <w:jc w:val="both"/>
        <w:rPr>
          <w:b/>
          <w:color w:val="000000"/>
          <w:spacing w:val="-2"/>
          <w:sz w:val="24"/>
          <w:szCs w:val="24"/>
        </w:rPr>
      </w:pPr>
      <w:r w:rsidRPr="00F126C1">
        <w:rPr>
          <w:color w:val="000000"/>
          <w:spacing w:val="-2"/>
          <w:sz w:val="24"/>
          <w:szCs w:val="24"/>
        </w:rPr>
        <w:t xml:space="preserve">5.1. Срок действия настоящего  соглашения </w:t>
      </w:r>
      <w:r w:rsidRPr="00F126C1">
        <w:rPr>
          <w:b/>
          <w:color w:val="000000"/>
          <w:spacing w:val="-2"/>
          <w:sz w:val="24"/>
          <w:szCs w:val="24"/>
        </w:rPr>
        <w:t>с 01.01.2023 по 31.12.2023.</w:t>
      </w:r>
    </w:p>
    <w:p w:rsidR="00F126C1" w:rsidRPr="00F126C1" w:rsidRDefault="00F126C1" w:rsidP="00F126C1">
      <w:pPr>
        <w:widowControl/>
        <w:tabs>
          <w:tab w:val="left" w:pos="1134"/>
        </w:tabs>
        <w:ind w:firstLine="567"/>
        <w:jc w:val="both"/>
        <w:rPr>
          <w:sz w:val="24"/>
          <w:szCs w:val="24"/>
        </w:rPr>
      </w:pPr>
      <w:r w:rsidRPr="00F126C1">
        <w:rPr>
          <w:sz w:val="24"/>
          <w:szCs w:val="24"/>
        </w:rPr>
        <w:t xml:space="preserve">5.2. Настоящее Соглашение вступает в силу после утверждения его условий решениями Собрания представителей </w:t>
      </w:r>
      <w:proofErr w:type="gramStart"/>
      <w:r w:rsidRPr="00F126C1">
        <w:rPr>
          <w:sz w:val="24"/>
          <w:szCs w:val="24"/>
        </w:rPr>
        <w:t>Гаврилов-Ямского</w:t>
      </w:r>
      <w:proofErr w:type="gramEnd"/>
      <w:r w:rsidRPr="00F126C1">
        <w:rPr>
          <w:sz w:val="24"/>
          <w:szCs w:val="24"/>
        </w:rPr>
        <w:t xml:space="preserve"> муниципального  района и Муниципального Совета </w:t>
      </w:r>
      <w:proofErr w:type="spellStart"/>
      <w:r w:rsidRPr="00F126C1">
        <w:rPr>
          <w:sz w:val="24"/>
          <w:szCs w:val="24"/>
        </w:rPr>
        <w:t>Митинского</w:t>
      </w:r>
      <w:proofErr w:type="spellEnd"/>
      <w:r w:rsidRPr="00F126C1">
        <w:rPr>
          <w:sz w:val="24"/>
          <w:szCs w:val="24"/>
        </w:rPr>
        <w:t xml:space="preserve"> сельского поселения и официального опубликования. </w:t>
      </w:r>
    </w:p>
    <w:p w:rsidR="00F126C1" w:rsidRPr="00F126C1" w:rsidRDefault="00F126C1" w:rsidP="00F126C1">
      <w:pPr>
        <w:shd w:val="clear" w:color="auto" w:fill="FFFFFF"/>
        <w:ind w:firstLine="567"/>
        <w:jc w:val="both"/>
        <w:rPr>
          <w:color w:val="000000"/>
          <w:spacing w:val="-3"/>
          <w:sz w:val="24"/>
          <w:szCs w:val="24"/>
        </w:rPr>
      </w:pPr>
      <w:r w:rsidRPr="00F126C1">
        <w:rPr>
          <w:color w:val="000000"/>
          <w:spacing w:val="-3"/>
          <w:sz w:val="24"/>
          <w:szCs w:val="24"/>
        </w:rPr>
        <w:t>5.3. Действие настоящего Соглашения может быть прекращено досрочно:</w:t>
      </w:r>
    </w:p>
    <w:p w:rsidR="00F126C1" w:rsidRPr="00F126C1" w:rsidRDefault="00F126C1" w:rsidP="00F126C1">
      <w:pPr>
        <w:shd w:val="clear" w:color="auto" w:fill="FFFFFF"/>
        <w:ind w:firstLine="567"/>
        <w:jc w:val="both"/>
        <w:rPr>
          <w:color w:val="000000"/>
          <w:spacing w:val="-3"/>
          <w:sz w:val="24"/>
          <w:szCs w:val="24"/>
        </w:rPr>
      </w:pPr>
      <w:r w:rsidRPr="00F126C1">
        <w:rPr>
          <w:color w:val="000000"/>
          <w:spacing w:val="-3"/>
          <w:sz w:val="24"/>
          <w:szCs w:val="24"/>
        </w:rPr>
        <w:t>5.3.1. По соглашению сторон;</w:t>
      </w:r>
    </w:p>
    <w:p w:rsidR="00F126C1" w:rsidRPr="00F126C1" w:rsidRDefault="00F126C1" w:rsidP="00F126C1">
      <w:pPr>
        <w:shd w:val="clear" w:color="auto" w:fill="FFFFFF"/>
        <w:ind w:firstLine="567"/>
        <w:jc w:val="both"/>
        <w:rPr>
          <w:color w:val="000000"/>
          <w:spacing w:val="-3"/>
          <w:sz w:val="24"/>
          <w:szCs w:val="24"/>
        </w:rPr>
      </w:pPr>
      <w:r w:rsidRPr="00F126C1">
        <w:rPr>
          <w:color w:val="000000"/>
          <w:spacing w:val="-3"/>
          <w:sz w:val="24"/>
          <w:szCs w:val="24"/>
        </w:rPr>
        <w:t>5.3.2. В одностороннем порядке в случае:</w:t>
      </w:r>
    </w:p>
    <w:p w:rsidR="00F126C1" w:rsidRPr="00F126C1" w:rsidRDefault="00F126C1" w:rsidP="00F126C1">
      <w:pPr>
        <w:shd w:val="clear" w:color="auto" w:fill="FFFFFF"/>
        <w:ind w:firstLine="567"/>
        <w:jc w:val="both"/>
        <w:rPr>
          <w:color w:val="000000"/>
          <w:spacing w:val="-3"/>
          <w:sz w:val="24"/>
          <w:szCs w:val="24"/>
        </w:rPr>
      </w:pPr>
      <w:r w:rsidRPr="00F126C1">
        <w:rPr>
          <w:color w:val="000000"/>
          <w:spacing w:val="-3"/>
          <w:sz w:val="24"/>
          <w:szCs w:val="24"/>
        </w:rPr>
        <w:t>- изменения действующего законодательства;</w:t>
      </w:r>
    </w:p>
    <w:p w:rsidR="00F126C1" w:rsidRPr="00F126C1" w:rsidRDefault="00F126C1" w:rsidP="00F126C1">
      <w:pPr>
        <w:shd w:val="clear" w:color="auto" w:fill="FFFFFF"/>
        <w:ind w:firstLine="567"/>
        <w:jc w:val="both"/>
        <w:rPr>
          <w:color w:val="000000"/>
          <w:spacing w:val="-3"/>
          <w:sz w:val="24"/>
          <w:szCs w:val="24"/>
        </w:rPr>
      </w:pPr>
      <w:r w:rsidRPr="00F126C1">
        <w:rPr>
          <w:color w:val="000000"/>
          <w:spacing w:val="-3"/>
          <w:sz w:val="24"/>
          <w:szCs w:val="24"/>
        </w:rPr>
        <w:t>- неисполнения или ненадлежащего исполнения одной из Сторон своих обязательств в соответствии с Соглашением;</w:t>
      </w:r>
    </w:p>
    <w:p w:rsidR="00F126C1" w:rsidRPr="00F126C1" w:rsidRDefault="00F126C1" w:rsidP="00F126C1">
      <w:pPr>
        <w:shd w:val="clear" w:color="auto" w:fill="FFFFFF"/>
        <w:ind w:firstLine="567"/>
        <w:jc w:val="both"/>
        <w:rPr>
          <w:color w:val="000000"/>
          <w:spacing w:val="-7"/>
          <w:sz w:val="24"/>
          <w:szCs w:val="24"/>
        </w:rPr>
      </w:pPr>
      <w:r w:rsidRPr="00F126C1">
        <w:rPr>
          <w:color w:val="000000"/>
          <w:spacing w:val="-3"/>
          <w:sz w:val="24"/>
          <w:szCs w:val="24"/>
        </w:rPr>
        <w:t xml:space="preserve">- если их осуществление </w:t>
      </w:r>
      <w:r w:rsidRPr="00F126C1">
        <w:rPr>
          <w:color w:val="000000"/>
          <w:spacing w:val="-7"/>
          <w:sz w:val="24"/>
          <w:szCs w:val="24"/>
        </w:rPr>
        <w:t>становится невозможным, либо при сложившихся условиях эти полномочия могут быть наиболее эффективно осуществлены органами местного самоуправления Района самостоятельно.</w:t>
      </w:r>
    </w:p>
    <w:p w:rsidR="00F126C1" w:rsidRPr="00F126C1" w:rsidRDefault="00F126C1" w:rsidP="00F126C1">
      <w:pPr>
        <w:shd w:val="clear" w:color="auto" w:fill="FFFFFF"/>
        <w:ind w:firstLine="567"/>
        <w:jc w:val="both"/>
        <w:rPr>
          <w:color w:val="000000"/>
          <w:spacing w:val="-7"/>
          <w:sz w:val="24"/>
          <w:szCs w:val="24"/>
        </w:rPr>
      </w:pPr>
      <w:r w:rsidRPr="00F126C1">
        <w:rPr>
          <w:color w:val="000000"/>
          <w:spacing w:val="-7"/>
          <w:sz w:val="24"/>
          <w:szCs w:val="24"/>
        </w:rPr>
        <w:t>5.4. Уведомление о расторжении настоящего соглашения в одностороннем порядке направляется второй Стороне, не менее чем за месяц до планируемой даты расторжения настоящего Соглашения.</w:t>
      </w:r>
    </w:p>
    <w:p w:rsidR="00F126C1" w:rsidRPr="00F126C1" w:rsidRDefault="00F126C1" w:rsidP="00F126C1">
      <w:pPr>
        <w:shd w:val="clear" w:color="auto" w:fill="FFFFFF"/>
        <w:ind w:firstLine="709"/>
        <w:jc w:val="both"/>
        <w:rPr>
          <w:color w:val="000000"/>
          <w:spacing w:val="-7"/>
          <w:sz w:val="24"/>
          <w:szCs w:val="24"/>
        </w:rPr>
      </w:pPr>
    </w:p>
    <w:p w:rsidR="00F126C1" w:rsidRDefault="00F126C1" w:rsidP="00F126C1">
      <w:pPr>
        <w:shd w:val="clear" w:color="auto" w:fill="FFFFFF"/>
        <w:ind w:right="58"/>
        <w:jc w:val="center"/>
        <w:rPr>
          <w:b/>
          <w:sz w:val="24"/>
          <w:szCs w:val="24"/>
        </w:rPr>
      </w:pPr>
      <w:r w:rsidRPr="00F126C1">
        <w:rPr>
          <w:b/>
          <w:sz w:val="24"/>
          <w:szCs w:val="24"/>
        </w:rPr>
        <w:t>6. Ответственность сторон</w:t>
      </w:r>
    </w:p>
    <w:p w:rsidR="00F126C1" w:rsidRPr="00F126C1" w:rsidRDefault="00F126C1" w:rsidP="00F126C1">
      <w:pPr>
        <w:shd w:val="clear" w:color="auto" w:fill="FFFFFF"/>
        <w:ind w:right="58"/>
        <w:jc w:val="center"/>
        <w:rPr>
          <w:b/>
          <w:sz w:val="24"/>
          <w:szCs w:val="24"/>
        </w:rPr>
      </w:pPr>
    </w:p>
    <w:p w:rsidR="00F126C1" w:rsidRPr="00F126C1" w:rsidRDefault="00F126C1" w:rsidP="00F126C1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F126C1">
        <w:rPr>
          <w:color w:val="000000"/>
          <w:sz w:val="24"/>
          <w:szCs w:val="24"/>
        </w:rPr>
        <w:t>6.1. Стороны несут ответственность за неисполнение или ненадлежащее исполнение обязательств по настоящему Соглашению в соответствии с действующим законодательством РФ.</w:t>
      </w:r>
    </w:p>
    <w:p w:rsidR="00F126C1" w:rsidRPr="00F126C1" w:rsidRDefault="00F126C1" w:rsidP="00F126C1">
      <w:pPr>
        <w:shd w:val="clear" w:color="auto" w:fill="FFFFFF"/>
        <w:ind w:firstLine="567"/>
        <w:jc w:val="both"/>
        <w:rPr>
          <w:b/>
          <w:color w:val="C00000"/>
          <w:spacing w:val="-11"/>
          <w:sz w:val="24"/>
          <w:szCs w:val="24"/>
        </w:rPr>
      </w:pPr>
      <w:r w:rsidRPr="00F126C1">
        <w:rPr>
          <w:color w:val="000000"/>
          <w:spacing w:val="-5"/>
          <w:sz w:val="24"/>
          <w:szCs w:val="24"/>
        </w:rPr>
        <w:t xml:space="preserve">6.2. Установление факта ненадлежащего осуществления (или </w:t>
      </w:r>
      <w:r w:rsidRPr="00F126C1">
        <w:rPr>
          <w:color w:val="000000"/>
          <w:spacing w:val="-4"/>
          <w:sz w:val="24"/>
          <w:szCs w:val="24"/>
        </w:rPr>
        <w:t xml:space="preserve">неосуществления) Поселением переданных </w:t>
      </w:r>
      <w:r w:rsidRPr="00F126C1">
        <w:rPr>
          <w:color w:val="000000"/>
          <w:spacing w:val="-8"/>
          <w:sz w:val="24"/>
          <w:szCs w:val="24"/>
        </w:rPr>
        <w:t xml:space="preserve">ему полномочий является основанием для одностороннего расторжения </w:t>
      </w:r>
      <w:r w:rsidRPr="00F126C1">
        <w:rPr>
          <w:color w:val="000000"/>
          <w:sz w:val="24"/>
          <w:szCs w:val="24"/>
        </w:rPr>
        <w:t xml:space="preserve">Соглашения. Расторжение Соглашения влечет за собой возврат </w:t>
      </w:r>
      <w:r w:rsidRPr="00F126C1">
        <w:rPr>
          <w:color w:val="000000"/>
          <w:spacing w:val="-9"/>
          <w:sz w:val="24"/>
          <w:szCs w:val="24"/>
        </w:rPr>
        <w:t xml:space="preserve">перечисленных финансовых средств (межбюджетных трансфертов), в 3-дневный срок с момента подписания </w:t>
      </w:r>
      <w:r w:rsidRPr="00F126C1">
        <w:rPr>
          <w:color w:val="000000"/>
          <w:spacing w:val="-2"/>
          <w:sz w:val="24"/>
          <w:szCs w:val="24"/>
        </w:rPr>
        <w:t xml:space="preserve">Соглашения о расторжении (получения письменного уведомления о </w:t>
      </w:r>
      <w:r w:rsidRPr="00F126C1">
        <w:rPr>
          <w:color w:val="000000"/>
          <w:spacing w:val="-11"/>
          <w:sz w:val="24"/>
          <w:szCs w:val="24"/>
        </w:rPr>
        <w:t xml:space="preserve">расторжении Соглашения). </w:t>
      </w:r>
      <w:r w:rsidRPr="00F126C1">
        <w:rPr>
          <w:color w:val="C00000"/>
          <w:spacing w:val="-11"/>
          <w:sz w:val="24"/>
          <w:szCs w:val="24"/>
        </w:rPr>
        <w:t xml:space="preserve"> </w:t>
      </w:r>
    </w:p>
    <w:p w:rsidR="00F126C1" w:rsidRPr="00F126C1" w:rsidRDefault="00F126C1" w:rsidP="00F126C1">
      <w:pPr>
        <w:widowControl/>
        <w:tabs>
          <w:tab w:val="num" w:pos="0"/>
          <w:tab w:val="left" w:pos="1134"/>
        </w:tabs>
        <w:ind w:firstLine="567"/>
        <w:jc w:val="both"/>
        <w:rPr>
          <w:color w:val="C00000"/>
          <w:sz w:val="24"/>
          <w:szCs w:val="24"/>
        </w:rPr>
      </w:pPr>
      <w:r w:rsidRPr="00F126C1">
        <w:rPr>
          <w:sz w:val="24"/>
          <w:szCs w:val="24"/>
        </w:rPr>
        <w:t>6.3. В случае неисполнения Районом вытекающих из настоящего Соглашения обязательств по финансированию переданных Поселению  полномочий, Поселение</w:t>
      </w:r>
      <w:r w:rsidRPr="00F126C1">
        <w:rPr>
          <w:rFonts w:ascii="Arial" w:hAnsi="Arial" w:cs="Arial"/>
          <w:sz w:val="28"/>
          <w:szCs w:val="28"/>
        </w:rPr>
        <w:t xml:space="preserve"> </w:t>
      </w:r>
      <w:r w:rsidRPr="00F126C1">
        <w:rPr>
          <w:sz w:val="24"/>
          <w:szCs w:val="24"/>
        </w:rPr>
        <w:t xml:space="preserve">вправе требовать уплаты неустойки в размере  0,01 % от суммы межбюджетного трансферта за отчетный год. </w:t>
      </w:r>
      <w:r w:rsidRPr="00F126C1">
        <w:rPr>
          <w:color w:val="C00000"/>
          <w:sz w:val="24"/>
          <w:szCs w:val="24"/>
        </w:rPr>
        <w:t xml:space="preserve"> </w:t>
      </w:r>
    </w:p>
    <w:p w:rsidR="00F126C1" w:rsidRPr="00F126C1" w:rsidRDefault="00F126C1" w:rsidP="00F126C1">
      <w:pPr>
        <w:widowControl/>
        <w:tabs>
          <w:tab w:val="num" w:pos="0"/>
          <w:tab w:val="left" w:pos="1134"/>
        </w:tabs>
        <w:ind w:firstLine="567"/>
        <w:jc w:val="both"/>
        <w:rPr>
          <w:sz w:val="24"/>
          <w:szCs w:val="24"/>
        </w:rPr>
      </w:pPr>
      <w:r w:rsidRPr="00F126C1">
        <w:rPr>
          <w:sz w:val="24"/>
          <w:szCs w:val="24"/>
        </w:rPr>
        <w:t xml:space="preserve">6.4. В случае ненадлежащего исполнения Поселением полномочий, переданных в соответствии с разделом 1 настоящего  Соглашения, Район  вправе требовать возмещение убытков в соответствии с действующим законодательством.  </w:t>
      </w:r>
    </w:p>
    <w:p w:rsidR="00F126C1" w:rsidRPr="00F126C1" w:rsidRDefault="00F126C1" w:rsidP="00F126C1">
      <w:pPr>
        <w:shd w:val="clear" w:color="auto" w:fill="FFFFFF"/>
        <w:tabs>
          <w:tab w:val="num" w:pos="0"/>
        </w:tabs>
        <w:ind w:left="-284"/>
        <w:jc w:val="center"/>
        <w:rPr>
          <w:color w:val="000000"/>
          <w:spacing w:val="-11"/>
          <w:sz w:val="24"/>
          <w:szCs w:val="24"/>
        </w:rPr>
      </w:pPr>
    </w:p>
    <w:p w:rsidR="00F126C1" w:rsidRDefault="00F126C1" w:rsidP="00F126C1">
      <w:pPr>
        <w:shd w:val="clear" w:color="auto" w:fill="FFFFFF"/>
        <w:contextualSpacing/>
        <w:jc w:val="center"/>
        <w:rPr>
          <w:b/>
          <w:color w:val="000000"/>
          <w:spacing w:val="-11"/>
          <w:sz w:val="24"/>
          <w:szCs w:val="24"/>
        </w:rPr>
      </w:pPr>
      <w:r w:rsidRPr="00F126C1">
        <w:rPr>
          <w:b/>
          <w:color w:val="000000"/>
          <w:spacing w:val="-11"/>
          <w:sz w:val="24"/>
          <w:szCs w:val="24"/>
        </w:rPr>
        <w:t>7. Заключительные положения</w:t>
      </w:r>
    </w:p>
    <w:p w:rsidR="00F126C1" w:rsidRPr="00F126C1" w:rsidRDefault="00F126C1" w:rsidP="00F126C1">
      <w:pPr>
        <w:shd w:val="clear" w:color="auto" w:fill="FFFFFF"/>
        <w:contextualSpacing/>
        <w:jc w:val="center"/>
        <w:rPr>
          <w:b/>
          <w:color w:val="000000"/>
          <w:spacing w:val="-11"/>
          <w:sz w:val="24"/>
          <w:szCs w:val="24"/>
        </w:rPr>
      </w:pPr>
    </w:p>
    <w:p w:rsidR="00F126C1" w:rsidRPr="00F126C1" w:rsidRDefault="00F126C1" w:rsidP="00F126C1">
      <w:pPr>
        <w:shd w:val="clear" w:color="auto" w:fill="FFFFFF"/>
        <w:tabs>
          <w:tab w:val="left" w:pos="3340"/>
        </w:tabs>
        <w:ind w:firstLine="567"/>
        <w:contextualSpacing/>
        <w:jc w:val="both"/>
        <w:rPr>
          <w:color w:val="000000"/>
          <w:spacing w:val="-10"/>
          <w:sz w:val="24"/>
          <w:szCs w:val="24"/>
        </w:rPr>
      </w:pPr>
      <w:r w:rsidRPr="00F126C1">
        <w:rPr>
          <w:color w:val="000000"/>
          <w:spacing w:val="-5"/>
          <w:sz w:val="24"/>
          <w:szCs w:val="24"/>
        </w:rPr>
        <w:t xml:space="preserve">7.1. Настоящее Соглашение составлено в двух экземплярах по одному для </w:t>
      </w:r>
      <w:r w:rsidRPr="00F126C1">
        <w:rPr>
          <w:color w:val="000000"/>
          <w:spacing w:val="-10"/>
          <w:sz w:val="24"/>
          <w:szCs w:val="24"/>
        </w:rPr>
        <w:t>каждой из сторон,  имеющих одинаковую юридическую силу.</w:t>
      </w:r>
    </w:p>
    <w:p w:rsidR="00F126C1" w:rsidRPr="00F126C1" w:rsidRDefault="00F126C1" w:rsidP="00F126C1">
      <w:pPr>
        <w:shd w:val="clear" w:color="auto" w:fill="FFFFFF"/>
        <w:ind w:firstLine="568"/>
        <w:jc w:val="both"/>
        <w:rPr>
          <w:color w:val="000000"/>
          <w:spacing w:val="-10"/>
          <w:sz w:val="24"/>
          <w:szCs w:val="24"/>
        </w:rPr>
      </w:pPr>
      <w:r w:rsidRPr="00F126C1">
        <w:rPr>
          <w:color w:val="000000"/>
          <w:spacing w:val="-8"/>
          <w:sz w:val="24"/>
          <w:szCs w:val="24"/>
        </w:rPr>
        <w:t xml:space="preserve">7.2. Изменения и дополнения к настоящему соглашению должны </w:t>
      </w:r>
      <w:r w:rsidRPr="00F126C1">
        <w:rPr>
          <w:color w:val="000000"/>
          <w:spacing w:val="-10"/>
          <w:sz w:val="24"/>
          <w:szCs w:val="24"/>
        </w:rPr>
        <w:t>совершаться в письменном виде за подписью обеих сторон, кроме случаев предусмотренных настоящим Соглашением.</w:t>
      </w:r>
    </w:p>
    <w:p w:rsidR="00F126C1" w:rsidRPr="00F126C1" w:rsidRDefault="00F126C1" w:rsidP="00F126C1">
      <w:pPr>
        <w:shd w:val="clear" w:color="auto" w:fill="FFFFFF"/>
        <w:ind w:firstLine="568"/>
        <w:jc w:val="both"/>
        <w:rPr>
          <w:color w:val="000000"/>
          <w:spacing w:val="-10"/>
          <w:sz w:val="24"/>
          <w:szCs w:val="24"/>
        </w:rPr>
      </w:pPr>
      <w:r w:rsidRPr="00F126C1">
        <w:rPr>
          <w:color w:val="000000"/>
          <w:spacing w:val="-8"/>
          <w:sz w:val="24"/>
          <w:szCs w:val="24"/>
        </w:rPr>
        <w:lastRenderedPageBreak/>
        <w:t xml:space="preserve">7.3. Все споры и разногласия, возникающие из данного Соглашения, </w:t>
      </w:r>
      <w:r w:rsidRPr="00F126C1">
        <w:rPr>
          <w:color w:val="000000"/>
          <w:spacing w:val="-4"/>
          <w:sz w:val="24"/>
          <w:szCs w:val="24"/>
        </w:rPr>
        <w:t xml:space="preserve">подлежат разрешению в порядке, установленном действующим </w:t>
      </w:r>
      <w:r w:rsidRPr="00F126C1">
        <w:rPr>
          <w:color w:val="000000"/>
          <w:spacing w:val="-10"/>
          <w:sz w:val="24"/>
          <w:szCs w:val="24"/>
        </w:rPr>
        <w:t>законодательством РФ.</w:t>
      </w:r>
    </w:p>
    <w:p w:rsidR="00F126C1" w:rsidRPr="00F126C1" w:rsidRDefault="00F126C1" w:rsidP="00F126C1">
      <w:pPr>
        <w:shd w:val="clear" w:color="auto" w:fill="FFFFFF"/>
        <w:ind w:left="-284" w:firstLine="568"/>
        <w:jc w:val="both"/>
        <w:rPr>
          <w:color w:val="000000"/>
          <w:spacing w:val="-10"/>
          <w:sz w:val="24"/>
          <w:szCs w:val="24"/>
        </w:rPr>
      </w:pPr>
    </w:p>
    <w:p w:rsidR="00F126C1" w:rsidRPr="00F126C1" w:rsidRDefault="00F126C1" w:rsidP="00F126C1">
      <w:pPr>
        <w:shd w:val="clear" w:color="auto" w:fill="FFFFFF"/>
        <w:jc w:val="center"/>
        <w:rPr>
          <w:b/>
          <w:sz w:val="24"/>
          <w:szCs w:val="24"/>
        </w:rPr>
      </w:pPr>
      <w:r w:rsidRPr="00F126C1">
        <w:rPr>
          <w:b/>
          <w:sz w:val="24"/>
          <w:szCs w:val="24"/>
        </w:rPr>
        <w:t>8. Юридические адреса и подписи сторон</w:t>
      </w:r>
    </w:p>
    <w:p w:rsidR="00F126C1" w:rsidRPr="00F126C1" w:rsidRDefault="00F126C1" w:rsidP="00F126C1">
      <w:pPr>
        <w:shd w:val="clear" w:color="auto" w:fill="FFFFFF"/>
        <w:spacing w:line="317" w:lineRule="exact"/>
        <w:jc w:val="both"/>
        <w:rPr>
          <w:b/>
          <w:sz w:val="24"/>
          <w:szCs w:val="24"/>
          <w:lang w:eastAsia="en-US"/>
        </w:rPr>
      </w:pPr>
      <w:r w:rsidRPr="00F126C1">
        <w:rPr>
          <w:b/>
          <w:sz w:val="24"/>
          <w:szCs w:val="24"/>
          <w:lang w:eastAsia="en-US"/>
        </w:rPr>
        <w:t>Поселение</w:t>
      </w:r>
    </w:p>
    <w:p w:rsidR="00F126C1" w:rsidRPr="00F126C1" w:rsidRDefault="00F126C1" w:rsidP="00F126C1">
      <w:pPr>
        <w:shd w:val="clear" w:color="auto" w:fill="FFFFFF"/>
        <w:jc w:val="both"/>
        <w:rPr>
          <w:sz w:val="24"/>
          <w:szCs w:val="24"/>
        </w:rPr>
      </w:pPr>
      <w:r w:rsidRPr="00F126C1">
        <w:rPr>
          <w:sz w:val="24"/>
          <w:szCs w:val="24"/>
        </w:rPr>
        <w:t xml:space="preserve">Администрация </w:t>
      </w:r>
      <w:proofErr w:type="spellStart"/>
      <w:r w:rsidRPr="00F126C1">
        <w:rPr>
          <w:sz w:val="24"/>
          <w:szCs w:val="24"/>
        </w:rPr>
        <w:t>Митинского</w:t>
      </w:r>
      <w:proofErr w:type="spellEnd"/>
      <w:r w:rsidRPr="00F126C1">
        <w:rPr>
          <w:sz w:val="24"/>
          <w:szCs w:val="24"/>
        </w:rPr>
        <w:t xml:space="preserve"> сельского поселения</w:t>
      </w:r>
    </w:p>
    <w:p w:rsidR="00F126C1" w:rsidRPr="00F126C1" w:rsidRDefault="00F126C1" w:rsidP="00F126C1">
      <w:pPr>
        <w:shd w:val="clear" w:color="auto" w:fill="FFFFFF"/>
        <w:jc w:val="both"/>
        <w:rPr>
          <w:sz w:val="24"/>
          <w:szCs w:val="24"/>
        </w:rPr>
      </w:pPr>
      <w:r w:rsidRPr="00F126C1">
        <w:rPr>
          <w:sz w:val="24"/>
          <w:szCs w:val="24"/>
        </w:rPr>
        <w:t>152230, Гаврилов-</w:t>
      </w:r>
      <w:proofErr w:type="spellStart"/>
      <w:r w:rsidRPr="00F126C1">
        <w:rPr>
          <w:sz w:val="24"/>
          <w:szCs w:val="24"/>
        </w:rPr>
        <w:t>Ямский</w:t>
      </w:r>
      <w:proofErr w:type="spellEnd"/>
      <w:r w:rsidRPr="00F126C1">
        <w:rPr>
          <w:sz w:val="24"/>
          <w:szCs w:val="24"/>
        </w:rPr>
        <w:t xml:space="preserve"> район, с. </w:t>
      </w:r>
      <w:proofErr w:type="gramStart"/>
      <w:r w:rsidRPr="00F126C1">
        <w:rPr>
          <w:sz w:val="24"/>
          <w:szCs w:val="24"/>
        </w:rPr>
        <w:t>Митино</w:t>
      </w:r>
      <w:proofErr w:type="gramEnd"/>
      <w:r w:rsidRPr="00F126C1">
        <w:rPr>
          <w:sz w:val="24"/>
          <w:szCs w:val="24"/>
        </w:rPr>
        <w:t>, ул. Клубная, д.1</w:t>
      </w:r>
    </w:p>
    <w:p w:rsidR="00F126C1" w:rsidRPr="00F126C1" w:rsidRDefault="00F126C1" w:rsidP="00F126C1">
      <w:pPr>
        <w:shd w:val="clear" w:color="auto" w:fill="FFFFFF"/>
        <w:jc w:val="both"/>
        <w:rPr>
          <w:sz w:val="24"/>
          <w:szCs w:val="24"/>
        </w:rPr>
      </w:pPr>
      <w:r w:rsidRPr="00F126C1">
        <w:rPr>
          <w:sz w:val="24"/>
          <w:szCs w:val="24"/>
        </w:rPr>
        <w:t>ОГРН 1057601584204, ИНН 7616007373</w:t>
      </w:r>
    </w:p>
    <w:p w:rsidR="00F126C1" w:rsidRPr="00F126C1" w:rsidRDefault="00F126C1" w:rsidP="00F126C1">
      <w:pPr>
        <w:shd w:val="clear" w:color="auto" w:fill="FFFFFF"/>
        <w:spacing w:line="317" w:lineRule="exact"/>
        <w:ind w:right="101"/>
        <w:jc w:val="both"/>
        <w:rPr>
          <w:sz w:val="24"/>
          <w:szCs w:val="24"/>
        </w:rPr>
      </w:pPr>
    </w:p>
    <w:p w:rsidR="00F126C1" w:rsidRPr="00F126C1" w:rsidRDefault="00F126C1" w:rsidP="00F126C1">
      <w:pPr>
        <w:shd w:val="clear" w:color="auto" w:fill="FFFFFF"/>
        <w:spacing w:line="317" w:lineRule="exact"/>
        <w:ind w:right="101"/>
        <w:jc w:val="both"/>
        <w:rPr>
          <w:sz w:val="24"/>
          <w:szCs w:val="24"/>
        </w:rPr>
      </w:pPr>
      <w:r w:rsidRPr="00F126C1">
        <w:rPr>
          <w:sz w:val="24"/>
          <w:szCs w:val="24"/>
        </w:rPr>
        <w:t xml:space="preserve">Глава </w:t>
      </w:r>
      <w:proofErr w:type="spellStart"/>
      <w:r w:rsidRPr="00F126C1">
        <w:rPr>
          <w:sz w:val="24"/>
          <w:szCs w:val="24"/>
        </w:rPr>
        <w:t>Митинского</w:t>
      </w:r>
      <w:proofErr w:type="spellEnd"/>
      <w:r w:rsidRPr="00F126C1">
        <w:rPr>
          <w:sz w:val="24"/>
          <w:szCs w:val="24"/>
        </w:rPr>
        <w:t xml:space="preserve"> сельского поселения</w:t>
      </w:r>
    </w:p>
    <w:p w:rsidR="00F126C1" w:rsidRPr="00F126C1" w:rsidRDefault="00F126C1" w:rsidP="00F126C1">
      <w:pPr>
        <w:shd w:val="clear" w:color="auto" w:fill="FFFFFF"/>
        <w:spacing w:line="317" w:lineRule="exact"/>
        <w:ind w:right="101"/>
        <w:jc w:val="both"/>
        <w:rPr>
          <w:sz w:val="24"/>
          <w:szCs w:val="24"/>
        </w:rPr>
      </w:pPr>
    </w:p>
    <w:p w:rsidR="00F126C1" w:rsidRPr="00F126C1" w:rsidRDefault="00F126C1" w:rsidP="00F126C1">
      <w:pPr>
        <w:shd w:val="clear" w:color="auto" w:fill="FFFFFF"/>
        <w:spacing w:line="317" w:lineRule="exact"/>
        <w:ind w:right="101"/>
        <w:jc w:val="both"/>
        <w:rPr>
          <w:sz w:val="24"/>
          <w:szCs w:val="24"/>
        </w:rPr>
      </w:pPr>
      <w:r w:rsidRPr="00F126C1">
        <w:rPr>
          <w:sz w:val="24"/>
          <w:szCs w:val="24"/>
        </w:rPr>
        <w:t>__________________________________А.М. Рамазанов</w:t>
      </w:r>
    </w:p>
    <w:p w:rsidR="00F126C1" w:rsidRPr="00F126C1" w:rsidRDefault="00F126C1" w:rsidP="00F126C1">
      <w:pPr>
        <w:shd w:val="clear" w:color="auto" w:fill="FFFFFF"/>
        <w:spacing w:line="317" w:lineRule="exact"/>
        <w:ind w:right="101"/>
        <w:jc w:val="both"/>
        <w:rPr>
          <w:sz w:val="22"/>
          <w:szCs w:val="22"/>
        </w:rPr>
      </w:pPr>
      <w:r w:rsidRPr="00F126C1">
        <w:rPr>
          <w:sz w:val="24"/>
          <w:szCs w:val="24"/>
        </w:rPr>
        <w:t xml:space="preserve">                             </w:t>
      </w:r>
      <w:r w:rsidRPr="00F126C1">
        <w:rPr>
          <w:sz w:val="22"/>
          <w:szCs w:val="22"/>
        </w:rPr>
        <w:t>М.П.</w:t>
      </w:r>
    </w:p>
    <w:p w:rsidR="00F126C1" w:rsidRPr="00F126C1" w:rsidRDefault="00F126C1" w:rsidP="00F126C1">
      <w:pPr>
        <w:shd w:val="clear" w:color="auto" w:fill="FFFFFF"/>
        <w:spacing w:line="317" w:lineRule="exact"/>
        <w:ind w:right="101"/>
        <w:jc w:val="both"/>
        <w:rPr>
          <w:sz w:val="24"/>
          <w:szCs w:val="24"/>
        </w:rPr>
      </w:pPr>
    </w:p>
    <w:p w:rsidR="00F126C1" w:rsidRPr="00F126C1" w:rsidRDefault="00F126C1" w:rsidP="00F126C1">
      <w:pPr>
        <w:shd w:val="clear" w:color="auto" w:fill="FFFFFF"/>
        <w:spacing w:line="317" w:lineRule="exact"/>
        <w:ind w:right="101"/>
        <w:jc w:val="both"/>
        <w:rPr>
          <w:b/>
          <w:sz w:val="24"/>
          <w:szCs w:val="24"/>
        </w:rPr>
      </w:pPr>
      <w:r w:rsidRPr="00F126C1">
        <w:rPr>
          <w:b/>
          <w:sz w:val="24"/>
          <w:szCs w:val="24"/>
        </w:rPr>
        <w:t>Район</w:t>
      </w:r>
    </w:p>
    <w:p w:rsidR="00F126C1" w:rsidRPr="00F126C1" w:rsidRDefault="00F126C1" w:rsidP="00F126C1">
      <w:pPr>
        <w:shd w:val="clear" w:color="auto" w:fill="FFFFFF"/>
        <w:jc w:val="both"/>
        <w:rPr>
          <w:sz w:val="24"/>
          <w:szCs w:val="24"/>
        </w:rPr>
      </w:pPr>
      <w:r w:rsidRPr="00F126C1">
        <w:rPr>
          <w:sz w:val="24"/>
          <w:szCs w:val="24"/>
        </w:rPr>
        <w:t xml:space="preserve">Администрация </w:t>
      </w:r>
      <w:proofErr w:type="gramStart"/>
      <w:r w:rsidRPr="00F126C1">
        <w:rPr>
          <w:sz w:val="24"/>
          <w:szCs w:val="24"/>
        </w:rPr>
        <w:t>Гаврилов-Ямского</w:t>
      </w:r>
      <w:proofErr w:type="gramEnd"/>
      <w:r w:rsidRPr="00F126C1">
        <w:rPr>
          <w:sz w:val="24"/>
          <w:szCs w:val="24"/>
        </w:rPr>
        <w:t xml:space="preserve"> муниципального района</w:t>
      </w:r>
    </w:p>
    <w:p w:rsidR="00F126C1" w:rsidRPr="00F126C1" w:rsidRDefault="00F126C1" w:rsidP="00F126C1">
      <w:pPr>
        <w:shd w:val="clear" w:color="auto" w:fill="FFFFFF"/>
        <w:jc w:val="both"/>
        <w:rPr>
          <w:sz w:val="24"/>
          <w:szCs w:val="24"/>
        </w:rPr>
      </w:pPr>
      <w:r w:rsidRPr="00F126C1">
        <w:rPr>
          <w:sz w:val="24"/>
          <w:szCs w:val="24"/>
        </w:rPr>
        <w:t xml:space="preserve">152240, г. Гаврилов-Ям, ул. </w:t>
      </w:r>
      <w:proofErr w:type="gramStart"/>
      <w:r w:rsidRPr="00F126C1">
        <w:rPr>
          <w:sz w:val="24"/>
          <w:szCs w:val="24"/>
        </w:rPr>
        <w:t>Советская</w:t>
      </w:r>
      <w:proofErr w:type="gramEnd"/>
      <w:r w:rsidRPr="00F126C1">
        <w:rPr>
          <w:sz w:val="24"/>
          <w:szCs w:val="24"/>
        </w:rPr>
        <w:t>, д. 51</w:t>
      </w:r>
    </w:p>
    <w:p w:rsidR="00F126C1" w:rsidRPr="00F126C1" w:rsidRDefault="00F126C1" w:rsidP="00F126C1">
      <w:pPr>
        <w:shd w:val="clear" w:color="auto" w:fill="FFFFFF"/>
        <w:jc w:val="both"/>
        <w:rPr>
          <w:sz w:val="24"/>
          <w:szCs w:val="24"/>
        </w:rPr>
      </w:pPr>
      <w:r w:rsidRPr="00F126C1">
        <w:rPr>
          <w:sz w:val="24"/>
          <w:szCs w:val="24"/>
        </w:rPr>
        <w:t>ОГРН 1027601071981, ИНН 7616001903</w:t>
      </w:r>
    </w:p>
    <w:p w:rsidR="00F126C1" w:rsidRPr="00F126C1" w:rsidRDefault="00F126C1" w:rsidP="00F126C1">
      <w:pPr>
        <w:shd w:val="clear" w:color="auto" w:fill="FFFFFF"/>
        <w:spacing w:line="317" w:lineRule="exact"/>
        <w:ind w:right="101"/>
        <w:jc w:val="both"/>
        <w:rPr>
          <w:sz w:val="24"/>
          <w:szCs w:val="24"/>
        </w:rPr>
      </w:pPr>
    </w:p>
    <w:p w:rsidR="00F126C1" w:rsidRPr="00F126C1" w:rsidRDefault="00F126C1" w:rsidP="00F126C1">
      <w:pPr>
        <w:shd w:val="clear" w:color="auto" w:fill="FFFFFF"/>
        <w:spacing w:line="317" w:lineRule="exact"/>
        <w:ind w:right="101"/>
        <w:jc w:val="both"/>
        <w:rPr>
          <w:sz w:val="24"/>
          <w:szCs w:val="24"/>
        </w:rPr>
      </w:pPr>
      <w:r w:rsidRPr="00F126C1">
        <w:rPr>
          <w:sz w:val="24"/>
          <w:szCs w:val="24"/>
        </w:rPr>
        <w:t xml:space="preserve">Глава </w:t>
      </w:r>
      <w:proofErr w:type="gramStart"/>
      <w:r w:rsidRPr="00F126C1">
        <w:rPr>
          <w:sz w:val="24"/>
          <w:szCs w:val="24"/>
        </w:rPr>
        <w:t>Гаврилов-Ямского</w:t>
      </w:r>
      <w:proofErr w:type="gramEnd"/>
      <w:r w:rsidRPr="00F126C1">
        <w:rPr>
          <w:sz w:val="24"/>
          <w:szCs w:val="24"/>
        </w:rPr>
        <w:t xml:space="preserve"> муниципального района</w:t>
      </w:r>
    </w:p>
    <w:p w:rsidR="00F126C1" w:rsidRPr="00F126C1" w:rsidRDefault="00F126C1" w:rsidP="00F126C1">
      <w:pPr>
        <w:shd w:val="clear" w:color="auto" w:fill="FFFFFF"/>
        <w:spacing w:line="317" w:lineRule="exact"/>
        <w:ind w:right="101"/>
        <w:jc w:val="both"/>
        <w:rPr>
          <w:sz w:val="24"/>
          <w:szCs w:val="24"/>
        </w:rPr>
      </w:pPr>
    </w:p>
    <w:p w:rsidR="00F126C1" w:rsidRPr="00F126C1" w:rsidRDefault="00F126C1" w:rsidP="00F126C1">
      <w:pPr>
        <w:shd w:val="clear" w:color="auto" w:fill="FFFFFF"/>
        <w:spacing w:line="317" w:lineRule="exact"/>
        <w:ind w:right="101"/>
        <w:jc w:val="both"/>
        <w:rPr>
          <w:sz w:val="24"/>
          <w:szCs w:val="24"/>
        </w:rPr>
      </w:pPr>
      <w:r w:rsidRPr="00F126C1">
        <w:rPr>
          <w:sz w:val="24"/>
          <w:szCs w:val="24"/>
        </w:rPr>
        <w:t xml:space="preserve">___________________________________А.Б. </w:t>
      </w:r>
      <w:proofErr w:type="spellStart"/>
      <w:r w:rsidRPr="00F126C1">
        <w:rPr>
          <w:sz w:val="24"/>
          <w:szCs w:val="24"/>
        </w:rPr>
        <w:t>Сергеичев</w:t>
      </w:r>
      <w:proofErr w:type="spellEnd"/>
    </w:p>
    <w:p w:rsidR="00F126C1" w:rsidRPr="00F126C1" w:rsidRDefault="00F126C1" w:rsidP="00F126C1">
      <w:pPr>
        <w:shd w:val="clear" w:color="auto" w:fill="FFFFFF"/>
        <w:spacing w:line="317" w:lineRule="exact"/>
        <w:ind w:right="101"/>
        <w:jc w:val="both"/>
        <w:rPr>
          <w:sz w:val="22"/>
          <w:szCs w:val="22"/>
        </w:rPr>
      </w:pPr>
      <w:r w:rsidRPr="00F126C1">
        <w:rPr>
          <w:sz w:val="24"/>
          <w:szCs w:val="24"/>
        </w:rPr>
        <w:t xml:space="preserve">                                </w:t>
      </w:r>
      <w:r w:rsidRPr="00F126C1">
        <w:rPr>
          <w:sz w:val="22"/>
          <w:szCs w:val="22"/>
        </w:rPr>
        <w:t>М.П.</w:t>
      </w:r>
    </w:p>
    <w:p w:rsidR="00F126C1" w:rsidRPr="00F126C1" w:rsidRDefault="00F126C1" w:rsidP="00F126C1">
      <w:pPr>
        <w:ind w:right="-534"/>
        <w:jc w:val="center"/>
        <w:rPr>
          <w:sz w:val="24"/>
          <w:szCs w:val="24"/>
        </w:rPr>
      </w:pPr>
      <w:r w:rsidRPr="00F126C1">
        <w:rPr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</w:p>
    <w:p w:rsidR="00F126C1" w:rsidRPr="00F126C1" w:rsidRDefault="00F126C1" w:rsidP="00F126C1">
      <w:pPr>
        <w:ind w:right="34"/>
      </w:pPr>
    </w:p>
    <w:p w:rsidR="00F126C1" w:rsidRPr="00F126C1" w:rsidRDefault="00F126C1" w:rsidP="00F126C1">
      <w:pPr>
        <w:tabs>
          <w:tab w:val="right" w:pos="9780"/>
        </w:tabs>
        <w:jc w:val="center"/>
        <w:rPr>
          <w:sz w:val="22"/>
          <w:szCs w:val="22"/>
        </w:rPr>
      </w:pPr>
    </w:p>
    <w:p w:rsidR="00F126C1" w:rsidRPr="00F126C1" w:rsidRDefault="00F126C1" w:rsidP="00F126C1">
      <w:pPr>
        <w:tabs>
          <w:tab w:val="right" w:pos="9780"/>
        </w:tabs>
        <w:jc w:val="center"/>
        <w:rPr>
          <w:sz w:val="22"/>
          <w:szCs w:val="22"/>
        </w:rPr>
      </w:pPr>
    </w:p>
    <w:p w:rsidR="00F126C1" w:rsidRDefault="00F126C1" w:rsidP="00F126C1">
      <w:pPr>
        <w:tabs>
          <w:tab w:val="right" w:pos="9780"/>
        </w:tabs>
        <w:jc w:val="right"/>
        <w:rPr>
          <w:sz w:val="24"/>
          <w:szCs w:val="24"/>
        </w:rPr>
      </w:pPr>
    </w:p>
    <w:p w:rsidR="00F126C1" w:rsidRDefault="00F126C1" w:rsidP="00F126C1">
      <w:pPr>
        <w:tabs>
          <w:tab w:val="right" w:pos="9780"/>
        </w:tabs>
        <w:jc w:val="right"/>
        <w:rPr>
          <w:sz w:val="24"/>
          <w:szCs w:val="24"/>
        </w:rPr>
      </w:pPr>
    </w:p>
    <w:p w:rsidR="00F126C1" w:rsidRDefault="00F126C1" w:rsidP="00F126C1">
      <w:pPr>
        <w:tabs>
          <w:tab w:val="right" w:pos="9780"/>
        </w:tabs>
        <w:jc w:val="right"/>
        <w:rPr>
          <w:sz w:val="24"/>
          <w:szCs w:val="24"/>
        </w:rPr>
      </w:pPr>
    </w:p>
    <w:p w:rsidR="00F126C1" w:rsidRDefault="00F126C1" w:rsidP="00F126C1">
      <w:pPr>
        <w:tabs>
          <w:tab w:val="right" w:pos="9780"/>
        </w:tabs>
        <w:jc w:val="right"/>
        <w:rPr>
          <w:sz w:val="24"/>
          <w:szCs w:val="24"/>
        </w:rPr>
      </w:pPr>
    </w:p>
    <w:p w:rsidR="00F126C1" w:rsidRDefault="00F126C1" w:rsidP="00F126C1">
      <w:pPr>
        <w:tabs>
          <w:tab w:val="right" w:pos="9780"/>
        </w:tabs>
        <w:jc w:val="right"/>
        <w:rPr>
          <w:sz w:val="24"/>
          <w:szCs w:val="24"/>
        </w:rPr>
      </w:pPr>
    </w:p>
    <w:p w:rsidR="00F126C1" w:rsidRDefault="00F126C1" w:rsidP="00F126C1">
      <w:pPr>
        <w:tabs>
          <w:tab w:val="right" w:pos="9780"/>
        </w:tabs>
        <w:jc w:val="right"/>
        <w:rPr>
          <w:sz w:val="24"/>
          <w:szCs w:val="24"/>
        </w:rPr>
      </w:pPr>
    </w:p>
    <w:p w:rsidR="00F126C1" w:rsidRDefault="00F126C1" w:rsidP="00F126C1">
      <w:pPr>
        <w:tabs>
          <w:tab w:val="right" w:pos="9780"/>
        </w:tabs>
        <w:jc w:val="right"/>
        <w:rPr>
          <w:sz w:val="24"/>
          <w:szCs w:val="24"/>
        </w:rPr>
      </w:pPr>
    </w:p>
    <w:p w:rsidR="00F126C1" w:rsidRDefault="00F126C1" w:rsidP="00F126C1">
      <w:pPr>
        <w:tabs>
          <w:tab w:val="right" w:pos="9780"/>
        </w:tabs>
        <w:jc w:val="right"/>
        <w:rPr>
          <w:sz w:val="24"/>
          <w:szCs w:val="24"/>
        </w:rPr>
      </w:pPr>
    </w:p>
    <w:p w:rsidR="00F126C1" w:rsidRDefault="00F126C1" w:rsidP="00F126C1">
      <w:pPr>
        <w:tabs>
          <w:tab w:val="right" w:pos="9780"/>
        </w:tabs>
        <w:jc w:val="right"/>
        <w:rPr>
          <w:sz w:val="24"/>
          <w:szCs w:val="24"/>
        </w:rPr>
      </w:pPr>
    </w:p>
    <w:p w:rsidR="00F126C1" w:rsidRDefault="00F126C1" w:rsidP="00F126C1">
      <w:pPr>
        <w:tabs>
          <w:tab w:val="right" w:pos="9780"/>
        </w:tabs>
        <w:jc w:val="right"/>
        <w:rPr>
          <w:sz w:val="24"/>
          <w:szCs w:val="24"/>
        </w:rPr>
      </w:pPr>
    </w:p>
    <w:p w:rsidR="00F126C1" w:rsidRDefault="00F126C1" w:rsidP="00F126C1">
      <w:pPr>
        <w:tabs>
          <w:tab w:val="right" w:pos="9780"/>
        </w:tabs>
        <w:jc w:val="right"/>
        <w:rPr>
          <w:sz w:val="24"/>
          <w:szCs w:val="24"/>
        </w:rPr>
      </w:pPr>
    </w:p>
    <w:p w:rsidR="00F126C1" w:rsidRDefault="00F126C1" w:rsidP="00F126C1">
      <w:pPr>
        <w:tabs>
          <w:tab w:val="right" w:pos="9780"/>
        </w:tabs>
        <w:jc w:val="right"/>
        <w:rPr>
          <w:sz w:val="24"/>
          <w:szCs w:val="24"/>
        </w:rPr>
      </w:pPr>
    </w:p>
    <w:p w:rsidR="00F126C1" w:rsidRDefault="00F126C1" w:rsidP="00F126C1">
      <w:pPr>
        <w:tabs>
          <w:tab w:val="right" w:pos="9780"/>
        </w:tabs>
        <w:jc w:val="right"/>
        <w:rPr>
          <w:sz w:val="24"/>
          <w:szCs w:val="24"/>
        </w:rPr>
      </w:pPr>
    </w:p>
    <w:p w:rsidR="00F126C1" w:rsidRDefault="00F126C1" w:rsidP="00F126C1">
      <w:pPr>
        <w:tabs>
          <w:tab w:val="right" w:pos="9780"/>
        </w:tabs>
        <w:jc w:val="right"/>
        <w:rPr>
          <w:sz w:val="24"/>
          <w:szCs w:val="24"/>
        </w:rPr>
      </w:pPr>
    </w:p>
    <w:p w:rsidR="00F126C1" w:rsidRDefault="00F126C1" w:rsidP="00F126C1">
      <w:pPr>
        <w:tabs>
          <w:tab w:val="right" w:pos="9780"/>
        </w:tabs>
        <w:jc w:val="right"/>
        <w:rPr>
          <w:sz w:val="24"/>
          <w:szCs w:val="24"/>
        </w:rPr>
      </w:pPr>
    </w:p>
    <w:p w:rsidR="00F126C1" w:rsidRDefault="00F126C1" w:rsidP="00F126C1">
      <w:pPr>
        <w:tabs>
          <w:tab w:val="right" w:pos="9780"/>
        </w:tabs>
        <w:jc w:val="right"/>
        <w:rPr>
          <w:sz w:val="24"/>
          <w:szCs w:val="24"/>
        </w:rPr>
      </w:pPr>
    </w:p>
    <w:p w:rsidR="00F126C1" w:rsidRDefault="00F126C1" w:rsidP="00F126C1">
      <w:pPr>
        <w:tabs>
          <w:tab w:val="right" w:pos="9780"/>
        </w:tabs>
        <w:jc w:val="right"/>
        <w:rPr>
          <w:sz w:val="24"/>
          <w:szCs w:val="24"/>
        </w:rPr>
      </w:pPr>
    </w:p>
    <w:p w:rsidR="00F126C1" w:rsidRDefault="00F126C1" w:rsidP="00F126C1">
      <w:pPr>
        <w:tabs>
          <w:tab w:val="right" w:pos="9780"/>
        </w:tabs>
        <w:jc w:val="right"/>
        <w:rPr>
          <w:sz w:val="24"/>
          <w:szCs w:val="24"/>
        </w:rPr>
      </w:pPr>
    </w:p>
    <w:p w:rsidR="00F126C1" w:rsidRDefault="00F126C1" w:rsidP="00F126C1">
      <w:pPr>
        <w:tabs>
          <w:tab w:val="right" w:pos="9780"/>
        </w:tabs>
        <w:jc w:val="right"/>
        <w:rPr>
          <w:sz w:val="24"/>
          <w:szCs w:val="24"/>
        </w:rPr>
      </w:pPr>
    </w:p>
    <w:p w:rsidR="00F126C1" w:rsidRDefault="00F126C1" w:rsidP="00F126C1">
      <w:pPr>
        <w:tabs>
          <w:tab w:val="right" w:pos="9780"/>
        </w:tabs>
        <w:jc w:val="right"/>
        <w:rPr>
          <w:sz w:val="24"/>
          <w:szCs w:val="24"/>
        </w:rPr>
      </w:pPr>
    </w:p>
    <w:p w:rsidR="00F126C1" w:rsidRDefault="00F126C1" w:rsidP="00F126C1">
      <w:pPr>
        <w:tabs>
          <w:tab w:val="right" w:pos="9780"/>
        </w:tabs>
        <w:jc w:val="right"/>
        <w:rPr>
          <w:sz w:val="24"/>
          <w:szCs w:val="24"/>
        </w:rPr>
      </w:pPr>
    </w:p>
    <w:p w:rsidR="00F126C1" w:rsidRDefault="00F126C1" w:rsidP="00F126C1">
      <w:pPr>
        <w:tabs>
          <w:tab w:val="right" w:pos="9780"/>
        </w:tabs>
        <w:jc w:val="right"/>
        <w:rPr>
          <w:sz w:val="24"/>
          <w:szCs w:val="24"/>
        </w:rPr>
      </w:pPr>
    </w:p>
    <w:p w:rsidR="00F126C1" w:rsidRDefault="00F126C1" w:rsidP="00F126C1">
      <w:pPr>
        <w:tabs>
          <w:tab w:val="right" w:pos="9780"/>
        </w:tabs>
        <w:jc w:val="right"/>
        <w:rPr>
          <w:sz w:val="24"/>
          <w:szCs w:val="24"/>
        </w:rPr>
      </w:pPr>
    </w:p>
    <w:p w:rsidR="00F126C1" w:rsidRDefault="00F126C1" w:rsidP="00F126C1">
      <w:pPr>
        <w:tabs>
          <w:tab w:val="right" w:pos="9780"/>
        </w:tabs>
        <w:jc w:val="right"/>
        <w:rPr>
          <w:sz w:val="24"/>
          <w:szCs w:val="24"/>
        </w:rPr>
      </w:pPr>
    </w:p>
    <w:p w:rsidR="00F126C1" w:rsidRDefault="00F126C1" w:rsidP="00F126C1">
      <w:pPr>
        <w:tabs>
          <w:tab w:val="right" w:pos="9780"/>
        </w:tabs>
        <w:jc w:val="right"/>
        <w:rPr>
          <w:sz w:val="24"/>
          <w:szCs w:val="24"/>
        </w:rPr>
      </w:pPr>
    </w:p>
    <w:p w:rsidR="00F126C1" w:rsidRDefault="00F126C1" w:rsidP="00F126C1">
      <w:pPr>
        <w:tabs>
          <w:tab w:val="right" w:pos="9780"/>
        </w:tabs>
        <w:jc w:val="right"/>
        <w:rPr>
          <w:sz w:val="24"/>
          <w:szCs w:val="24"/>
        </w:rPr>
      </w:pPr>
    </w:p>
    <w:p w:rsidR="00F126C1" w:rsidRDefault="00F126C1" w:rsidP="00F126C1">
      <w:pPr>
        <w:tabs>
          <w:tab w:val="right" w:pos="9780"/>
        </w:tabs>
        <w:jc w:val="right"/>
        <w:rPr>
          <w:sz w:val="24"/>
          <w:szCs w:val="24"/>
        </w:rPr>
      </w:pPr>
    </w:p>
    <w:p w:rsidR="00F126C1" w:rsidRPr="00F126C1" w:rsidRDefault="00F126C1" w:rsidP="00F126C1">
      <w:pPr>
        <w:tabs>
          <w:tab w:val="right" w:pos="9780"/>
        </w:tabs>
        <w:jc w:val="right"/>
        <w:rPr>
          <w:sz w:val="24"/>
          <w:szCs w:val="24"/>
        </w:rPr>
      </w:pPr>
      <w:r w:rsidRPr="00F126C1">
        <w:rPr>
          <w:sz w:val="24"/>
          <w:szCs w:val="24"/>
        </w:rPr>
        <w:lastRenderedPageBreak/>
        <w:t>Приложение 1</w:t>
      </w:r>
    </w:p>
    <w:p w:rsidR="00F126C1" w:rsidRPr="00F126C1" w:rsidRDefault="00F126C1" w:rsidP="00F126C1">
      <w:pPr>
        <w:tabs>
          <w:tab w:val="right" w:pos="9780"/>
        </w:tabs>
        <w:jc w:val="right"/>
        <w:rPr>
          <w:sz w:val="24"/>
          <w:szCs w:val="24"/>
        </w:rPr>
      </w:pPr>
      <w:r w:rsidRPr="00F126C1">
        <w:rPr>
          <w:sz w:val="24"/>
          <w:szCs w:val="24"/>
        </w:rPr>
        <w:t xml:space="preserve"> к Соглашению о передаче  части полномочий</w:t>
      </w:r>
    </w:p>
    <w:p w:rsidR="00F126C1" w:rsidRPr="00F126C1" w:rsidRDefault="00F126C1" w:rsidP="00F126C1">
      <w:pPr>
        <w:tabs>
          <w:tab w:val="right" w:pos="9780"/>
        </w:tabs>
        <w:jc w:val="right"/>
        <w:rPr>
          <w:sz w:val="24"/>
          <w:szCs w:val="24"/>
        </w:rPr>
      </w:pPr>
    </w:p>
    <w:p w:rsidR="00F126C1" w:rsidRPr="00F126C1" w:rsidRDefault="00F126C1" w:rsidP="00F126C1">
      <w:pPr>
        <w:widowControl/>
        <w:autoSpaceDE/>
        <w:adjustRightInd/>
        <w:jc w:val="center"/>
        <w:rPr>
          <w:b/>
          <w:sz w:val="24"/>
          <w:szCs w:val="24"/>
        </w:rPr>
      </w:pPr>
    </w:p>
    <w:p w:rsidR="00F126C1" w:rsidRPr="00F126C1" w:rsidRDefault="00F126C1" w:rsidP="00F126C1">
      <w:pPr>
        <w:widowControl/>
        <w:autoSpaceDE/>
        <w:adjustRightInd/>
        <w:jc w:val="center"/>
        <w:rPr>
          <w:sz w:val="24"/>
          <w:szCs w:val="24"/>
        </w:rPr>
      </w:pPr>
      <w:r w:rsidRPr="00F126C1">
        <w:rPr>
          <w:b/>
          <w:sz w:val="24"/>
          <w:szCs w:val="24"/>
        </w:rPr>
        <w:t>РАСЧЕТ</w:t>
      </w:r>
      <w:r w:rsidRPr="00F126C1">
        <w:rPr>
          <w:sz w:val="24"/>
          <w:szCs w:val="24"/>
        </w:rPr>
        <w:t xml:space="preserve"> </w:t>
      </w:r>
    </w:p>
    <w:p w:rsidR="00F126C1" w:rsidRPr="00F126C1" w:rsidRDefault="00F126C1" w:rsidP="00F126C1">
      <w:pPr>
        <w:widowControl/>
        <w:autoSpaceDE/>
        <w:adjustRightInd/>
        <w:jc w:val="center"/>
        <w:rPr>
          <w:b/>
          <w:sz w:val="24"/>
          <w:szCs w:val="24"/>
        </w:rPr>
      </w:pPr>
      <w:r w:rsidRPr="00F126C1">
        <w:rPr>
          <w:b/>
          <w:sz w:val="24"/>
          <w:szCs w:val="24"/>
        </w:rPr>
        <w:t>объема межбюджетных трансфертов на передачу части полномочий</w:t>
      </w:r>
    </w:p>
    <w:p w:rsidR="00F126C1" w:rsidRPr="00F126C1" w:rsidRDefault="00F126C1" w:rsidP="00F126C1">
      <w:pPr>
        <w:widowControl/>
        <w:tabs>
          <w:tab w:val="right" w:pos="9780"/>
        </w:tabs>
        <w:autoSpaceDE/>
        <w:adjustRightInd/>
        <w:jc w:val="center"/>
        <w:rPr>
          <w:sz w:val="24"/>
          <w:szCs w:val="24"/>
        </w:rPr>
      </w:pPr>
      <w:r w:rsidRPr="00F126C1">
        <w:rPr>
          <w:sz w:val="24"/>
          <w:szCs w:val="24"/>
        </w:rPr>
        <w:t xml:space="preserve">(утвержденные решением Собрания представителей </w:t>
      </w:r>
      <w:proofErr w:type="gramStart"/>
      <w:r w:rsidRPr="00F126C1">
        <w:rPr>
          <w:sz w:val="24"/>
          <w:szCs w:val="24"/>
        </w:rPr>
        <w:t>Гаврилов-Ямского</w:t>
      </w:r>
      <w:proofErr w:type="gramEnd"/>
      <w:r w:rsidRPr="00F126C1">
        <w:rPr>
          <w:sz w:val="24"/>
          <w:szCs w:val="24"/>
        </w:rPr>
        <w:t xml:space="preserve"> муниципального района от «___» _______ 2022 №___) и решением Муниципального Совета </w:t>
      </w:r>
    </w:p>
    <w:p w:rsidR="00F126C1" w:rsidRPr="00F126C1" w:rsidRDefault="00F126C1" w:rsidP="00F126C1">
      <w:pPr>
        <w:widowControl/>
        <w:tabs>
          <w:tab w:val="right" w:pos="9780"/>
        </w:tabs>
        <w:autoSpaceDE/>
        <w:adjustRightInd/>
        <w:jc w:val="center"/>
        <w:rPr>
          <w:sz w:val="24"/>
          <w:szCs w:val="24"/>
        </w:rPr>
      </w:pPr>
      <w:proofErr w:type="spellStart"/>
      <w:proofErr w:type="gramStart"/>
      <w:r w:rsidRPr="00F126C1">
        <w:rPr>
          <w:sz w:val="24"/>
          <w:szCs w:val="24"/>
        </w:rPr>
        <w:t>Митинского</w:t>
      </w:r>
      <w:proofErr w:type="spellEnd"/>
      <w:r w:rsidRPr="00F126C1">
        <w:rPr>
          <w:sz w:val="24"/>
          <w:szCs w:val="24"/>
        </w:rPr>
        <w:t xml:space="preserve"> сельского поселения  от «___»____________ 2022  № ___)</w:t>
      </w:r>
      <w:proofErr w:type="gramEnd"/>
    </w:p>
    <w:p w:rsidR="00F126C1" w:rsidRPr="00F126C1" w:rsidRDefault="00F126C1" w:rsidP="00F126C1">
      <w:pPr>
        <w:widowControl/>
        <w:tabs>
          <w:tab w:val="right" w:pos="9780"/>
        </w:tabs>
        <w:autoSpaceDE/>
        <w:adjustRightInd/>
        <w:jc w:val="center"/>
        <w:rPr>
          <w:sz w:val="24"/>
          <w:szCs w:val="24"/>
        </w:rPr>
      </w:pPr>
    </w:p>
    <w:p w:rsidR="00F126C1" w:rsidRPr="00F126C1" w:rsidRDefault="00F126C1" w:rsidP="00F126C1">
      <w:pPr>
        <w:ind w:firstLine="567"/>
        <w:jc w:val="both"/>
      </w:pPr>
      <w:r w:rsidRPr="00F126C1">
        <w:t xml:space="preserve">Расчет размера  финансовых средств на содержание дорог осуществляется по  формуле: </w:t>
      </w:r>
    </w:p>
    <w:p w:rsidR="00F126C1" w:rsidRPr="00F126C1" w:rsidRDefault="00F126C1" w:rsidP="00F126C1">
      <w:pPr>
        <w:ind w:firstLine="567"/>
        <w:jc w:val="both"/>
      </w:pPr>
    </w:p>
    <w:p w:rsidR="00F126C1" w:rsidRPr="00F126C1" w:rsidRDefault="00F126C1" w:rsidP="00F126C1">
      <w:pPr>
        <w:ind w:firstLine="567"/>
        <w:jc w:val="center"/>
        <w:rPr>
          <w:b/>
        </w:rPr>
      </w:pPr>
      <w:r w:rsidRPr="00F126C1">
        <w:rPr>
          <w:b/>
        </w:rPr>
        <w:t xml:space="preserve">А </w:t>
      </w:r>
      <w:r w:rsidRPr="00F126C1">
        <w:rPr>
          <w:b/>
          <w:vertAlign w:val="subscript"/>
        </w:rPr>
        <w:t>сод.</w:t>
      </w:r>
      <w:r w:rsidRPr="00F126C1">
        <w:rPr>
          <w:b/>
        </w:rPr>
        <w:t xml:space="preserve"> = Н </w:t>
      </w:r>
      <w:proofErr w:type="spellStart"/>
      <w:r w:rsidRPr="00F126C1">
        <w:rPr>
          <w:b/>
          <w:vertAlign w:val="subscript"/>
        </w:rPr>
        <w:t>прив</w:t>
      </w:r>
      <w:proofErr w:type="spellEnd"/>
      <w:r w:rsidRPr="00F126C1">
        <w:rPr>
          <w:b/>
          <w:vertAlign w:val="subscript"/>
        </w:rPr>
        <w:t>. сод.</w:t>
      </w:r>
      <w:r w:rsidRPr="00F126C1">
        <w:rPr>
          <w:b/>
        </w:rPr>
        <w:t xml:space="preserve"> x L х </w:t>
      </w:r>
      <w:proofErr w:type="gramStart"/>
      <w:r w:rsidRPr="00F126C1">
        <w:rPr>
          <w:b/>
        </w:rPr>
        <w:t>К</w:t>
      </w:r>
      <w:proofErr w:type="gramEnd"/>
      <w:r w:rsidRPr="00F126C1">
        <w:rPr>
          <w:b/>
        </w:rPr>
        <w:t xml:space="preserve"> </w:t>
      </w:r>
      <w:r w:rsidRPr="00F126C1">
        <w:rPr>
          <w:b/>
          <w:vertAlign w:val="subscript"/>
        </w:rPr>
        <w:t>сод.</w:t>
      </w:r>
      <w:r w:rsidRPr="00F126C1">
        <w:rPr>
          <w:b/>
        </w:rPr>
        <w:t xml:space="preserve">, </w:t>
      </w:r>
    </w:p>
    <w:p w:rsidR="00F126C1" w:rsidRPr="00F126C1" w:rsidRDefault="00F126C1" w:rsidP="00F126C1">
      <w:pPr>
        <w:ind w:firstLine="567"/>
      </w:pPr>
      <w:r w:rsidRPr="00F126C1">
        <w:t>где:</w:t>
      </w:r>
    </w:p>
    <w:p w:rsidR="00F126C1" w:rsidRPr="00F126C1" w:rsidRDefault="00F126C1" w:rsidP="00F126C1">
      <w:pPr>
        <w:ind w:firstLine="567"/>
        <w:jc w:val="both"/>
      </w:pPr>
      <w:r w:rsidRPr="00F126C1">
        <w:t xml:space="preserve">-  А  </w:t>
      </w:r>
      <w:r w:rsidRPr="00F126C1">
        <w:rPr>
          <w:vertAlign w:val="subscript"/>
        </w:rPr>
        <w:t>сод</w:t>
      </w:r>
      <w:proofErr w:type="gramStart"/>
      <w:r w:rsidRPr="00F126C1">
        <w:rPr>
          <w:vertAlign w:val="subscript"/>
        </w:rPr>
        <w:t>.</w:t>
      </w:r>
      <w:proofErr w:type="gramEnd"/>
      <w:r w:rsidRPr="00F126C1">
        <w:t xml:space="preserve"> -  </w:t>
      </w:r>
      <w:proofErr w:type="gramStart"/>
      <w:r w:rsidRPr="00F126C1">
        <w:t>р</w:t>
      </w:r>
      <w:proofErr w:type="gramEnd"/>
      <w:r w:rsidRPr="00F126C1">
        <w:t>азмер ассигнований из бюджета Гаврилов-Ямского муниципального района на выполнение работ по содержанию дорог каждой категории (тыс. рублей);</w:t>
      </w:r>
    </w:p>
    <w:p w:rsidR="00F126C1" w:rsidRPr="00F126C1" w:rsidRDefault="00F126C1" w:rsidP="00F126C1">
      <w:pPr>
        <w:ind w:firstLine="567"/>
        <w:jc w:val="both"/>
      </w:pPr>
      <w:r w:rsidRPr="00F126C1">
        <w:t xml:space="preserve">- Н </w:t>
      </w:r>
      <w:proofErr w:type="spellStart"/>
      <w:r w:rsidRPr="00F126C1">
        <w:rPr>
          <w:vertAlign w:val="subscript"/>
        </w:rPr>
        <w:t>прив</w:t>
      </w:r>
      <w:proofErr w:type="spellEnd"/>
      <w:r w:rsidRPr="00F126C1">
        <w:rPr>
          <w:vertAlign w:val="subscript"/>
        </w:rPr>
        <w:t>. сод.</w:t>
      </w:r>
      <w:r w:rsidRPr="00F126C1">
        <w:t xml:space="preserve"> -   приведенный норматив финансовых  затрат   на   работы   по  содержанию дорог каждой  категории  ( </w:t>
      </w:r>
      <w:proofErr w:type="spellStart"/>
      <w:r w:rsidRPr="00F126C1">
        <w:t>тыс</w:t>
      </w:r>
      <w:proofErr w:type="spellEnd"/>
      <w:proofErr w:type="gramStart"/>
      <w:r w:rsidRPr="00F126C1">
        <w:t xml:space="preserve"> .</w:t>
      </w:r>
      <w:proofErr w:type="gramEnd"/>
      <w:r w:rsidRPr="00F126C1">
        <w:t xml:space="preserve"> рублей);</w:t>
      </w:r>
    </w:p>
    <w:p w:rsidR="00F126C1" w:rsidRPr="00F126C1" w:rsidRDefault="00F126C1" w:rsidP="00F126C1">
      <w:pPr>
        <w:ind w:firstLine="567"/>
        <w:jc w:val="both"/>
      </w:pPr>
      <w:r w:rsidRPr="00F126C1">
        <w:t>-  L  -  протяженность  дорог  каждой  категории на 1 января года, предшествующего  планируемому   периоду, по данным государственного  статистического  наблюдения,  с  учетом ввода объектов строительства и реконструкции,  предусмотренного   в  течение года, предшествующего  планируемому  (</w:t>
      </w:r>
      <w:proofErr w:type="gramStart"/>
      <w:r w:rsidRPr="00F126C1">
        <w:t>км</w:t>
      </w:r>
      <w:proofErr w:type="gramEnd"/>
      <w:r w:rsidRPr="00F126C1">
        <w:t>);</w:t>
      </w:r>
    </w:p>
    <w:p w:rsidR="00F126C1" w:rsidRPr="00F126C1" w:rsidRDefault="00F126C1" w:rsidP="00F126C1">
      <w:pPr>
        <w:ind w:firstLine="567"/>
        <w:jc w:val="both"/>
      </w:pPr>
      <w:r w:rsidRPr="00F126C1">
        <w:t xml:space="preserve">- К </w:t>
      </w:r>
      <w:r w:rsidRPr="00F126C1">
        <w:rPr>
          <w:vertAlign w:val="subscript"/>
        </w:rPr>
        <w:t>сод</w:t>
      </w:r>
      <w:proofErr w:type="gramStart"/>
      <w:r w:rsidRPr="00F126C1">
        <w:rPr>
          <w:vertAlign w:val="subscript"/>
        </w:rPr>
        <w:t>.</w:t>
      </w:r>
      <w:proofErr w:type="gramEnd"/>
      <w:r w:rsidRPr="00F126C1">
        <w:t xml:space="preserve"> -  </w:t>
      </w:r>
      <w:proofErr w:type="gramStart"/>
      <w:r w:rsidRPr="00F126C1">
        <w:t>п</w:t>
      </w:r>
      <w:proofErr w:type="gramEnd"/>
      <w:r w:rsidRPr="00F126C1">
        <w:t>оправочный  коэффициент, применяемый при  расчете   размера   ассигнований   бюджета Гаврилов-Ямского муниципального района  на содержание дорог на очередной финансовый  год   и  плановый период, установленный постановлением Администрации Гаврилов-Ямского муниципального района.</w:t>
      </w:r>
    </w:p>
    <w:p w:rsidR="00F126C1" w:rsidRPr="00F126C1" w:rsidRDefault="00F126C1" w:rsidP="00F126C1">
      <w:pPr>
        <w:widowControl/>
        <w:autoSpaceDE/>
        <w:adjustRightInd/>
        <w:jc w:val="center"/>
        <w:rPr>
          <w:b/>
          <w:sz w:val="24"/>
          <w:szCs w:val="24"/>
        </w:rPr>
      </w:pPr>
      <w:r w:rsidRPr="00F126C1">
        <w:rPr>
          <w:sz w:val="24"/>
          <w:szCs w:val="24"/>
        </w:rPr>
        <w:t>Асод</w:t>
      </w:r>
      <w:proofErr w:type="gramStart"/>
      <w:r w:rsidRPr="00F126C1">
        <w:rPr>
          <w:sz w:val="24"/>
          <w:szCs w:val="24"/>
          <w:vertAlign w:val="superscript"/>
        </w:rPr>
        <w:t>1</w:t>
      </w:r>
      <w:proofErr w:type="gramEnd"/>
      <w:r w:rsidRPr="00F126C1">
        <w:rPr>
          <w:sz w:val="24"/>
          <w:szCs w:val="24"/>
        </w:rPr>
        <w:t>=99,33*30,096*0,21=</w:t>
      </w:r>
      <w:r w:rsidRPr="00F126C1">
        <w:rPr>
          <w:b/>
          <w:sz w:val="24"/>
          <w:szCs w:val="24"/>
        </w:rPr>
        <w:t>627 781 руб. 00 коп.</w:t>
      </w:r>
    </w:p>
    <w:p w:rsidR="00F126C1" w:rsidRPr="00F126C1" w:rsidRDefault="00F126C1" w:rsidP="00F126C1">
      <w:pPr>
        <w:widowControl/>
        <w:autoSpaceDE/>
        <w:adjustRightInd/>
        <w:jc w:val="center"/>
        <w:rPr>
          <w:b/>
          <w:sz w:val="24"/>
          <w:szCs w:val="24"/>
        </w:rPr>
      </w:pPr>
      <w:r w:rsidRPr="00F126C1">
        <w:rPr>
          <w:sz w:val="24"/>
          <w:szCs w:val="24"/>
        </w:rPr>
        <w:t>Асод</w:t>
      </w:r>
      <w:proofErr w:type="gramStart"/>
      <w:r w:rsidRPr="00F126C1">
        <w:rPr>
          <w:sz w:val="24"/>
          <w:szCs w:val="24"/>
          <w:vertAlign w:val="superscript"/>
        </w:rPr>
        <w:t>2</w:t>
      </w:r>
      <w:proofErr w:type="gramEnd"/>
      <w:r w:rsidRPr="00F126C1">
        <w:rPr>
          <w:sz w:val="24"/>
          <w:szCs w:val="24"/>
        </w:rPr>
        <w:t>=104,30*13,873*0,21=</w:t>
      </w:r>
      <w:r w:rsidRPr="00F126C1">
        <w:rPr>
          <w:b/>
          <w:sz w:val="24"/>
          <w:szCs w:val="24"/>
        </w:rPr>
        <w:t>303 860 руб. 00 коп.</w:t>
      </w:r>
    </w:p>
    <w:p w:rsidR="00F126C1" w:rsidRPr="00F126C1" w:rsidRDefault="00F126C1" w:rsidP="00F126C1">
      <w:pPr>
        <w:jc w:val="right"/>
        <w:rPr>
          <w:sz w:val="24"/>
          <w:szCs w:val="24"/>
        </w:rPr>
      </w:pPr>
    </w:p>
    <w:p w:rsidR="00F126C1" w:rsidRPr="00F126C1" w:rsidRDefault="00F126C1" w:rsidP="00F126C1">
      <w:pPr>
        <w:widowControl/>
        <w:autoSpaceDE/>
        <w:adjustRightInd/>
        <w:jc w:val="center"/>
        <w:rPr>
          <w:b/>
          <w:sz w:val="24"/>
          <w:szCs w:val="24"/>
        </w:rPr>
      </w:pPr>
      <w:r w:rsidRPr="00F126C1">
        <w:rPr>
          <w:b/>
          <w:sz w:val="24"/>
          <w:szCs w:val="24"/>
        </w:rPr>
        <w:t>Объем межбюджетных трансфертов на передачу части полномочий</w:t>
      </w:r>
    </w:p>
    <w:p w:rsidR="00F126C1" w:rsidRPr="00F126C1" w:rsidRDefault="00F126C1" w:rsidP="00F126C1">
      <w:pPr>
        <w:widowControl/>
        <w:autoSpaceDE/>
        <w:adjustRightInd/>
        <w:jc w:val="center"/>
        <w:rPr>
          <w:rFonts w:eastAsia="Calibri"/>
          <w:bCs/>
          <w:sz w:val="24"/>
          <w:szCs w:val="24"/>
          <w:lang w:eastAsia="en-US"/>
        </w:rPr>
      </w:pPr>
      <w:r w:rsidRPr="00F126C1">
        <w:rPr>
          <w:b/>
          <w:sz w:val="24"/>
          <w:szCs w:val="24"/>
        </w:rPr>
        <w:t xml:space="preserve"> на 2023 год </w:t>
      </w:r>
      <w:r w:rsidRPr="00F126C1">
        <w:rPr>
          <w:rFonts w:eastAsia="Calibri"/>
          <w:b/>
          <w:bCs/>
          <w:sz w:val="24"/>
          <w:szCs w:val="24"/>
          <w:lang w:eastAsia="en-US"/>
        </w:rPr>
        <w:t>составляет:</w:t>
      </w:r>
    </w:p>
    <w:p w:rsidR="00F126C1" w:rsidRPr="00F126C1" w:rsidRDefault="00F126C1" w:rsidP="00F126C1">
      <w:pPr>
        <w:widowControl/>
        <w:tabs>
          <w:tab w:val="right" w:pos="9780"/>
        </w:tabs>
        <w:autoSpaceDE/>
        <w:adjustRightInd/>
        <w:jc w:val="center"/>
        <w:rPr>
          <w:b/>
          <w:sz w:val="24"/>
          <w:szCs w:val="24"/>
        </w:rPr>
      </w:pPr>
      <w:r w:rsidRPr="00F126C1">
        <w:rPr>
          <w:b/>
          <w:sz w:val="24"/>
          <w:szCs w:val="24"/>
        </w:rPr>
        <w:t xml:space="preserve">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237"/>
        <w:gridCol w:w="2410"/>
      </w:tblGrid>
      <w:tr w:rsidR="00F126C1" w:rsidRPr="00F126C1" w:rsidTr="00F126C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C1" w:rsidRPr="00F126C1" w:rsidRDefault="00F126C1" w:rsidP="00F126C1">
            <w:pPr>
              <w:tabs>
                <w:tab w:val="right" w:pos="978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126C1">
              <w:rPr>
                <w:b/>
                <w:sz w:val="24"/>
                <w:szCs w:val="24"/>
                <w:lang w:eastAsia="en-US"/>
              </w:rPr>
              <w:t>№</w:t>
            </w:r>
          </w:p>
          <w:p w:rsidR="00F126C1" w:rsidRPr="00F126C1" w:rsidRDefault="00F126C1" w:rsidP="00F126C1">
            <w:pPr>
              <w:tabs>
                <w:tab w:val="right" w:pos="978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F126C1">
              <w:rPr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F126C1">
              <w:rPr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1" w:rsidRPr="00F126C1" w:rsidRDefault="00F126C1" w:rsidP="00F126C1">
            <w:pPr>
              <w:tabs>
                <w:tab w:val="right" w:pos="978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F126C1" w:rsidRPr="00F126C1" w:rsidRDefault="00F126C1" w:rsidP="00F126C1">
            <w:pPr>
              <w:tabs>
                <w:tab w:val="right" w:pos="978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126C1">
              <w:rPr>
                <w:b/>
                <w:sz w:val="24"/>
                <w:szCs w:val="24"/>
                <w:lang w:eastAsia="en-US"/>
              </w:rPr>
              <w:t>Наименование полномочий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C1" w:rsidRPr="00F126C1" w:rsidRDefault="00F126C1" w:rsidP="00F126C1">
            <w:pPr>
              <w:tabs>
                <w:tab w:val="right" w:pos="978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126C1">
              <w:rPr>
                <w:b/>
                <w:sz w:val="24"/>
                <w:szCs w:val="24"/>
                <w:lang w:eastAsia="en-US"/>
              </w:rPr>
              <w:t>Сумма</w:t>
            </w:r>
          </w:p>
          <w:p w:rsidR="00F126C1" w:rsidRPr="00F126C1" w:rsidRDefault="00F126C1" w:rsidP="00F126C1">
            <w:pPr>
              <w:tabs>
                <w:tab w:val="right" w:pos="9780"/>
              </w:tabs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F126C1">
              <w:rPr>
                <w:b/>
                <w:sz w:val="24"/>
                <w:szCs w:val="24"/>
                <w:lang w:eastAsia="en-US"/>
              </w:rPr>
              <w:t xml:space="preserve"> (руб.)</w:t>
            </w:r>
          </w:p>
        </w:tc>
      </w:tr>
      <w:tr w:rsidR="00F126C1" w:rsidRPr="00F126C1" w:rsidTr="00F126C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C1" w:rsidRPr="00F126C1" w:rsidRDefault="00F126C1" w:rsidP="00F126C1">
            <w:pPr>
              <w:tabs>
                <w:tab w:val="right" w:pos="9780"/>
              </w:tabs>
              <w:spacing w:line="276" w:lineRule="auto"/>
              <w:jc w:val="center"/>
              <w:rPr>
                <w:color w:val="000000"/>
                <w:spacing w:val="-5"/>
                <w:sz w:val="24"/>
                <w:szCs w:val="24"/>
                <w:lang w:eastAsia="en-US"/>
              </w:rPr>
            </w:pPr>
            <w:r w:rsidRPr="00F126C1">
              <w:rPr>
                <w:color w:val="000000"/>
                <w:spacing w:val="-5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C1" w:rsidRPr="00F126C1" w:rsidRDefault="00F126C1" w:rsidP="00F126C1">
            <w:pPr>
              <w:tabs>
                <w:tab w:val="right" w:pos="9780"/>
              </w:tabs>
              <w:spacing w:line="276" w:lineRule="auto"/>
              <w:ind w:firstLine="34"/>
              <w:jc w:val="both"/>
              <w:rPr>
                <w:sz w:val="24"/>
                <w:szCs w:val="24"/>
                <w:lang w:eastAsia="en-US"/>
              </w:rPr>
            </w:pPr>
            <w:r w:rsidRPr="00F126C1">
              <w:rPr>
                <w:rFonts w:eastAsia="Calibri"/>
                <w:b/>
                <w:sz w:val="24"/>
                <w:szCs w:val="24"/>
                <w:lang w:eastAsia="en-US"/>
              </w:rPr>
              <w:t xml:space="preserve">Содержание автомобильных дорог местного значения вне границ населенных пунктов в границах </w:t>
            </w:r>
            <w:proofErr w:type="spellStart"/>
            <w:r w:rsidRPr="00F126C1">
              <w:rPr>
                <w:rFonts w:eastAsia="Calibri"/>
                <w:b/>
                <w:sz w:val="24"/>
                <w:szCs w:val="24"/>
                <w:lang w:eastAsia="en-US"/>
              </w:rPr>
              <w:t>Митинского</w:t>
            </w:r>
            <w:proofErr w:type="spellEnd"/>
            <w:r w:rsidRPr="00F126C1">
              <w:rPr>
                <w:rFonts w:eastAsia="Calibri"/>
                <w:b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6C1" w:rsidRPr="00F126C1" w:rsidRDefault="00F126C1" w:rsidP="00F126C1">
            <w:pPr>
              <w:tabs>
                <w:tab w:val="right" w:pos="9780"/>
              </w:tabs>
              <w:spacing w:line="276" w:lineRule="auto"/>
              <w:jc w:val="center"/>
              <w:rPr>
                <w:b/>
                <w:sz w:val="24"/>
                <w:szCs w:val="24"/>
                <w:highlight w:val="yellow"/>
                <w:lang w:eastAsia="en-US"/>
              </w:rPr>
            </w:pPr>
            <w:r w:rsidRPr="00F126C1">
              <w:rPr>
                <w:b/>
                <w:sz w:val="24"/>
                <w:szCs w:val="24"/>
                <w:lang w:eastAsia="en-US"/>
              </w:rPr>
              <w:t>931 641,00</w:t>
            </w:r>
          </w:p>
        </w:tc>
      </w:tr>
      <w:tr w:rsidR="00F126C1" w:rsidRPr="00F126C1" w:rsidTr="00F126C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1" w:rsidRPr="00F126C1" w:rsidRDefault="00F126C1" w:rsidP="00F126C1">
            <w:pPr>
              <w:tabs>
                <w:tab w:val="right" w:pos="9780"/>
              </w:tabs>
              <w:spacing w:line="276" w:lineRule="auto"/>
              <w:rPr>
                <w:color w:val="000000"/>
                <w:spacing w:val="-5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C1" w:rsidRPr="00F126C1" w:rsidRDefault="00F126C1" w:rsidP="00F126C1">
            <w:pPr>
              <w:shd w:val="clear" w:color="auto" w:fill="FFFFFF"/>
              <w:tabs>
                <w:tab w:val="right" w:pos="9780"/>
              </w:tabs>
              <w:spacing w:line="276" w:lineRule="auto"/>
              <w:ind w:right="38"/>
              <w:rPr>
                <w:b/>
                <w:color w:val="000000"/>
                <w:spacing w:val="-5"/>
                <w:sz w:val="24"/>
                <w:szCs w:val="24"/>
                <w:lang w:eastAsia="en-US"/>
              </w:rPr>
            </w:pPr>
            <w:r w:rsidRPr="00F126C1">
              <w:rPr>
                <w:b/>
                <w:color w:val="000000"/>
                <w:spacing w:val="-5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C1" w:rsidRPr="00F126C1" w:rsidRDefault="00F126C1" w:rsidP="00F126C1">
            <w:pPr>
              <w:tabs>
                <w:tab w:val="right" w:pos="9780"/>
              </w:tabs>
              <w:spacing w:line="276" w:lineRule="auto"/>
              <w:jc w:val="center"/>
              <w:rPr>
                <w:b/>
                <w:sz w:val="24"/>
                <w:szCs w:val="24"/>
                <w:highlight w:val="yellow"/>
                <w:lang w:eastAsia="en-US"/>
              </w:rPr>
            </w:pPr>
            <w:r w:rsidRPr="00F126C1">
              <w:rPr>
                <w:b/>
                <w:sz w:val="24"/>
                <w:szCs w:val="24"/>
                <w:lang w:eastAsia="en-US"/>
              </w:rPr>
              <w:t>931 641,00</w:t>
            </w:r>
          </w:p>
        </w:tc>
      </w:tr>
    </w:tbl>
    <w:p w:rsidR="00F126C1" w:rsidRPr="00F126C1" w:rsidRDefault="00F126C1" w:rsidP="00F126C1">
      <w:pPr>
        <w:tabs>
          <w:tab w:val="right" w:pos="9780"/>
        </w:tabs>
        <w:rPr>
          <w:sz w:val="24"/>
          <w:szCs w:val="24"/>
        </w:rPr>
      </w:pPr>
    </w:p>
    <w:p w:rsidR="00F126C1" w:rsidRPr="00F126C1" w:rsidRDefault="00F126C1" w:rsidP="00F126C1">
      <w:pPr>
        <w:tabs>
          <w:tab w:val="right" w:pos="9780"/>
        </w:tabs>
        <w:rPr>
          <w:sz w:val="24"/>
          <w:szCs w:val="24"/>
        </w:rPr>
      </w:pPr>
    </w:p>
    <w:p w:rsidR="00F126C1" w:rsidRPr="00F126C1" w:rsidRDefault="00F126C1" w:rsidP="00F126C1">
      <w:pPr>
        <w:tabs>
          <w:tab w:val="right" w:pos="9780"/>
        </w:tabs>
        <w:rPr>
          <w:sz w:val="24"/>
          <w:szCs w:val="24"/>
        </w:rPr>
      </w:pPr>
    </w:p>
    <w:p w:rsidR="00F126C1" w:rsidRPr="00F126C1" w:rsidRDefault="00F126C1" w:rsidP="00F126C1">
      <w:pPr>
        <w:tabs>
          <w:tab w:val="right" w:pos="9780"/>
        </w:tabs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820"/>
      </w:tblGrid>
      <w:tr w:rsidR="00F126C1" w:rsidRPr="00F126C1" w:rsidTr="00F126C1">
        <w:tc>
          <w:tcPr>
            <w:tcW w:w="4644" w:type="dxa"/>
            <w:hideMark/>
          </w:tcPr>
          <w:p w:rsidR="00F126C1" w:rsidRPr="00F126C1" w:rsidRDefault="00F126C1" w:rsidP="00F126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26C1">
              <w:rPr>
                <w:sz w:val="24"/>
                <w:szCs w:val="24"/>
                <w:lang w:eastAsia="en-US"/>
              </w:rPr>
              <w:t xml:space="preserve">Глава </w:t>
            </w:r>
            <w:proofErr w:type="spellStart"/>
            <w:r w:rsidRPr="00F126C1">
              <w:rPr>
                <w:sz w:val="24"/>
                <w:szCs w:val="24"/>
                <w:lang w:eastAsia="en-US"/>
              </w:rPr>
              <w:t>Митинского</w:t>
            </w:r>
            <w:proofErr w:type="spellEnd"/>
            <w:r w:rsidRPr="00F126C1">
              <w:rPr>
                <w:sz w:val="24"/>
                <w:szCs w:val="24"/>
                <w:lang w:eastAsia="en-US"/>
              </w:rPr>
              <w:t xml:space="preserve"> </w:t>
            </w:r>
          </w:p>
          <w:p w:rsidR="00F126C1" w:rsidRPr="00F126C1" w:rsidRDefault="00F126C1" w:rsidP="00F126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26C1">
              <w:rPr>
                <w:sz w:val="24"/>
                <w:szCs w:val="24"/>
                <w:lang w:eastAsia="en-US"/>
              </w:rPr>
              <w:t>сельского поселения</w:t>
            </w:r>
          </w:p>
          <w:p w:rsidR="00F126C1" w:rsidRPr="00F126C1" w:rsidRDefault="00F126C1" w:rsidP="00F126C1">
            <w:pPr>
              <w:tabs>
                <w:tab w:val="right" w:pos="9780"/>
              </w:tabs>
              <w:spacing w:after="120" w:line="276" w:lineRule="auto"/>
              <w:rPr>
                <w:sz w:val="24"/>
                <w:szCs w:val="24"/>
                <w:lang w:eastAsia="en-US"/>
              </w:rPr>
            </w:pPr>
            <w:r w:rsidRPr="00F126C1">
              <w:rPr>
                <w:sz w:val="24"/>
                <w:szCs w:val="24"/>
                <w:lang w:eastAsia="en-US"/>
              </w:rPr>
              <w:t>________________  А.М. Рамазанов</w:t>
            </w:r>
          </w:p>
        </w:tc>
        <w:tc>
          <w:tcPr>
            <w:tcW w:w="4820" w:type="dxa"/>
            <w:hideMark/>
          </w:tcPr>
          <w:p w:rsidR="00F126C1" w:rsidRPr="00F126C1" w:rsidRDefault="00F126C1" w:rsidP="00F126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26C1">
              <w:rPr>
                <w:sz w:val="24"/>
                <w:szCs w:val="24"/>
                <w:lang w:eastAsia="en-US"/>
              </w:rPr>
              <w:t xml:space="preserve">Глава </w:t>
            </w:r>
            <w:proofErr w:type="gramStart"/>
            <w:r w:rsidRPr="00F126C1">
              <w:rPr>
                <w:sz w:val="24"/>
                <w:szCs w:val="24"/>
                <w:lang w:eastAsia="en-US"/>
              </w:rPr>
              <w:t>Гаврилов-Ямского</w:t>
            </w:r>
            <w:proofErr w:type="gramEnd"/>
            <w:r w:rsidRPr="00F126C1">
              <w:rPr>
                <w:sz w:val="24"/>
                <w:szCs w:val="24"/>
                <w:lang w:eastAsia="en-US"/>
              </w:rPr>
              <w:t xml:space="preserve">   </w:t>
            </w:r>
          </w:p>
          <w:p w:rsidR="00F126C1" w:rsidRPr="00F126C1" w:rsidRDefault="00F126C1" w:rsidP="00F126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26C1">
              <w:rPr>
                <w:sz w:val="24"/>
                <w:szCs w:val="24"/>
                <w:lang w:eastAsia="en-US"/>
              </w:rPr>
              <w:t>муниципального района</w:t>
            </w:r>
          </w:p>
          <w:p w:rsidR="00F126C1" w:rsidRPr="00F126C1" w:rsidRDefault="00F126C1" w:rsidP="00F126C1">
            <w:pPr>
              <w:tabs>
                <w:tab w:val="right" w:pos="9780"/>
              </w:tabs>
              <w:spacing w:after="120" w:line="276" w:lineRule="auto"/>
              <w:rPr>
                <w:sz w:val="24"/>
                <w:szCs w:val="24"/>
                <w:lang w:eastAsia="en-US"/>
              </w:rPr>
            </w:pPr>
            <w:r w:rsidRPr="00F126C1">
              <w:rPr>
                <w:sz w:val="24"/>
                <w:szCs w:val="24"/>
                <w:lang w:eastAsia="en-US"/>
              </w:rPr>
              <w:t xml:space="preserve">___________________ А.Б. </w:t>
            </w:r>
            <w:proofErr w:type="spellStart"/>
            <w:r w:rsidRPr="00F126C1">
              <w:rPr>
                <w:sz w:val="24"/>
                <w:szCs w:val="24"/>
                <w:lang w:eastAsia="en-US"/>
              </w:rPr>
              <w:t>Сергеичев</w:t>
            </w:r>
            <w:proofErr w:type="spellEnd"/>
            <w:r w:rsidRPr="00F126C1">
              <w:rPr>
                <w:sz w:val="24"/>
                <w:szCs w:val="24"/>
                <w:lang w:eastAsia="en-US"/>
              </w:rPr>
              <w:t xml:space="preserve">  </w:t>
            </w:r>
          </w:p>
        </w:tc>
      </w:tr>
    </w:tbl>
    <w:p w:rsidR="00F126C1" w:rsidRPr="00F126C1" w:rsidRDefault="00F126C1" w:rsidP="00F126C1">
      <w:pPr>
        <w:tabs>
          <w:tab w:val="right" w:pos="9780"/>
        </w:tabs>
        <w:rPr>
          <w:sz w:val="24"/>
          <w:szCs w:val="24"/>
        </w:rPr>
      </w:pPr>
    </w:p>
    <w:p w:rsidR="00F126C1" w:rsidRPr="00F126C1" w:rsidRDefault="00F126C1" w:rsidP="00F126C1">
      <w:pPr>
        <w:tabs>
          <w:tab w:val="right" w:pos="9780"/>
        </w:tabs>
        <w:rPr>
          <w:sz w:val="24"/>
          <w:szCs w:val="24"/>
        </w:rPr>
      </w:pPr>
    </w:p>
    <w:p w:rsidR="00F126C1" w:rsidRPr="00F126C1" w:rsidRDefault="00F126C1" w:rsidP="00F126C1">
      <w:pPr>
        <w:tabs>
          <w:tab w:val="right" w:pos="9780"/>
        </w:tabs>
        <w:rPr>
          <w:sz w:val="24"/>
          <w:szCs w:val="24"/>
        </w:rPr>
      </w:pPr>
    </w:p>
    <w:p w:rsidR="00F126C1" w:rsidRPr="00F126C1" w:rsidRDefault="00F126C1" w:rsidP="00F126C1">
      <w:pPr>
        <w:tabs>
          <w:tab w:val="right" w:pos="9780"/>
        </w:tabs>
        <w:rPr>
          <w:sz w:val="24"/>
          <w:szCs w:val="24"/>
        </w:rPr>
      </w:pPr>
    </w:p>
    <w:p w:rsidR="00F126C1" w:rsidRPr="00F126C1" w:rsidRDefault="00F126C1" w:rsidP="00F126C1">
      <w:pPr>
        <w:tabs>
          <w:tab w:val="right" w:pos="9780"/>
        </w:tabs>
        <w:rPr>
          <w:sz w:val="24"/>
          <w:szCs w:val="24"/>
        </w:rPr>
      </w:pPr>
    </w:p>
    <w:p w:rsidR="00F126C1" w:rsidRPr="00F126C1" w:rsidRDefault="00F126C1" w:rsidP="00F126C1">
      <w:pPr>
        <w:tabs>
          <w:tab w:val="right" w:pos="9780"/>
        </w:tabs>
        <w:rPr>
          <w:sz w:val="24"/>
          <w:szCs w:val="24"/>
        </w:rPr>
      </w:pPr>
    </w:p>
    <w:p w:rsidR="00F126C1" w:rsidRPr="00F126C1" w:rsidRDefault="00F126C1" w:rsidP="00F126C1">
      <w:pPr>
        <w:tabs>
          <w:tab w:val="right" w:pos="9780"/>
        </w:tabs>
        <w:rPr>
          <w:sz w:val="24"/>
          <w:szCs w:val="24"/>
        </w:rPr>
      </w:pPr>
    </w:p>
    <w:p w:rsidR="00F126C1" w:rsidRPr="00F126C1" w:rsidRDefault="00F126C1" w:rsidP="00F126C1">
      <w:pPr>
        <w:tabs>
          <w:tab w:val="right" w:pos="9780"/>
        </w:tabs>
        <w:rPr>
          <w:sz w:val="24"/>
          <w:szCs w:val="24"/>
        </w:rPr>
      </w:pPr>
    </w:p>
    <w:p w:rsidR="00F126C1" w:rsidRPr="00F126C1" w:rsidRDefault="00F126C1" w:rsidP="00F126C1">
      <w:pPr>
        <w:widowControl/>
        <w:autoSpaceDE/>
        <w:autoSpaceDN/>
        <w:adjustRightInd/>
        <w:ind w:left="5664"/>
        <w:rPr>
          <w:rFonts w:eastAsia="Calibri"/>
          <w:sz w:val="24"/>
          <w:szCs w:val="24"/>
          <w:lang w:eastAsia="en-US"/>
        </w:rPr>
      </w:pPr>
    </w:p>
    <w:p w:rsidR="00F126C1" w:rsidRDefault="00F126C1" w:rsidP="00F126C1">
      <w:pPr>
        <w:widowControl/>
        <w:autoSpaceDE/>
        <w:autoSpaceDN/>
        <w:adjustRightInd/>
        <w:ind w:left="5664"/>
        <w:rPr>
          <w:rFonts w:eastAsia="Calibri"/>
          <w:sz w:val="24"/>
          <w:szCs w:val="24"/>
          <w:lang w:eastAsia="en-US"/>
        </w:rPr>
      </w:pPr>
    </w:p>
    <w:p w:rsidR="00F126C1" w:rsidRDefault="00F126C1" w:rsidP="00F126C1">
      <w:pPr>
        <w:widowControl/>
        <w:autoSpaceDE/>
        <w:autoSpaceDN/>
        <w:adjustRightInd/>
        <w:ind w:left="5664"/>
        <w:rPr>
          <w:rFonts w:eastAsia="Calibri"/>
          <w:sz w:val="24"/>
          <w:szCs w:val="24"/>
          <w:lang w:eastAsia="en-US"/>
        </w:rPr>
      </w:pPr>
    </w:p>
    <w:p w:rsidR="00F126C1" w:rsidRDefault="00F126C1" w:rsidP="00F126C1">
      <w:pPr>
        <w:widowControl/>
        <w:autoSpaceDE/>
        <w:autoSpaceDN/>
        <w:adjustRightInd/>
        <w:ind w:left="5664"/>
        <w:rPr>
          <w:rFonts w:eastAsia="Calibri"/>
          <w:sz w:val="24"/>
          <w:szCs w:val="24"/>
          <w:lang w:eastAsia="en-US"/>
        </w:rPr>
      </w:pPr>
    </w:p>
    <w:p w:rsidR="00F126C1" w:rsidRDefault="00F126C1" w:rsidP="00F126C1">
      <w:pPr>
        <w:widowControl/>
        <w:autoSpaceDE/>
        <w:autoSpaceDN/>
        <w:adjustRightInd/>
        <w:ind w:left="5664"/>
        <w:rPr>
          <w:rFonts w:eastAsia="Calibri"/>
          <w:sz w:val="24"/>
          <w:szCs w:val="24"/>
          <w:lang w:eastAsia="en-US"/>
        </w:rPr>
      </w:pPr>
    </w:p>
    <w:p w:rsidR="00F126C1" w:rsidRPr="00F126C1" w:rsidRDefault="00F126C1" w:rsidP="00F126C1">
      <w:pPr>
        <w:widowControl/>
        <w:autoSpaceDE/>
        <w:autoSpaceDN/>
        <w:adjustRightInd/>
        <w:ind w:left="5664"/>
        <w:rPr>
          <w:rFonts w:eastAsia="Calibri"/>
          <w:sz w:val="24"/>
          <w:szCs w:val="24"/>
          <w:lang w:eastAsia="en-US"/>
        </w:rPr>
      </w:pPr>
      <w:r w:rsidRPr="00F126C1">
        <w:rPr>
          <w:rFonts w:eastAsia="Calibri"/>
          <w:sz w:val="24"/>
          <w:szCs w:val="24"/>
          <w:lang w:eastAsia="en-US"/>
        </w:rPr>
        <w:lastRenderedPageBreak/>
        <w:t>Приложение 2</w:t>
      </w:r>
    </w:p>
    <w:p w:rsidR="00F126C1" w:rsidRPr="00F126C1" w:rsidRDefault="00F126C1" w:rsidP="00F126C1">
      <w:pPr>
        <w:widowControl/>
        <w:autoSpaceDE/>
        <w:autoSpaceDN/>
        <w:adjustRightInd/>
        <w:ind w:left="5664"/>
        <w:rPr>
          <w:rFonts w:eastAsia="Calibri"/>
          <w:sz w:val="24"/>
          <w:szCs w:val="24"/>
          <w:lang w:eastAsia="en-US"/>
        </w:rPr>
      </w:pPr>
      <w:r w:rsidRPr="00F126C1">
        <w:rPr>
          <w:rFonts w:eastAsia="Calibri"/>
          <w:sz w:val="24"/>
          <w:szCs w:val="24"/>
          <w:lang w:eastAsia="en-US"/>
        </w:rPr>
        <w:t xml:space="preserve">к Соглашению о передаче части полномочий </w:t>
      </w:r>
    </w:p>
    <w:p w:rsidR="00F126C1" w:rsidRPr="00F126C1" w:rsidRDefault="00F126C1" w:rsidP="00F126C1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:rsidR="00F126C1" w:rsidRPr="00F126C1" w:rsidRDefault="00F126C1" w:rsidP="00F126C1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:rsidR="00F126C1" w:rsidRPr="00F126C1" w:rsidRDefault="00F126C1" w:rsidP="00F126C1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:rsidR="00F126C1" w:rsidRPr="00F126C1" w:rsidRDefault="00F126C1" w:rsidP="00F126C1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  <w:r w:rsidRPr="00F126C1">
        <w:rPr>
          <w:rFonts w:eastAsia="Calibri"/>
          <w:sz w:val="24"/>
          <w:szCs w:val="24"/>
          <w:lang w:eastAsia="en-US"/>
        </w:rPr>
        <w:t xml:space="preserve">ОТЧЕТ </w:t>
      </w:r>
    </w:p>
    <w:p w:rsidR="00F126C1" w:rsidRPr="00F126C1" w:rsidRDefault="00F126C1" w:rsidP="00F126C1">
      <w:pPr>
        <w:tabs>
          <w:tab w:val="right" w:pos="9780"/>
        </w:tabs>
        <w:ind w:left="-284"/>
        <w:jc w:val="center"/>
        <w:rPr>
          <w:rFonts w:eastAsia="Calibri"/>
          <w:sz w:val="24"/>
          <w:szCs w:val="24"/>
          <w:lang w:eastAsia="en-US"/>
        </w:rPr>
      </w:pPr>
      <w:r w:rsidRPr="00F126C1">
        <w:rPr>
          <w:sz w:val="24"/>
          <w:szCs w:val="24"/>
        </w:rPr>
        <w:t xml:space="preserve">об </w:t>
      </w:r>
      <w:r w:rsidRPr="00F126C1">
        <w:rPr>
          <w:rFonts w:eastAsia="Calibri"/>
          <w:sz w:val="24"/>
          <w:szCs w:val="24"/>
          <w:lang w:eastAsia="en-US"/>
        </w:rPr>
        <w:t xml:space="preserve"> использовании межбюджетного трансферта</w:t>
      </w:r>
    </w:p>
    <w:p w:rsidR="00F126C1" w:rsidRPr="00F126C1" w:rsidRDefault="00F126C1" w:rsidP="00F126C1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  <w:r w:rsidRPr="00F126C1">
        <w:rPr>
          <w:rFonts w:eastAsia="Calibri"/>
          <w:sz w:val="24"/>
          <w:szCs w:val="24"/>
          <w:lang w:eastAsia="en-US"/>
        </w:rPr>
        <w:t xml:space="preserve"> по состоянию </w:t>
      </w:r>
      <w:proofErr w:type="gramStart"/>
      <w:r w:rsidRPr="00F126C1">
        <w:rPr>
          <w:rFonts w:eastAsia="Calibri"/>
          <w:sz w:val="24"/>
          <w:szCs w:val="24"/>
          <w:lang w:eastAsia="en-US"/>
        </w:rPr>
        <w:t>на</w:t>
      </w:r>
      <w:proofErr w:type="gramEnd"/>
      <w:r w:rsidRPr="00F126C1">
        <w:rPr>
          <w:rFonts w:eastAsia="Calibri"/>
          <w:sz w:val="24"/>
          <w:szCs w:val="24"/>
          <w:lang w:eastAsia="en-US"/>
        </w:rPr>
        <w:t xml:space="preserve"> ________________________.</w:t>
      </w:r>
    </w:p>
    <w:p w:rsidR="00F126C1" w:rsidRPr="00F126C1" w:rsidRDefault="00F126C1" w:rsidP="00F126C1">
      <w:pPr>
        <w:widowControl/>
        <w:autoSpaceDE/>
        <w:autoSpaceDN/>
        <w:adjustRightInd/>
        <w:ind w:left="4248"/>
        <w:jc w:val="center"/>
        <w:rPr>
          <w:rFonts w:eastAsia="Calibri"/>
          <w:sz w:val="24"/>
          <w:szCs w:val="24"/>
          <w:lang w:eastAsia="en-US"/>
        </w:rPr>
      </w:pPr>
      <w:r w:rsidRPr="00F126C1">
        <w:rPr>
          <w:rFonts w:eastAsia="Calibri"/>
          <w:sz w:val="24"/>
          <w:szCs w:val="24"/>
          <w:lang w:eastAsia="en-US"/>
        </w:rPr>
        <w:t xml:space="preserve">                                           (руб.)</w:t>
      </w:r>
    </w:p>
    <w:tbl>
      <w:tblPr>
        <w:tblStyle w:val="11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1843"/>
        <w:gridCol w:w="1701"/>
        <w:gridCol w:w="1808"/>
      </w:tblGrid>
      <w:tr w:rsidR="00F126C1" w:rsidRPr="00F126C1" w:rsidTr="00F126C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C1" w:rsidRPr="00F126C1" w:rsidRDefault="00F126C1" w:rsidP="00F126C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126C1">
              <w:rPr>
                <w:rFonts w:eastAsia="Calibri"/>
                <w:sz w:val="24"/>
                <w:szCs w:val="24"/>
                <w:lang w:eastAsia="en-US"/>
              </w:rPr>
              <w:t xml:space="preserve">Наименование мероприятий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C1" w:rsidRPr="00F126C1" w:rsidRDefault="00F126C1" w:rsidP="00F126C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126C1">
              <w:rPr>
                <w:rFonts w:eastAsia="Calibri"/>
                <w:sz w:val="24"/>
                <w:szCs w:val="24"/>
                <w:lang w:eastAsia="en-US"/>
              </w:rPr>
              <w:t xml:space="preserve">Поступило средств на отчетную дату (с начала года)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C1" w:rsidRPr="00F126C1" w:rsidRDefault="00F126C1" w:rsidP="00F126C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126C1">
              <w:rPr>
                <w:rFonts w:eastAsia="Calibri"/>
                <w:sz w:val="24"/>
                <w:szCs w:val="24"/>
                <w:lang w:eastAsia="en-US"/>
              </w:rPr>
              <w:t>Израсходовано средств (с начала года)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C1" w:rsidRPr="00F126C1" w:rsidRDefault="00F126C1" w:rsidP="00F126C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126C1">
              <w:rPr>
                <w:rFonts w:eastAsia="Calibri"/>
                <w:sz w:val="24"/>
                <w:szCs w:val="24"/>
                <w:lang w:eastAsia="en-US"/>
              </w:rPr>
              <w:t xml:space="preserve">Остаток средств на отчетную дату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6C1" w:rsidRPr="00F126C1" w:rsidRDefault="00F126C1" w:rsidP="00F126C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126C1">
              <w:rPr>
                <w:rFonts w:eastAsia="Calibri"/>
                <w:sz w:val="24"/>
                <w:szCs w:val="24"/>
                <w:lang w:eastAsia="en-US"/>
              </w:rPr>
              <w:t xml:space="preserve">Причина образования остатка </w:t>
            </w:r>
          </w:p>
        </w:tc>
      </w:tr>
      <w:tr w:rsidR="00F126C1" w:rsidRPr="00F126C1" w:rsidTr="00F126C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1" w:rsidRPr="00F126C1" w:rsidRDefault="00F126C1" w:rsidP="00F126C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1" w:rsidRPr="00F126C1" w:rsidRDefault="00F126C1" w:rsidP="00F126C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1" w:rsidRPr="00F126C1" w:rsidRDefault="00F126C1" w:rsidP="00F126C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1" w:rsidRPr="00F126C1" w:rsidRDefault="00F126C1" w:rsidP="00F126C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1" w:rsidRPr="00F126C1" w:rsidRDefault="00F126C1" w:rsidP="00F126C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126C1" w:rsidRPr="00F126C1" w:rsidTr="00F126C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1" w:rsidRPr="00F126C1" w:rsidRDefault="00F126C1" w:rsidP="00F126C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1" w:rsidRPr="00F126C1" w:rsidRDefault="00F126C1" w:rsidP="00F126C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1" w:rsidRPr="00F126C1" w:rsidRDefault="00F126C1" w:rsidP="00F126C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1" w:rsidRPr="00F126C1" w:rsidRDefault="00F126C1" w:rsidP="00F126C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1" w:rsidRPr="00F126C1" w:rsidRDefault="00F126C1" w:rsidP="00F126C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126C1" w:rsidRPr="00F126C1" w:rsidTr="00F126C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1" w:rsidRPr="00F126C1" w:rsidRDefault="00F126C1" w:rsidP="00F126C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1" w:rsidRPr="00F126C1" w:rsidRDefault="00F126C1" w:rsidP="00F126C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1" w:rsidRPr="00F126C1" w:rsidRDefault="00F126C1" w:rsidP="00F126C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1" w:rsidRPr="00F126C1" w:rsidRDefault="00F126C1" w:rsidP="00F126C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1" w:rsidRPr="00F126C1" w:rsidRDefault="00F126C1" w:rsidP="00F126C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F126C1" w:rsidRPr="00F126C1" w:rsidTr="00F126C1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1" w:rsidRPr="00F126C1" w:rsidRDefault="00F126C1" w:rsidP="00F126C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1" w:rsidRPr="00F126C1" w:rsidRDefault="00F126C1" w:rsidP="00F126C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1" w:rsidRPr="00F126C1" w:rsidRDefault="00F126C1" w:rsidP="00F126C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1" w:rsidRPr="00F126C1" w:rsidRDefault="00F126C1" w:rsidP="00F126C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6C1" w:rsidRPr="00F126C1" w:rsidRDefault="00F126C1" w:rsidP="00F126C1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F126C1" w:rsidRPr="00F126C1" w:rsidRDefault="00F126C1" w:rsidP="00F126C1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:rsidR="00F126C1" w:rsidRPr="00F126C1" w:rsidRDefault="00F126C1" w:rsidP="00F126C1">
      <w:pPr>
        <w:widowControl/>
        <w:autoSpaceDE/>
        <w:autoSpaceDN/>
        <w:adjustRightInd/>
        <w:jc w:val="center"/>
        <w:rPr>
          <w:rFonts w:eastAsia="Calibri"/>
          <w:sz w:val="24"/>
          <w:szCs w:val="24"/>
          <w:lang w:eastAsia="en-US"/>
        </w:rPr>
      </w:pPr>
    </w:p>
    <w:p w:rsidR="00F126C1" w:rsidRPr="00F126C1" w:rsidRDefault="00F126C1" w:rsidP="00F126C1">
      <w:pPr>
        <w:widowControl/>
        <w:autoSpaceDE/>
        <w:autoSpaceDN/>
        <w:adjustRightInd/>
        <w:rPr>
          <w:rFonts w:eastAsia="Calibri"/>
          <w:sz w:val="24"/>
          <w:szCs w:val="24"/>
          <w:lang w:eastAsia="en-US"/>
        </w:rPr>
      </w:pPr>
    </w:p>
    <w:p w:rsidR="00F126C1" w:rsidRPr="00F126C1" w:rsidRDefault="00F126C1" w:rsidP="00F126C1">
      <w:pPr>
        <w:widowControl/>
        <w:autoSpaceDE/>
        <w:autoSpaceDN/>
        <w:adjustRightInd/>
        <w:rPr>
          <w:rFonts w:eastAsia="Calibri"/>
          <w:sz w:val="24"/>
          <w:szCs w:val="24"/>
          <w:lang w:eastAsia="en-US"/>
        </w:rPr>
      </w:pPr>
    </w:p>
    <w:p w:rsidR="00F126C1" w:rsidRPr="00F126C1" w:rsidRDefault="00F126C1" w:rsidP="00F126C1">
      <w:pPr>
        <w:tabs>
          <w:tab w:val="right" w:pos="9780"/>
        </w:tabs>
        <w:spacing w:after="120"/>
        <w:rPr>
          <w:sz w:val="24"/>
          <w:szCs w:val="24"/>
        </w:rPr>
      </w:pPr>
      <w:r w:rsidRPr="00F126C1">
        <w:rPr>
          <w:sz w:val="24"/>
          <w:szCs w:val="24"/>
        </w:rPr>
        <w:t xml:space="preserve">Глава </w:t>
      </w:r>
      <w:proofErr w:type="spellStart"/>
      <w:r w:rsidRPr="00F126C1">
        <w:rPr>
          <w:sz w:val="24"/>
          <w:szCs w:val="24"/>
        </w:rPr>
        <w:t>Митинского</w:t>
      </w:r>
      <w:proofErr w:type="spellEnd"/>
      <w:r w:rsidRPr="00F126C1">
        <w:rPr>
          <w:sz w:val="24"/>
          <w:szCs w:val="24"/>
        </w:rPr>
        <w:t xml:space="preserve"> сельского поселения:</w:t>
      </w:r>
    </w:p>
    <w:p w:rsidR="00F126C1" w:rsidRPr="00F126C1" w:rsidRDefault="00F126C1" w:rsidP="00F126C1">
      <w:pPr>
        <w:widowControl/>
        <w:autoSpaceDE/>
        <w:autoSpaceDN/>
        <w:adjustRightInd/>
        <w:rPr>
          <w:rFonts w:eastAsia="Calibri"/>
          <w:sz w:val="24"/>
          <w:szCs w:val="24"/>
          <w:lang w:eastAsia="en-US"/>
        </w:rPr>
      </w:pPr>
    </w:p>
    <w:p w:rsidR="00F126C1" w:rsidRPr="00F126C1" w:rsidRDefault="00F126C1" w:rsidP="00F126C1">
      <w:pPr>
        <w:widowControl/>
        <w:autoSpaceDE/>
        <w:autoSpaceDN/>
        <w:adjustRightInd/>
        <w:rPr>
          <w:rFonts w:eastAsia="Calibri"/>
          <w:sz w:val="24"/>
          <w:szCs w:val="24"/>
          <w:lang w:eastAsia="en-US"/>
        </w:rPr>
      </w:pPr>
    </w:p>
    <w:p w:rsidR="00F126C1" w:rsidRPr="00F126C1" w:rsidRDefault="00F126C1" w:rsidP="00F126C1">
      <w:pPr>
        <w:widowControl/>
        <w:autoSpaceDE/>
        <w:autoSpaceDN/>
        <w:adjustRightInd/>
        <w:rPr>
          <w:rFonts w:eastAsia="Calibri"/>
          <w:sz w:val="24"/>
          <w:szCs w:val="24"/>
          <w:lang w:eastAsia="en-US"/>
        </w:rPr>
      </w:pPr>
    </w:p>
    <w:p w:rsidR="00F126C1" w:rsidRPr="00F126C1" w:rsidRDefault="00F126C1" w:rsidP="00F126C1">
      <w:pPr>
        <w:widowControl/>
        <w:autoSpaceDE/>
        <w:autoSpaceDN/>
        <w:adjustRightInd/>
        <w:rPr>
          <w:rFonts w:eastAsia="Calibri"/>
          <w:sz w:val="24"/>
          <w:szCs w:val="24"/>
          <w:lang w:eastAsia="en-US"/>
        </w:rPr>
      </w:pPr>
    </w:p>
    <w:p w:rsidR="00F126C1" w:rsidRPr="00F126C1" w:rsidRDefault="00F126C1" w:rsidP="00F126C1">
      <w:pPr>
        <w:widowControl/>
        <w:autoSpaceDE/>
        <w:autoSpaceDN/>
        <w:adjustRightInd/>
        <w:rPr>
          <w:rFonts w:eastAsia="Calibri"/>
          <w:sz w:val="24"/>
          <w:szCs w:val="24"/>
          <w:lang w:eastAsia="en-US"/>
        </w:rPr>
      </w:pPr>
      <w:r w:rsidRPr="00F126C1">
        <w:rPr>
          <w:rFonts w:eastAsia="Calibri"/>
          <w:sz w:val="24"/>
          <w:szCs w:val="24"/>
          <w:lang w:eastAsia="en-US"/>
        </w:rPr>
        <w:t>Исполнитель:</w:t>
      </w:r>
    </w:p>
    <w:p w:rsidR="00F126C1" w:rsidRPr="00F126C1" w:rsidRDefault="00F126C1" w:rsidP="00F126C1">
      <w:pPr>
        <w:rPr>
          <w:sz w:val="24"/>
          <w:szCs w:val="24"/>
        </w:rPr>
      </w:pPr>
    </w:p>
    <w:p w:rsidR="00F126C1" w:rsidRPr="00F126C1" w:rsidRDefault="00F126C1" w:rsidP="00F126C1">
      <w:pPr>
        <w:rPr>
          <w:sz w:val="24"/>
          <w:szCs w:val="24"/>
        </w:rPr>
      </w:pPr>
    </w:p>
    <w:p w:rsidR="00F126C1" w:rsidRPr="00F126C1" w:rsidRDefault="00F126C1" w:rsidP="00F126C1">
      <w:pPr>
        <w:rPr>
          <w:sz w:val="24"/>
          <w:szCs w:val="24"/>
        </w:rPr>
      </w:pPr>
    </w:p>
    <w:p w:rsidR="00F126C1" w:rsidRPr="00F126C1" w:rsidRDefault="00F126C1" w:rsidP="00F126C1">
      <w:pPr>
        <w:rPr>
          <w:sz w:val="24"/>
          <w:szCs w:val="24"/>
        </w:rPr>
      </w:pPr>
    </w:p>
    <w:p w:rsidR="00F126C1" w:rsidRPr="00F126C1" w:rsidRDefault="00F126C1" w:rsidP="00F126C1">
      <w:pPr>
        <w:rPr>
          <w:sz w:val="24"/>
          <w:szCs w:val="24"/>
        </w:rPr>
      </w:pPr>
    </w:p>
    <w:p w:rsidR="00F126C1" w:rsidRPr="00F126C1" w:rsidRDefault="00F126C1" w:rsidP="00F126C1">
      <w:pPr>
        <w:rPr>
          <w:sz w:val="24"/>
          <w:szCs w:val="24"/>
        </w:rPr>
      </w:pPr>
    </w:p>
    <w:p w:rsidR="00F126C1" w:rsidRPr="00F126C1" w:rsidRDefault="00F126C1" w:rsidP="00F126C1">
      <w:pPr>
        <w:rPr>
          <w:sz w:val="24"/>
          <w:szCs w:val="24"/>
        </w:rPr>
      </w:pPr>
    </w:p>
    <w:p w:rsidR="00F126C1" w:rsidRPr="00F126C1" w:rsidRDefault="00F126C1" w:rsidP="00F126C1">
      <w:pPr>
        <w:rPr>
          <w:sz w:val="24"/>
          <w:szCs w:val="24"/>
        </w:rPr>
      </w:pPr>
    </w:p>
    <w:p w:rsidR="00F126C1" w:rsidRPr="00F126C1" w:rsidRDefault="00F126C1" w:rsidP="00F126C1">
      <w:pPr>
        <w:rPr>
          <w:sz w:val="24"/>
          <w:szCs w:val="24"/>
        </w:rPr>
      </w:pPr>
    </w:p>
    <w:p w:rsidR="00F126C1" w:rsidRPr="00F126C1" w:rsidRDefault="00F126C1" w:rsidP="00F126C1">
      <w:pPr>
        <w:rPr>
          <w:sz w:val="24"/>
          <w:szCs w:val="24"/>
        </w:rPr>
      </w:pPr>
    </w:p>
    <w:p w:rsidR="00F126C1" w:rsidRPr="00F126C1" w:rsidRDefault="00F126C1" w:rsidP="00F126C1">
      <w:pPr>
        <w:rPr>
          <w:sz w:val="24"/>
          <w:szCs w:val="24"/>
        </w:rPr>
      </w:pPr>
    </w:p>
    <w:p w:rsidR="00F126C1" w:rsidRPr="00F126C1" w:rsidRDefault="00F126C1" w:rsidP="00F126C1">
      <w:pPr>
        <w:rPr>
          <w:sz w:val="24"/>
          <w:szCs w:val="24"/>
        </w:rPr>
      </w:pPr>
    </w:p>
    <w:p w:rsidR="00F126C1" w:rsidRPr="00F126C1" w:rsidRDefault="00F126C1" w:rsidP="00F126C1">
      <w:pPr>
        <w:rPr>
          <w:sz w:val="24"/>
          <w:szCs w:val="24"/>
        </w:rPr>
      </w:pPr>
    </w:p>
    <w:p w:rsidR="00F126C1" w:rsidRPr="00F126C1" w:rsidRDefault="00F126C1" w:rsidP="00F126C1">
      <w:pPr>
        <w:rPr>
          <w:sz w:val="24"/>
          <w:szCs w:val="24"/>
        </w:rPr>
      </w:pPr>
    </w:p>
    <w:p w:rsidR="00F126C1" w:rsidRPr="00F126C1" w:rsidRDefault="00F126C1" w:rsidP="00F126C1">
      <w:pPr>
        <w:rPr>
          <w:sz w:val="24"/>
          <w:szCs w:val="24"/>
        </w:rPr>
      </w:pPr>
    </w:p>
    <w:p w:rsidR="00F126C1" w:rsidRPr="00F126C1" w:rsidRDefault="00F126C1" w:rsidP="00F126C1">
      <w:pPr>
        <w:rPr>
          <w:sz w:val="24"/>
          <w:szCs w:val="24"/>
        </w:rPr>
      </w:pPr>
    </w:p>
    <w:p w:rsidR="00F126C1" w:rsidRPr="00F126C1" w:rsidRDefault="00F126C1" w:rsidP="00F126C1">
      <w:pPr>
        <w:rPr>
          <w:sz w:val="24"/>
          <w:szCs w:val="24"/>
        </w:rPr>
      </w:pPr>
    </w:p>
    <w:p w:rsidR="00F126C1" w:rsidRPr="00F126C1" w:rsidRDefault="00F126C1" w:rsidP="00F126C1">
      <w:pPr>
        <w:rPr>
          <w:sz w:val="24"/>
          <w:szCs w:val="24"/>
        </w:rPr>
      </w:pPr>
    </w:p>
    <w:p w:rsidR="00F126C1" w:rsidRPr="00F126C1" w:rsidRDefault="00F126C1" w:rsidP="00F126C1">
      <w:pPr>
        <w:rPr>
          <w:sz w:val="24"/>
          <w:szCs w:val="24"/>
        </w:rPr>
      </w:pPr>
    </w:p>
    <w:p w:rsidR="00F126C1" w:rsidRPr="00F126C1" w:rsidRDefault="00F126C1" w:rsidP="00F126C1">
      <w:pPr>
        <w:rPr>
          <w:sz w:val="24"/>
          <w:szCs w:val="24"/>
        </w:rPr>
      </w:pPr>
    </w:p>
    <w:p w:rsidR="00F126C1" w:rsidRPr="00F126C1" w:rsidRDefault="00F126C1" w:rsidP="00F126C1">
      <w:pPr>
        <w:rPr>
          <w:sz w:val="24"/>
          <w:szCs w:val="24"/>
        </w:rPr>
      </w:pPr>
    </w:p>
    <w:p w:rsidR="00F126C1" w:rsidRPr="00F126C1" w:rsidRDefault="00F126C1" w:rsidP="00F126C1">
      <w:pPr>
        <w:rPr>
          <w:sz w:val="24"/>
          <w:szCs w:val="24"/>
        </w:rPr>
      </w:pPr>
    </w:p>
    <w:p w:rsidR="00F126C1" w:rsidRPr="00F126C1" w:rsidRDefault="00F126C1" w:rsidP="00F126C1">
      <w:pPr>
        <w:rPr>
          <w:sz w:val="24"/>
          <w:szCs w:val="24"/>
        </w:rPr>
      </w:pPr>
    </w:p>
    <w:p w:rsidR="00F126C1" w:rsidRPr="00F126C1" w:rsidRDefault="00F126C1" w:rsidP="00F126C1">
      <w:pPr>
        <w:rPr>
          <w:sz w:val="24"/>
          <w:szCs w:val="24"/>
        </w:rPr>
      </w:pPr>
    </w:p>
    <w:p w:rsidR="00F126C1" w:rsidRDefault="00F126C1" w:rsidP="00F126C1">
      <w:pPr>
        <w:widowControl/>
        <w:autoSpaceDE/>
        <w:autoSpaceDN/>
        <w:adjustRightInd/>
        <w:ind w:left="5664"/>
        <w:rPr>
          <w:rFonts w:eastAsia="Calibri"/>
          <w:sz w:val="24"/>
          <w:szCs w:val="24"/>
          <w:lang w:eastAsia="en-US"/>
        </w:rPr>
      </w:pPr>
    </w:p>
    <w:p w:rsidR="00F126C1" w:rsidRDefault="00F126C1" w:rsidP="00F126C1">
      <w:pPr>
        <w:widowControl/>
        <w:autoSpaceDE/>
        <w:autoSpaceDN/>
        <w:adjustRightInd/>
        <w:ind w:left="5664"/>
        <w:rPr>
          <w:rFonts w:eastAsia="Calibri"/>
          <w:sz w:val="24"/>
          <w:szCs w:val="24"/>
          <w:lang w:eastAsia="en-US"/>
        </w:rPr>
      </w:pPr>
    </w:p>
    <w:p w:rsidR="00F126C1" w:rsidRDefault="00F126C1" w:rsidP="00F126C1">
      <w:pPr>
        <w:widowControl/>
        <w:autoSpaceDE/>
        <w:autoSpaceDN/>
        <w:adjustRightInd/>
        <w:ind w:left="5664"/>
        <w:rPr>
          <w:rFonts w:eastAsia="Calibri"/>
          <w:sz w:val="24"/>
          <w:szCs w:val="24"/>
          <w:lang w:eastAsia="en-US"/>
        </w:rPr>
      </w:pPr>
    </w:p>
    <w:p w:rsidR="00F126C1" w:rsidRPr="00F126C1" w:rsidRDefault="00F126C1" w:rsidP="00F126C1">
      <w:pPr>
        <w:widowControl/>
        <w:autoSpaceDE/>
        <w:autoSpaceDN/>
        <w:adjustRightInd/>
        <w:ind w:left="5664"/>
        <w:rPr>
          <w:rFonts w:eastAsia="Calibri"/>
          <w:sz w:val="24"/>
          <w:szCs w:val="24"/>
          <w:lang w:eastAsia="en-US"/>
        </w:rPr>
      </w:pPr>
      <w:r w:rsidRPr="00F126C1">
        <w:rPr>
          <w:rFonts w:eastAsia="Calibri"/>
          <w:sz w:val="24"/>
          <w:szCs w:val="24"/>
          <w:lang w:eastAsia="en-US"/>
        </w:rPr>
        <w:lastRenderedPageBreak/>
        <w:t>Приложение 3</w:t>
      </w:r>
    </w:p>
    <w:p w:rsidR="00F126C1" w:rsidRPr="00F126C1" w:rsidRDefault="00F126C1" w:rsidP="00F126C1">
      <w:pPr>
        <w:widowControl/>
        <w:autoSpaceDE/>
        <w:autoSpaceDN/>
        <w:adjustRightInd/>
        <w:ind w:left="5664"/>
        <w:rPr>
          <w:rFonts w:eastAsia="Calibri"/>
          <w:sz w:val="24"/>
          <w:szCs w:val="24"/>
          <w:lang w:eastAsia="en-US"/>
        </w:rPr>
      </w:pPr>
      <w:r w:rsidRPr="00F126C1">
        <w:rPr>
          <w:rFonts w:eastAsia="Calibri"/>
          <w:sz w:val="24"/>
          <w:szCs w:val="24"/>
          <w:lang w:eastAsia="en-US"/>
        </w:rPr>
        <w:t xml:space="preserve">к Соглашению о передаче части полномочий </w:t>
      </w:r>
    </w:p>
    <w:p w:rsidR="00F126C1" w:rsidRPr="00F126C1" w:rsidRDefault="00F126C1" w:rsidP="00F126C1">
      <w:pPr>
        <w:rPr>
          <w:sz w:val="24"/>
          <w:szCs w:val="24"/>
        </w:rPr>
      </w:pPr>
    </w:p>
    <w:tbl>
      <w:tblPr>
        <w:tblW w:w="9728" w:type="dxa"/>
        <w:tblInd w:w="93" w:type="dxa"/>
        <w:tblLook w:val="04A0" w:firstRow="1" w:lastRow="0" w:firstColumn="1" w:lastColumn="0" w:noHBand="0" w:noVBand="1"/>
      </w:tblPr>
      <w:tblGrid>
        <w:gridCol w:w="530"/>
        <w:gridCol w:w="30"/>
        <w:gridCol w:w="7284"/>
        <w:gridCol w:w="1884"/>
      </w:tblGrid>
      <w:tr w:rsidR="00F126C1" w:rsidRPr="00F126C1" w:rsidTr="00F126C1">
        <w:trPr>
          <w:trHeight w:val="300"/>
        </w:trPr>
        <w:tc>
          <w:tcPr>
            <w:tcW w:w="9728" w:type="dxa"/>
            <w:gridSpan w:val="4"/>
            <w:noWrap/>
            <w:vAlign w:val="bottom"/>
            <w:hideMark/>
          </w:tcPr>
          <w:p w:rsidR="00F126C1" w:rsidRPr="00F126C1" w:rsidRDefault="00F126C1" w:rsidP="00F126C1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F126C1">
              <w:rPr>
                <w:b/>
                <w:bCs/>
                <w:sz w:val="24"/>
                <w:szCs w:val="24"/>
                <w:lang w:eastAsia="en-US"/>
              </w:rPr>
              <w:t>ПЕРЕЧЕНЬ автомобильных дорог</w:t>
            </w:r>
          </w:p>
        </w:tc>
      </w:tr>
      <w:tr w:rsidR="00F126C1" w:rsidRPr="00F126C1" w:rsidTr="00F126C1">
        <w:trPr>
          <w:trHeight w:val="70"/>
        </w:trPr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126C1" w:rsidRPr="00F126C1" w:rsidRDefault="00F126C1" w:rsidP="00F126C1">
            <w:pPr>
              <w:widowControl/>
              <w:autoSpaceDE/>
              <w:autoSpaceDN/>
              <w:adjustRightInd/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126C1" w:rsidRPr="00F126C1" w:rsidRDefault="00F126C1" w:rsidP="00F126C1">
            <w:pPr>
              <w:widowControl/>
              <w:autoSpaceDE/>
              <w:autoSpaceDN/>
              <w:adjustRightInd/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F126C1" w:rsidRPr="00F126C1" w:rsidRDefault="00F126C1" w:rsidP="00F126C1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126C1">
              <w:rPr>
                <w:color w:val="000000"/>
                <w:sz w:val="24"/>
                <w:szCs w:val="24"/>
                <w:lang w:eastAsia="en-US"/>
              </w:rPr>
              <w:t> </w:t>
            </w:r>
          </w:p>
        </w:tc>
      </w:tr>
      <w:tr w:rsidR="00F126C1" w:rsidRPr="00F126C1" w:rsidTr="00F126C1">
        <w:trPr>
          <w:trHeight w:val="317"/>
        </w:trPr>
        <w:tc>
          <w:tcPr>
            <w:tcW w:w="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6C1" w:rsidRPr="00F126C1" w:rsidRDefault="00F126C1" w:rsidP="00F126C1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126C1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F126C1">
              <w:rPr>
                <w:b/>
                <w:bCs/>
                <w:color w:val="000000"/>
                <w:sz w:val="24"/>
                <w:szCs w:val="24"/>
                <w:lang w:eastAsia="en-US"/>
              </w:rPr>
              <w:t>п</w:t>
            </w:r>
            <w:proofErr w:type="gramEnd"/>
            <w:r w:rsidRPr="00F126C1"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/п </w:t>
            </w:r>
          </w:p>
        </w:tc>
        <w:tc>
          <w:tcPr>
            <w:tcW w:w="7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6C1" w:rsidRPr="00F126C1" w:rsidRDefault="00F126C1" w:rsidP="00F126C1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126C1">
              <w:rPr>
                <w:b/>
                <w:bCs/>
                <w:color w:val="000000"/>
                <w:sz w:val="24"/>
                <w:szCs w:val="24"/>
                <w:lang w:eastAsia="en-US"/>
              </w:rPr>
              <w:t>Наименование автодороги</w:t>
            </w:r>
          </w:p>
        </w:tc>
        <w:tc>
          <w:tcPr>
            <w:tcW w:w="18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126C1" w:rsidRPr="00F126C1" w:rsidRDefault="00F126C1" w:rsidP="00F126C1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126C1">
              <w:rPr>
                <w:b/>
                <w:bCs/>
                <w:color w:val="000000"/>
                <w:sz w:val="24"/>
                <w:szCs w:val="24"/>
                <w:lang w:eastAsia="en-US"/>
              </w:rPr>
              <w:t>протяженность (</w:t>
            </w:r>
            <w:proofErr w:type="gramStart"/>
            <w:r w:rsidRPr="00F126C1">
              <w:rPr>
                <w:b/>
                <w:bCs/>
                <w:color w:val="000000"/>
                <w:sz w:val="24"/>
                <w:szCs w:val="24"/>
                <w:lang w:eastAsia="en-US"/>
              </w:rPr>
              <w:t>км</w:t>
            </w:r>
            <w:proofErr w:type="gramEnd"/>
            <w:r w:rsidRPr="00F126C1">
              <w:rPr>
                <w:b/>
                <w:bCs/>
                <w:color w:val="000000"/>
                <w:sz w:val="24"/>
                <w:szCs w:val="24"/>
                <w:lang w:eastAsia="en-US"/>
              </w:rPr>
              <w:t>)</w:t>
            </w:r>
          </w:p>
        </w:tc>
      </w:tr>
      <w:tr w:rsidR="00F126C1" w:rsidRPr="00F126C1" w:rsidTr="00F126C1">
        <w:trPr>
          <w:trHeight w:val="30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6C1" w:rsidRPr="00F126C1" w:rsidRDefault="00F126C1" w:rsidP="00F126C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6C1" w:rsidRPr="00F126C1" w:rsidRDefault="00F126C1" w:rsidP="00F126C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6C1" w:rsidRPr="00F126C1" w:rsidRDefault="00F126C1" w:rsidP="00F126C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F126C1" w:rsidRPr="00F126C1" w:rsidTr="00F126C1">
        <w:trPr>
          <w:trHeight w:val="276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6C1" w:rsidRPr="00F126C1" w:rsidRDefault="00F126C1" w:rsidP="00F126C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6C1" w:rsidRPr="00F126C1" w:rsidRDefault="00F126C1" w:rsidP="00F126C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6C1" w:rsidRPr="00F126C1" w:rsidRDefault="00F126C1" w:rsidP="00F126C1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F126C1" w:rsidRPr="00F126C1" w:rsidTr="00F126C1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26C1" w:rsidRPr="00F126C1" w:rsidRDefault="00F126C1" w:rsidP="00F126C1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126C1"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314" w:type="dxa"/>
            <w:gridSpan w:val="2"/>
            <w:hideMark/>
          </w:tcPr>
          <w:p w:rsidR="00F126C1" w:rsidRPr="00F126C1" w:rsidRDefault="00F126C1" w:rsidP="00F126C1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F126C1">
              <w:rPr>
                <w:b/>
                <w:bCs/>
                <w:sz w:val="24"/>
                <w:szCs w:val="24"/>
                <w:lang w:eastAsia="en-US"/>
              </w:rPr>
              <w:t>МИТИНСКОЕ сельское поселение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126C1" w:rsidRPr="00F126C1" w:rsidRDefault="00F126C1" w:rsidP="00F126C1">
            <w:pPr>
              <w:spacing w:line="276" w:lineRule="auto"/>
              <w:jc w:val="center"/>
              <w:rPr>
                <w:b/>
                <w:bCs/>
                <w:color w:val="FF0000"/>
                <w:sz w:val="24"/>
                <w:szCs w:val="24"/>
                <w:lang w:eastAsia="en-US"/>
              </w:rPr>
            </w:pPr>
            <w:r w:rsidRPr="00F126C1">
              <w:rPr>
                <w:b/>
                <w:bCs/>
                <w:color w:val="FF0000"/>
                <w:sz w:val="24"/>
                <w:szCs w:val="24"/>
                <w:lang w:eastAsia="en-US"/>
              </w:rPr>
              <w:t> </w:t>
            </w:r>
          </w:p>
        </w:tc>
      </w:tr>
      <w:tr w:rsidR="00F126C1" w:rsidRPr="00F126C1" w:rsidTr="00F126C1">
        <w:trPr>
          <w:trHeight w:val="255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6C1" w:rsidRPr="00F126C1" w:rsidRDefault="00F126C1" w:rsidP="00F126C1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126C1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26C1" w:rsidRPr="00F126C1" w:rsidRDefault="00F126C1" w:rsidP="00F126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26C1">
              <w:rPr>
                <w:sz w:val="24"/>
                <w:szCs w:val="24"/>
                <w:lang w:eastAsia="en-US"/>
              </w:rPr>
              <w:t>1Р79-д</w:t>
            </w:r>
            <w:proofErr w:type="gramStart"/>
            <w:r w:rsidRPr="00F126C1">
              <w:rPr>
                <w:sz w:val="24"/>
                <w:szCs w:val="24"/>
                <w:lang w:eastAsia="en-US"/>
              </w:rPr>
              <w:t>.П</w:t>
            </w:r>
            <w:proofErr w:type="gramEnd"/>
            <w:r w:rsidRPr="00F126C1">
              <w:rPr>
                <w:sz w:val="24"/>
                <w:szCs w:val="24"/>
                <w:lang w:eastAsia="en-US"/>
              </w:rPr>
              <w:t xml:space="preserve">анино 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26C1" w:rsidRPr="00F126C1" w:rsidRDefault="00F126C1" w:rsidP="00F126C1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126C1">
              <w:rPr>
                <w:color w:val="000000"/>
                <w:sz w:val="24"/>
                <w:szCs w:val="24"/>
                <w:lang w:eastAsia="en-US"/>
              </w:rPr>
              <w:t>0,3</w:t>
            </w:r>
          </w:p>
        </w:tc>
      </w:tr>
      <w:tr w:rsidR="00F126C1" w:rsidRPr="00F126C1" w:rsidTr="00F126C1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6C1" w:rsidRPr="00F126C1" w:rsidRDefault="00F126C1" w:rsidP="00F126C1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126C1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26C1" w:rsidRPr="00F126C1" w:rsidRDefault="00F126C1" w:rsidP="00F126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26C1">
              <w:rPr>
                <w:sz w:val="24"/>
                <w:szCs w:val="24"/>
                <w:lang w:eastAsia="en-US"/>
              </w:rPr>
              <w:t>а/д «</w:t>
            </w:r>
            <w:proofErr w:type="spellStart"/>
            <w:r w:rsidRPr="00F126C1">
              <w:rPr>
                <w:sz w:val="24"/>
                <w:szCs w:val="24"/>
                <w:lang w:eastAsia="en-US"/>
              </w:rPr>
              <w:t>Стогинское-Федчиха-Путилово</w:t>
            </w:r>
            <w:proofErr w:type="spellEnd"/>
            <w:r w:rsidRPr="00F126C1">
              <w:rPr>
                <w:sz w:val="24"/>
                <w:szCs w:val="24"/>
                <w:lang w:eastAsia="en-US"/>
              </w:rPr>
              <w:t xml:space="preserve">» </w:t>
            </w:r>
            <w:proofErr w:type="gramStart"/>
            <w:r w:rsidRPr="00F126C1">
              <w:rPr>
                <w:sz w:val="24"/>
                <w:szCs w:val="24"/>
                <w:lang w:eastAsia="en-US"/>
              </w:rPr>
              <w:t>-д</w:t>
            </w:r>
            <w:proofErr w:type="gramEnd"/>
            <w:r w:rsidRPr="00F126C1">
              <w:rPr>
                <w:sz w:val="24"/>
                <w:szCs w:val="24"/>
                <w:lang w:eastAsia="en-US"/>
              </w:rPr>
              <w:t xml:space="preserve">. </w:t>
            </w:r>
            <w:proofErr w:type="spellStart"/>
            <w:r w:rsidRPr="00F126C1">
              <w:rPr>
                <w:sz w:val="24"/>
                <w:szCs w:val="24"/>
                <w:lang w:eastAsia="en-US"/>
              </w:rPr>
              <w:t>Илькино</w:t>
            </w:r>
            <w:proofErr w:type="spellEnd"/>
            <w:r w:rsidRPr="00F126C1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26C1" w:rsidRPr="00F126C1" w:rsidRDefault="00F126C1" w:rsidP="00F126C1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126C1">
              <w:rPr>
                <w:color w:val="000000"/>
                <w:sz w:val="24"/>
                <w:szCs w:val="24"/>
                <w:lang w:eastAsia="en-US"/>
              </w:rPr>
              <w:t>0,2</w:t>
            </w:r>
          </w:p>
        </w:tc>
      </w:tr>
      <w:tr w:rsidR="00F126C1" w:rsidRPr="00F126C1" w:rsidTr="00F126C1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6C1" w:rsidRPr="00F126C1" w:rsidRDefault="00F126C1" w:rsidP="00F126C1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126C1">
              <w:rPr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26C1" w:rsidRPr="00F126C1" w:rsidRDefault="00F126C1" w:rsidP="00F126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26C1">
              <w:rPr>
                <w:sz w:val="24"/>
                <w:szCs w:val="24"/>
                <w:lang w:eastAsia="en-US"/>
              </w:rPr>
              <w:t>а/д «Ульяново-</w:t>
            </w:r>
            <w:proofErr w:type="spellStart"/>
            <w:r w:rsidRPr="00F126C1">
              <w:rPr>
                <w:sz w:val="24"/>
                <w:szCs w:val="24"/>
                <w:lang w:eastAsia="en-US"/>
              </w:rPr>
              <w:t>Пасынково</w:t>
            </w:r>
            <w:proofErr w:type="spellEnd"/>
            <w:r w:rsidRPr="00F126C1">
              <w:rPr>
                <w:sz w:val="24"/>
                <w:szCs w:val="24"/>
                <w:lang w:eastAsia="en-US"/>
              </w:rPr>
              <w:t>»-</w:t>
            </w:r>
            <w:proofErr w:type="spellStart"/>
            <w:r w:rsidRPr="00F126C1">
              <w:rPr>
                <w:sz w:val="24"/>
                <w:szCs w:val="24"/>
                <w:lang w:eastAsia="en-US"/>
              </w:rPr>
              <w:t>д</w:t>
            </w:r>
            <w:proofErr w:type="gramStart"/>
            <w:r w:rsidRPr="00F126C1">
              <w:rPr>
                <w:sz w:val="24"/>
                <w:szCs w:val="24"/>
                <w:lang w:eastAsia="en-US"/>
              </w:rPr>
              <w:t>.И</w:t>
            </w:r>
            <w:proofErr w:type="gramEnd"/>
            <w:r w:rsidRPr="00F126C1">
              <w:rPr>
                <w:sz w:val="24"/>
                <w:szCs w:val="24"/>
                <w:lang w:eastAsia="en-US"/>
              </w:rPr>
              <w:t>саково</w:t>
            </w:r>
            <w:proofErr w:type="spellEnd"/>
            <w:r w:rsidRPr="00F126C1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26C1" w:rsidRPr="00F126C1" w:rsidRDefault="00F126C1" w:rsidP="00F126C1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126C1">
              <w:rPr>
                <w:color w:val="000000"/>
                <w:sz w:val="24"/>
                <w:szCs w:val="24"/>
                <w:lang w:eastAsia="en-US"/>
              </w:rPr>
              <w:t>0,3</w:t>
            </w:r>
          </w:p>
        </w:tc>
      </w:tr>
      <w:tr w:rsidR="00F126C1" w:rsidRPr="00F126C1" w:rsidTr="00F126C1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6C1" w:rsidRPr="00F126C1" w:rsidRDefault="00F126C1" w:rsidP="00F126C1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126C1"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26C1" w:rsidRPr="00F126C1" w:rsidRDefault="00F126C1" w:rsidP="00F126C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F126C1">
              <w:rPr>
                <w:sz w:val="24"/>
                <w:szCs w:val="24"/>
                <w:lang w:eastAsia="en-US"/>
              </w:rPr>
              <w:t>д</w:t>
            </w:r>
            <w:proofErr w:type="gramStart"/>
            <w:r w:rsidRPr="00F126C1">
              <w:rPr>
                <w:sz w:val="24"/>
                <w:szCs w:val="24"/>
                <w:lang w:eastAsia="en-US"/>
              </w:rPr>
              <w:t>.У</w:t>
            </w:r>
            <w:proofErr w:type="gramEnd"/>
            <w:r w:rsidRPr="00F126C1">
              <w:rPr>
                <w:sz w:val="24"/>
                <w:szCs w:val="24"/>
                <w:lang w:eastAsia="en-US"/>
              </w:rPr>
              <w:t>льяново-д.Матвейка</w:t>
            </w:r>
            <w:proofErr w:type="spellEnd"/>
            <w:r w:rsidRPr="00F126C1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26C1" w:rsidRPr="00F126C1" w:rsidRDefault="00F126C1" w:rsidP="00F126C1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126C1">
              <w:rPr>
                <w:color w:val="000000"/>
                <w:sz w:val="24"/>
                <w:szCs w:val="24"/>
                <w:lang w:eastAsia="en-US"/>
              </w:rPr>
              <w:t>0,5</w:t>
            </w:r>
          </w:p>
        </w:tc>
      </w:tr>
      <w:tr w:rsidR="00F126C1" w:rsidRPr="00F126C1" w:rsidTr="00F126C1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6C1" w:rsidRPr="00F126C1" w:rsidRDefault="00F126C1" w:rsidP="00F126C1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126C1">
              <w:rPr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26C1" w:rsidRPr="00F126C1" w:rsidRDefault="00F126C1" w:rsidP="00F126C1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F126C1">
              <w:rPr>
                <w:sz w:val="24"/>
                <w:szCs w:val="24"/>
                <w:lang w:eastAsia="en-US"/>
              </w:rPr>
              <w:t>д</w:t>
            </w:r>
            <w:proofErr w:type="gramStart"/>
            <w:r w:rsidRPr="00F126C1">
              <w:rPr>
                <w:sz w:val="24"/>
                <w:szCs w:val="24"/>
                <w:lang w:eastAsia="en-US"/>
              </w:rPr>
              <w:t>.У</w:t>
            </w:r>
            <w:proofErr w:type="gramEnd"/>
            <w:r w:rsidRPr="00F126C1">
              <w:rPr>
                <w:sz w:val="24"/>
                <w:szCs w:val="24"/>
                <w:lang w:eastAsia="en-US"/>
              </w:rPr>
              <w:t>льяново</w:t>
            </w:r>
            <w:proofErr w:type="spellEnd"/>
            <w:r w:rsidRPr="00F126C1">
              <w:rPr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F126C1">
              <w:rPr>
                <w:sz w:val="24"/>
                <w:szCs w:val="24"/>
                <w:lang w:eastAsia="en-US"/>
              </w:rPr>
              <w:t>д.Чайкино</w:t>
            </w:r>
            <w:proofErr w:type="spellEnd"/>
            <w:r w:rsidRPr="00F126C1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26C1" w:rsidRPr="00F126C1" w:rsidRDefault="00F126C1" w:rsidP="00F126C1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126C1">
              <w:rPr>
                <w:color w:val="000000"/>
                <w:sz w:val="24"/>
                <w:szCs w:val="24"/>
                <w:lang w:eastAsia="en-US"/>
              </w:rPr>
              <w:t>1,76</w:t>
            </w:r>
          </w:p>
        </w:tc>
      </w:tr>
      <w:tr w:rsidR="00F126C1" w:rsidRPr="00F126C1" w:rsidTr="00F126C1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6C1" w:rsidRPr="00F126C1" w:rsidRDefault="00F126C1" w:rsidP="00F126C1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126C1">
              <w:rPr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26C1" w:rsidRPr="00F126C1" w:rsidRDefault="00F126C1" w:rsidP="00F126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26C1">
              <w:rPr>
                <w:sz w:val="24"/>
                <w:szCs w:val="24"/>
                <w:lang w:eastAsia="en-US"/>
              </w:rPr>
              <w:t>от а/д "Ульяново-</w:t>
            </w:r>
            <w:proofErr w:type="spellStart"/>
            <w:r w:rsidRPr="00F126C1">
              <w:rPr>
                <w:sz w:val="24"/>
                <w:szCs w:val="24"/>
                <w:lang w:eastAsia="en-US"/>
              </w:rPr>
              <w:t>Чайкино</w:t>
            </w:r>
            <w:proofErr w:type="spellEnd"/>
            <w:r w:rsidRPr="00F126C1">
              <w:rPr>
                <w:sz w:val="24"/>
                <w:szCs w:val="24"/>
                <w:lang w:eastAsia="en-US"/>
              </w:rPr>
              <w:t xml:space="preserve">"- </w:t>
            </w:r>
            <w:proofErr w:type="spellStart"/>
            <w:r w:rsidRPr="00F126C1">
              <w:rPr>
                <w:sz w:val="24"/>
                <w:szCs w:val="24"/>
                <w:lang w:eastAsia="en-US"/>
              </w:rPr>
              <w:t>д</w:t>
            </w:r>
            <w:proofErr w:type="gramStart"/>
            <w:r w:rsidRPr="00F126C1">
              <w:rPr>
                <w:sz w:val="24"/>
                <w:szCs w:val="24"/>
                <w:lang w:eastAsia="en-US"/>
              </w:rPr>
              <w:t>.Л</w:t>
            </w:r>
            <w:proofErr w:type="gramEnd"/>
            <w:r w:rsidRPr="00F126C1">
              <w:rPr>
                <w:sz w:val="24"/>
                <w:szCs w:val="24"/>
                <w:lang w:eastAsia="en-US"/>
              </w:rPr>
              <w:t>истопадка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26C1" w:rsidRPr="00F126C1" w:rsidRDefault="00F126C1" w:rsidP="00F126C1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126C1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F126C1" w:rsidRPr="00F126C1" w:rsidTr="00F126C1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6C1" w:rsidRPr="00F126C1" w:rsidRDefault="00F126C1" w:rsidP="00F126C1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126C1">
              <w:rPr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26C1" w:rsidRPr="00F126C1" w:rsidRDefault="00F126C1" w:rsidP="00F126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26C1">
              <w:rPr>
                <w:sz w:val="24"/>
                <w:szCs w:val="24"/>
                <w:lang w:eastAsia="en-US"/>
              </w:rPr>
              <w:t>1Р79-д</w:t>
            </w:r>
            <w:proofErr w:type="gramStart"/>
            <w:r w:rsidRPr="00F126C1">
              <w:rPr>
                <w:sz w:val="24"/>
                <w:szCs w:val="24"/>
                <w:lang w:eastAsia="en-US"/>
              </w:rPr>
              <w:t>.Н</w:t>
            </w:r>
            <w:proofErr w:type="gramEnd"/>
            <w:r w:rsidRPr="00F126C1">
              <w:rPr>
                <w:sz w:val="24"/>
                <w:szCs w:val="24"/>
                <w:lang w:eastAsia="en-US"/>
              </w:rPr>
              <w:t xml:space="preserve">икола-Пенье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26C1" w:rsidRPr="00F126C1" w:rsidRDefault="00F126C1" w:rsidP="00F126C1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126C1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F126C1" w:rsidRPr="00F126C1" w:rsidTr="00F126C1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6C1" w:rsidRPr="00F126C1" w:rsidRDefault="00F126C1" w:rsidP="00F126C1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126C1">
              <w:rPr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26C1" w:rsidRPr="00F126C1" w:rsidRDefault="00F126C1" w:rsidP="00F126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F126C1">
              <w:rPr>
                <w:sz w:val="24"/>
                <w:szCs w:val="24"/>
                <w:lang w:eastAsia="en-US"/>
              </w:rPr>
              <w:t>д</w:t>
            </w:r>
            <w:proofErr w:type="gramStart"/>
            <w:r w:rsidRPr="00F126C1">
              <w:rPr>
                <w:sz w:val="24"/>
                <w:szCs w:val="24"/>
                <w:lang w:eastAsia="en-US"/>
              </w:rPr>
              <w:t>.Н</w:t>
            </w:r>
            <w:proofErr w:type="gramEnd"/>
            <w:r w:rsidRPr="00F126C1">
              <w:rPr>
                <w:sz w:val="24"/>
                <w:szCs w:val="24"/>
                <w:lang w:eastAsia="en-US"/>
              </w:rPr>
              <w:t>икола</w:t>
            </w:r>
            <w:proofErr w:type="spellEnd"/>
            <w:r w:rsidRPr="00F126C1">
              <w:rPr>
                <w:sz w:val="24"/>
                <w:szCs w:val="24"/>
                <w:lang w:eastAsia="en-US"/>
              </w:rPr>
              <w:t>-Пенье-</w:t>
            </w:r>
            <w:proofErr w:type="spellStart"/>
            <w:r w:rsidRPr="00F126C1">
              <w:rPr>
                <w:sz w:val="24"/>
                <w:szCs w:val="24"/>
                <w:lang w:eastAsia="en-US"/>
              </w:rPr>
              <w:t>д.Калюбаиха</w:t>
            </w:r>
            <w:proofErr w:type="spellEnd"/>
            <w:r w:rsidRPr="00F126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26C1" w:rsidRPr="00F126C1" w:rsidRDefault="00F126C1" w:rsidP="00F126C1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126C1">
              <w:rPr>
                <w:color w:val="000000"/>
                <w:sz w:val="24"/>
                <w:szCs w:val="24"/>
                <w:lang w:eastAsia="en-US"/>
              </w:rPr>
              <w:t>1,2</w:t>
            </w:r>
          </w:p>
        </w:tc>
      </w:tr>
      <w:tr w:rsidR="00F126C1" w:rsidRPr="00F126C1" w:rsidTr="00F126C1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6C1" w:rsidRPr="00F126C1" w:rsidRDefault="00F126C1" w:rsidP="00F126C1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126C1">
              <w:rPr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26C1" w:rsidRPr="00F126C1" w:rsidRDefault="00F126C1" w:rsidP="00F126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26C1">
              <w:rPr>
                <w:sz w:val="24"/>
                <w:szCs w:val="24"/>
                <w:lang w:eastAsia="en-US"/>
              </w:rPr>
              <w:t>«</w:t>
            </w:r>
            <w:proofErr w:type="spellStart"/>
            <w:r w:rsidRPr="00F126C1">
              <w:rPr>
                <w:sz w:val="24"/>
                <w:szCs w:val="24"/>
                <w:lang w:eastAsia="en-US"/>
              </w:rPr>
              <w:t>дЧайкино-д</w:t>
            </w:r>
            <w:proofErr w:type="gramStart"/>
            <w:r w:rsidRPr="00F126C1">
              <w:rPr>
                <w:sz w:val="24"/>
                <w:szCs w:val="24"/>
                <w:lang w:eastAsia="en-US"/>
              </w:rPr>
              <w:t>.В</w:t>
            </w:r>
            <w:proofErr w:type="gramEnd"/>
            <w:r w:rsidRPr="00F126C1">
              <w:rPr>
                <w:sz w:val="24"/>
                <w:szCs w:val="24"/>
                <w:lang w:eastAsia="en-US"/>
              </w:rPr>
              <w:t>ысоцкое-д.Тарусино</w:t>
            </w:r>
            <w:proofErr w:type="spellEnd"/>
            <w:r w:rsidRPr="00F126C1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26C1" w:rsidRPr="00F126C1" w:rsidRDefault="00F126C1" w:rsidP="00F126C1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126C1">
              <w:rPr>
                <w:color w:val="000000"/>
                <w:sz w:val="24"/>
                <w:szCs w:val="24"/>
                <w:lang w:eastAsia="en-US"/>
              </w:rPr>
              <w:t>2,194</w:t>
            </w:r>
          </w:p>
        </w:tc>
      </w:tr>
      <w:tr w:rsidR="00F126C1" w:rsidRPr="00F126C1" w:rsidTr="00F126C1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6C1" w:rsidRPr="00F126C1" w:rsidRDefault="00F126C1" w:rsidP="00F126C1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126C1">
              <w:rPr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26C1" w:rsidRPr="00F126C1" w:rsidRDefault="00F126C1" w:rsidP="00F126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26C1">
              <w:rPr>
                <w:sz w:val="24"/>
                <w:szCs w:val="24"/>
                <w:lang w:eastAsia="en-US"/>
              </w:rPr>
              <w:t>1Р79-д</w:t>
            </w:r>
            <w:proofErr w:type="gramStart"/>
            <w:r w:rsidRPr="00F126C1">
              <w:rPr>
                <w:sz w:val="24"/>
                <w:szCs w:val="24"/>
                <w:lang w:eastAsia="en-US"/>
              </w:rPr>
              <w:t>.В</w:t>
            </w:r>
            <w:proofErr w:type="gramEnd"/>
            <w:r w:rsidRPr="00F126C1">
              <w:rPr>
                <w:sz w:val="24"/>
                <w:szCs w:val="24"/>
                <w:lang w:eastAsia="en-US"/>
              </w:rPr>
              <w:t xml:space="preserve">акуриха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26C1" w:rsidRPr="00F126C1" w:rsidRDefault="00F126C1" w:rsidP="00F126C1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126C1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126C1" w:rsidRPr="00F126C1" w:rsidTr="00F126C1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6C1" w:rsidRPr="00F126C1" w:rsidRDefault="00F126C1" w:rsidP="00F126C1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126C1">
              <w:rPr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26C1" w:rsidRPr="00F126C1" w:rsidRDefault="00F126C1" w:rsidP="00F126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26C1">
              <w:rPr>
                <w:sz w:val="24"/>
                <w:szCs w:val="24"/>
                <w:lang w:eastAsia="en-US"/>
              </w:rPr>
              <w:t>1Р79-д</w:t>
            </w:r>
            <w:proofErr w:type="gramStart"/>
            <w:r w:rsidRPr="00F126C1">
              <w:rPr>
                <w:sz w:val="24"/>
                <w:szCs w:val="24"/>
                <w:lang w:eastAsia="en-US"/>
              </w:rPr>
              <w:t>.А</w:t>
            </w:r>
            <w:proofErr w:type="gramEnd"/>
            <w:r w:rsidRPr="00F126C1">
              <w:rPr>
                <w:sz w:val="24"/>
                <w:szCs w:val="24"/>
                <w:lang w:eastAsia="en-US"/>
              </w:rPr>
              <w:t xml:space="preserve">бращиха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26C1" w:rsidRPr="00F126C1" w:rsidRDefault="00F126C1" w:rsidP="00F126C1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126C1">
              <w:rPr>
                <w:color w:val="000000"/>
                <w:sz w:val="24"/>
                <w:szCs w:val="24"/>
                <w:lang w:eastAsia="en-US"/>
              </w:rPr>
              <w:t>0,1</w:t>
            </w:r>
          </w:p>
        </w:tc>
      </w:tr>
      <w:tr w:rsidR="00F126C1" w:rsidRPr="00F126C1" w:rsidTr="00F126C1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6C1" w:rsidRPr="00F126C1" w:rsidRDefault="00F126C1" w:rsidP="00F126C1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126C1">
              <w:rPr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26C1" w:rsidRPr="00F126C1" w:rsidRDefault="00F126C1" w:rsidP="00F126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26C1">
              <w:rPr>
                <w:sz w:val="24"/>
                <w:szCs w:val="24"/>
                <w:lang w:eastAsia="en-US"/>
              </w:rPr>
              <w:t xml:space="preserve">а/д «Ульяново-Митино» от </w:t>
            </w:r>
            <w:proofErr w:type="spellStart"/>
            <w:r w:rsidRPr="00F126C1">
              <w:rPr>
                <w:sz w:val="24"/>
                <w:szCs w:val="24"/>
                <w:lang w:eastAsia="en-US"/>
              </w:rPr>
              <w:t>д</w:t>
            </w:r>
            <w:proofErr w:type="gramStart"/>
            <w:r w:rsidRPr="00F126C1">
              <w:rPr>
                <w:sz w:val="24"/>
                <w:szCs w:val="24"/>
                <w:lang w:eastAsia="en-US"/>
              </w:rPr>
              <w:t>.А</w:t>
            </w:r>
            <w:proofErr w:type="gramEnd"/>
            <w:r w:rsidRPr="00F126C1">
              <w:rPr>
                <w:sz w:val="24"/>
                <w:szCs w:val="24"/>
                <w:lang w:eastAsia="en-US"/>
              </w:rPr>
              <w:t>ртемиха-д.Пыполово</w:t>
            </w:r>
            <w:proofErr w:type="spellEnd"/>
            <w:r w:rsidRPr="00F126C1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26C1" w:rsidRPr="00F126C1" w:rsidRDefault="00F126C1" w:rsidP="00F126C1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126C1">
              <w:rPr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F126C1" w:rsidRPr="00F126C1" w:rsidTr="00F126C1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6C1" w:rsidRPr="00F126C1" w:rsidRDefault="00F126C1" w:rsidP="00F126C1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126C1">
              <w:rPr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26C1" w:rsidRPr="00F126C1" w:rsidRDefault="00F126C1" w:rsidP="00F126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F126C1">
              <w:rPr>
                <w:sz w:val="24"/>
                <w:szCs w:val="24"/>
                <w:lang w:eastAsia="en-US"/>
              </w:rPr>
              <w:t>д</w:t>
            </w:r>
            <w:proofErr w:type="gramStart"/>
            <w:r w:rsidRPr="00F126C1">
              <w:rPr>
                <w:sz w:val="24"/>
                <w:szCs w:val="24"/>
                <w:lang w:eastAsia="en-US"/>
              </w:rPr>
              <w:t>.П</w:t>
            </w:r>
            <w:proofErr w:type="gramEnd"/>
            <w:r w:rsidRPr="00F126C1">
              <w:rPr>
                <w:sz w:val="24"/>
                <w:szCs w:val="24"/>
                <w:lang w:eastAsia="en-US"/>
              </w:rPr>
              <w:t>опылово-д.Дружиниха</w:t>
            </w:r>
            <w:proofErr w:type="spellEnd"/>
            <w:r w:rsidRPr="00F126C1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26C1" w:rsidRPr="00F126C1" w:rsidRDefault="00F126C1" w:rsidP="00F126C1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126C1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126C1" w:rsidRPr="00F126C1" w:rsidTr="00F126C1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6C1" w:rsidRPr="00F126C1" w:rsidRDefault="00F126C1" w:rsidP="00F126C1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126C1">
              <w:rPr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26C1" w:rsidRPr="00F126C1" w:rsidRDefault="00F126C1" w:rsidP="00F126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26C1">
              <w:rPr>
                <w:sz w:val="24"/>
                <w:szCs w:val="24"/>
                <w:lang w:eastAsia="en-US"/>
              </w:rPr>
              <w:t xml:space="preserve">1Р79- </w:t>
            </w:r>
            <w:proofErr w:type="spellStart"/>
            <w:r w:rsidRPr="00F126C1">
              <w:rPr>
                <w:sz w:val="24"/>
                <w:szCs w:val="24"/>
                <w:lang w:eastAsia="en-US"/>
              </w:rPr>
              <w:t>д</w:t>
            </w:r>
            <w:proofErr w:type="gramStart"/>
            <w:r w:rsidRPr="00F126C1">
              <w:rPr>
                <w:sz w:val="24"/>
                <w:szCs w:val="24"/>
                <w:lang w:eastAsia="en-US"/>
              </w:rPr>
              <w:t>.М</w:t>
            </w:r>
            <w:proofErr w:type="gramEnd"/>
            <w:r w:rsidRPr="00F126C1">
              <w:rPr>
                <w:sz w:val="24"/>
                <w:szCs w:val="24"/>
                <w:lang w:eastAsia="en-US"/>
              </w:rPr>
              <w:t>еленки</w:t>
            </w:r>
            <w:proofErr w:type="spellEnd"/>
            <w:r w:rsidRPr="00F126C1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26C1" w:rsidRPr="00F126C1" w:rsidRDefault="00F126C1" w:rsidP="00F126C1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126C1">
              <w:rPr>
                <w:color w:val="000000"/>
                <w:sz w:val="24"/>
                <w:szCs w:val="24"/>
                <w:lang w:eastAsia="en-US"/>
              </w:rPr>
              <w:t>1,4</w:t>
            </w:r>
          </w:p>
        </w:tc>
      </w:tr>
      <w:tr w:rsidR="00F126C1" w:rsidRPr="00F126C1" w:rsidTr="00F126C1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6C1" w:rsidRPr="00F126C1" w:rsidRDefault="00F126C1" w:rsidP="00F126C1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126C1">
              <w:rPr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26C1" w:rsidRPr="00F126C1" w:rsidRDefault="00F126C1" w:rsidP="00F126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26C1">
              <w:rPr>
                <w:sz w:val="24"/>
                <w:szCs w:val="24"/>
                <w:lang w:eastAsia="en-US"/>
              </w:rPr>
              <w:t>а/д «Ульяново-Митино»-.</w:t>
            </w:r>
            <w:proofErr w:type="spellStart"/>
            <w:r w:rsidRPr="00F126C1">
              <w:rPr>
                <w:sz w:val="24"/>
                <w:szCs w:val="24"/>
                <w:lang w:eastAsia="en-US"/>
              </w:rPr>
              <w:t>д</w:t>
            </w:r>
            <w:proofErr w:type="gramStart"/>
            <w:r w:rsidRPr="00F126C1">
              <w:rPr>
                <w:sz w:val="24"/>
                <w:szCs w:val="24"/>
                <w:lang w:eastAsia="en-US"/>
              </w:rPr>
              <w:t>.А</w:t>
            </w:r>
            <w:proofErr w:type="gramEnd"/>
            <w:r w:rsidRPr="00F126C1">
              <w:rPr>
                <w:sz w:val="24"/>
                <w:szCs w:val="24"/>
                <w:lang w:eastAsia="en-US"/>
              </w:rPr>
              <w:t>лешково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26C1" w:rsidRPr="00F126C1" w:rsidRDefault="00F126C1" w:rsidP="00F126C1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126C1">
              <w:rPr>
                <w:color w:val="000000"/>
                <w:sz w:val="24"/>
                <w:szCs w:val="24"/>
                <w:lang w:eastAsia="en-US"/>
              </w:rPr>
              <w:t>0,5</w:t>
            </w:r>
          </w:p>
        </w:tc>
      </w:tr>
      <w:tr w:rsidR="00F126C1" w:rsidRPr="00F126C1" w:rsidTr="00F126C1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6C1" w:rsidRPr="00F126C1" w:rsidRDefault="00F126C1" w:rsidP="00F126C1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126C1">
              <w:rPr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26C1" w:rsidRPr="00F126C1" w:rsidRDefault="00F126C1" w:rsidP="00F126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26C1">
              <w:rPr>
                <w:sz w:val="24"/>
                <w:szCs w:val="24"/>
                <w:lang w:eastAsia="en-US"/>
              </w:rPr>
              <w:t>а/д «Ульяново-Митино»-</w:t>
            </w:r>
            <w:proofErr w:type="spellStart"/>
            <w:r w:rsidRPr="00F126C1">
              <w:rPr>
                <w:sz w:val="24"/>
                <w:szCs w:val="24"/>
                <w:lang w:eastAsia="en-US"/>
              </w:rPr>
              <w:t>д</w:t>
            </w:r>
            <w:proofErr w:type="gramStart"/>
            <w:r w:rsidRPr="00F126C1">
              <w:rPr>
                <w:sz w:val="24"/>
                <w:szCs w:val="24"/>
                <w:lang w:eastAsia="en-US"/>
              </w:rPr>
              <w:t>.М</w:t>
            </w:r>
            <w:proofErr w:type="gramEnd"/>
            <w:r w:rsidRPr="00F126C1">
              <w:rPr>
                <w:sz w:val="24"/>
                <w:szCs w:val="24"/>
                <w:lang w:eastAsia="en-US"/>
              </w:rPr>
              <w:t>аксимка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26C1" w:rsidRPr="00F126C1" w:rsidRDefault="00F126C1" w:rsidP="00F126C1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126C1">
              <w:rPr>
                <w:color w:val="000000"/>
                <w:sz w:val="24"/>
                <w:szCs w:val="24"/>
                <w:lang w:eastAsia="en-US"/>
              </w:rPr>
              <w:t>0,3</w:t>
            </w:r>
          </w:p>
        </w:tc>
      </w:tr>
      <w:tr w:rsidR="00F126C1" w:rsidRPr="00F126C1" w:rsidTr="00F126C1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6C1" w:rsidRPr="00F126C1" w:rsidRDefault="00F126C1" w:rsidP="00F126C1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126C1">
              <w:rPr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26C1" w:rsidRPr="00F126C1" w:rsidRDefault="00F126C1" w:rsidP="00F126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26C1">
              <w:rPr>
                <w:sz w:val="24"/>
                <w:szCs w:val="24"/>
                <w:lang w:eastAsia="en-US"/>
              </w:rPr>
              <w:t xml:space="preserve">д. Матвейка-д. </w:t>
            </w:r>
            <w:proofErr w:type="spellStart"/>
            <w:r w:rsidRPr="00F126C1">
              <w:rPr>
                <w:sz w:val="24"/>
                <w:szCs w:val="24"/>
                <w:lang w:eastAsia="en-US"/>
              </w:rPr>
              <w:t>Жманка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26C1" w:rsidRPr="00F126C1" w:rsidRDefault="00F126C1" w:rsidP="00F126C1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126C1">
              <w:rPr>
                <w:color w:val="000000"/>
                <w:sz w:val="24"/>
                <w:szCs w:val="24"/>
                <w:lang w:eastAsia="en-US"/>
              </w:rPr>
              <w:t>2,014</w:t>
            </w:r>
          </w:p>
        </w:tc>
      </w:tr>
      <w:tr w:rsidR="00F126C1" w:rsidRPr="00F126C1" w:rsidTr="00F126C1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6C1" w:rsidRPr="00F126C1" w:rsidRDefault="00F126C1" w:rsidP="00F126C1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126C1">
              <w:rPr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26C1" w:rsidRPr="00F126C1" w:rsidRDefault="00F126C1" w:rsidP="00F126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26C1">
              <w:rPr>
                <w:sz w:val="24"/>
                <w:szCs w:val="24"/>
                <w:lang w:eastAsia="en-US"/>
              </w:rPr>
              <w:t>а/д «Ульяново-Митино»-</w:t>
            </w:r>
            <w:proofErr w:type="spellStart"/>
            <w:r w:rsidRPr="00F126C1">
              <w:rPr>
                <w:sz w:val="24"/>
                <w:szCs w:val="24"/>
                <w:lang w:eastAsia="en-US"/>
              </w:rPr>
              <w:t>д</w:t>
            </w:r>
            <w:proofErr w:type="gramStart"/>
            <w:r w:rsidRPr="00F126C1">
              <w:rPr>
                <w:sz w:val="24"/>
                <w:szCs w:val="24"/>
                <w:lang w:eastAsia="en-US"/>
              </w:rPr>
              <w:t>.В</w:t>
            </w:r>
            <w:proofErr w:type="gramEnd"/>
            <w:r w:rsidRPr="00F126C1">
              <w:rPr>
                <w:sz w:val="24"/>
                <w:szCs w:val="24"/>
                <w:lang w:eastAsia="en-US"/>
              </w:rPr>
              <w:t>нуково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26C1" w:rsidRPr="00F126C1" w:rsidRDefault="00F126C1" w:rsidP="00F126C1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126C1">
              <w:rPr>
                <w:color w:val="000000"/>
                <w:sz w:val="24"/>
                <w:szCs w:val="24"/>
                <w:lang w:eastAsia="en-US"/>
              </w:rPr>
              <w:t>0,5</w:t>
            </w:r>
          </w:p>
        </w:tc>
      </w:tr>
      <w:tr w:rsidR="00F126C1" w:rsidRPr="00F126C1" w:rsidTr="00F126C1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6C1" w:rsidRPr="00F126C1" w:rsidRDefault="00F126C1" w:rsidP="00F126C1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126C1">
              <w:rPr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26C1" w:rsidRPr="00F126C1" w:rsidRDefault="00F126C1" w:rsidP="00F126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F126C1">
              <w:rPr>
                <w:sz w:val="24"/>
                <w:szCs w:val="24"/>
                <w:lang w:eastAsia="en-US"/>
              </w:rPr>
              <w:t>д</w:t>
            </w:r>
            <w:proofErr w:type="gramStart"/>
            <w:r w:rsidRPr="00F126C1">
              <w:rPr>
                <w:sz w:val="24"/>
                <w:szCs w:val="24"/>
                <w:lang w:eastAsia="en-US"/>
              </w:rPr>
              <w:t>.С</w:t>
            </w:r>
            <w:proofErr w:type="gramEnd"/>
            <w:r w:rsidRPr="00F126C1">
              <w:rPr>
                <w:sz w:val="24"/>
                <w:szCs w:val="24"/>
                <w:lang w:eastAsia="en-US"/>
              </w:rPr>
              <w:t>еньково-д.Семендяево</w:t>
            </w:r>
            <w:proofErr w:type="spellEnd"/>
            <w:r w:rsidRPr="00F126C1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26C1" w:rsidRPr="00F126C1" w:rsidRDefault="00F126C1" w:rsidP="00F126C1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126C1">
              <w:rPr>
                <w:color w:val="000000"/>
                <w:sz w:val="24"/>
                <w:szCs w:val="24"/>
                <w:lang w:eastAsia="en-US"/>
              </w:rPr>
              <w:t>1,5</w:t>
            </w:r>
          </w:p>
        </w:tc>
      </w:tr>
      <w:tr w:rsidR="00F126C1" w:rsidRPr="00F126C1" w:rsidTr="00F126C1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6C1" w:rsidRPr="00F126C1" w:rsidRDefault="00F126C1" w:rsidP="00F126C1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126C1">
              <w:rPr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26C1" w:rsidRPr="00F126C1" w:rsidRDefault="00F126C1" w:rsidP="00F126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F126C1">
              <w:rPr>
                <w:sz w:val="24"/>
                <w:szCs w:val="24"/>
                <w:lang w:eastAsia="en-US"/>
              </w:rPr>
              <w:t>д</w:t>
            </w:r>
            <w:proofErr w:type="gramStart"/>
            <w:r w:rsidRPr="00F126C1">
              <w:rPr>
                <w:sz w:val="24"/>
                <w:szCs w:val="24"/>
                <w:lang w:eastAsia="en-US"/>
              </w:rPr>
              <w:t>.С</w:t>
            </w:r>
            <w:proofErr w:type="gramEnd"/>
            <w:r w:rsidRPr="00F126C1">
              <w:rPr>
                <w:sz w:val="24"/>
                <w:szCs w:val="24"/>
                <w:lang w:eastAsia="en-US"/>
              </w:rPr>
              <w:t>еньково-д.Холычево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26C1" w:rsidRPr="00F126C1" w:rsidRDefault="00F126C1" w:rsidP="00F126C1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126C1">
              <w:rPr>
                <w:color w:val="000000"/>
                <w:sz w:val="24"/>
                <w:szCs w:val="24"/>
                <w:lang w:eastAsia="en-US"/>
              </w:rPr>
              <w:t>1,255</w:t>
            </w:r>
          </w:p>
        </w:tc>
      </w:tr>
      <w:tr w:rsidR="00F126C1" w:rsidRPr="00F126C1" w:rsidTr="00F126C1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6C1" w:rsidRPr="00F126C1" w:rsidRDefault="00F126C1" w:rsidP="00F126C1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126C1">
              <w:rPr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26C1" w:rsidRPr="00F126C1" w:rsidRDefault="00F126C1" w:rsidP="00F126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F126C1">
              <w:rPr>
                <w:sz w:val="24"/>
                <w:szCs w:val="24"/>
                <w:lang w:eastAsia="en-US"/>
              </w:rPr>
              <w:t>д</w:t>
            </w:r>
            <w:proofErr w:type="gramStart"/>
            <w:r w:rsidRPr="00F126C1">
              <w:rPr>
                <w:sz w:val="24"/>
                <w:szCs w:val="24"/>
                <w:lang w:eastAsia="en-US"/>
              </w:rPr>
              <w:t>.С</w:t>
            </w:r>
            <w:proofErr w:type="gramEnd"/>
            <w:r w:rsidRPr="00F126C1">
              <w:rPr>
                <w:sz w:val="24"/>
                <w:szCs w:val="24"/>
                <w:lang w:eastAsia="en-US"/>
              </w:rPr>
              <w:t>еньково-д.Бараки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26C1" w:rsidRPr="00F126C1" w:rsidRDefault="00F126C1" w:rsidP="00F126C1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126C1">
              <w:rPr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F126C1" w:rsidRPr="00F126C1" w:rsidTr="00F126C1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6C1" w:rsidRPr="00F126C1" w:rsidRDefault="00F126C1" w:rsidP="00F126C1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126C1">
              <w:rPr>
                <w:color w:val="000000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26C1" w:rsidRPr="00F126C1" w:rsidRDefault="00F126C1" w:rsidP="00F126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26C1">
              <w:rPr>
                <w:sz w:val="24"/>
                <w:szCs w:val="24"/>
                <w:lang w:eastAsia="en-US"/>
              </w:rPr>
              <w:t>Остров-Слобода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26C1" w:rsidRPr="00F126C1" w:rsidRDefault="00F126C1" w:rsidP="00F126C1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126C1">
              <w:rPr>
                <w:color w:val="000000"/>
                <w:sz w:val="24"/>
                <w:szCs w:val="24"/>
                <w:lang w:eastAsia="en-US"/>
              </w:rPr>
              <w:t>1,663</w:t>
            </w:r>
          </w:p>
        </w:tc>
      </w:tr>
      <w:tr w:rsidR="00F126C1" w:rsidRPr="00F126C1" w:rsidTr="00F126C1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6C1" w:rsidRPr="00F126C1" w:rsidRDefault="00F126C1" w:rsidP="00F126C1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126C1">
              <w:rPr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26C1" w:rsidRPr="00F126C1" w:rsidRDefault="00F126C1" w:rsidP="00F126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26C1">
              <w:rPr>
                <w:sz w:val="24"/>
                <w:szCs w:val="24"/>
                <w:lang w:eastAsia="en-US"/>
              </w:rPr>
              <w:t xml:space="preserve">а/д «Остров-Слобода»- </w:t>
            </w:r>
            <w:proofErr w:type="spellStart"/>
            <w:r w:rsidRPr="00F126C1">
              <w:rPr>
                <w:sz w:val="24"/>
                <w:szCs w:val="24"/>
                <w:lang w:eastAsia="en-US"/>
              </w:rPr>
              <w:t>д</w:t>
            </w:r>
            <w:proofErr w:type="gramStart"/>
            <w:r w:rsidRPr="00F126C1">
              <w:rPr>
                <w:sz w:val="24"/>
                <w:szCs w:val="24"/>
                <w:lang w:eastAsia="en-US"/>
              </w:rPr>
              <w:t>.М</w:t>
            </w:r>
            <w:proofErr w:type="gramEnd"/>
            <w:r w:rsidRPr="00F126C1">
              <w:rPr>
                <w:sz w:val="24"/>
                <w:szCs w:val="24"/>
                <w:lang w:eastAsia="en-US"/>
              </w:rPr>
              <w:t>якишево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26C1" w:rsidRPr="00F126C1" w:rsidRDefault="00F126C1" w:rsidP="00F126C1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126C1">
              <w:rPr>
                <w:color w:val="000000"/>
                <w:sz w:val="24"/>
                <w:szCs w:val="24"/>
                <w:lang w:eastAsia="en-US"/>
              </w:rPr>
              <w:t>1,981</w:t>
            </w:r>
          </w:p>
        </w:tc>
      </w:tr>
      <w:tr w:rsidR="00F126C1" w:rsidRPr="00F126C1" w:rsidTr="00F126C1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6C1" w:rsidRPr="00F126C1" w:rsidRDefault="00F126C1" w:rsidP="00F126C1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126C1">
              <w:rPr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26C1" w:rsidRPr="00F126C1" w:rsidRDefault="00F126C1" w:rsidP="00F126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26C1">
              <w:rPr>
                <w:sz w:val="24"/>
                <w:szCs w:val="24"/>
                <w:lang w:eastAsia="en-US"/>
              </w:rPr>
              <w:t>а/д «Остров-Слобода»-</w:t>
            </w:r>
            <w:proofErr w:type="spellStart"/>
            <w:r w:rsidRPr="00F126C1">
              <w:rPr>
                <w:sz w:val="24"/>
                <w:szCs w:val="24"/>
                <w:lang w:eastAsia="en-US"/>
              </w:rPr>
              <w:t>д</w:t>
            </w:r>
            <w:proofErr w:type="gramStart"/>
            <w:r w:rsidRPr="00F126C1">
              <w:rPr>
                <w:sz w:val="24"/>
                <w:szCs w:val="24"/>
                <w:lang w:eastAsia="en-US"/>
              </w:rPr>
              <w:t>.Г</w:t>
            </w:r>
            <w:proofErr w:type="gramEnd"/>
            <w:r w:rsidRPr="00F126C1">
              <w:rPr>
                <w:sz w:val="24"/>
                <w:szCs w:val="24"/>
                <w:lang w:eastAsia="en-US"/>
              </w:rPr>
              <w:t>ришино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26C1" w:rsidRPr="00F126C1" w:rsidRDefault="00F126C1" w:rsidP="00F126C1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126C1">
              <w:rPr>
                <w:color w:val="000000"/>
                <w:sz w:val="24"/>
                <w:szCs w:val="24"/>
                <w:lang w:eastAsia="en-US"/>
              </w:rPr>
              <w:t>0,92</w:t>
            </w:r>
          </w:p>
        </w:tc>
      </w:tr>
      <w:tr w:rsidR="00F126C1" w:rsidRPr="00F126C1" w:rsidTr="00F126C1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6C1" w:rsidRPr="00F126C1" w:rsidRDefault="00F126C1" w:rsidP="00F126C1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126C1">
              <w:rPr>
                <w:color w:val="000000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26C1" w:rsidRPr="00F126C1" w:rsidRDefault="00F126C1" w:rsidP="00F126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F126C1">
              <w:rPr>
                <w:sz w:val="24"/>
                <w:szCs w:val="24"/>
                <w:lang w:eastAsia="en-US"/>
              </w:rPr>
              <w:t>с</w:t>
            </w:r>
            <w:proofErr w:type="gramStart"/>
            <w:r w:rsidRPr="00F126C1">
              <w:rPr>
                <w:sz w:val="24"/>
                <w:szCs w:val="24"/>
                <w:lang w:eastAsia="en-US"/>
              </w:rPr>
              <w:t>.О</w:t>
            </w:r>
            <w:proofErr w:type="gramEnd"/>
            <w:r w:rsidRPr="00F126C1">
              <w:rPr>
                <w:sz w:val="24"/>
                <w:szCs w:val="24"/>
                <w:lang w:eastAsia="en-US"/>
              </w:rPr>
              <w:t>стров-д.Насакино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26C1" w:rsidRPr="00F126C1" w:rsidRDefault="00F126C1" w:rsidP="00F126C1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126C1">
              <w:rPr>
                <w:color w:val="000000"/>
                <w:sz w:val="24"/>
                <w:szCs w:val="24"/>
                <w:lang w:eastAsia="en-US"/>
              </w:rPr>
              <w:t>0,3</w:t>
            </w:r>
          </w:p>
        </w:tc>
      </w:tr>
      <w:tr w:rsidR="00F126C1" w:rsidRPr="00F126C1" w:rsidTr="00F126C1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6C1" w:rsidRPr="00F126C1" w:rsidRDefault="00F126C1" w:rsidP="00F126C1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126C1">
              <w:rPr>
                <w:color w:val="000000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26C1" w:rsidRPr="00F126C1" w:rsidRDefault="00F126C1" w:rsidP="00F126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F126C1">
              <w:rPr>
                <w:sz w:val="24"/>
                <w:szCs w:val="24"/>
                <w:lang w:eastAsia="en-US"/>
              </w:rPr>
              <w:t>с</w:t>
            </w:r>
            <w:proofErr w:type="gramStart"/>
            <w:r w:rsidRPr="00F126C1">
              <w:rPr>
                <w:sz w:val="24"/>
                <w:szCs w:val="24"/>
                <w:lang w:eastAsia="en-US"/>
              </w:rPr>
              <w:t>.М</w:t>
            </w:r>
            <w:proofErr w:type="gramEnd"/>
            <w:r w:rsidRPr="00F126C1">
              <w:rPr>
                <w:sz w:val="24"/>
                <w:szCs w:val="24"/>
                <w:lang w:eastAsia="en-US"/>
              </w:rPr>
              <w:t>итино-д.Большое</w:t>
            </w:r>
            <w:proofErr w:type="spellEnd"/>
            <w:r w:rsidRPr="00F126C1">
              <w:rPr>
                <w:sz w:val="24"/>
                <w:szCs w:val="24"/>
                <w:lang w:eastAsia="en-US"/>
              </w:rPr>
              <w:t xml:space="preserve"> Панино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26C1" w:rsidRPr="00F126C1" w:rsidRDefault="00F126C1" w:rsidP="00F126C1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126C1">
              <w:rPr>
                <w:color w:val="000000"/>
                <w:sz w:val="24"/>
                <w:szCs w:val="24"/>
                <w:lang w:eastAsia="en-US"/>
              </w:rPr>
              <w:t>1,052</w:t>
            </w:r>
          </w:p>
        </w:tc>
      </w:tr>
      <w:tr w:rsidR="00F126C1" w:rsidRPr="00F126C1" w:rsidTr="00F126C1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6C1" w:rsidRPr="00F126C1" w:rsidRDefault="00F126C1" w:rsidP="00F126C1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126C1">
              <w:rPr>
                <w:color w:val="000000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26C1" w:rsidRPr="00F126C1" w:rsidRDefault="00F126C1" w:rsidP="00F126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F126C1">
              <w:rPr>
                <w:sz w:val="24"/>
                <w:szCs w:val="24"/>
                <w:lang w:eastAsia="en-US"/>
              </w:rPr>
              <w:t>д</w:t>
            </w:r>
            <w:proofErr w:type="gramStart"/>
            <w:r w:rsidRPr="00F126C1">
              <w:rPr>
                <w:sz w:val="24"/>
                <w:szCs w:val="24"/>
                <w:lang w:eastAsia="en-US"/>
              </w:rPr>
              <w:t>.Б</w:t>
            </w:r>
            <w:proofErr w:type="gramEnd"/>
            <w:r w:rsidRPr="00F126C1">
              <w:rPr>
                <w:sz w:val="24"/>
                <w:szCs w:val="24"/>
                <w:lang w:eastAsia="en-US"/>
              </w:rPr>
              <w:t>ольшое</w:t>
            </w:r>
            <w:proofErr w:type="spellEnd"/>
            <w:r w:rsidRPr="00F126C1">
              <w:rPr>
                <w:sz w:val="24"/>
                <w:szCs w:val="24"/>
                <w:lang w:eastAsia="en-US"/>
              </w:rPr>
              <w:t xml:space="preserve"> Панино-</w:t>
            </w:r>
            <w:proofErr w:type="spellStart"/>
            <w:r w:rsidRPr="00F126C1">
              <w:rPr>
                <w:sz w:val="24"/>
                <w:szCs w:val="24"/>
                <w:lang w:eastAsia="en-US"/>
              </w:rPr>
              <w:t>д.Воронино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26C1" w:rsidRPr="00F126C1" w:rsidRDefault="00F126C1" w:rsidP="00F126C1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126C1">
              <w:rPr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F126C1" w:rsidRPr="00F126C1" w:rsidTr="00F126C1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6C1" w:rsidRPr="00F126C1" w:rsidRDefault="00F126C1" w:rsidP="00F126C1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126C1">
              <w:rPr>
                <w:color w:val="000000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26C1" w:rsidRPr="00F126C1" w:rsidRDefault="00F126C1" w:rsidP="00F126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26C1">
              <w:rPr>
                <w:sz w:val="24"/>
                <w:szCs w:val="24"/>
                <w:lang w:eastAsia="en-US"/>
              </w:rPr>
              <w:t>а/д «Гаврилов-Ям-</w:t>
            </w:r>
            <w:proofErr w:type="spellStart"/>
            <w:r w:rsidRPr="00F126C1">
              <w:rPr>
                <w:sz w:val="24"/>
                <w:szCs w:val="24"/>
                <w:lang w:eastAsia="en-US"/>
              </w:rPr>
              <w:t>Пружинино</w:t>
            </w:r>
            <w:proofErr w:type="spellEnd"/>
            <w:r w:rsidRPr="00F126C1">
              <w:rPr>
                <w:sz w:val="24"/>
                <w:szCs w:val="24"/>
                <w:lang w:eastAsia="en-US"/>
              </w:rPr>
              <w:t>»-</w:t>
            </w:r>
            <w:proofErr w:type="spellStart"/>
            <w:r w:rsidRPr="00F126C1">
              <w:rPr>
                <w:sz w:val="24"/>
                <w:szCs w:val="24"/>
                <w:lang w:eastAsia="en-US"/>
              </w:rPr>
              <w:t>д</w:t>
            </w:r>
            <w:proofErr w:type="gramStart"/>
            <w:r w:rsidRPr="00F126C1">
              <w:rPr>
                <w:sz w:val="24"/>
                <w:szCs w:val="24"/>
                <w:lang w:eastAsia="en-US"/>
              </w:rPr>
              <w:t>.Б</w:t>
            </w:r>
            <w:proofErr w:type="gramEnd"/>
            <w:r w:rsidRPr="00F126C1">
              <w:rPr>
                <w:sz w:val="24"/>
                <w:szCs w:val="24"/>
                <w:lang w:eastAsia="en-US"/>
              </w:rPr>
              <w:t>алахнино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26C1" w:rsidRPr="00F126C1" w:rsidRDefault="00F126C1" w:rsidP="00F126C1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126C1">
              <w:rPr>
                <w:color w:val="000000"/>
                <w:sz w:val="24"/>
                <w:szCs w:val="24"/>
                <w:lang w:eastAsia="en-US"/>
              </w:rPr>
              <w:t>0,3</w:t>
            </w:r>
          </w:p>
        </w:tc>
      </w:tr>
      <w:tr w:rsidR="00F126C1" w:rsidRPr="00F126C1" w:rsidTr="00F126C1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6C1" w:rsidRPr="00F126C1" w:rsidRDefault="00F126C1" w:rsidP="00F126C1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126C1">
              <w:rPr>
                <w:color w:val="000000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26C1" w:rsidRPr="00F126C1" w:rsidRDefault="00F126C1" w:rsidP="00F126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26C1">
              <w:rPr>
                <w:sz w:val="24"/>
                <w:szCs w:val="24"/>
                <w:lang w:eastAsia="en-US"/>
              </w:rPr>
              <w:t xml:space="preserve">а/д </w:t>
            </w:r>
            <w:proofErr w:type="spellStart"/>
            <w:r w:rsidRPr="00F126C1">
              <w:rPr>
                <w:sz w:val="24"/>
                <w:szCs w:val="24"/>
                <w:lang w:eastAsia="en-US"/>
              </w:rPr>
              <w:t>Большае</w:t>
            </w:r>
            <w:proofErr w:type="spellEnd"/>
            <w:r w:rsidRPr="00F126C1">
              <w:rPr>
                <w:sz w:val="24"/>
                <w:szCs w:val="24"/>
                <w:lang w:eastAsia="en-US"/>
              </w:rPr>
              <w:t xml:space="preserve"> Панино-</w:t>
            </w:r>
            <w:proofErr w:type="spellStart"/>
            <w:r w:rsidRPr="00F126C1">
              <w:rPr>
                <w:sz w:val="24"/>
                <w:szCs w:val="24"/>
                <w:lang w:eastAsia="en-US"/>
              </w:rPr>
              <w:t>д</w:t>
            </w:r>
            <w:proofErr w:type="gramStart"/>
            <w:r w:rsidRPr="00F126C1">
              <w:rPr>
                <w:sz w:val="24"/>
                <w:szCs w:val="24"/>
                <w:lang w:eastAsia="en-US"/>
              </w:rPr>
              <w:t>.Н</w:t>
            </w:r>
            <w:proofErr w:type="gramEnd"/>
            <w:r w:rsidRPr="00F126C1">
              <w:rPr>
                <w:sz w:val="24"/>
                <w:szCs w:val="24"/>
                <w:lang w:eastAsia="en-US"/>
              </w:rPr>
              <w:t>овоселки</w:t>
            </w:r>
            <w:proofErr w:type="spellEnd"/>
            <w:r w:rsidRPr="00F126C1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26C1" w:rsidRPr="00F126C1" w:rsidRDefault="00F126C1" w:rsidP="00F126C1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126C1">
              <w:rPr>
                <w:color w:val="000000"/>
                <w:sz w:val="24"/>
                <w:szCs w:val="24"/>
                <w:lang w:eastAsia="en-US"/>
              </w:rPr>
              <w:t>2,43</w:t>
            </w:r>
          </w:p>
        </w:tc>
      </w:tr>
      <w:tr w:rsidR="00F126C1" w:rsidRPr="00F126C1" w:rsidTr="00F126C1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6C1" w:rsidRPr="00F126C1" w:rsidRDefault="00F126C1" w:rsidP="00F126C1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126C1">
              <w:rPr>
                <w:color w:val="000000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26C1" w:rsidRPr="00F126C1" w:rsidRDefault="00F126C1" w:rsidP="00F126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F126C1">
              <w:rPr>
                <w:sz w:val="24"/>
                <w:szCs w:val="24"/>
                <w:lang w:eastAsia="en-US"/>
              </w:rPr>
              <w:t>д</w:t>
            </w:r>
            <w:proofErr w:type="gramStart"/>
            <w:r w:rsidRPr="00F126C1">
              <w:rPr>
                <w:sz w:val="24"/>
                <w:szCs w:val="24"/>
                <w:lang w:eastAsia="en-US"/>
              </w:rPr>
              <w:t>.Г</w:t>
            </w:r>
            <w:proofErr w:type="gramEnd"/>
            <w:r w:rsidRPr="00F126C1">
              <w:rPr>
                <w:sz w:val="24"/>
                <w:szCs w:val="24"/>
                <w:lang w:eastAsia="en-US"/>
              </w:rPr>
              <w:t>рудцино</w:t>
            </w:r>
            <w:proofErr w:type="spellEnd"/>
            <w:r w:rsidRPr="00F126C1">
              <w:rPr>
                <w:sz w:val="24"/>
                <w:szCs w:val="24"/>
                <w:lang w:eastAsia="en-US"/>
              </w:rPr>
              <w:t xml:space="preserve"> – </w:t>
            </w:r>
            <w:proofErr w:type="spellStart"/>
            <w:r w:rsidRPr="00F126C1">
              <w:rPr>
                <w:sz w:val="24"/>
                <w:szCs w:val="24"/>
                <w:lang w:eastAsia="en-US"/>
              </w:rPr>
              <w:t>д.Ескино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26C1" w:rsidRPr="00F126C1" w:rsidRDefault="00F126C1" w:rsidP="00F126C1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126C1">
              <w:rPr>
                <w:color w:val="000000"/>
                <w:sz w:val="24"/>
                <w:szCs w:val="24"/>
                <w:lang w:eastAsia="en-US"/>
              </w:rPr>
              <w:t>3,9</w:t>
            </w:r>
          </w:p>
        </w:tc>
      </w:tr>
      <w:tr w:rsidR="00F126C1" w:rsidRPr="00F126C1" w:rsidTr="00F126C1">
        <w:trPr>
          <w:trHeight w:val="51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6C1" w:rsidRPr="00F126C1" w:rsidRDefault="00F126C1" w:rsidP="00F126C1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126C1">
              <w:rPr>
                <w:color w:val="000000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26C1" w:rsidRPr="00F126C1" w:rsidRDefault="00F126C1" w:rsidP="00F126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26C1">
              <w:rPr>
                <w:sz w:val="24"/>
                <w:szCs w:val="24"/>
                <w:lang w:eastAsia="en-US"/>
              </w:rPr>
              <w:t>от а/д «Ульяново-</w:t>
            </w:r>
            <w:proofErr w:type="spellStart"/>
            <w:r w:rsidRPr="00F126C1">
              <w:rPr>
                <w:sz w:val="24"/>
                <w:szCs w:val="24"/>
                <w:lang w:eastAsia="en-US"/>
              </w:rPr>
              <w:t>Пасынково</w:t>
            </w:r>
            <w:proofErr w:type="spellEnd"/>
            <w:r w:rsidRPr="00F126C1">
              <w:rPr>
                <w:sz w:val="24"/>
                <w:szCs w:val="24"/>
                <w:lang w:eastAsia="en-US"/>
              </w:rPr>
              <w:t>» (регионального значения») до  пос. «Малиновые Рассветы»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26C1" w:rsidRPr="00F126C1" w:rsidRDefault="00F126C1" w:rsidP="00F126C1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126C1">
              <w:rPr>
                <w:color w:val="000000"/>
                <w:sz w:val="24"/>
                <w:szCs w:val="24"/>
                <w:lang w:eastAsia="en-US"/>
              </w:rPr>
              <w:t>0,3</w:t>
            </w:r>
          </w:p>
        </w:tc>
      </w:tr>
      <w:tr w:rsidR="00F126C1" w:rsidRPr="00F126C1" w:rsidTr="00F126C1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6C1" w:rsidRPr="00F126C1" w:rsidRDefault="00F126C1" w:rsidP="00F126C1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126C1">
              <w:rPr>
                <w:color w:val="000000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26C1" w:rsidRPr="00F126C1" w:rsidRDefault="00F126C1" w:rsidP="00F126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26C1">
              <w:rPr>
                <w:sz w:val="24"/>
                <w:szCs w:val="24"/>
                <w:lang w:eastAsia="en-US"/>
              </w:rPr>
              <w:t>Ульяново-</w:t>
            </w:r>
            <w:proofErr w:type="spellStart"/>
            <w:r w:rsidRPr="00F126C1">
              <w:rPr>
                <w:sz w:val="24"/>
                <w:szCs w:val="24"/>
                <w:lang w:eastAsia="en-US"/>
              </w:rPr>
              <w:t>Пасынково</w:t>
            </w:r>
            <w:proofErr w:type="spellEnd"/>
            <w:r w:rsidRPr="00F126C1">
              <w:rPr>
                <w:sz w:val="24"/>
                <w:szCs w:val="24"/>
                <w:lang w:eastAsia="en-US"/>
              </w:rPr>
              <w:t>-</w:t>
            </w:r>
            <w:proofErr w:type="spellStart"/>
            <w:r w:rsidRPr="00F126C1">
              <w:rPr>
                <w:sz w:val="24"/>
                <w:szCs w:val="24"/>
                <w:lang w:eastAsia="en-US"/>
              </w:rPr>
              <w:t>Жманка</w:t>
            </w:r>
            <w:proofErr w:type="spellEnd"/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26C1" w:rsidRPr="00F126C1" w:rsidRDefault="00F126C1" w:rsidP="00F126C1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126C1">
              <w:rPr>
                <w:color w:val="000000"/>
                <w:sz w:val="24"/>
                <w:szCs w:val="24"/>
                <w:lang w:eastAsia="en-US"/>
              </w:rPr>
              <w:t>1,6</w:t>
            </w:r>
          </w:p>
        </w:tc>
      </w:tr>
      <w:tr w:rsidR="00F126C1" w:rsidRPr="00F126C1" w:rsidTr="00F126C1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6C1" w:rsidRPr="00F126C1" w:rsidRDefault="00F126C1" w:rsidP="00F126C1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126C1">
              <w:rPr>
                <w:color w:val="000000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26C1" w:rsidRPr="00F126C1" w:rsidRDefault="00F126C1" w:rsidP="00F126C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F126C1">
              <w:rPr>
                <w:sz w:val="24"/>
                <w:szCs w:val="24"/>
                <w:lang w:eastAsia="en-US"/>
              </w:rPr>
              <w:t>а/д «</w:t>
            </w:r>
            <w:proofErr w:type="spellStart"/>
            <w:r w:rsidRPr="00F126C1">
              <w:rPr>
                <w:sz w:val="24"/>
                <w:szCs w:val="24"/>
                <w:lang w:eastAsia="en-US"/>
              </w:rPr>
              <w:t>Чайкино-д</w:t>
            </w:r>
            <w:proofErr w:type="gramStart"/>
            <w:r w:rsidRPr="00F126C1">
              <w:rPr>
                <w:sz w:val="24"/>
                <w:szCs w:val="24"/>
                <w:lang w:eastAsia="en-US"/>
              </w:rPr>
              <w:t>.К</w:t>
            </w:r>
            <w:proofErr w:type="gramEnd"/>
            <w:r w:rsidRPr="00F126C1">
              <w:rPr>
                <w:sz w:val="24"/>
                <w:szCs w:val="24"/>
                <w:lang w:eastAsia="en-US"/>
              </w:rPr>
              <w:t>алюбаиха</w:t>
            </w:r>
            <w:proofErr w:type="spellEnd"/>
            <w:r w:rsidRPr="00F126C1">
              <w:rPr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F126C1">
              <w:rPr>
                <w:sz w:val="24"/>
                <w:szCs w:val="24"/>
                <w:lang w:eastAsia="en-US"/>
              </w:rPr>
              <w:t>д.Тарусино</w:t>
            </w:r>
            <w:proofErr w:type="spellEnd"/>
            <w:r w:rsidRPr="00F126C1">
              <w:rPr>
                <w:sz w:val="24"/>
                <w:szCs w:val="24"/>
                <w:lang w:eastAsia="en-US"/>
              </w:rPr>
              <w:t>»- а/д «1Р79-д.Никола-Пенье»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126C1" w:rsidRPr="00F126C1" w:rsidRDefault="00F126C1" w:rsidP="00F126C1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F126C1">
              <w:rPr>
                <w:color w:val="000000"/>
                <w:sz w:val="24"/>
                <w:szCs w:val="24"/>
                <w:lang w:eastAsia="en-US"/>
              </w:rPr>
              <w:t>2,5</w:t>
            </w:r>
          </w:p>
        </w:tc>
      </w:tr>
      <w:tr w:rsidR="00F126C1" w:rsidRPr="00F126C1" w:rsidTr="00F126C1">
        <w:trPr>
          <w:trHeight w:val="25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6C1" w:rsidRPr="00F126C1" w:rsidRDefault="00F126C1" w:rsidP="00F126C1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F126C1">
              <w:rPr>
                <w:b/>
                <w:bCs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3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6C1" w:rsidRPr="00F126C1" w:rsidRDefault="00F126C1" w:rsidP="00F126C1">
            <w:pPr>
              <w:spacing w:line="276" w:lineRule="auto"/>
              <w:rPr>
                <w:b/>
                <w:bCs/>
                <w:sz w:val="24"/>
                <w:szCs w:val="24"/>
                <w:lang w:eastAsia="en-US"/>
              </w:rPr>
            </w:pPr>
            <w:r w:rsidRPr="00F126C1">
              <w:rPr>
                <w:b/>
                <w:bCs/>
                <w:sz w:val="24"/>
                <w:szCs w:val="24"/>
                <w:lang w:eastAsia="en-US"/>
              </w:rPr>
              <w:t xml:space="preserve">Итого </w:t>
            </w:r>
            <w:proofErr w:type="spellStart"/>
            <w:r w:rsidRPr="00F126C1">
              <w:rPr>
                <w:b/>
                <w:bCs/>
                <w:sz w:val="24"/>
                <w:szCs w:val="24"/>
                <w:lang w:eastAsia="en-US"/>
              </w:rPr>
              <w:t>Митинское</w:t>
            </w:r>
            <w:proofErr w:type="spellEnd"/>
            <w:r w:rsidRPr="00F126C1">
              <w:rPr>
                <w:b/>
                <w:bCs/>
                <w:sz w:val="24"/>
                <w:szCs w:val="24"/>
                <w:lang w:eastAsia="en-US"/>
              </w:rPr>
              <w:t xml:space="preserve"> сельское поселение СП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26C1" w:rsidRPr="00F126C1" w:rsidRDefault="00F126C1" w:rsidP="00F126C1">
            <w:pPr>
              <w:spacing w:line="276" w:lineRule="auto"/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 w:rsidRPr="00F126C1">
              <w:rPr>
                <w:sz w:val="24"/>
                <w:szCs w:val="24"/>
                <w:lang w:eastAsia="en-US"/>
              </w:rPr>
              <w:t>43,969</w:t>
            </w:r>
          </w:p>
        </w:tc>
      </w:tr>
    </w:tbl>
    <w:p w:rsidR="0090672F" w:rsidRDefault="0090672F" w:rsidP="00F126C1">
      <w:pPr>
        <w:tabs>
          <w:tab w:val="right" w:pos="9780"/>
        </w:tabs>
        <w:rPr>
          <w:b/>
          <w:sz w:val="24"/>
          <w:szCs w:val="24"/>
        </w:rPr>
      </w:pPr>
    </w:p>
    <w:sectPr w:rsidR="0090672F" w:rsidSect="00CA5208">
      <w:pgSz w:w="11906" w:h="16838"/>
      <w:pgMar w:top="709" w:right="707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E1D" w:rsidRDefault="00985E1D" w:rsidP="00CA5208">
      <w:r>
        <w:separator/>
      </w:r>
    </w:p>
  </w:endnote>
  <w:endnote w:type="continuationSeparator" w:id="0">
    <w:p w:rsidR="00985E1D" w:rsidRDefault="00985E1D" w:rsidP="00CA5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E1D" w:rsidRDefault="00985E1D" w:rsidP="00CA5208">
      <w:r>
        <w:separator/>
      </w:r>
    </w:p>
  </w:footnote>
  <w:footnote w:type="continuationSeparator" w:id="0">
    <w:p w:rsidR="00985E1D" w:rsidRDefault="00985E1D" w:rsidP="00CA5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074367"/>
    <w:multiLevelType w:val="hybridMultilevel"/>
    <w:tmpl w:val="49603CE6"/>
    <w:lvl w:ilvl="0" w:tplc="2426075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78A667E"/>
    <w:multiLevelType w:val="hybridMultilevel"/>
    <w:tmpl w:val="DBC6DBE4"/>
    <w:lvl w:ilvl="0" w:tplc="F5CEAA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B8C3ABF"/>
    <w:multiLevelType w:val="hybridMultilevel"/>
    <w:tmpl w:val="CFEAF350"/>
    <w:lvl w:ilvl="0" w:tplc="1D2A548C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3C246859"/>
    <w:multiLevelType w:val="hybridMultilevel"/>
    <w:tmpl w:val="D9EE2E8A"/>
    <w:lvl w:ilvl="0" w:tplc="7242F13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54574B41"/>
    <w:multiLevelType w:val="hybridMultilevel"/>
    <w:tmpl w:val="E6A874EC"/>
    <w:lvl w:ilvl="0" w:tplc="4A7494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5EE"/>
    <w:rsid w:val="000275EF"/>
    <w:rsid w:val="0008265A"/>
    <w:rsid w:val="000D3E6F"/>
    <w:rsid w:val="001048ED"/>
    <w:rsid w:val="00120832"/>
    <w:rsid w:val="00187EB3"/>
    <w:rsid w:val="0019425F"/>
    <w:rsid w:val="001D552B"/>
    <w:rsid w:val="00204B87"/>
    <w:rsid w:val="00230B3F"/>
    <w:rsid w:val="00293751"/>
    <w:rsid w:val="002B42DC"/>
    <w:rsid w:val="002C4931"/>
    <w:rsid w:val="0037239C"/>
    <w:rsid w:val="00397444"/>
    <w:rsid w:val="003D3DB8"/>
    <w:rsid w:val="00465DB9"/>
    <w:rsid w:val="004673DD"/>
    <w:rsid w:val="0048617B"/>
    <w:rsid w:val="0049127F"/>
    <w:rsid w:val="004C7155"/>
    <w:rsid w:val="005B604F"/>
    <w:rsid w:val="005E010D"/>
    <w:rsid w:val="00642FEE"/>
    <w:rsid w:val="006463F6"/>
    <w:rsid w:val="00651877"/>
    <w:rsid w:val="006A748D"/>
    <w:rsid w:val="006D6B57"/>
    <w:rsid w:val="00733ED5"/>
    <w:rsid w:val="007751C4"/>
    <w:rsid w:val="0077783B"/>
    <w:rsid w:val="007B18EA"/>
    <w:rsid w:val="007E624F"/>
    <w:rsid w:val="00813863"/>
    <w:rsid w:val="00846D3A"/>
    <w:rsid w:val="008841D6"/>
    <w:rsid w:val="008A2EA9"/>
    <w:rsid w:val="0090672F"/>
    <w:rsid w:val="00915D9E"/>
    <w:rsid w:val="00981689"/>
    <w:rsid w:val="00985E1D"/>
    <w:rsid w:val="009A1A6C"/>
    <w:rsid w:val="009E777F"/>
    <w:rsid w:val="009F3B48"/>
    <w:rsid w:val="00A415EE"/>
    <w:rsid w:val="00A81E92"/>
    <w:rsid w:val="00A94E49"/>
    <w:rsid w:val="00B06281"/>
    <w:rsid w:val="00B74DFB"/>
    <w:rsid w:val="00B85A92"/>
    <w:rsid w:val="00BA02B7"/>
    <w:rsid w:val="00C3254E"/>
    <w:rsid w:val="00C557F0"/>
    <w:rsid w:val="00C70066"/>
    <w:rsid w:val="00C705B7"/>
    <w:rsid w:val="00C904EC"/>
    <w:rsid w:val="00CA4DE4"/>
    <w:rsid w:val="00CA5208"/>
    <w:rsid w:val="00CF18E4"/>
    <w:rsid w:val="00D905FA"/>
    <w:rsid w:val="00DA0D94"/>
    <w:rsid w:val="00EB0EF4"/>
    <w:rsid w:val="00F126C1"/>
    <w:rsid w:val="00F3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5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415EE"/>
    <w:pPr>
      <w:keepNext/>
      <w:widowControl/>
      <w:autoSpaceDE/>
      <w:autoSpaceDN/>
      <w:adjustRightInd/>
      <w:ind w:firstLine="560"/>
      <w:jc w:val="both"/>
      <w:outlineLvl w:val="0"/>
    </w:pPr>
    <w:rPr>
      <w:b/>
      <w:b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A415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5EE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A415E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unhideWhenUsed/>
    <w:rsid w:val="00A415E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415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15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5E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unhideWhenUsed/>
    <w:rsid w:val="00A415E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415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A81E92"/>
    <w:rPr>
      <w:color w:val="0000FF"/>
      <w:u w:val="single"/>
    </w:rPr>
  </w:style>
  <w:style w:type="paragraph" w:styleId="a8">
    <w:name w:val="Subtitle"/>
    <w:basedOn w:val="a"/>
    <w:next w:val="a"/>
    <w:link w:val="a9"/>
    <w:qFormat/>
    <w:rsid w:val="004C715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basedOn w:val="a0"/>
    <w:link w:val="a8"/>
    <w:rsid w:val="004C7155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Normal">
    <w:name w:val="ConsNormal"/>
    <w:rsid w:val="004C71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4C7155"/>
    <w:pPr>
      <w:spacing w:after="0" w:line="240" w:lineRule="auto"/>
    </w:pPr>
  </w:style>
  <w:style w:type="table" w:styleId="ab">
    <w:name w:val="Table Grid"/>
    <w:basedOn w:val="a1"/>
    <w:uiPriority w:val="59"/>
    <w:rsid w:val="004C7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C7155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CA520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A52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CA520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A520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b"/>
    <w:uiPriority w:val="59"/>
    <w:rsid w:val="00F126C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5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415EE"/>
    <w:pPr>
      <w:keepNext/>
      <w:widowControl/>
      <w:autoSpaceDE/>
      <w:autoSpaceDN/>
      <w:adjustRightInd/>
      <w:ind w:firstLine="560"/>
      <w:jc w:val="both"/>
      <w:outlineLvl w:val="0"/>
    </w:pPr>
    <w:rPr>
      <w:b/>
      <w:b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A415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5EE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A415E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unhideWhenUsed/>
    <w:rsid w:val="00A415E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415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15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5E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unhideWhenUsed/>
    <w:rsid w:val="00A415E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A415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A81E92"/>
    <w:rPr>
      <w:color w:val="0000FF"/>
      <w:u w:val="single"/>
    </w:rPr>
  </w:style>
  <w:style w:type="paragraph" w:styleId="a8">
    <w:name w:val="Subtitle"/>
    <w:basedOn w:val="a"/>
    <w:next w:val="a"/>
    <w:link w:val="a9"/>
    <w:qFormat/>
    <w:rsid w:val="004C7155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9">
    <w:name w:val="Подзаголовок Знак"/>
    <w:basedOn w:val="a0"/>
    <w:link w:val="a8"/>
    <w:rsid w:val="004C7155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Normal">
    <w:name w:val="ConsNormal"/>
    <w:rsid w:val="004C71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No Spacing"/>
    <w:uiPriority w:val="1"/>
    <w:qFormat/>
    <w:rsid w:val="004C7155"/>
    <w:pPr>
      <w:spacing w:after="0" w:line="240" w:lineRule="auto"/>
    </w:pPr>
  </w:style>
  <w:style w:type="table" w:styleId="ab">
    <w:name w:val="Table Grid"/>
    <w:basedOn w:val="a1"/>
    <w:uiPriority w:val="59"/>
    <w:rsid w:val="004C71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4C7155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CA520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A52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CA520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A520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b"/>
    <w:uiPriority w:val="59"/>
    <w:rsid w:val="00F126C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FEDBF0F0F8E357CC45C00D3B3428F02B4748C610B757AFBFFF25AB119EA44FFE802F585D9FA28AACD59FF9FF91771DD9985118EF4AE44CBc5U9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FEDBF0F0F8E357CC45C00D3B3428F02B4748C610B757AFBFFF25AB119EA44FFE802F585D9FA28AACD59FF9FF91771DD9985118EF4AE44CBc5U9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23695-46B9-4656-85E5-8947D10AE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2616</Words>
  <Characters>14915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Uro_1</dc:creator>
  <cp:lastModifiedBy>User</cp:lastModifiedBy>
  <cp:revision>2</cp:revision>
  <cp:lastPrinted>2022-11-21T13:08:00Z</cp:lastPrinted>
  <dcterms:created xsi:type="dcterms:W3CDTF">2022-11-21T13:08:00Z</dcterms:created>
  <dcterms:modified xsi:type="dcterms:W3CDTF">2022-11-21T13:08:00Z</dcterms:modified>
</cp:coreProperties>
</file>