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-41656</wp:posOffset>
            </wp:positionV>
            <wp:extent cx="428625" cy="485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D14E37" w:rsidRDefault="00FC4B4A" w:rsidP="00FC4B4A">
      <w:pPr>
        <w:rPr>
          <w:color w:val="000000"/>
          <w:sz w:val="18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D14E37" w:rsidRDefault="00FC4B4A" w:rsidP="00FC4B4A">
      <w:pPr>
        <w:pStyle w:val="31"/>
        <w:spacing w:after="0"/>
        <w:jc w:val="center"/>
        <w:rPr>
          <w:color w:val="000000"/>
          <w:sz w:val="20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D14E37" w:rsidRDefault="00FC4B4A" w:rsidP="00FC4B4A">
      <w:pPr>
        <w:rPr>
          <w:sz w:val="20"/>
          <w:szCs w:val="28"/>
        </w:rPr>
      </w:pPr>
    </w:p>
    <w:p w:rsidR="005E0EDB" w:rsidRPr="00D14E37" w:rsidRDefault="00D14E37" w:rsidP="00FC4B4A">
      <w:pPr>
        <w:rPr>
          <w:sz w:val="28"/>
          <w:szCs w:val="28"/>
        </w:rPr>
      </w:pPr>
      <w:r w:rsidRPr="00D14E37">
        <w:rPr>
          <w:sz w:val="28"/>
          <w:szCs w:val="28"/>
        </w:rPr>
        <w:t>05.03.2022   № 155</w:t>
      </w:r>
    </w:p>
    <w:p w:rsidR="00D14E37" w:rsidRPr="00D14E37" w:rsidRDefault="00D14E37" w:rsidP="00FC4B4A">
      <w:pPr>
        <w:rPr>
          <w:sz w:val="20"/>
          <w:szCs w:val="28"/>
        </w:rPr>
      </w:pPr>
    </w:p>
    <w:p w:rsidR="00FC4B4A" w:rsidRPr="00D14E37" w:rsidRDefault="00FC4B4A" w:rsidP="003B49EC">
      <w:pPr>
        <w:rPr>
          <w:sz w:val="28"/>
          <w:szCs w:val="28"/>
        </w:rPr>
      </w:pPr>
      <w:r w:rsidRPr="00D14E37">
        <w:rPr>
          <w:sz w:val="28"/>
          <w:szCs w:val="28"/>
        </w:rPr>
        <w:t xml:space="preserve">О внесении изменений </w:t>
      </w:r>
      <w:r w:rsidR="003B49EC" w:rsidRPr="00D14E37">
        <w:rPr>
          <w:sz w:val="28"/>
          <w:szCs w:val="28"/>
        </w:rPr>
        <w:t>в постановление</w:t>
      </w:r>
    </w:p>
    <w:p w:rsidR="00D14E37" w:rsidRDefault="00D14E37" w:rsidP="003B49E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3B49EC" w:rsidRPr="00D14E37" w:rsidRDefault="00D14E37" w:rsidP="003B49E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D14E37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B49EC" w:rsidRPr="00D14E37">
        <w:rPr>
          <w:sz w:val="28"/>
          <w:szCs w:val="28"/>
        </w:rPr>
        <w:t xml:space="preserve">района от </w:t>
      </w:r>
      <w:r w:rsidR="004E4F2D" w:rsidRPr="00D14E37">
        <w:rPr>
          <w:sz w:val="28"/>
          <w:szCs w:val="28"/>
        </w:rPr>
        <w:t>11.10.2017</w:t>
      </w:r>
      <w:r>
        <w:rPr>
          <w:sz w:val="28"/>
          <w:szCs w:val="28"/>
        </w:rPr>
        <w:t xml:space="preserve">  </w:t>
      </w:r>
      <w:r w:rsidR="004E4F2D" w:rsidRPr="00D14E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4F2D" w:rsidRPr="00D14E37">
        <w:rPr>
          <w:sz w:val="28"/>
          <w:szCs w:val="28"/>
        </w:rPr>
        <w:t>1122</w:t>
      </w:r>
    </w:p>
    <w:p w:rsidR="00FC4B4A" w:rsidRPr="00D14E37" w:rsidRDefault="00FC4B4A" w:rsidP="00FC4B4A">
      <w:pPr>
        <w:jc w:val="both"/>
        <w:rPr>
          <w:sz w:val="20"/>
          <w:szCs w:val="28"/>
        </w:rPr>
      </w:pPr>
    </w:p>
    <w:p w:rsidR="00D67FAB" w:rsidRPr="00D14E37" w:rsidRDefault="00D67FAB" w:rsidP="00D14E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4E37">
        <w:rPr>
          <w:sz w:val="28"/>
          <w:szCs w:val="28"/>
        </w:rPr>
        <w:t xml:space="preserve">В соответствии с </w:t>
      </w:r>
      <w:r w:rsidR="00FD1064" w:rsidRPr="00D14E37">
        <w:rPr>
          <w:sz w:val="28"/>
          <w:szCs w:val="28"/>
        </w:rPr>
        <w:t>Феде</w:t>
      </w:r>
      <w:r w:rsidR="00D14E37">
        <w:rPr>
          <w:sz w:val="28"/>
          <w:szCs w:val="28"/>
        </w:rPr>
        <w:t xml:space="preserve">ральным законом от 06.10.2003 № </w:t>
      </w:r>
      <w:r w:rsidR="00FD1064" w:rsidRPr="00D14E37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 w:rsidR="00E710D0" w:rsidRPr="00D14E37">
        <w:rPr>
          <w:sz w:val="28"/>
          <w:szCs w:val="28"/>
        </w:rPr>
        <w:t>Федеральным законом от 01.07.2021</w:t>
      </w:r>
      <w:r w:rsidR="006B46FC" w:rsidRPr="00D14E37">
        <w:rPr>
          <w:sz w:val="28"/>
          <w:szCs w:val="28"/>
        </w:rPr>
        <w:t xml:space="preserve"> №</w:t>
      </w:r>
      <w:r w:rsidR="00D14E37">
        <w:rPr>
          <w:sz w:val="28"/>
          <w:szCs w:val="28"/>
        </w:rPr>
        <w:t xml:space="preserve"> </w:t>
      </w:r>
      <w:r w:rsidR="006B46FC" w:rsidRPr="00D14E37">
        <w:rPr>
          <w:sz w:val="28"/>
          <w:szCs w:val="28"/>
        </w:rPr>
        <w:t>275-ФЗ</w:t>
      </w:r>
      <w:r w:rsidR="008A0CA2" w:rsidRPr="00D14E37">
        <w:rPr>
          <w:sz w:val="28"/>
          <w:szCs w:val="28"/>
        </w:rPr>
        <w:t xml:space="preserve"> «О</w:t>
      </w:r>
      <w:r w:rsidR="008A0CA2" w:rsidRPr="00D14E37">
        <w:rPr>
          <w:rFonts w:eastAsiaTheme="minorHAnsi"/>
          <w:sz w:val="28"/>
          <w:szCs w:val="28"/>
          <w:lang w:eastAsia="en-US"/>
        </w:rPr>
        <w:t xml:space="preserve"> внесении изменений в Градостроительный кодекс Российской Федерации и отдельные законодательные акты Российской Федерации</w:t>
      </w:r>
      <w:r w:rsidR="008A0CA2" w:rsidRPr="00D14E37">
        <w:rPr>
          <w:sz w:val="28"/>
          <w:szCs w:val="28"/>
        </w:rPr>
        <w:t>»</w:t>
      </w:r>
      <w:r w:rsidR="00E710D0" w:rsidRPr="00D14E37">
        <w:rPr>
          <w:sz w:val="28"/>
          <w:szCs w:val="28"/>
        </w:rPr>
        <w:t xml:space="preserve">, </w:t>
      </w:r>
      <w:r w:rsidR="004E4F2D" w:rsidRPr="00D14E37">
        <w:rPr>
          <w:sz w:val="28"/>
          <w:szCs w:val="28"/>
        </w:rPr>
        <w:t>Федеральным законом от 01.07.2021 №</w:t>
      </w:r>
      <w:r w:rsidR="00D14E37">
        <w:rPr>
          <w:sz w:val="28"/>
          <w:szCs w:val="28"/>
        </w:rPr>
        <w:t xml:space="preserve"> 276-ФЗ</w:t>
      </w:r>
      <w:r w:rsidR="008A0CA2" w:rsidRPr="00D14E37">
        <w:rPr>
          <w:sz w:val="28"/>
          <w:szCs w:val="28"/>
        </w:rPr>
        <w:t xml:space="preserve"> «</w:t>
      </w:r>
      <w:r w:rsidR="008A0CA2" w:rsidRPr="00D14E37">
        <w:rPr>
          <w:rFonts w:eastAsiaTheme="minorHAnsi"/>
          <w:sz w:val="28"/>
          <w:szCs w:val="28"/>
          <w:lang w:eastAsia="en-US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6B46FC" w:rsidRPr="00D14E37">
        <w:rPr>
          <w:sz w:val="28"/>
          <w:szCs w:val="28"/>
        </w:rPr>
        <w:t>Федеральным законом от 06.12.2021 № 408-ФЗ</w:t>
      </w:r>
      <w:proofErr w:type="gramEnd"/>
      <w:r w:rsidR="006B46FC" w:rsidRPr="00D14E37">
        <w:rPr>
          <w:sz w:val="28"/>
          <w:szCs w:val="28"/>
        </w:rPr>
        <w:t xml:space="preserve"> «</w:t>
      </w:r>
      <w:r w:rsidR="008A0CA2" w:rsidRPr="00D14E37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8A0CA2" w:rsidRPr="00D14E37">
        <w:rPr>
          <w:sz w:val="28"/>
          <w:szCs w:val="28"/>
        </w:rPr>
        <w:t xml:space="preserve">», </w:t>
      </w:r>
      <w:r w:rsidRPr="00D14E37">
        <w:rPr>
          <w:sz w:val="28"/>
          <w:szCs w:val="28"/>
        </w:rPr>
        <w:t xml:space="preserve">статьей 26 Устава </w:t>
      </w:r>
      <w:proofErr w:type="gramStart"/>
      <w:r w:rsidRPr="00D14E37">
        <w:rPr>
          <w:sz w:val="28"/>
          <w:szCs w:val="28"/>
        </w:rPr>
        <w:t>Гаврилов-Ямского</w:t>
      </w:r>
      <w:proofErr w:type="gramEnd"/>
      <w:r w:rsidRPr="00D14E37">
        <w:rPr>
          <w:sz w:val="28"/>
          <w:szCs w:val="28"/>
        </w:rPr>
        <w:t xml:space="preserve"> муниципального района Ярославской области</w:t>
      </w:r>
    </w:p>
    <w:p w:rsidR="00297941" w:rsidRPr="00D14E37" w:rsidRDefault="00297941" w:rsidP="008A0CA2">
      <w:pPr>
        <w:jc w:val="both"/>
        <w:rPr>
          <w:sz w:val="20"/>
          <w:szCs w:val="28"/>
        </w:rPr>
      </w:pPr>
    </w:p>
    <w:p w:rsidR="00FC4B4A" w:rsidRPr="00D14E37" w:rsidRDefault="00FC4B4A" w:rsidP="00FC4B4A">
      <w:pPr>
        <w:rPr>
          <w:sz w:val="28"/>
          <w:szCs w:val="28"/>
        </w:rPr>
      </w:pPr>
      <w:r w:rsidRPr="00D14E37">
        <w:rPr>
          <w:sz w:val="28"/>
          <w:szCs w:val="28"/>
        </w:rPr>
        <w:t xml:space="preserve">АДМИНИСТРАЦИЯ </w:t>
      </w:r>
      <w:r w:rsidR="00D67FAB" w:rsidRP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 xml:space="preserve">МУНИЦИПАЛЬНОГО </w:t>
      </w:r>
      <w:r w:rsidR="00D67FAB" w:rsidRP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 xml:space="preserve">РАЙОНА </w:t>
      </w:r>
      <w:r w:rsidR="00D67FAB" w:rsidRP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>ПОСТАНОВЛЯЕТ:</w:t>
      </w:r>
    </w:p>
    <w:p w:rsidR="00FC4B4A" w:rsidRPr="00D14E37" w:rsidRDefault="00FC4B4A" w:rsidP="00FC4B4A">
      <w:pPr>
        <w:jc w:val="center"/>
        <w:rPr>
          <w:sz w:val="20"/>
          <w:szCs w:val="28"/>
        </w:rPr>
      </w:pPr>
    </w:p>
    <w:p w:rsidR="00AF6B2E" w:rsidRPr="00D14E37" w:rsidRDefault="00FC4B4A" w:rsidP="00D14E37">
      <w:pPr>
        <w:ind w:firstLine="709"/>
        <w:jc w:val="both"/>
        <w:rPr>
          <w:sz w:val="28"/>
          <w:szCs w:val="28"/>
        </w:rPr>
      </w:pPr>
      <w:r w:rsidRPr="00D14E37">
        <w:rPr>
          <w:sz w:val="28"/>
          <w:szCs w:val="28"/>
        </w:rPr>
        <w:t xml:space="preserve">1. </w:t>
      </w:r>
      <w:r w:rsidR="00AF6B2E" w:rsidRPr="00D14E37">
        <w:rPr>
          <w:sz w:val="28"/>
          <w:szCs w:val="28"/>
        </w:rPr>
        <w:t xml:space="preserve">Внести изменения в Административный регламент </w:t>
      </w:r>
      <w:r w:rsidR="00D14E37">
        <w:rPr>
          <w:sz w:val="28"/>
          <w:szCs w:val="28"/>
        </w:rPr>
        <w:t xml:space="preserve">предоставления муниципальной </w:t>
      </w:r>
      <w:r w:rsidR="00AF6B2E" w:rsidRPr="00D14E37">
        <w:rPr>
          <w:sz w:val="28"/>
          <w:szCs w:val="28"/>
        </w:rPr>
        <w:t>услуги «</w:t>
      </w:r>
      <w:r w:rsidR="00D14E37">
        <w:rPr>
          <w:sz w:val="28"/>
          <w:szCs w:val="28"/>
        </w:rPr>
        <w:t xml:space="preserve">Выдача разрешения на ввод объекта </w:t>
      </w:r>
      <w:r w:rsidR="006B46FC" w:rsidRPr="00D14E37">
        <w:rPr>
          <w:sz w:val="28"/>
          <w:szCs w:val="28"/>
        </w:rPr>
        <w:t>в эксплуатацию</w:t>
      </w:r>
      <w:r w:rsidR="00AF6B2E" w:rsidRPr="00D14E37">
        <w:rPr>
          <w:sz w:val="28"/>
          <w:szCs w:val="28"/>
        </w:rPr>
        <w:t xml:space="preserve">»,  утвержденный постановлением Администрации </w:t>
      </w:r>
      <w:proofErr w:type="gramStart"/>
      <w:r w:rsidR="00AF6B2E" w:rsidRPr="00D14E37">
        <w:rPr>
          <w:sz w:val="28"/>
          <w:szCs w:val="28"/>
        </w:rPr>
        <w:t>Гаврилов-Ямского</w:t>
      </w:r>
      <w:proofErr w:type="gramEnd"/>
      <w:r w:rsidR="00AF6B2E" w:rsidRPr="00D14E37">
        <w:rPr>
          <w:sz w:val="28"/>
          <w:szCs w:val="28"/>
        </w:rPr>
        <w:t xml:space="preserve"> муниципального района от </w:t>
      </w:r>
      <w:r w:rsidR="006B46FC" w:rsidRPr="00D14E37">
        <w:rPr>
          <w:sz w:val="28"/>
          <w:szCs w:val="28"/>
        </w:rPr>
        <w:t>11.10.2017 №</w:t>
      </w:r>
      <w:r w:rsidR="00D14E37">
        <w:rPr>
          <w:sz w:val="28"/>
          <w:szCs w:val="28"/>
        </w:rPr>
        <w:t xml:space="preserve"> </w:t>
      </w:r>
      <w:r w:rsidR="006B46FC" w:rsidRPr="00D14E37">
        <w:rPr>
          <w:sz w:val="28"/>
          <w:szCs w:val="28"/>
        </w:rPr>
        <w:t>1122 «Об утверждении административного регламента предоставления муниципальной услуги «Выдача разрешения н</w:t>
      </w:r>
      <w:r w:rsidR="00D14E37">
        <w:rPr>
          <w:sz w:val="28"/>
          <w:szCs w:val="28"/>
        </w:rPr>
        <w:t xml:space="preserve">а ввод объекта в эксплуатацию», </w:t>
      </w:r>
      <w:r w:rsidR="00AF6B2E" w:rsidRPr="00D14E37">
        <w:rPr>
          <w:sz w:val="28"/>
          <w:szCs w:val="28"/>
        </w:rPr>
        <w:t xml:space="preserve">согласно Приложению (Приложение). </w:t>
      </w:r>
    </w:p>
    <w:p w:rsidR="0061695C" w:rsidRPr="00D14E37" w:rsidRDefault="0061695C" w:rsidP="00D14E37">
      <w:pPr>
        <w:ind w:firstLine="709"/>
        <w:jc w:val="both"/>
        <w:rPr>
          <w:sz w:val="28"/>
          <w:szCs w:val="28"/>
        </w:rPr>
      </w:pPr>
      <w:r w:rsidRPr="00D14E37">
        <w:rPr>
          <w:sz w:val="28"/>
          <w:szCs w:val="28"/>
        </w:rPr>
        <w:t>2. Контроль за исполнением настоящего постановления возложить на  заместителя Главы</w:t>
      </w:r>
      <w:r w:rsidR="00D14E37">
        <w:rPr>
          <w:sz w:val="28"/>
          <w:szCs w:val="28"/>
        </w:rPr>
        <w:t xml:space="preserve"> Администрации </w:t>
      </w:r>
      <w:proofErr w:type="gramStart"/>
      <w:r w:rsidR="00D14E37">
        <w:rPr>
          <w:sz w:val="28"/>
          <w:szCs w:val="28"/>
        </w:rPr>
        <w:t>Гаврилов-Ямского</w:t>
      </w:r>
      <w:proofErr w:type="gramEnd"/>
      <w:r w:rsid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 xml:space="preserve">муниципального района </w:t>
      </w:r>
      <w:proofErr w:type="spellStart"/>
      <w:r w:rsidRPr="00D14E37">
        <w:rPr>
          <w:sz w:val="28"/>
          <w:szCs w:val="28"/>
        </w:rPr>
        <w:t>Таганова</w:t>
      </w:r>
      <w:proofErr w:type="spellEnd"/>
      <w:r w:rsidRPr="00D14E37">
        <w:rPr>
          <w:sz w:val="28"/>
          <w:szCs w:val="28"/>
        </w:rPr>
        <w:t xml:space="preserve"> В.Н.</w:t>
      </w:r>
    </w:p>
    <w:p w:rsidR="0061695C" w:rsidRPr="00D14E37" w:rsidRDefault="0061695C" w:rsidP="00D14E37">
      <w:pPr>
        <w:ind w:firstLine="709"/>
        <w:jc w:val="both"/>
        <w:rPr>
          <w:sz w:val="28"/>
          <w:szCs w:val="28"/>
        </w:rPr>
      </w:pPr>
      <w:r w:rsidRPr="00D14E37">
        <w:rPr>
          <w:sz w:val="28"/>
          <w:szCs w:val="28"/>
        </w:rPr>
        <w:t xml:space="preserve">3. </w:t>
      </w:r>
      <w:r w:rsidR="008A0CA2" w:rsidRPr="00D14E37">
        <w:rPr>
          <w:sz w:val="28"/>
          <w:szCs w:val="28"/>
        </w:rPr>
        <w:t>П</w:t>
      </w:r>
      <w:r w:rsidRPr="00D14E37">
        <w:rPr>
          <w:sz w:val="28"/>
          <w:szCs w:val="28"/>
        </w:rPr>
        <w:t xml:space="preserve">остановление </w:t>
      </w:r>
      <w:r w:rsidR="008A0CA2" w:rsidRPr="00D14E37">
        <w:rPr>
          <w:sz w:val="28"/>
          <w:szCs w:val="28"/>
        </w:rPr>
        <w:t xml:space="preserve">опубликовать </w:t>
      </w:r>
      <w:r w:rsidRPr="00D14E37">
        <w:rPr>
          <w:sz w:val="28"/>
          <w:szCs w:val="28"/>
        </w:rPr>
        <w:t xml:space="preserve">в районной массовой газете «Гаврилов-Ямский вестник» и разместить его на официальном сайте Администрации </w:t>
      </w:r>
      <w:proofErr w:type="gramStart"/>
      <w:r w:rsidRPr="00D14E37">
        <w:rPr>
          <w:sz w:val="28"/>
          <w:szCs w:val="28"/>
        </w:rPr>
        <w:t>Гаврилов-Ямского</w:t>
      </w:r>
      <w:proofErr w:type="gramEnd"/>
      <w:r w:rsidRPr="00D14E37">
        <w:rPr>
          <w:sz w:val="28"/>
          <w:szCs w:val="28"/>
        </w:rPr>
        <w:t xml:space="preserve"> муниципального района. </w:t>
      </w:r>
    </w:p>
    <w:p w:rsidR="0061695C" w:rsidRPr="00D14E37" w:rsidRDefault="00D14E37" w:rsidP="00D14E3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14E37">
        <w:rPr>
          <w:sz w:val="12"/>
          <w:szCs w:val="28"/>
        </w:rPr>
        <w:t xml:space="preserve"> </w:t>
      </w:r>
      <w:r w:rsidR="0061695C" w:rsidRPr="00D14E3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1695C" w:rsidRPr="00D14E37" w:rsidRDefault="0061695C" w:rsidP="0061695C">
      <w:pPr>
        <w:rPr>
          <w:sz w:val="20"/>
          <w:szCs w:val="28"/>
        </w:rPr>
      </w:pPr>
    </w:p>
    <w:p w:rsidR="0061695C" w:rsidRPr="00D14E37" w:rsidRDefault="0061695C" w:rsidP="0061695C">
      <w:pPr>
        <w:rPr>
          <w:sz w:val="20"/>
          <w:szCs w:val="28"/>
        </w:rPr>
      </w:pPr>
    </w:p>
    <w:p w:rsidR="0061695C" w:rsidRPr="00D14E37" w:rsidRDefault="0061695C" w:rsidP="0061695C">
      <w:pPr>
        <w:rPr>
          <w:sz w:val="28"/>
          <w:szCs w:val="28"/>
        </w:rPr>
      </w:pPr>
      <w:r w:rsidRPr="00D14E37">
        <w:rPr>
          <w:sz w:val="28"/>
          <w:szCs w:val="28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D14E37">
        <w:rPr>
          <w:sz w:val="28"/>
          <w:szCs w:val="28"/>
        </w:rPr>
        <w:t>муниципального рай</w:t>
      </w:r>
      <w:r w:rsidR="004E4F2D" w:rsidRPr="00D14E37">
        <w:rPr>
          <w:sz w:val="28"/>
          <w:szCs w:val="28"/>
        </w:rPr>
        <w:t>она</w:t>
      </w:r>
      <w:r w:rsidR="004E4F2D" w:rsidRPr="00D14E37">
        <w:rPr>
          <w:sz w:val="28"/>
          <w:szCs w:val="28"/>
        </w:rPr>
        <w:tab/>
      </w:r>
      <w:r w:rsidR="004E4F2D" w:rsidRPr="00D14E37">
        <w:rPr>
          <w:sz w:val="28"/>
          <w:szCs w:val="28"/>
        </w:rPr>
        <w:tab/>
      </w:r>
      <w:r w:rsidR="004E4F2D" w:rsidRPr="00D14E37">
        <w:rPr>
          <w:sz w:val="28"/>
          <w:szCs w:val="28"/>
        </w:rPr>
        <w:tab/>
      </w:r>
      <w:r w:rsidR="004E4F2D" w:rsidRPr="00D14E37">
        <w:rPr>
          <w:sz w:val="28"/>
          <w:szCs w:val="28"/>
        </w:rPr>
        <w:tab/>
        <w:t xml:space="preserve">                </w:t>
      </w:r>
      <w:r w:rsidR="00D14E37">
        <w:rPr>
          <w:sz w:val="28"/>
          <w:szCs w:val="28"/>
        </w:rPr>
        <w:t xml:space="preserve">             </w:t>
      </w:r>
      <w:r w:rsidRPr="00D14E37">
        <w:rPr>
          <w:sz w:val="28"/>
          <w:szCs w:val="28"/>
        </w:rPr>
        <w:t>А.А.</w:t>
      </w:r>
      <w:r w:rsidR="008A0CA2" w:rsidRP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>Комаров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Pr="00D14E37" w:rsidRDefault="00D14E37" w:rsidP="00D14E37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8"/>
          <w:szCs w:val="28"/>
        </w:rPr>
      </w:pPr>
      <w:r w:rsidRPr="00D14E37">
        <w:rPr>
          <w:sz w:val="28"/>
          <w:szCs w:val="28"/>
        </w:rPr>
        <w:lastRenderedPageBreak/>
        <w:t xml:space="preserve">Приложение </w:t>
      </w:r>
      <w:r w:rsidR="0061695C" w:rsidRPr="00D14E37">
        <w:rPr>
          <w:sz w:val="28"/>
          <w:szCs w:val="28"/>
        </w:rPr>
        <w:t xml:space="preserve">к постановлению </w:t>
      </w:r>
    </w:p>
    <w:p w:rsidR="0061695C" w:rsidRPr="00D14E37" w:rsidRDefault="0061695C" w:rsidP="00D14E37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8"/>
          <w:szCs w:val="28"/>
        </w:rPr>
      </w:pPr>
      <w:r w:rsidRPr="00D14E37">
        <w:rPr>
          <w:sz w:val="28"/>
          <w:szCs w:val="28"/>
        </w:rPr>
        <w:t xml:space="preserve">Администрации </w:t>
      </w:r>
      <w:proofErr w:type="gramStart"/>
      <w:r w:rsidRPr="00D14E37">
        <w:rPr>
          <w:sz w:val="28"/>
          <w:szCs w:val="28"/>
        </w:rPr>
        <w:t>Гаврилов-Ямского</w:t>
      </w:r>
      <w:proofErr w:type="gramEnd"/>
    </w:p>
    <w:p w:rsidR="0061695C" w:rsidRPr="00D14E37" w:rsidRDefault="0061695C" w:rsidP="00D14E37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8"/>
          <w:szCs w:val="28"/>
        </w:rPr>
      </w:pPr>
      <w:r w:rsidRPr="00D14E37">
        <w:rPr>
          <w:sz w:val="28"/>
          <w:szCs w:val="28"/>
        </w:rPr>
        <w:t>муниципального района</w:t>
      </w:r>
    </w:p>
    <w:p w:rsidR="0061695C" w:rsidRPr="00D14E37" w:rsidRDefault="0061695C" w:rsidP="00D14E37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8"/>
          <w:szCs w:val="28"/>
        </w:rPr>
      </w:pPr>
      <w:r w:rsidRPr="00D14E37">
        <w:rPr>
          <w:sz w:val="28"/>
          <w:szCs w:val="28"/>
        </w:rPr>
        <w:t xml:space="preserve">от </w:t>
      </w:r>
      <w:r w:rsidR="00D14E37" w:rsidRPr="00D14E37">
        <w:rPr>
          <w:sz w:val="28"/>
          <w:szCs w:val="28"/>
        </w:rPr>
        <w:t>05.03.2022  № 155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</w:p>
    <w:p w:rsidR="00D14E37" w:rsidRPr="00D14E37" w:rsidRDefault="00D14E37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</w:p>
    <w:p w:rsidR="0061695C" w:rsidRPr="00D14E37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  <w:r w:rsidRPr="00D14E37">
        <w:rPr>
          <w:rFonts w:ascii="Times New Roman" w:hAnsi="Times New Roman"/>
          <w:sz w:val="28"/>
          <w:szCs w:val="28"/>
        </w:rPr>
        <w:t>Изменения,</w:t>
      </w:r>
    </w:p>
    <w:p w:rsidR="0061695C" w:rsidRPr="00D14E37" w:rsidRDefault="0061695C" w:rsidP="0061695C">
      <w:pPr>
        <w:jc w:val="center"/>
        <w:rPr>
          <w:sz w:val="28"/>
          <w:szCs w:val="28"/>
        </w:rPr>
      </w:pPr>
      <w:r w:rsidRPr="00D14E37">
        <w:rPr>
          <w:sz w:val="28"/>
          <w:szCs w:val="28"/>
        </w:rPr>
        <w:t>вносимые в Административный регламент предоставления муниципальной услуги «</w:t>
      </w:r>
      <w:r w:rsidR="006B46FC" w:rsidRPr="00D14E37">
        <w:rPr>
          <w:sz w:val="28"/>
          <w:szCs w:val="28"/>
        </w:rPr>
        <w:t>Выдача разрешения на ввод объекта в эксплуатацию</w:t>
      </w:r>
      <w:r w:rsidRPr="00D14E37">
        <w:rPr>
          <w:sz w:val="28"/>
          <w:szCs w:val="28"/>
        </w:rPr>
        <w:t>»</w:t>
      </w:r>
    </w:p>
    <w:p w:rsidR="0061695C" w:rsidRPr="00D14E37" w:rsidRDefault="0061695C" w:rsidP="0061695C">
      <w:pPr>
        <w:ind w:firstLine="720"/>
        <w:jc w:val="both"/>
        <w:rPr>
          <w:sz w:val="28"/>
          <w:szCs w:val="28"/>
        </w:rPr>
      </w:pPr>
    </w:p>
    <w:p w:rsidR="00837D37" w:rsidRPr="00D14E37" w:rsidRDefault="00837D37" w:rsidP="00837D37">
      <w:pPr>
        <w:ind w:firstLine="567"/>
        <w:jc w:val="both"/>
        <w:rPr>
          <w:sz w:val="28"/>
          <w:szCs w:val="28"/>
        </w:rPr>
      </w:pPr>
      <w:r w:rsidRPr="00D14E37">
        <w:rPr>
          <w:sz w:val="28"/>
          <w:szCs w:val="28"/>
        </w:rPr>
        <w:t>1. Пункт 2.</w:t>
      </w:r>
      <w:r w:rsidR="009E5C0A" w:rsidRPr="00D14E37">
        <w:rPr>
          <w:sz w:val="28"/>
          <w:szCs w:val="28"/>
        </w:rPr>
        <w:t>3 раздела 2 изложить в следующей</w:t>
      </w:r>
      <w:r w:rsidRPr="00D14E37">
        <w:rPr>
          <w:sz w:val="28"/>
          <w:szCs w:val="28"/>
        </w:rPr>
        <w:t xml:space="preserve"> редакции:</w:t>
      </w:r>
    </w:p>
    <w:p w:rsidR="00837D37" w:rsidRPr="00D14E37" w:rsidRDefault="00837D37" w:rsidP="00837D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«2.3.</w:t>
      </w:r>
      <w:bookmarkStart w:id="0" w:name="Par1"/>
      <w:bookmarkEnd w:id="0"/>
      <w:r w:rsidRPr="00D14E37">
        <w:rPr>
          <w:rFonts w:eastAsiaTheme="minorHAnsi"/>
          <w:sz w:val="28"/>
          <w:szCs w:val="28"/>
          <w:lang w:eastAsia="en-US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837D37" w:rsidRPr="00D14E37" w:rsidRDefault="00837D37" w:rsidP="00837D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1) Управлением АГИЗО Администрации 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 xml:space="preserve"> муниципального района,</w:t>
      </w:r>
    </w:p>
    <w:p w:rsidR="00837D37" w:rsidRPr="00D14E37" w:rsidRDefault="00837D37" w:rsidP="00837D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>2) через многофункциональный центр;</w:t>
      </w:r>
    </w:p>
    <w:p w:rsidR="00837D37" w:rsidRPr="00D14E37" w:rsidRDefault="00837D37" w:rsidP="00837D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837D37" w:rsidRPr="00D14E37" w:rsidRDefault="00837D37" w:rsidP="00837D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 w:rsidRPr="00D14E37">
        <w:rPr>
          <w:rFonts w:eastAsiaTheme="minorHAnsi"/>
          <w:sz w:val="28"/>
          <w:szCs w:val="28"/>
          <w:lang w:eastAsia="en-US"/>
        </w:rPr>
        <w:t xml:space="preserve">         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 xml:space="preserve">4) для застройщиков, наименования которых содержат слова </w:t>
      </w:r>
      <w:r w:rsidR="00262ED1" w:rsidRPr="00D14E37">
        <w:rPr>
          <w:rFonts w:eastAsiaTheme="minorHAnsi"/>
          <w:sz w:val="28"/>
          <w:szCs w:val="28"/>
          <w:lang w:eastAsia="en-US"/>
        </w:rPr>
        <w:t>«</w:t>
      </w:r>
      <w:r w:rsidRPr="00D14E37">
        <w:rPr>
          <w:rFonts w:eastAsiaTheme="minorHAnsi"/>
          <w:sz w:val="28"/>
          <w:szCs w:val="28"/>
          <w:lang w:eastAsia="en-US"/>
        </w:rPr>
        <w:t>специализированный застройщик</w:t>
      </w:r>
      <w:r w:rsidR="00262ED1" w:rsidRPr="00D14E37">
        <w:rPr>
          <w:rFonts w:eastAsiaTheme="minorHAnsi"/>
          <w:sz w:val="28"/>
          <w:szCs w:val="28"/>
          <w:lang w:eastAsia="en-US"/>
        </w:rPr>
        <w:t>»</w:t>
      </w:r>
      <w:r w:rsidRPr="00D14E37">
        <w:rPr>
          <w:rFonts w:eastAsiaTheme="minorHAnsi"/>
          <w:sz w:val="28"/>
          <w:szCs w:val="28"/>
          <w:lang w:eastAsia="en-US"/>
        </w:rPr>
        <w:t xml:space="preserve">, наряду со способами, указанными выше, с использованием единой информационной системы жилищного строительства, предусмотренной Федеральным </w:t>
      </w:r>
      <w:hyperlink r:id="rId13" w:history="1">
        <w:r w:rsidRPr="00D14E3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62ED1" w:rsidRPr="00D14E37">
        <w:rPr>
          <w:rFonts w:eastAsiaTheme="minorHAnsi"/>
          <w:sz w:val="28"/>
          <w:szCs w:val="28"/>
          <w:lang w:eastAsia="en-US"/>
        </w:rPr>
        <w:t xml:space="preserve"> от 30 декабря 2004 года №</w:t>
      </w:r>
      <w:r w:rsidRPr="00D14E37">
        <w:rPr>
          <w:rFonts w:eastAsiaTheme="minorHAnsi"/>
          <w:sz w:val="28"/>
          <w:szCs w:val="28"/>
          <w:lang w:eastAsia="en-US"/>
        </w:rPr>
        <w:t xml:space="preserve"> 214-ФЗ </w:t>
      </w:r>
      <w:r w:rsidR="00262ED1" w:rsidRPr="00D14E37">
        <w:rPr>
          <w:rFonts w:eastAsiaTheme="minorHAnsi"/>
          <w:sz w:val="28"/>
          <w:szCs w:val="28"/>
          <w:lang w:eastAsia="en-US"/>
        </w:rPr>
        <w:t>«</w:t>
      </w:r>
      <w:r w:rsidRPr="00D14E37">
        <w:rPr>
          <w:rFonts w:eastAsiaTheme="minorHAnsi"/>
          <w:sz w:val="28"/>
          <w:szCs w:val="28"/>
          <w:lang w:eastAsia="en-US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62ED1" w:rsidRPr="00D14E37">
        <w:rPr>
          <w:rFonts w:eastAsiaTheme="minorHAnsi"/>
          <w:sz w:val="28"/>
          <w:szCs w:val="28"/>
          <w:lang w:eastAsia="en-US"/>
        </w:rPr>
        <w:t>»</w:t>
      </w:r>
      <w:r w:rsidRPr="00D14E37">
        <w:rPr>
          <w:rFonts w:eastAsiaTheme="minorHAnsi"/>
          <w:sz w:val="28"/>
          <w:szCs w:val="28"/>
          <w:lang w:eastAsia="en-US"/>
        </w:rPr>
        <w:t>, за исключением случаев, если в соответствии с нормативным правовым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 xml:space="preserve">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9E3BC9" w:rsidRPr="00D14E37" w:rsidRDefault="00192CB0" w:rsidP="00297941">
      <w:pPr>
        <w:ind w:firstLine="567"/>
        <w:jc w:val="both"/>
        <w:rPr>
          <w:sz w:val="28"/>
          <w:szCs w:val="28"/>
        </w:rPr>
      </w:pPr>
      <w:r w:rsidRPr="00D14E37">
        <w:rPr>
          <w:sz w:val="28"/>
          <w:szCs w:val="28"/>
        </w:rPr>
        <w:t>2</w:t>
      </w:r>
      <w:r w:rsidR="004E4F2D" w:rsidRPr="00D14E37">
        <w:rPr>
          <w:sz w:val="28"/>
          <w:szCs w:val="28"/>
        </w:rPr>
        <w:t xml:space="preserve"> </w:t>
      </w:r>
      <w:r w:rsidRPr="00D14E37">
        <w:rPr>
          <w:sz w:val="28"/>
          <w:szCs w:val="28"/>
        </w:rPr>
        <w:t>П</w:t>
      </w:r>
      <w:r w:rsidR="008A0CA2" w:rsidRPr="00D14E37">
        <w:rPr>
          <w:sz w:val="28"/>
          <w:szCs w:val="28"/>
        </w:rPr>
        <w:t>одпункт</w:t>
      </w:r>
      <w:r w:rsidRPr="00D14E37">
        <w:rPr>
          <w:sz w:val="28"/>
          <w:szCs w:val="28"/>
        </w:rPr>
        <w:t xml:space="preserve"> 2.7.1</w:t>
      </w:r>
      <w:r w:rsidR="004E4F2D" w:rsidRPr="00D14E37">
        <w:rPr>
          <w:sz w:val="28"/>
          <w:szCs w:val="28"/>
        </w:rPr>
        <w:t xml:space="preserve"> пункта 2.7 раздела 2 изложить в</w:t>
      </w:r>
      <w:r w:rsidR="00153A27" w:rsidRPr="00D14E37">
        <w:rPr>
          <w:sz w:val="28"/>
          <w:szCs w:val="28"/>
        </w:rPr>
        <w:t xml:space="preserve"> следующей</w:t>
      </w:r>
      <w:r w:rsidR="004E4F2D" w:rsidRPr="00D14E37">
        <w:rPr>
          <w:sz w:val="28"/>
          <w:szCs w:val="28"/>
        </w:rPr>
        <w:t xml:space="preserve">  редакции:</w:t>
      </w:r>
    </w:p>
    <w:p w:rsidR="00192CB0" w:rsidRPr="00D14E37" w:rsidRDefault="004E4F2D" w:rsidP="00192CB0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D14E37">
        <w:rPr>
          <w:sz w:val="28"/>
          <w:szCs w:val="28"/>
        </w:rPr>
        <w:t>«</w:t>
      </w:r>
      <w:r w:rsidR="00192CB0" w:rsidRPr="00D14E37">
        <w:rPr>
          <w:sz w:val="28"/>
          <w:szCs w:val="28"/>
        </w:rPr>
        <w:t>2.7.1. Перечень документов, предоставляемых заявителем самостоятельно:</w:t>
      </w:r>
    </w:p>
    <w:p w:rsidR="004E4F2D" w:rsidRPr="00D14E37" w:rsidRDefault="004E4F2D" w:rsidP="00D14E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sz w:val="28"/>
          <w:szCs w:val="28"/>
        </w:rPr>
        <w:t>-</w:t>
      </w:r>
      <w:r w:rsidRPr="00D14E37">
        <w:rPr>
          <w:rFonts w:eastAsiaTheme="minorHAnsi"/>
          <w:sz w:val="28"/>
          <w:szCs w:val="28"/>
          <w:lang w:eastAsia="en-US"/>
        </w:rPr>
        <w:t>заявления о выдаче разрешения на ввод объекта капитального строительства в эксплуатацию, заявления о внесении изменений в ранее выданное разрешение на ввод объекта капитального строительства в эксплуат</w:t>
      </w:r>
      <w:r w:rsidR="00192CB0" w:rsidRPr="00D14E37">
        <w:rPr>
          <w:rFonts w:eastAsiaTheme="minorHAnsi"/>
          <w:sz w:val="28"/>
          <w:szCs w:val="28"/>
          <w:lang w:eastAsia="en-US"/>
        </w:rPr>
        <w:t>ацию (Приложение к регламенту),</w:t>
      </w:r>
    </w:p>
    <w:p w:rsidR="00192CB0" w:rsidRPr="00D14E37" w:rsidRDefault="009E5C0A" w:rsidP="009E5C0A">
      <w:pPr>
        <w:tabs>
          <w:tab w:val="left" w:pos="709"/>
          <w:tab w:val="left" w:pos="851"/>
          <w:tab w:val="left" w:pos="1276"/>
        </w:tabs>
        <w:ind w:left="568"/>
        <w:contextualSpacing/>
        <w:jc w:val="both"/>
        <w:rPr>
          <w:sz w:val="28"/>
          <w:szCs w:val="28"/>
        </w:rPr>
      </w:pPr>
      <w:r w:rsidRPr="00D14E37">
        <w:rPr>
          <w:sz w:val="28"/>
          <w:szCs w:val="28"/>
        </w:rPr>
        <w:t xml:space="preserve">- </w:t>
      </w:r>
      <w:r w:rsidR="00192CB0" w:rsidRPr="00D14E37">
        <w:rPr>
          <w:sz w:val="28"/>
          <w:szCs w:val="28"/>
        </w:rPr>
        <w:t>документ, удостоверяющий личность заявителя или представителя заявителя в установленном законе порядке;</w:t>
      </w:r>
    </w:p>
    <w:p w:rsidR="00D14E37" w:rsidRPr="00D14E37" w:rsidRDefault="009E5C0A" w:rsidP="00D14E3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 w:rsidRPr="00D14E37">
        <w:rPr>
          <w:sz w:val="28"/>
          <w:szCs w:val="28"/>
        </w:rPr>
        <w:t xml:space="preserve">- </w:t>
      </w:r>
      <w:r w:rsidR="00192CB0" w:rsidRPr="00D14E37">
        <w:rPr>
          <w:sz w:val="28"/>
          <w:szCs w:val="28"/>
        </w:rPr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192CB0" w:rsidRPr="00D14E37">
        <w:rPr>
          <w:bCs/>
          <w:sz w:val="28"/>
          <w:szCs w:val="28"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="00192CB0" w:rsidRPr="00D14E37">
        <w:rPr>
          <w:bCs/>
          <w:sz w:val="28"/>
          <w:szCs w:val="28"/>
        </w:rPr>
        <w:t xml:space="preserve"> без доверенности)</w:t>
      </w:r>
      <w:r w:rsidR="00192CB0" w:rsidRPr="00D14E37">
        <w:rPr>
          <w:sz w:val="28"/>
          <w:szCs w:val="28"/>
        </w:rPr>
        <w:t>;</w:t>
      </w:r>
    </w:p>
    <w:p w:rsidR="00192CB0" w:rsidRPr="00D14E37" w:rsidRDefault="00262ED1" w:rsidP="00C64411">
      <w:pPr>
        <w:pStyle w:val="af5"/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земельный участок, в том числе </w:t>
      </w:r>
    </w:p>
    <w:p w:rsidR="00192CB0" w:rsidRPr="00D14E37" w:rsidRDefault="00192CB0" w:rsidP="00C64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>соглашение об установлении сервитута, решение об установлении публичного сервитута;</w:t>
      </w:r>
    </w:p>
    <w:p w:rsidR="00192CB0" w:rsidRPr="00D14E37" w:rsidRDefault="00C64411" w:rsidP="00D14E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E37">
        <w:rPr>
          <w:rFonts w:eastAsiaTheme="minorHAnsi"/>
          <w:sz w:val="28"/>
          <w:szCs w:val="28"/>
          <w:lang w:eastAsia="en-US"/>
        </w:rPr>
        <w:t>-</w:t>
      </w:r>
      <w:r w:rsidR="009E5C0A" w:rsidRPr="00D14E37">
        <w:rPr>
          <w:rFonts w:eastAsiaTheme="minorHAnsi"/>
          <w:sz w:val="28"/>
          <w:szCs w:val="28"/>
          <w:lang w:eastAsia="en-US"/>
        </w:rPr>
        <w:t xml:space="preserve">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14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случаев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</w:t>
      </w:r>
      <w:proofErr w:type="gramEnd"/>
      <w:r w:rsidR="00192CB0" w:rsidRPr="00D14E37">
        <w:rPr>
          <w:rFonts w:eastAsiaTheme="minorHAnsi"/>
          <w:sz w:val="28"/>
          <w:szCs w:val="28"/>
          <w:lang w:eastAsia="en-US"/>
        </w:rPr>
        <w:t xml:space="preserve"> земельного участка;</w:t>
      </w:r>
    </w:p>
    <w:p w:rsidR="00192CB0" w:rsidRPr="00D14E37" w:rsidRDefault="009E5C0A" w:rsidP="009E5C0A">
      <w:pPr>
        <w:pStyle w:val="af5"/>
        <w:tabs>
          <w:tab w:val="left" w:pos="993"/>
        </w:tabs>
        <w:autoSpaceDE w:val="0"/>
        <w:autoSpaceDN w:val="0"/>
        <w:adjustRightInd w:val="0"/>
        <w:ind w:left="568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>разрешение на строительство;</w:t>
      </w:r>
    </w:p>
    <w:p w:rsidR="00192CB0" w:rsidRPr="00D14E37" w:rsidRDefault="009E5C0A" w:rsidP="009E5C0A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92CB0" w:rsidRPr="00D14E37" w:rsidRDefault="009E5C0A" w:rsidP="009E5C0A">
      <w:pPr>
        <w:pStyle w:val="af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E37">
        <w:rPr>
          <w:rFonts w:eastAsiaTheme="minorHAnsi"/>
          <w:sz w:val="28"/>
          <w:szCs w:val="28"/>
          <w:lang w:eastAsia="en-US"/>
        </w:rPr>
        <w:t>-</w:t>
      </w:r>
      <w:r w:rsidR="00D14E37" w:rsidRPr="00D14E37">
        <w:rPr>
          <w:rFonts w:eastAsiaTheme="minorHAnsi"/>
          <w:sz w:val="28"/>
          <w:szCs w:val="28"/>
          <w:lang w:eastAsia="en-US"/>
        </w:rPr>
        <w:t xml:space="preserve"> акт,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5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="00192CB0" w:rsidRPr="00D14E37">
        <w:rPr>
          <w:rFonts w:eastAsiaTheme="minorHAnsi"/>
          <w:sz w:val="28"/>
          <w:szCs w:val="28"/>
          <w:lang w:eastAsia="en-US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92CB0" w:rsidRPr="00D14E37" w:rsidRDefault="009E5C0A" w:rsidP="009E5C0A">
      <w:pPr>
        <w:pStyle w:val="af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92CB0" w:rsidRPr="00D14E37" w:rsidRDefault="00D14E37" w:rsidP="009E5C0A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92CB0" w:rsidRPr="00D14E37" w:rsidRDefault="009E5C0A" w:rsidP="009E5C0A">
      <w:pPr>
        <w:pStyle w:val="af5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6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РФ) о соответствии построенного, реконструированного объекта капитального строительства указанным в </w:t>
      </w:r>
      <w:hyperlink r:id="rId17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8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частью</w:t>
        </w:r>
        <w:proofErr w:type="gramEnd"/>
        <w:r w:rsidR="00192CB0" w:rsidRPr="00D14E37">
          <w:rPr>
            <w:rFonts w:eastAsiaTheme="minorHAnsi"/>
            <w:sz w:val="28"/>
            <w:szCs w:val="28"/>
            <w:lang w:eastAsia="en-US"/>
          </w:rPr>
          <w:t xml:space="preserve"> </w:t>
        </w:r>
        <w:proofErr w:type="gramStart"/>
        <w:r w:rsidR="00192CB0" w:rsidRPr="00D14E37">
          <w:rPr>
            <w:rFonts w:eastAsiaTheme="minorHAnsi"/>
            <w:sz w:val="28"/>
            <w:szCs w:val="28"/>
            <w:lang w:eastAsia="en-US"/>
          </w:rPr>
          <w:t>1.3 статьи 52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9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частью 5 статьи 54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РФ;</w:t>
      </w:r>
      <w:proofErr w:type="gramEnd"/>
    </w:p>
    <w:p w:rsidR="00192CB0" w:rsidRPr="00D14E37" w:rsidRDefault="009E5C0A" w:rsidP="009E5C0A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документ, подтверждающий заключение </w:t>
      </w:r>
      <w:proofErr w:type="gramStart"/>
      <w:r w:rsidR="00192CB0" w:rsidRPr="00D14E37">
        <w:rPr>
          <w:rFonts w:eastAsiaTheme="minorHAnsi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192CB0" w:rsidRPr="00D14E37">
        <w:rPr>
          <w:rFonts w:eastAsiaTheme="minorHAnsi"/>
          <w:sz w:val="28"/>
          <w:szCs w:val="28"/>
          <w:lang w:eastAsia="en-US"/>
        </w:rPr>
        <w:t xml:space="preserve"> за причинение вреда в результате аварии на опасном объекте в соответствии с </w:t>
      </w:r>
      <w:hyperlink r:id="rId20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92CB0" w:rsidRPr="00D14E37">
        <w:rPr>
          <w:rFonts w:eastAsiaTheme="minorHAnsi"/>
          <w:sz w:val="28"/>
          <w:szCs w:val="28"/>
          <w:lang w:eastAsia="en-US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92CB0" w:rsidRPr="00D14E37" w:rsidRDefault="009E5C0A" w:rsidP="009E5C0A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1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14E37">
        <w:rPr>
          <w:rFonts w:eastAsiaTheme="minorHAnsi"/>
          <w:sz w:val="28"/>
          <w:szCs w:val="28"/>
          <w:lang w:eastAsia="en-US"/>
        </w:rPr>
        <w:t xml:space="preserve"> от 25 июня 2002 года №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 73-ФЗ </w:t>
      </w:r>
      <w:r w:rsidRPr="00D14E37">
        <w:rPr>
          <w:rFonts w:eastAsiaTheme="minorHAnsi"/>
          <w:sz w:val="28"/>
          <w:szCs w:val="28"/>
          <w:lang w:eastAsia="en-US"/>
        </w:rPr>
        <w:t>«</w:t>
      </w:r>
      <w:r w:rsidR="00192CB0" w:rsidRPr="00D14E37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Pr="00D14E37">
        <w:rPr>
          <w:rFonts w:eastAsiaTheme="minorHAnsi"/>
          <w:sz w:val="28"/>
          <w:szCs w:val="28"/>
          <w:lang w:eastAsia="en-US"/>
        </w:rPr>
        <w:t>»</w:t>
      </w:r>
      <w:r w:rsidR="00192CB0" w:rsidRPr="00D14E37">
        <w:rPr>
          <w:rFonts w:eastAsiaTheme="minorHAnsi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192CB0" w:rsidRPr="00D14E37" w:rsidRDefault="009E5C0A" w:rsidP="009E5C0A">
      <w:pPr>
        <w:pStyle w:val="af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- </w:t>
      </w:r>
      <w:r w:rsidR="00192CB0" w:rsidRPr="00D14E37">
        <w:rPr>
          <w:rFonts w:eastAsiaTheme="minorHAnsi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22" w:history="1">
        <w:r w:rsidR="00192CB0" w:rsidRPr="00D14E3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14E37">
        <w:rPr>
          <w:rFonts w:eastAsiaTheme="minorHAnsi"/>
          <w:sz w:val="28"/>
          <w:szCs w:val="28"/>
          <w:lang w:eastAsia="en-US"/>
        </w:rPr>
        <w:t xml:space="preserve"> от 13 июля 2015 года № 218-ФЗ «</w:t>
      </w:r>
      <w:r w:rsidR="00192CB0" w:rsidRPr="00D14E37">
        <w:rPr>
          <w:rFonts w:eastAsiaTheme="minorHAnsi"/>
          <w:sz w:val="28"/>
          <w:szCs w:val="28"/>
          <w:lang w:eastAsia="en-US"/>
        </w:rPr>
        <w:t>О государственной регистрации недвижимости».</w:t>
      </w:r>
    </w:p>
    <w:p w:rsidR="00192CB0" w:rsidRPr="00D14E37" w:rsidRDefault="00192CB0" w:rsidP="00C644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_GoBack"/>
      <w:bookmarkEnd w:id="2"/>
    </w:p>
    <w:p w:rsidR="009E3BC9" w:rsidRPr="00D14E37" w:rsidRDefault="008F1B03" w:rsidP="00153A27">
      <w:pPr>
        <w:autoSpaceDN w:val="0"/>
        <w:ind w:firstLine="567"/>
        <w:jc w:val="both"/>
        <w:rPr>
          <w:sz w:val="28"/>
          <w:szCs w:val="28"/>
        </w:rPr>
      </w:pPr>
      <w:r w:rsidRPr="00D14E37">
        <w:rPr>
          <w:sz w:val="28"/>
          <w:szCs w:val="28"/>
        </w:rPr>
        <w:t>3</w:t>
      </w:r>
      <w:r w:rsidR="009E3BC9" w:rsidRPr="00D14E37">
        <w:rPr>
          <w:sz w:val="28"/>
          <w:szCs w:val="28"/>
        </w:rPr>
        <w:t xml:space="preserve">. </w:t>
      </w:r>
      <w:r w:rsidR="00BE386E" w:rsidRPr="00D14E37">
        <w:rPr>
          <w:sz w:val="28"/>
          <w:szCs w:val="28"/>
        </w:rPr>
        <w:t>П</w:t>
      </w:r>
      <w:r w:rsidR="009E3BC9" w:rsidRPr="00D14E37">
        <w:rPr>
          <w:sz w:val="28"/>
          <w:szCs w:val="28"/>
        </w:rPr>
        <w:t xml:space="preserve">ункт 2.11 раздела 2 изложить </w:t>
      </w:r>
      <w:r w:rsidR="00BE386E" w:rsidRPr="00D14E37">
        <w:rPr>
          <w:sz w:val="28"/>
          <w:szCs w:val="28"/>
        </w:rPr>
        <w:t>в</w:t>
      </w:r>
      <w:r w:rsidR="009E5C0A" w:rsidRPr="00D14E37">
        <w:rPr>
          <w:sz w:val="28"/>
          <w:szCs w:val="28"/>
        </w:rPr>
        <w:t xml:space="preserve"> следующей</w:t>
      </w:r>
      <w:r w:rsidR="009E3BC9" w:rsidRPr="00D14E37">
        <w:rPr>
          <w:sz w:val="28"/>
          <w:szCs w:val="28"/>
        </w:rPr>
        <w:t xml:space="preserve"> редакции:</w:t>
      </w:r>
    </w:p>
    <w:p w:rsidR="00BE386E" w:rsidRPr="00D14E37" w:rsidRDefault="009E3BC9" w:rsidP="00C6441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14E37">
        <w:rPr>
          <w:sz w:val="28"/>
          <w:szCs w:val="28"/>
        </w:rPr>
        <w:t>«</w:t>
      </w:r>
      <w:r w:rsidR="00BE386E" w:rsidRPr="00D14E37">
        <w:rPr>
          <w:sz w:val="28"/>
          <w:szCs w:val="28"/>
        </w:rPr>
        <w:t>2.11.</w:t>
      </w:r>
      <w:r w:rsidRPr="00D14E37">
        <w:rPr>
          <w:sz w:val="28"/>
          <w:szCs w:val="28"/>
        </w:rPr>
        <w:t>Исчерпывающим перечнем оснований для принятия решения о мотивированном отказе в выдаче разрешения на ввод объекта в эксплуатацию,</w:t>
      </w:r>
      <w:r w:rsidRPr="00D14E37">
        <w:rPr>
          <w:rFonts w:eastAsiaTheme="minorHAnsi"/>
          <w:sz w:val="28"/>
          <w:szCs w:val="28"/>
          <w:lang w:eastAsia="en-US"/>
        </w:rPr>
        <w:t xml:space="preserve"> во внесении изменений в разрешение на ввод объекта капитального строительства в эксплуатацию является</w:t>
      </w:r>
      <w:r w:rsidR="00BE386E" w:rsidRPr="00D14E37">
        <w:rPr>
          <w:rFonts w:eastAsia="Calibri"/>
          <w:sz w:val="28"/>
          <w:szCs w:val="28"/>
        </w:rPr>
        <w:t>:</w:t>
      </w:r>
    </w:p>
    <w:p w:rsidR="00BE386E" w:rsidRPr="00D14E37" w:rsidRDefault="00BE386E" w:rsidP="00C64411">
      <w:pPr>
        <w:tabs>
          <w:tab w:val="left" w:pos="709"/>
        </w:tabs>
        <w:ind w:firstLine="426"/>
        <w:jc w:val="both"/>
        <w:rPr>
          <w:sz w:val="28"/>
          <w:szCs w:val="28"/>
        </w:rPr>
      </w:pPr>
      <w:proofErr w:type="gramStart"/>
      <w:r w:rsidRPr="00D14E37">
        <w:rPr>
          <w:sz w:val="28"/>
          <w:szCs w:val="28"/>
        </w:rPr>
        <w:t>1) 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BE386E" w:rsidRPr="00D14E37" w:rsidRDefault="00BE386E" w:rsidP="00C64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E37">
        <w:rPr>
          <w:rFonts w:eastAsiaTheme="minorHAnsi"/>
          <w:sz w:val="28"/>
          <w:szCs w:val="28"/>
          <w:lang w:eastAsia="en-US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23" w:history="1">
        <w:r w:rsidRPr="00D14E37">
          <w:rPr>
            <w:rFonts w:eastAsiaTheme="minorHAnsi"/>
            <w:sz w:val="28"/>
            <w:szCs w:val="28"/>
            <w:lang w:eastAsia="en-US"/>
          </w:rPr>
          <w:t>случаев</w:t>
        </w:r>
      </w:hyperlink>
      <w:r w:rsidRPr="00D14E37">
        <w:rPr>
          <w:rFonts w:eastAsiaTheme="minorHAnsi"/>
          <w:sz w:val="28"/>
          <w:szCs w:val="28"/>
          <w:lang w:eastAsia="en-US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E386E" w:rsidRPr="00D14E37" w:rsidRDefault="00BE386E" w:rsidP="00C64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w:anchor="Par10" w:history="1">
        <w:r w:rsidRPr="00D14E37">
          <w:rPr>
            <w:rFonts w:eastAsiaTheme="minorHAnsi"/>
            <w:sz w:val="28"/>
            <w:szCs w:val="28"/>
            <w:lang w:eastAsia="en-US"/>
          </w:rPr>
          <w:t>частью 6.2</w:t>
        </w:r>
      </w:hyperlink>
      <w:r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РФ;</w:t>
      </w:r>
    </w:p>
    <w:p w:rsidR="00BE386E" w:rsidRPr="00D14E37" w:rsidRDefault="00BE386E" w:rsidP="00C64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14E37">
        <w:rPr>
          <w:rFonts w:eastAsiaTheme="minorHAnsi"/>
          <w:sz w:val="28"/>
          <w:szCs w:val="28"/>
          <w:lang w:eastAsia="en-US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w:anchor="Par10" w:history="1">
        <w:r w:rsidRPr="00D14E37">
          <w:rPr>
            <w:rFonts w:eastAsiaTheme="minorHAnsi"/>
            <w:sz w:val="28"/>
            <w:szCs w:val="28"/>
            <w:lang w:eastAsia="en-US"/>
          </w:rPr>
          <w:t>частью 6.2</w:t>
        </w:r>
      </w:hyperlink>
      <w:r w:rsidRPr="00D14E37">
        <w:rPr>
          <w:rFonts w:eastAsiaTheme="minorHAnsi"/>
          <w:sz w:val="28"/>
          <w:szCs w:val="28"/>
          <w:lang w:eastAsia="en-US"/>
        </w:rPr>
        <w:t xml:space="preserve"> Градостроительного кодекса РФ;</w:t>
      </w:r>
    </w:p>
    <w:p w:rsidR="00B7306F" w:rsidRPr="00D14E37" w:rsidRDefault="00BE386E" w:rsidP="00153A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4E37">
        <w:rPr>
          <w:rFonts w:eastAsiaTheme="minorHAnsi"/>
          <w:sz w:val="28"/>
          <w:szCs w:val="28"/>
          <w:lang w:eastAsia="en-US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4" w:history="1">
        <w:r w:rsidRPr="00D14E37">
          <w:rPr>
            <w:rFonts w:eastAsiaTheme="minorHAnsi"/>
            <w:sz w:val="28"/>
            <w:szCs w:val="28"/>
            <w:lang w:eastAsia="en-US"/>
          </w:rPr>
          <w:t>пунктом 9 части 7 статьи 51</w:t>
        </w:r>
      </w:hyperlink>
      <w:r w:rsidRPr="00D14E37">
        <w:rPr>
          <w:rFonts w:eastAsiaTheme="minorHAnsi"/>
          <w:sz w:val="28"/>
          <w:szCs w:val="28"/>
          <w:lang w:eastAsia="en-US"/>
        </w:rPr>
        <w:t xml:space="preserve"> Градостроительного</w:t>
      </w:r>
      <w:proofErr w:type="gramEnd"/>
      <w:r w:rsidRPr="00D14E37">
        <w:rPr>
          <w:rFonts w:eastAsiaTheme="minorHAnsi"/>
          <w:sz w:val="28"/>
          <w:szCs w:val="28"/>
          <w:lang w:eastAsia="en-US"/>
        </w:rPr>
        <w:t xml:space="preserve"> </w:t>
      </w:r>
      <w:r w:rsidR="00D14E37" w:rsidRPr="00D14E37">
        <w:rPr>
          <w:rFonts w:eastAsiaTheme="minorHAnsi"/>
          <w:sz w:val="28"/>
          <w:szCs w:val="28"/>
          <w:lang w:eastAsia="en-US"/>
        </w:rPr>
        <w:t>кодекса РФ;</w:t>
      </w:r>
      <w:r w:rsidRPr="00D14E37">
        <w:rPr>
          <w:rFonts w:eastAsiaTheme="minorHAnsi"/>
          <w:sz w:val="28"/>
          <w:szCs w:val="28"/>
          <w:lang w:eastAsia="en-US"/>
        </w:rPr>
        <w:t xml:space="preserve">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D14E37">
        <w:rPr>
          <w:rFonts w:eastAsiaTheme="minorHAnsi"/>
          <w:sz w:val="28"/>
          <w:szCs w:val="28"/>
          <w:lang w:eastAsia="en-US"/>
        </w:rPr>
        <w:t>.</w:t>
      </w:r>
      <w:r w:rsidR="00767482" w:rsidRPr="00D14E37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D14E37">
      <w:type w:val="oddPage"/>
      <w:pgSz w:w="11906" w:h="16838"/>
      <w:pgMar w:top="1134" w:right="850" w:bottom="567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C0" w:rsidRDefault="001F53C0" w:rsidP="003D58C9">
      <w:r>
        <w:separator/>
      </w:r>
    </w:p>
  </w:endnote>
  <w:endnote w:type="continuationSeparator" w:id="0">
    <w:p w:rsidR="001F53C0" w:rsidRDefault="001F53C0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C0" w:rsidRDefault="001F53C0" w:rsidP="003D58C9">
      <w:r>
        <w:separator/>
      </w:r>
    </w:p>
  </w:footnote>
  <w:footnote w:type="continuationSeparator" w:id="0">
    <w:p w:rsidR="001F53C0" w:rsidRDefault="001F53C0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7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4"/>
  </w:num>
  <w:num w:numId="4">
    <w:abstractNumId w:val="34"/>
  </w:num>
  <w:num w:numId="5">
    <w:abstractNumId w:val="7"/>
  </w:num>
  <w:num w:numId="6">
    <w:abstractNumId w:val="14"/>
  </w:num>
  <w:num w:numId="7">
    <w:abstractNumId w:val="13"/>
  </w:num>
  <w:num w:numId="8">
    <w:abstractNumId w:val="39"/>
  </w:num>
  <w:num w:numId="9">
    <w:abstractNumId w:val="20"/>
  </w:num>
  <w:num w:numId="10">
    <w:abstractNumId w:val="8"/>
  </w:num>
  <w:num w:numId="11">
    <w:abstractNumId w:val="29"/>
  </w:num>
  <w:num w:numId="12">
    <w:abstractNumId w:val="32"/>
  </w:num>
  <w:num w:numId="13">
    <w:abstractNumId w:val="4"/>
  </w:num>
  <w:num w:numId="14">
    <w:abstractNumId w:val="0"/>
  </w:num>
  <w:num w:numId="15">
    <w:abstractNumId w:val="19"/>
  </w:num>
  <w:num w:numId="16">
    <w:abstractNumId w:val="40"/>
  </w:num>
  <w:num w:numId="17">
    <w:abstractNumId w:val="21"/>
  </w:num>
  <w:num w:numId="18">
    <w:abstractNumId w:val="25"/>
  </w:num>
  <w:num w:numId="19">
    <w:abstractNumId w:val="16"/>
  </w:num>
  <w:num w:numId="20">
    <w:abstractNumId w:val="38"/>
  </w:num>
  <w:num w:numId="21">
    <w:abstractNumId w:val="22"/>
  </w:num>
  <w:num w:numId="22">
    <w:abstractNumId w:val="33"/>
  </w:num>
  <w:num w:numId="23">
    <w:abstractNumId w:val="36"/>
  </w:num>
  <w:num w:numId="24">
    <w:abstractNumId w:val="27"/>
  </w:num>
  <w:num w:numId="25">
    <w:abstractNumId w:val="1"/>
  </w:num>
  <w:num w:numId="26">
    <w:abstractNumId w:val="12"/>
  </w:num>
  <w:num w:numId="27">
    <w:abstractNumId w:val="30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3"/>
  </w:num>
  <w:num w:numId="34">
    <w:abstractNumId w:val="10"/>
  </w:num>
  <w:num w:numId="35">
    <w:abstractNumId w:val="28"/>
  </w:num>
  <w:num w:numId="36">
    <w:abstractNumId w:val="9"/>
  </w:num>
  <w:num w:numId="37">
    <w:abstractNumId w:val="31"/>
  </w:num>
  <w:num w:numId="38">
    <w:abstractNumId w:val="6"/>
  </w:num>
  <w:num w:numId="39">
    <w:abstractNumId w:val="37"/>
  </w:num>
  <w:num w:numId="40">
    <w:abstractNumId w:val="11"/>
  </w:num>
  <w:num w:numId="41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637D8"/>
    <w:rsid w:val="0006486A"/>
    <w:rsid w:val="000662F3"/>
    <w:rsid w:val="0006767E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202F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3A27"/>
    <w:rsid w:val="0015707C"/>
    <w:rsid w:val="001574FE"/>
    <w:rsid w:val="00165BDC"/>
    <w:rsid w:val="00167482"/>
    <w:rsid w:val="00170DB6"/>
    <w:rsid w:val="0017533B"/>
    <w:rsid w:val="001814E3"/>
    <w:rsid w:val="0018211A"/>
    <w:rsid w:val="00186494"/>
    <w:rsid w:val="0019155D"/>
    <w:rsid w:val="00191F86"/>
    <w:rsid w:val="00192CB0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1F53C0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2ED1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86A8D"/>
    <w:rsid w:val="00291D53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1A99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51E"/>
    <w:rsid w:val="004C29A8"/>
    <w:rsid w:val="004C3B19"/>
    <w:rsid w:val="004C6DCC"/>
    <w:rsid w:val="004D0D9C"/>
    <w:rsid w:val="004D24D2"/>
    <w:rsid w:val="004D4434"/>
    <w:rsid w:val="004D4658"/>
    <w:rsid w:val="004D4E66"/>
    <w:rsid w:val="004E4F2D"/>
    <w:rsid w:val="004E730B"/>
    <w:rsid w:val="004E79C4"/>
    <w:rsid w:val="004F0B63"/>
    <w:rsid w:val="004F239A"/>
    <w:rsid w:val="004F42B5"/>
    <w:rsid w:val="004F520E"/>
    <w:rsid w:val="004F60C1"/>
    <w:rsid w:val="0051088F"/>
    <w:rsid w:val="0051291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46FC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E4BEB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67482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37D37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0CA2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1B03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1805"/>
    <w:rsid w:val="009E1D60"/>
    <w:rsid w:val="009E38E1"/>
    <w:rsid w:val="009E3BC9"/>
    <w:rsid w:val="009E4D60"/>
    <w:rsid w:val="009E5C0A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37DD7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56A52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45EE"/>
    <w:rsid w:val="00BC5ECA"/>
    <w:rsid w:val="00BC7EDC"/>
    <w:rsid w:val="00BD1B52"/>
    <w:rsid w:val="00BD1BF2"/>
    <w:rsid w:val="00BD1D78"/>
    <w:rsid w:val="00BD20D5"/>
    <w:rsid w:val="00BE386E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27D6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4411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61FD"/>
    <w:rsid w:val="00C96E7E"/>
    <w:rsid w:val="00C978A2"/>
    <w:rsid w:val="00CA2E34"/>
    <w:rsid w:val="00CA3D3B"/>
    <w:rsid w:val="00CA4815"/>
    <w:rsid w:val="00CA574E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3830"/>
    <w:rsid w:val="00CF4F33"/>
    <w:rsid w:val="00CF57A4"/>
    <w:rsid w:val="00D0065D"/>
    <w:rsid w:val="00D02A08"/>
    <w:rsid w:val="00D03327"/>
    <w:rsid w:val="00D04851"/>
    <w:rsid w:val="00D1200F"/>
    <w:rsid w:val="00D14972"/>
    <w:rsid w:val="00D14E37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74950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3FB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7D0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26F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6ED7D502630D8344F196E738803DE12167BB726CDEF5A991A0A8FDA87B2278666E75150E206E39EE4C1D01EDCBG5xBG" TargetMode="External"/><Relationship Id="rId18" Type="http://schemas.openxmlformats.org/officeDocument/2006/relationships/hyperlink" Target="consultantplus://offline/ref=195317EFADD83AF5DBB20E9DAE6E4BB432493606C85D66444DF81AFDAE5E576A9B25E58BD7D3604C6C8B504686C3283817C0E165A034tC31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195317EFADD83AF5DBB20E9DAE6E4BB432483507C85A66444DF81AFDAE5E576A8925BD85D3D67D473AC4161389tC33G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195317EFADD83AF5DBB20E9DAE6E4BB432493606C85D66444DF81AFDAE5E576A9B25E58AD8D3634C6C8B504686C3283817C0E165A034tC31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95317EFADD83AF5DBB20E9DAE6E4BB432493606C85D66444DF81AFDAE5E576A9B25E589D6D36813699E411E89C5322615DCFD67A2t334G" TargetMode="External"/><Relationship Id="rId20" Type="http://schemas.openxmlformats.org/officeDocument/2006/relationships/hyperlink" Target="consultantplus://offline/ref=195317EFADD83AF5DBB20E9DAE6E4BB432413105C35E66444DF81AFDAE5E576A9B25E589D1D262463DD14042CF94212413DCFF65BE34C34DtB35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BCD9A02E6B3E54AB19CF745A2D622F10BF4C380B6012B284E570D6F7750073F640A4D7B00FCD9C51E85972F1E96B711EEACC1B08BB09QFB2H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195317EFADD83AF5DBB20E9DAE6E4BB432493606C85D66444DF81AFDAE5E576A9B25E58AD8D3634C6C8B504686C3283817C0E165A034tC31G" TargetMode="External"/><Relationship Id="rId23" Type="http://schemas.openxmlformats.org/officeDocument/2006/relationships/hyperlink" Target="consultantplus://offline/ref=BCD9A02E6B3E54AB19CF745A2D622F10BF4C3C0C6B15B284E570D6F7750073F640A4D7B30ACE9A5BB80362F5A03C7802EED00508A509F077Q7BEH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195317EFADD83AF5DBB20E9DAE6E4BB432493606C85D66444DF81AFDAE5E576A9B25E58BD4D4644C6C8B504686C3283817C0E165A034tC31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195317EFADD83AF5DBB20E9DAE6E4BB432493201C35A66444DF81AFDAE5E576A9B25E589D1D263463CD14042CF94212413DCFF65BE34C34DtB35G" TargetMode="External"/><Relationship Id="rId22" Type="http://schemas.openxmlformats.org/officeDocument/2006/relationships/hyperlink" Target="consultantplus://offline/ref=195317EFADD83AF5DBB20E9DAE6E4BB432493002C35E66444DF81AFDAE5E576A8925BD85D3D67D473AC4161389tC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B2244-14D6-4402-B68C-D2A2ABDB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2022-02-24T13:19:00Z</cp:lastPrinted>
  <dcterms:created xsi:type="dcterms:W3CDTF">2022-03-05T07:15:00Z</dcterms:created>
  <dcterms:modified xsi:type="dcterms:W3CDTF">2022-03-05T07:15:00Z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