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8B" w:rsidRPr="00FD6DAC" w:rsidRDefault="009D6D8B" w:rsidP="009D6D8B">
      <w:pPr>
        <w:keepNext/>
        <w:keepLines/>
        <w:suppressAutoHyphens w:val="0"/>
        <w:jc w:val="right"/>
        <w:rPr>
          <w:sz w:val="24"/>
          <w:szCs w:val="24"/>
        </w:rPr>
      </w:pPr>
      <w:r w:rsidRPr="00FD6DA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DAC">
        <w:rPr>
          <w:noProof/>
          <w:sz w:val="24"/>
          <w:szCs w:val="24"/>
        </w:rPr>
        <w:t xml:space="preserve"> </w:t>
      </w:r>
    </w:p>
    <w:p w:rsidR="009D6D8B" w:rsidRPr="007F0867" w:rsidRDefault="009D6D8B" w:rsidP="009D6D8B">
      <w:pPr>
        <w:keepNext/>
        <w:keepLines/>
        <w:suppressAutoHyphens w:val="0"/>
      </w:pPr>
    </w:p>
    <w:p w:rsidR="009D6D8B" w:rsidRPr="007F0867" w:rsidRDefault="009D6D8B" w:rsidP="009D6D8B">
      <w:pPr>
        <w:keepNext/>
        <w:keepLines/>
        <w:suppressAutoHyphens w:val="0"/>
      </w:pPr>
    </w:p>
    <w:p w:rsidR="009D6D8B" w:rsidRPr="007F0867" w:rsidRDefault="009D6D8B" w:rsidP="009D6D8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9D6D8B" w:rsidRPr="007F0867" w:rsidRDefault="009D6D8B" w:rsidP="009D6D8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РАЙОНА</w:t>
      </w:r>
    </w:p>
    <w:p w:rsidR="009D6D8B" w:rsidRPr="007F0867" w:rsidRDefault="009D6D8B" w:rsidP="009D6D8B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6D8B" w:rsidRPr="007F0867" w:rsidRDefault="009D6D8B" w:rsidP="009D6D8B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9D6D8B" w:rsidRDefault="009D6D8B" w:rsidP="009D6D8B">
      <w:pPr>
        <w:keepNext/>
        <w:keepLines/>
        <w:snapToGrid w:val="0"/>
      </w:pPr>
    </w:p>
    <w:p w:rsidR="009D6D8B" w:rsidRDefault="00354E0F" w:rsidP="009D6D8B">
      <w:pPr>
        <w:keepNext/>
        <w:keepLines/>
        <w:snapToGrid w:val="0"/>
      </w:pPr>
      <w:r>
        <w:t>23.04.2021   № 389</w:t>
      </w:r>
      <w:bookmarkStart w:id="0" w:name="_GoBack"/>
      <w:bookmarkEnd w:id="0"/>
    </w:p>
    <w:p w:rsidR="009D6D8B" w:rsidRDefault="009D6D8B" w:rsidP="009D6D8B">
      <w:pPr>
        <w:keepNext/>
        <w:keepLines/>
        <w:snapToGrid w:val="0"/>
      </w:pPr>
    </w:p>
    <w:p w:rsidR="004C6597" w:rsidRDefault="009D6D8B" w:rsidP="009D6D8B">
      <w:pPr>
        <w:keepNext/>
        <w:keepLines/>
        <w:snapToGrid w:val="0"/>
      </w:pPr>
      <w:r>
        <w:t xml:space="preserve">О подготовке и проведении празднования </w:t>
      </w:r>
    </w:p>
    <w:p w:rsidR="004C6597" w:rsidRDefault="009D6D8B" w:rsidP="009D6D8B">
      <w:pPr>
        <w:keepNext/>
        <w:keepLines/>
        <w:snapToGrid w:val="0"/>
      </w:pPr>
      <w:r>
        <w:t>Дня Победы в Великой Отечественной войне</w:t>
      </w:r>
    </w:p>
    <w:p w:rsidR="009D6D8B" w:rsidRDefault="009D6D8B" w:rsidP="009D6D8B">
      <w:pPr>
        <w:keepNext/>
        <w:keepLines/>
        <w:snapToGrid w:val="0"/>
      </w:pPr>
      <w:r>
        <w:t>1941-1945 годов</w:t>
      </w:r>
    </w:p>
    <w:p w:rsidR="009D6D8B" w:rsidRDefault="009D6D8B" w:rsidP="009D6D8B">
      <w:pPr>
        <w:keepNext/>
        <w:keepLines/>
        <w:snapToGrid w:val="0"/>
      </w:pPr>
    </w:p>
    <w:p w:rsidR="009D6D8B" w:rsidRDefault="009D6D8B" w:rsidP="009D6D8B">
      <w:pPr>
        <w:keepNext/>
        <w:keepLines/>
        <w:snapToGrid w:val="0"/>
        <w:ind w:firstLine="567"/>
        <w:jc w:val="both"/>
      </w:pPr>
      <w:r>
        <w:t>В связи с празднованием 76-ой годовщины Победы в Великой Отечественной войне 1941-1945 годов, руководствуясь статьей 26 Устава Гаврилов - Ямского муниципального района Ярославской области,</w:t>
      </w:r>
    </w:p>
    <w:p w:rsidR="009D6D8B" w:rsidRDefault="009D6D8B" w:rsidP="009D6D8B">
      <w:pPr>
        <w:keepNext/>
        <w:keepLines/>
        <w:snapToGrid w:val="0"/>
      </w:pPr>
    </w:p>
    <w:p w:rsidR="009D6D8B" w:rsidRDefault="009D6D8B" w:rsidP="009D6D8B">
      <w:pPr>
        <w:keepNext/>
        <w:keepLines/>
        <w:jc w:val="both"/>
      </w:pPr>
      <w:r>
        <w:t>АДМИНИСТРАЦИЯ МУНИЦИПАЛЬНОГО РАЙОНА ПОСТАНОВЛЯЕТ:</w:t>
      </w:r>
    </w:p>
    <w:p w:rsidR="009D6D8B" w:rsidRDefault="009D6D8B" w:rsidP="009D6D8B">
      <w:pPr>
        <w:keepNext/>
        <w:keepLines/>
        <w:jc w:val="center"/>
      </w:pPr>
    </w:p>
    <w:p w:rsidR="009D6D8B" w:rsidRPr="00507C96" w:rsidRDefault="009D6D8B" w:rsidP="004C6597">
      <w:pPr>
        <w:keepNext/>
        <w:keepLines/>
        <w:ind w:firstLine="567"/>
        <w:jc w:val="both"/>
      </w:pPr>
      <w:r w:rsidRPr="00507C96">
        <w:t xml:space="preserve">1. </w:t>
      </w:r>
      <w:r w:rsidR="009B12B9">
        <w:t>Организовать и п</w:t>
      </w:r>
      <w:r w:rsidRPr="00507C96">
        <w:t xml:space="preserve">ровести праздничные мероприятия, </w:t>
      </w:r>
      <w:r w:rsidR="009B12B9">
        <w:t xml:space="preserve">посвященные </w:t>
      </w:r>
      <w:r w:rsidR="009B12B9" w:rsidRPr="001E010E">
        <w:t>Дню Победы в Великой Отечественной войне 1941-1945 годов</w:t>
      </w:r>
      <w:r w:rsidR="009B12B9">
        <w:t>,</w:t>
      </w:r>
      <w:r w:rsidRPr="00507C96">
        <w:t xml:space="preserve"> с </w:t>
      </w:r>
      <w:r w:rsidRPr="00E76260">
        <w:t>09</w:t>
      </w:r>
      <w:r w:rsidR="00C45B7F" w:rsidRPr="00E76260">
        <w:t>:00</w:t>
      </w:r>
      <w:r w:rsidRPr="00E76260">
        <w:t xml:space="preserve"> до 1</w:t>
      </w:r>
      <w:r w:rsidR="00C45B7F" w:rsidRPr="00E76260">
        <w:t>4:0</w:t>
      </w:r>
      <w:r w:rsidRPr="00E76260">
        <w:t>0</w:t>
      </w:r>
      <w:r w:rsidRPr="00507C96">
        <w:t xml:space="preserve"> ч. на территории </w:t>
      </w:r>
      <w:r w:rsidR="009B12B9">
        <w:t xml:space="preserve">городского поселения </w:t>
      </w:r>
      <w:r w:rsidRPr="00507C96">
        <w:t xml:space="preserve">Гаврилов-Ям. </w:t>
      </w:r>
    </w:p>
    <w:p w:rsidR="009D6D8B" w:rsidRDefault="009D6D8B" w:rsidP="004C6597">
      <w:pPr>
        <w:ind w:firstLine="567"/>
        <w:jc w:val="both"/>
      </w:pPr>
      <w:r>
        <w:t xml:space="preserve"> </w:t>
      </w:r>
      <w:r w:rsidR="009B12B9">
        <w:t>2</w:t>
      </w:r>
      <w:r>
        <w:t xml:space="preserve">. Утвердить программу </w:t>
      </w:r>
      <w:r w:rsidRPr="001E010E">
        <w:t>торжественн</w:t>
      </w:r>
      <w:r>
        <w:t>ых мероприятий</w:t>
      </w:r>
      <w:r w:rsidRPr="001E010E">
        <w:t>, посвященны</w:t>
      </w:r>
      <w:r w:rsidR="009B12B9">
        <w:t>х</w:t>
      </w:r>
      <w:r w:rsidRPr="001E010E">
        <w:t xml:space="preserve"> Дню Победы в Великой Отечественной войне 1941-1945 годов 09 мая 20</w:t>
      </w:r>
      <w:r>
        <w:t>21</w:t>
      </w:r>
      <w:r w:rsidRPr="001E010E">
        <w:t xml:space="preserve"> года (Приложение).</w:t>
      </w:r>
    </w:p>
    <w:p w:rsidR="009D6D8B" w:rsidRDefault="009D6D8B" w:rsidP="004C6597">
      <w:pPr>
        <w:ind w:firstLine="567"/>
        <w:jc w:val="both"/>
      </w:pPr>
      <w:r>
        <w:t xml:space="preserve"> </w:t>
      </w:r>
      <w:r w:rsidR="009B12B9">
        <w:t>3</w:t>
      </w:r>
      <w:r>
        <w:t xml:space="preserve">. Рекомендовать Главе городского поселения Гаврилов-Ям </w:t>
      </w:r>
      <w:proofErr w:type="spellStart"/>
      <w:r>
        <w:t>Тощигину</w:t>
      </w:r>
      <w:proofErr w:type="spellEnd"/>
      <w:r>
        <w:t xml:space="preserve"> А.Н.:</w:t>
      </w:r>
    </w:p>
    <w:p w:rsidR="008F49FD" w:rsidRDefault="008F49FD" w:rsidP="008F49FD">
      <w:pPr>
        <w:ind w:firstLine="567"/>
        <w:jc w:val="both"/>
      </w:pPr>
      <w:r>
        <w:t>3.1. Организовать ямочный ремонт, уборку улиц.</w:t>
      </w:r>
    </w:p>
    <w:p w:rsidR="009D6D8B" w:rsidRDefault="009B12B9" w:rsidP="004C6597">
      <w:pPr>
        <w:ind w:firstLine="567"/>
        <w:jc w:val="both"/>
      </w:pPr>
      <w:r>
        <w:t>3</w:t>
      </w:r>
      <w:r w:rsidR="009D6D8B">
        <w:t>.</w:t>
      </w:r>
      <w:r w:rsidR="008F49FD">
        <w:t>2</w:t>
      </w:r>
      <w:r w:rsidR="009D6D8B">
        <w:t>. Организовать работу по оформлению, уборке Советской площади до и после проведения мероприятия, работу электрооборудования</w:t>
      </w:r>
      <w:r>
        <w:t>.</w:t>
      </w:r>
    </w:p>
    <w:p w:rsidR="009D6D8B" w:rsidRDefault="009B12B9" w:rsidP="004C6597">
      <w:pPr>
        <w:ind w:firstLine="567"/>
        <w:jc w:val="both"/>
      </w:pPr>
      <w:r>
        <w:t>3</w:t>
      </w:r>
      <w:r w:rsidR="009D6D8B">
        <w:t>.</w:t>
      </w:r>
      <w:r w:rsidR="008F49FD">
        <w:t>3</w:t>
      </w:r>
      <w:r w:rsidR="009D6D8B">
        <w:t>. Разработать дислокацию дорожных знаков, установить знаки, информировать Гаврилов-Ямское отделение ГИБДД.</w:t>
      </w:r>
    </w:p>
    <w:p w:rsidR="008F49FD" w:rsidRDefault="008F49FD" w:rsidP="004C6597">
      <w:pPr>
        <w:ind w:firstLine="567"/>
        <w:jc w:val="both"/>
      </w:pPr>
      <w:r>
        <w:t>3.3. Организовать ямочный ремонт, уборку улиц.</w:t>
      </w:r>
    </w:p>
    <w:p w:rsidR="009D6D8B" w:rsidRDefault="009B12B9" w:rsidP="004C6597">
      <w:pPr>
        <w:ind w:firstLine="567"/>
        <w:jc w:val="both"/>
      </w:pPr>
      <w:r>
        <w:t>4</w:t>
      </w:r>
      <w:r w:rsidR="009D6D8B">
        <w:t>. Рекомендовать Гаврилов-Ямскому ОМВД России (начальник Комаров А.А.) обеспечить охрану общественного порядка при проведении праздничных мероприятий.</w:t>
      </w:r>
    </w:p>
    <w:p w:rsidR="009D6D8B" w:rsidRDefault="009B12B9" w:rsidP="004C6597">
      <w:pPr>
        <w:ind w:firstLine="567"/>
        <w:jc w:val="both"/>
      </w:pPr>
      <w:r>
        <w:t>5</w:t>
      </w:r>
      <w:r w:rsidR="009D6D8B">
        <w:t>. Рекомендовать Гаврилов-Ямской ЦРБ (</w:t>
      </w:r>
      <w:proofErr w:type="spellStart"/>
      <w:r w:rsidR="009D6D8B">
        <w:t>и.о</w:t>
      </w:r>
      <w:proofErr w:type="spellEnd"/>
      <w:r w:rsidR="009D6D8B">
        <w:t xml:space="preserve">. главного врача </w:t>
      </w:r>
      <w:proofErr w:type="spellStart"/>
      <w:r w:rsidR="009D6D8B">
        <w:t>Пиклун</w:t>
      </w:r>
      <w:proofErr w:type="spellEnd"/>
      <w:r w:rsidR="009D6D8B">
        <w:t xml:space="preserve"> О.А.) обеспечить при необходимости оказание медицинской помощи во время проведения праздничных мероприятий</w:t>
      </w:r>
      <w:r w:rsidR="00E6745B">
        <w:t>, организовать дежурство бригады скорой медицинской помощи</w:t>
      </w:r>
      <w:r w:rsidR="009D6D8B">
        <w:t>.</w:t>
      </w:r>
    </w:p>
    <w:p w:rsidR="009B12B9" w:rsidRDefault="009B12B9" w:rsidP="004C6597">
      <w:pPr>
        <w:ind w:firstLine="567"/>
        <w:jc w:val="both"/>
      </w:pPr>
      <w:r>
        <w:t>6</w:t>
      </w:r>
      <w:r w:rsidR="009D6D8B">
        <w:t>.</w:t>
      </w:r>
      <w:r w:rsidR="00E76260">
        <w:t xml:space="preserve"> </w:t>
      </w:r>
      <w:r w:rsidR="009D6D8B">
        <w:t xml:space="preserve">Определить </w:t>
      </w:r>
      <w:r>
        <w:t>организатором мероприятий Управление культуры, туризма, спорта и молодежной политики Администрации Гаврилов-Ямского муниципального района.</w:t>
      </w:r>
    </w:p>
    <w:p w:rsidR="009D6D8B" w:rsidRDefault="009B12B9" w:rsidP="004C6597">
      <w:pPr>
        <w:ind w:firstLine="567"/>
        <w:jc w:val="both"/>
      </w:pPr>
      <w:r>
        <w:lastRenderedPageBreak/>
        <w:t>7.  Контроль за исполнением</w:t>
      </w:r>
      <w:r w:rsidR="004C6597">
        <w:t xml:space="preserve"> постановления</w:t>
      </w:r>
      <w:r>
        <w:t xml:space="preserve"> возложить на</w:t>
      </w:r>
      <w:r w:rsidR="009D6D8B">
        <w:t xml:space="preserve"> первого заместителя Главы Администрации муниципального района </w:t>
      </w:r>
      <w:proofErr w:type="spellStart"/>
      <w:r w:rsidR="009D6D8B">
        <w:t>Забаева</w:t>
      </w:r>
      <w:proofErr w:type="spellEnd"/>
      <w:r w:rsidR="009D6D8B">
        <w:t xml:space="preserve"> А.А.</w:t>
      </w:r>
    </w:p>
    <w:p w:rsidR="009D6D8B" w:rsidRDefault="009D6D8B" w:rsidP="004C6597">
      <w:pPr>
        <w:tabs>
          <w:tab w:val="left" w:pos="0"/>
        </w:tabs>
        <w:ind w:firstLine="567"/>
        <w:jc w:val="both"/>
      </w:pPr>
      <w:r>
        <w:t xml:space="preserve">8. </w:t>
      </w:r>
      <w:r w:rsidRPr="00166593">
        <w:t>Постановление опубликовать в районной массовой газете «Гаврилов-</w:t>
      </w:r>
      <w:proofErr w:type="spellStart"/>
      <w:r w:rsidRPr="00166593">
        <w:t>Ямский</w:t>
      </w:r>
      <w:proofErr w:type="spellEnd"/>
      <w:r w:rsidRPr="00166593">
        <w:t xml:space="preserve"> вестник» и разместить на официальном сайте Администрации муниципального района</w:t>
      </w:r>
      <w:r>
        <w:t>.</w:t>
      </w:r>
    </w:p>
    <w:p w:rsidR="009D6D8B" w:rsidRDefault="009D6D8B" w:rsidP="009D6D8B">
      <w:pPr>
        <w:tabs>
          <w:tab w:val="left" w:pos="0"/>
        </w:tabs>
        <w:ind w:firstLine="567"/>
        <w:jc w:val="both"/>
      </w:pPr>
      <w:r>
        <w:t xml:space="preserve">9. Постановление вступает в силу с момента подписания. </w:t>
      </w:r>
    </w:p>
    <w:p w:rsidR="009D6D8B" w:rsidRDefault="009D6D8B" w:rsidP="009D6D8B">
      <w:pPr>
        <w:keepNext/>
        <w:keepLines/>
        <w:ind w:firstLine="567"/>
        <w:jc w:val="both"/>
      </w:pPr>
    </w:p>
    <w:p w:rsidR="009D6D8B" w:rsidRDefault="009D6D8B" w:rsidP="009D6D8B">
      <w:pPr>
        <w:keepNext/>
        <w:keepLines/>
      </w:pPr>
    </w:p>
    <w:p w:rsidR="009D6D8B" w:rsidRDefault="009D6D8B" w:rsidP="009D6D8B">
      <w:pPr>
        <w:keepNext/>
        <w:keepLines/>
      </w:pPr>
      <w:r>
        <w:t>Глав</w:t>
      </w:r>
      <w:r w:rsidR="00247D5B">
        <w:t>а</w:t>
      </w:r>
      <w:r>
        <w:t xml:space="preserve"> Администрации</w:t>
      </w:r>
    </w:p>
    <w:p w:rsidR="009D6D8B" w:rsidRDefault="009D6D8B" w:rsidP="009D6D8B">
      <w:pPr>
        <w:keepNext/>
        <w:keepLines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  <w:t xml:space="preserve">                            </w:t>
      </w:r>
      <w:r w:rsidR="004C6597">
        <w:t xml:space="preserve"> </w:t>
      </w:r>
      <w:r>
        <w:t>А.А.</w:t>
      </w:r>
      <w:r w:rsidR="004C6597">
        <w:t xml:space="preserve"> </w:t>
      </w:r>
      <w:r>
        <w:t>Комаров</w:t>
      </w:r>
    </w:p>
    <w:p w:rsidR="00641283" w:rsidRDefault="00641283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/>
    <w:p w:rsidR="00E53917" w:rsidRDefault="00E53917" w:rsidP="00E53917">
      <w:pPr>
        <w:jc w:val="right"/>
        <w:sectPr w:rsidR="00E539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2B9" w:rsidRDefault="00E53917" w:rsidP="00354E0F">
      <w:pPr>
        <w:jc w:val="right"/>
      </w:pPr>
      <w:r>
        <w:t>Приложение</w:t>
      </w:r>
      <w:r w:rsidR="009B12B9">
        <w:t xml:space="preserve"> к постановлению </w:t>
      </w:r>
    </w:p>
    <w:p w:rsidR="009B12B9" w:rsidRDefault="009B12B9" w:rsidP="00E53917">
      <w:pPr>
        <w:jc w:val="right"/>
      </w:pPr>
      <w:r>
        <w:t xml:space="preserve">Администрации Гаврилов-Ямского </w:t>
      </w:r>
    </w:p>
    <w:p w:rsidR="00E53917" w:rsidRDefault="009B12B9" w:rsidP="00E53917">
      <w:pPr>
        <w:jc w:val="right"/>
      </w:pPr>
      <w:r>
        <w:t>муниципального района</w:t>
      </w:r>
    </w:p>
    <w:p w:rsidR="00E53917" w:rsidRDefault="00354E0F" w:rsidP="00E53917">
      <w:pPr>
        <w:jc w:val="right"/>
      </w:pPr>
      <w:r>
        <w:t>от 23.04.2021  № 389</w:t>
      </w:r>
    </w:p>
    <w:p w:rsidR="00354E0F" w:rsidRDefault="00354E0F" w:rsidP="00E53917">
      <w:pPr>
        <w:jc w:val="right"/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041"/>
      </w:tblGrid>
      <w:tr w:rsidR="003F4ACB" w:rsidRPr="003F4ACB" w:rsidTr="0001635C">
        <w:trPr>
          <w:trHeight w:val="35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Программа мероприятий</w:t>
            </w:r>
          </w:p>
          <w:p w:rsidR="003F4ACB" w:rsidRPr="003F4ACB" w:rsidRDefault="004C6597" w:rsidP="003F4AC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 мая 2021 года</w:t>
            </w:r>
          </w:p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г. Гаврилов-Ям</w:t>
            </w:r>
          </w:p>
        </w:tc>
      </w:tr>
      <w:tr w:rsidR="003F4ACB" w:rsidRPr="003F4ACB" w:rsidTr="0001635C">
        <w:trPr>
          <w:trHeight w:val="35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Улицы города (Советская, Седова, Менжинского, Кирова</w:t>
            </w:r>
            <w:r w:rsidR="001D2659">
              <w:rPr>
                <w:b/>
                <w:lang w:eastAsia="ru-RU"/>
              </w:rPr>
              <w:t>, Калинина, Чапаева</w:t>
            </w:r>
            <w:r w:rsidRPr="003F4ACB">
              <w:rPr>
                <w:b/>
                <w:lang w:eastAsia="ru-RU"/>
              </w:rPr>
              <w:t>)</w:t>
            </w:r>
          </w:p>
        </w:tc>
      </w:tr>
      <w:tr w:rsidR="003F4ACB" w:rsidRPr="003F4ACB" w:rsidTr="0001635C">
        <w:trPr>
          <w:trHeight w:val="3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b/>
                <w:lang w:eastAsia="ru-RU"/>
              </w:rPr>
              <w:t>Время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Наименование мероприятия</w:t>
            </w:r>
          </w:p>
        </w:tc>
      </w:tr>
      <w:tr w:rsidR="003F4ACB" w:rsidRPr="003F4ACB" w:rsidTr="0001635C">
        <w:trPr>
          <w:trHeight w:val="3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09:30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Легкоатлетическая эстафета</w:t>
            </w:r>
          </w:p>
        </w:tc>
      </w:tr>
      <w:tr w:rsidR="003F4ACB" w:rsidRPr="003F4ACB" w:rsidTr="0001635C">
        <w:trPr>
          <w:trHeight w:val="3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11:20 – 12.00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Бессмертный полк </w:t>
            </w:r>
          </w:p>
        </w:tc>
      </w:tr>
      <w:tr w:rsidR="003F4ACB" w:rsidRPr="003F4ACB" w:rsidTr="0001635C">
        <w:trPr>
          <w:trHeight w:val="35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Администрация Гаврилов-Ямского муниципального района</w:t>
            </w:r>
          </w:p>
        </w:tc>
      </w:tr>
      <w:tr w:rsidR="003F4ACB" w:rsidRPr="003F4ACB" w:rsidTr="0001635C">
        <w:trPr>
          <w:trHeight w:val="3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11.00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Концерт победителей фестиваля «Вечный огонь нашей памяти» </w:t>
            </w:r>
          </w:p>
        </w:tc>
      </w:tr>
      <w:tr w:rsidR="003F4ACB" w:rsidRPr="003F4ACB" w:rsidTr="0001635C">
        <w:trPr>
          <w:trHeight w:val="3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11.00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Сбор бессмертного полка</w:t>
            </w:r>
          </w:p>
        </w:tc>
      </w:tr>
      <w:tr w:rsidR="003F4ACB" w:rsidRPr="003F4ACB" w:rsidTr="0001635C">
        <w:trPr>
          <w:trHeight w:val="319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Советская площадь</w:t>
            </w:r>
          </w:p>
        </w:tc>
      </w:tr>
      <w:tr w:rsidR="003F4ACB" w:rsidRPr="003F4ACB" w:rsidTr="00354E0F">
        <w:trPr>
          <w:trHeight w:val="2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12.00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b/>
                <w:u w:val="single"/>
                <w:lang w:eastAsia="ru-RU"/>
              </w:rPr>
              <w:t>Митинг</w:t>
            </w:r>
          </w:p>
        </w:tc>
      </w:tr>
      <w:tr w:rsidR="003F4ACB" w:rsidRPr="003F4ACB" w:rsidTr="00354E0F">
        <w:trPr>
          <w:trHeight w:val="28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12:00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Торжественное открытие </w:t>
            </w:r>
          </w:p>
        </w:tc>
      </w:tr>
      <w:tr w:rsidR="003F4ACB" w:rsidRPr="003F4ACB" w:rsidTr="00354E0F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Вынос копии знамени Победы </w:t>
            </w:r>
          </w:p>
        </w:tc>
      </w:tr>
      <w:tr w:rsidR="003F4ACB" w:rsidRPr="003F4ACB" w:rsidTr="00354E0F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Выступление Главы Гаврилов-Ямского муниципального района. Вскрытие капсулы с обращением ветеранов ВОВ к молодёжи. </w:t>
            </w:r>
            <w:r w:rsidRPr="003F4ACB">
              <w:rPr>
                <w:sz w:val="22"/>
                <w:szCs w:val="22"/>
                <w:lang w:eastAsia="ru-RU"/>
              </w:rPr>
              <w:t>(Послание написано в 1985 году участниками ВОВ с их личными подписями и просьбой вскрыть в год 75-летия Великой Победы)</w:t>
            </w:r>
          </w:p>
        </w:tc>
      </w:tr>
      <w:tr w:rsidR="003F4ACB" w:rsidRPr="003F4ACB" w:rsidTr="00354E0F">
        <w:trPr>
          <w:trHeight w:val="2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Музыкальный номер </w:t>
            </w:r>
            <w:r w:rsidRPr="003F4ACB">
              <w:rPr>
                <w:b/>
                <w:lang w:eastAsia="ru-RU"/>
              </w:rPr>
              <w:t xml:space="preserve">«Вальс Победы» </w:t>
            </w:r>
            <w:r w:rsidRPr="003F4ACB">
              <w:rPr>
                <w:lang w:eastAsia="ru-RU"/>
              </w:rPr>
              <w:t>(</w:t>
            </w:r>
            <w:proofErr w:type="spellStart"/>
            <w:r w:rsidRPr="003F4ACB">
              <w:rPr>
                <w:lang w:eastAsia="ru-RU"/>
              </w:rPr>
              <w:t>И.Тюшков</w:t>
            </w:r>
            <w:proofErr w:type="spellEnd"/>
            <w:r w:rsidRPr="003F4ACB">
              <w:rPr>
                <w:lang w:eastAsia="ru-RU"/>
              </w:rPr>
              <w:t>, танцевальный коллектив «</w:t>
            </w:r>
            <w:proofErr w:type="spellStart"/>
            <w:r w:rsidRPr="003F4ACB">
              <w:rPr>
                <w:lang w:eastAsia="ru-RU"/>
              </w:rPr>
              <w:t>Валента</w:t>
            </w:r>
            <w:proofErr w:type="spellEnd"/>
            <w:r w:rsidRPr="003F4ACB">
              <w:rPr>
                <w:lang w:eastAsia="ru-RU"/>
              </w:rPr>
              <w:t>» средней школы №6)</w:t>
            </w:r>
          </w:p>
        </w:tc>
      </w:tr>
      <w:tr w:rsidR="003F4ACB" w:rsidRPr="003F4ACB" w:rsidTr="00354E0F">
        <w:trPr>
          <w:trHeight w:val="36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Выступление Главы Администрации городского поселения Гаврилов- Ям</w:t>
            </w:r>
          </w:p>
        </w:tc>
      </w:tr>
      <w:tr w:rsidR="003F4ACB" w:rsidRPr="003F4ACB" w:rsidTr="00354E0F">
        <w:trPr>
          <w:trHeight w:val="36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Вручение цветов ветеранам</w:t>
            </w:r>
          </w:p>
        </w:tc>
      </w:tr>
      <w:tr w:rsidR="003F4ACB" w:rsidRPr="003F4ACB" w:rsidTr="00354E0F">
        <w:trPr>
          <w:trHeight w:val="36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Выступление Депутата Ярославской областной Думы</w:t>
            </w:r>
          </w:p>
        </w:tc>
      </w:tr>
      <w:tr w:rsidR="003F4ACB" w:rsidRPr="003F4ACB" w:rsidTr="00354E0F">
        <w:trPr>
          <w:trHeight w:val="361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Творческий номер </w:t>
            </w:r>
            <w:r w:rsidRPr="003F4ACB">
              <w:rPr>
                <w:b/>
                <w:lang w:eastAsia="ru-RU"/>
              </w:rPr>
              <w:t>«Поклонимся великим тем годам»</w:t>
            </w:r>
            <w:r w:rsidRPr="003F4ACB">
              <w:rPr>
                <w:lang w:eastAsia="ru-RU"/>
              </w:rPr>
              <w:t xml:space="preserve"> (В. Жарков, хор учащихся детской школы искусств, волонтёры культуры и танцевальные коллективы Дома культуры)</w:t>
            </w:r>
          </w:p>
        </w:tc>
      </w:tr>
      <w:tr w:rsidR="003F4ACB" w:rsidRPr="003F4ACB" w:rsidTr="00354E0F">
        <w:trPr>
          <w:trHeight w:val="41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Минута молчания</w:t>
            </w:r>
          </w:p>
        </w:tc>
      </w:tr>
      <w:tr w:rsidR="003F4ACB" w:rsidRPr="003F4ACB" w:rsidTr="00354E0F">
        <w:trPr>
          <w:trHeight w:val="423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Выступление барабанщиц (средняя школа №2)</w:t>
            </w:r>
          </w:p>
        </w:tc>
      </w:tr>
      <w:tr w:rsidR="003F4ACB" w:rsidRPr="003F4ACB" w:rsidTr="00354E0F">
        <w:trPr>
          <w:trHeight w:val="26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Парад кадетов (кадетские отряды города)</w:t>
            </w:r>
          </w:p>
        </w:tc>
      </w:tr>
      <w:tr w:rsidR="003F4ACB" w:rsidRPr="003F4ACB" w:rsidTr="00354E0F">
        <w:trPr>
          <w:trHeight w:val="269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b/>
                <w:lang w:eastAsia="ru-RU"/>
              </w:rPr>
              <w:t xml:space="preserve">Театрализованное представление «Любовь и война» </w:t>
            </w:r>
            <w:r w:rsidRPr="003F4ACB">
              <w:rPr>
                <w:lang w:eastAsia="ru-RU"/>
              </w:rPr>
              <w:t>(творческие коллективы Дворца детского творчества)</w:t>
            </w:r>
          </w:p>
        </w:tc>
      </w:tr>
      <w:tr w:rsidR="003F4ACB" w:rsidRPr="003F4ACB" w:rsidTr="00354E0F">
        <w:trPr>
          <w:trHeight w:val="41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Музыкальный номер </w:t>
            </w:r>
            <w:r w:rsidRPr="003F4ACB">
              <w:rPr>
                <w:b/>
                <w:lang w:eastAsia="ru-RU"/>
              </w:rPr>
              <w:t xml:space="preserve">«Пролог День Победы. Спасибо за новый день» </w:t>
            </w:r>
            <w:r w:rsidRPr="003F4ACB">
              <w:rPr>
                <w:lang w:eastAsia="ru-RU"/>
              </w:rPr>
              <w:t>(танцевальные коллективы Дома культуры)</w:t>
            </w:r>
          </w:p>
        </w:tc>
      </w:tr>
      <w:tr w:rsidR="003F4ACB" w:rsidRPr="003F4ACB" w:rsidTr="00354E0F">
        <w:trPr>
          <w:trHeight w:val="412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Возложение венков и цветов. </w:t>
            </w:r>
          </w:p>
        </w:tc>
      </w:tr>
      <w:tr w:rsidR="003F4ACB" w:rsidRPr="003F4ACB" w:rsidTr="00354E0F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Территория военкомата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13.00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Полевая кухня</w:t>
            </w:r>
          </w:p>
        </w:tc>
      </w:tr>
      <w:tr w:rsidR="003F4ACB" w:rsidRPr="003F4ACB" w:rsidTr="0001635C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Территория у детской площадки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11.00 – 14.00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3F4ACB">
              <w:rPr>
                <w:lang w:eastAsia="ru-RU"/>
              </w:rPr>
              <w:t>Интерактивная площадка «</w:t>
            </w:r>
            <w:r w:rsidRPr="003F4ACB">
              <w:rPr>
                <w:b/>
                <w:lang w:eastAsia="ru-RU"/>
              </w:rPr>
              <w:t>И снова весна, и девятое мая!»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- </w:t>
            </w:r>
            <w:r w:rsidRPr="003F4ACB">
              <w:rPr>
                <w:b/>
                <w:lang w:eastAsia="ru-RU"/>
              </w:rPr>
              <w:t>«Трофей победителя»</w:t>
            </w:r>
            <w:r w:rsidRPr="003F4ACB">
              <w:rPr>
                <w:lang w:eastAsia="ru-RU"/>
              </w:rPr>
              <w:t xml:space="preserve"> демонстрация   швейцарского конструктора - трофея из побеждённой Германии, переданный в музей Труфановым Николаем Ивановичем (</w:t>
            </w:r>
            <w:r w:rsidRPr="003F4ACB">
              <w:rPr>
                <w:color w:val="000000"/>
                <w:shd w:val="clear" w:color="auto" w:fill="FFFFFF"/>
                <w:lang w:eastAsia="ru-RU"/>
              </w:rPr>
              <w:t>Ур. с. Великое.</w:t>
            </w:r>
            <w:r w:rsidRPr="003F4ACB">
              <w:rPr>
                <w:color w:val="000000"/>
                <w:lang w:eastAsia="ru-RU"/>
              </w:rPr>
              <w:t xml:space="preserve"> Награжден двумя орденами Ленина, орденами Октябрьской революции. Красного Знамени(трижды), Кутузова 1-й степени и Суворова 2-й степени. Отечественной войны 1-й степени. Красной Звезды, медалями. Решением правительства ГДР награжден орденом «За заслуги перед Отечеством».)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 - фотозона </w:t>
            </w:r>
            <w:r w:rsidRPr="003F4ACB">
              <w:rPr>
                <w:b/>
                <w:lang w:eastAsia="ru-RU"/>
              </w:rPr>
              <w:t>«На привале майским утром»</w:t>
            </w:r>
            <w:r w:rsidRPr="003F4ACB">
              <w:rPr>
                <w:lang w:eastAsia="ru-RU"/>
              </w:rPr>
              <w:t xml:space="preserve"> 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 - презентация военных экспонатов </w:t>
            </w:r>
            <w:r w:rsidRPr="003F4ACB">
              <w:rPr>
                <w:b/>
                <w:lang w:eastAsia="ru-RU"/>
              </w:rPr>
              <w:t xml:space="preserve">«Экспонаты рассказывают» 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b/>
                <w:lang w:eastAsia="ru-RU"/>
              </w:rPr>
            </w:pPr>
            <w:r w:rsidRPr="003F4ACB">
              <w:rPr>
                <w:lang w:eastAsia="ru-RU"/>
              </w:rPr>
              <w:t xml:space="preserve"> - </w:t>
            </w:r>
            <w:proofErr w:type="spellStart"/>
            <w:r w:rsidRPr="003F4ACB">
              <w:rPr>
                <w:lang w:eastAsia="ru-RU"/>
              </w:rPr>
              <w:t>буккроссинг</w:t>
            </w:r>
            <w:proofErr w:type="spellEnd"/>
            <w:r w:rsidRPr="003F4ACB">
              <w:rPr>
                <w:lang w:eastAsia="ru-RU"/>
              </w:rPr>
              <w:t xml:space="preserve"> </w:t>
            </w:r>
            <w:r w:rsidRPr="003F4ACB">
              <w:rPr>
                <w:b/>
                <w:lang w:eastAsia="ru-RU"/>
              </w:rPr>
              <w:t>«Кто лучше книги о войне расскажет?»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 - стена памяти </w:t>
            </w:r>
            <w:r w:rsidRPr="003F4ACB">
              <w:rPr>
                <w:b/>
                <w:lang w:eastAsia="ru-RU"/>
              </w:rPr>
              <w:t>«Победный альбом»</w:t>
            </w:r>
            <w:r w:rsidRPr="003F4ACB">
              <w:rPr>
                <w:lang w:eastAsia="ru-RU"/>
              </w:rPr>
              <w:t xml:space="preserve"> 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12.00 – 14.00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proofErr w:type="spellStart"/>
            <w:r w:rsidRPr="003F4ACB">
              <w:rPr>
                <w:lang w:eastAsia="ru-RU"/>
              </w:rPr>
              <w:t>Фотоатака</w:t>
            </w:r>
            <w:proofErr w:type="spellEnd"/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Интерактивные площадки от молодежных общественных объединений района</w:t>
            </w:r>
          </w:p>
        </w:tc>
      </w:tr>
      <w:tr w:rsidR="003F4ACB" w:rsidRPr="003F4ACB" w:rsidTr="0001635C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Дом культуры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11.00 – 21.00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Выставка экспонатов времён ВОВ </w:t>
            </w:r>
            <w:r w:rsidRPr="003F4ACB">
              <w:rPr>
                <w:b/>
                <w:lang w:eastAsia="ru-RU"/>
              </w:rPr>
              <w:t>«Был месяц май»</w:t>
            </w:r>
          </w:p>
        </w:tc>
      </w:tr>
      <w:tr w:rsidR="003F4ACB" w:rsidRPr="003F4ACB" w:rsidTr="0001635C">
        <w:trPr>
          <w:trHeight w:val="412"/>
        </w:trPr>
        <w:tc>
          <w:tcPr>
            <w:tcW w:w="1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jc w:val="center"/>
              <w:rPr>
                <w:b/>
                <w:lang w:eastAsia="ru-RU"/>
              </w:rPr>
            </w:pPr>
            <w:r w:rsidRPr="003F4ACB">
              <w:rPr>
                <w:b/>
                <w:lang w:eastAsia="ru-RU"/>
              </w:rPr>
              <w:t>Посадочная площадка «Агат»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14.00</w:t>
            </w:r>
          </w:p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Концертная программа участников районного фестиваля «Вечный огонь нашей памяти»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Спортивные состязания по перетягиванию каната, стрельбе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Игра в </w:t>
            </w:r>
            <w:proofErr w:type="spellStart"/>
            <w:r w:rsidRPr="003F4ACB">
              <w:rPr>
                <w:lang w:eastAsia="ru-RU"/>
              </w:rPr>
              <w:t>бочче</w:t>
            </w:r>
            <w:proofErr w:type="spellEnd"/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Игровая программа для детей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Выставка-продажа кулинарных изысков столовой ГМЗ «Агат». Дегустация пирогов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Выставка – продажа мотоблоков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Выставка летательных аппаратов и демонстрационные полёты малой авиации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14.30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Соревнования по гиревому спорту</w:t>
            </w:r>
          </w:p>
        </w:tc>
      </w:tr>
      <w:tr w:rsidR="003F4ACB" w:rsidRPr="003F4ACB" w:rsidTr="0001635C">
        <w:trPr>
          <w:trHeight w:val="41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rPr>
                <w:lang w:eastAsia="ru-RU"/>
              </w:rPr>
            </w:pPr>
            <w:r w:rsidRPr="003F4ACB">
              <w:rPr>
                <w:lang w:eastAsia="ru-RU"/>
              </w:rPr>
              <w:t>15.00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>Показательные выступления спортсменов – парашютистов ДОСААФ России</w:t>
            </w:r>
          </w:p>
          <w:p w:rsidR="003F4ACB" w:rsidRPr="003F4ACB" w:rsidRDefault="003F4ACB" w:rsidP="003F4ACB">
            <w:pPr>
              <w:suppressAutoHyphens w:val="0"/>
              <w:spacing w:after="200" w:line="276" w:lineRule="auto"/>
              <w:rPr>
                <w:lang w:eastAsia="ru-RU"/>
              </w:rPr>
            </w:pPr>
            <w:r w:rsidRPr="003F4ACB">
              <w:rPr>
                <w:lang w:eastAsia="ru-RU"/>
              </w:rPr>
              <w:t xml:space="preserve">Показательные выступления по рукопашному бою воинов – десантников 217-го гвардейского </w:t>
            </w:r>
            <w:proofErr w:type="spellStart"/>
            <w:r w:rsidRPr="003F4ACB">
              <w:rPr>
                <w:lang w:eastAsia="ru-RU"/>
              </w:rPr>
              <w:t>парашютно</w:t>
            </w:r>
            <w:proofErr w:type="spellEnd"/>
            <w:r w:rsidRPr="003F4ACB">
              <w:rPr>
                <w:lang w:eastAsia="ru-RU"/>
              </w:rPr>
              <w:t xml:space="preserve"> – десантного полка ВДВ (г. Иваново)</w:t>
            </w:r>
          </w:p>
        </w:tc>
      </w:tr>
    </w:tbl>
    <w:p w:rsidR="003F4ACB" w:rsidRPr="003F4ACB" w:rsidRDefault="003F4ACB" w:rsidP="004C6597">
      <w:pPr>
        <w:suppressAutoHyphens w:val="0"/>
        <w:spacing w:line="276" w:lineRule="auto"/>
        <w:rPr>
          <w:lang w:eastAsia="ru-RU"/>
        </w:rPr>
      </w:pPr>
      <w:r w:rsidRPr="003F4ACB">
        <w:rPr>
          <w:lang w:eastAsia="ru-RU"/>
        </w:rPr>
        <w:t>13.30, 13.45 - отправление автобусов из города на посадочную площадку «Агат». Автобусы отправляются от военкомата.</w:t>
      </w:r>
    </w:p>
    <w:p w:rsidR="00E53917" w:rsidRPr="00E53917" w:rsidRDefault="003F4ACB" w:rsidP="004C6597">
      <w:pPr>
        <w:suppressAutoHyphens w:val="0"/>
        <w:spacing w:line="276" w:lineRule="auto"/>
        <w:rPr>
          <w:rFonts w:ascii="Calibri" w:hAnsi="Calibri"/>
          <w:sz w:val="22"/>
          <w:szCs w:val="22"/>
          <w:lang w:eastAsia="ru-RU"/>
        </w:rPr>
      </w:pPr>
      <w:r w:rsidRPr="003F4ACB">
        <w:rPr>
          <w:lang w:eastAsia="ru-RU"/>
        </w:rPr>
        <w:t xml:space="preserve">15.30, 15.45 - отправление автобусов с посадочной площадки «Агат» в город. </w:t>
      </w:r>
    </w:p>
    <w:sectPr w:rsidR="00E53917" w:rsidRPr="00E53917" w:rsidSect="00E5391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8B"/>
    <w:rsid w:val="00053882"/>
    <w:rsid w:val="001D2659"/>
    <w:rsid w:val="00247D5B"/>
    <w:rsid w:val="0033677D"/>
    <w:rsid w:val="00354E0F"/>
    <w:rsid w:val="003F4ACB"/>
    <w:rsid w:val="004C6597"/>
    <w:rsid w:val="00641283"/>
    <w:rsid w:val="008F49FD"/>
    <w:rsid w:val="00921CA1"/>
    <w:rsid w:val="00971A72"/>
    <w:rsid w:val="0098350C"/>
    <w:rsid w:val="009B12B9"/>
    <w:rsid w:val="009D6D8B"/>
    <w:rsid w:val="00C45B7F"/>
    <w:rsid w:val="00E53917"/>
    <w:rsid w:val="00E6745B"/>
    <w:rsid w:val="00E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D6D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6D8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D6D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6D8B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2021-04-30T06:22:00Z</cp:lastPrinted>
  <dcterms:created xsi:type="dcterms:W3CDTF">2021-04-30T06:23:00Z</dcterms:created>
  <dcterms:modified xsi:type="dcterms:W3CDTF">2021-04-30T06:23:00Z</dcterms:modified>
</cp:coreProperties>
</file>