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B2" w:rsidRPr="00B839B2" w:rsidRDefault="00B839B2" w:rsidP="00B839B2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ru-RU"/>
        </w:rPr>
      </w:pPr>
      <w:r w:rsidRPr="00B839B2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48A2EB" wp14:editId="5C9F0DD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B2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B839B2" w:rsidRPr="00B839B2" w:rsidRDefault="00B839B2" w:rsidP="00B839B2">
      <w:pPr>
        <w:keepNext/>
        <w:keepLines/>
        <w:ind w:firstLine="0"/>
        <w:rPr>
          <w:rFonts w:eastAsia="Times New Roman"/>
          <w:sz w:val="24"/>
          <w:szCs w:val="24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B839B2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B839B2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B839B2" w:rsidRPr="00B839B2" w:rsidRDefault="00B839B2" w:rsidP="00B839B2">
      <w:pPr>
        <w:suppressAutoHyphens/>
        <w:ind w:firstLine="0"/>
        <w:rPr>
          <w:rFonts w:eastAsia="Times New Roman"/>
          <w:sz w:val="30"/>
          <w:szCs w:val="30"/>
          <w:lang w:eastAsia="ar-SA"/>
        </w:rPr>
      </w:pPr>
    </w:p>
    <w:p w:rsidR="00B839B2" w:rsidRDefault="00070649" w:rsidP="00B839B2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20.02.2023   № 171</w:t>
      </w:r>
    </w:p>
    <w:p w:rsidR="00B839B2" w:rsidRPr="00B839B2" w:rsidRDefault="00B839B2" w:rsidP="00B839B2">
      <w:pPr>
        <w:ind w:firstLine="0"/>
        <w:rPr>
          <w:rFonts w:eastAsia="Times New Roman"/>
          <w:sz w:val="28"/>
          <w:szCs w:val="28"/>
          <w:lang w:eastAsia="ru-RU"/>
        </w:rPr>
      </w:pP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О внесении изменений в постановление</w:t>
      </w: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 от 10.01.2022 № 1</w:t>
      </w:r>
      <w:r>
        <w:rPr>
          <w:rFonts w:eastAsia="Times New Roman"/>
          <w:sz w:val="28"/>
          <w:szCs w:val="28"/>
          <w:lang w:eastAsia="ar-SA"/>
        </w:rPr>
        <w:t>1</w:t>
      </w:r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B839B2" w:rsidRPr="00B839B2" w:rsidRDefault="00B839B2" w:rsidP="00765661">
      <w:pPr>
        <w:spacing w:line="276" w:lineRule="auto"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65661" w:rsidRPr="00765661" w:rsidRDefault="00765661" w:rsidP="00765661">
      <w:pPr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765661">
        <w:rPr>
          <w:rFonts w:eastAsia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B839B2" w:rsidRPr="00B839B2" w:rsidRDefault="00B839B2" w:rsidP="00765661">
      <w:pPr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839B2" w:rsidRPr="00B839B2" w:rsidRDefault="00B839B2" w:rsidP="00765661">
      <w:pPr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r w:rsidRPr="00B839B2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B0ACE" w:rsidRPr="00765661" w:rsidRDefault="00AB0ACE" w:rsidP="00AB0ACE">
      <w:pPr>
        <w:keepNext/>
        <w:keepLines/>
        <w:suppressAutoHyphens/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AB0ACE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AB0ACE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10.01.2022 № 11 «Об утверждении  муниципальной программы 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ru-RU"/>
        </w:rPr>
        <w:t>«Обеспечение общественного порядка и противодействие преступности на территории Гаврилов-Ямского муниципального района» на 2022 -2024 годы»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следующие изменения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:</w:t>
      </w:r>
    </w:p>
    <w:p w:rsidR="00AB0ACE" w:rsidRPr="00C7090E" w:rsidRDefault="00AB0ACE" w:rsidP="00AB0A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65661">
        <w:rPr>
          <w:snapToGrid w:val="0"/>
          <w:sz w:val="28"/>
          <w:szCs w:val="28"/>
          <w:lang w:eastAsia="ar-SA"/>
        </w:rPr>
        <w:t xml:space="preserve">1.1. </w:t>
      </w:r>
      <w:r w:rsidRPr="00AB0ACE">
        <w:rPr>
          <w:sz w:val="28"/>
          <w:szCs w:val="28"/>
        </w:rPr>
        <w:t xml:space="preserve">В </w:t>
      </w:r>
      <w:hyperlink r:id="rId10" w:history="1">
        <w:r w:rsidRPr="00AB0ACE">
          <w:rPr>
            <w:sz w:val="28"/>
            <w:szCs w:val="28"/>
          </w:rPr>
          <w:t>заголовке</w:t>
        </w:r>
      </w:hyperlink>
      <w:r w:rsidRPr="00AB0ACE">
        <w:rPr>
          <w:sz w:val="28"/>
          <w:szCs w:val="28"/>
        </w:rPr>
        <w:t xml:space="preserve">, </w:t>
      </w:r>
      <w:hyperlink r:id="rId11" w:history="1">
        <w:r w:rsidRPr="00AB0ACE">
          <w:rPr>
            <w:sz w:val="28"/>
            <w:szCs w:val="28"/>
          </w:rPr>
          <w:t>пункте 1</w:t>
        </w:r>
      </w:hyperlink>
      <w:r w:rsidRPr="00AB0ACE">
        <w:rPr>
          <w:sz w:val="28"/>
          <w:szCs w:val="28"/>
        </w:rPr>
        <w:t xml:space="preserve"> постановления и  в </w:t>
      </w:r>
      <w:hyperlink r:id="rId12" w:history="1">
        <w:r w:rsidRPr="00AB0ACE">
          <w:rPr>
            <w:sz w:val="28"/>
            <w:szCs w:val="28"/>
          </w:rPr>
          <w:t>наименовании</w:t>
        </w:r>
      </w:hyperlink>
      <w:r w:rsidRPr="00AB0ACE">
        <w:rPr>
          <w:sz w:val="28"/>
          <w:szCs w:val="28"/>
        </w:rPr>
        <w:t xml:space="preserve"> муниципальной программы цифры  «2024» заменить цифрами «2025».</w:t>
      </w:r>
    </w:p>
    <w:p w:rsidR="00AB0ACE" w:rsidRPr="00765661" w:rsidRDefault="00AB0ACE" w:rsidP="00AB0A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65661">
        <w:rPr>
          <w:snapToGrid w:val="0"/>
          <w:sz w:val="28"/>
          <w:szCs w:val="22"/>
          <w:lang w:eastAsia="ar-SA"/>
        </w:rPr>
        <w:t xml:space="preserve">1.2. 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Муниципальную программу «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Обеспечение общественного порядка и противодействие преступности на территории </w:t>
      </w:r>
      <w:proofErr w:type="gramStart"/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</w:t>
      </w:r>
      <w:r w:rsidRPr="00765661">
        <w:rPr>
          <w:rFonts w:eastAsia="Times New Roman"/>
          <w:sz w:val="28"/>
          <w:szCs w:val="28"/>
          <w:lang w:eastAsia="ar-SA"/>
        </w:rPr>
        <w:t>» на 2022-</w:t>
      </w:r>
      <w:r w:rsidRPr="00AB0ACE">
        <w:rPr>
          <w:rFonts w:eastAsia="Times New Roman"/>
          <w:sz w:val="28"/>
          <w:szCs w:val="28"/>
          <w:lang w:eastAsia="ar-SA"/>
        </w:rPr>
        <w:t>2025</w:t>
      </w:r>
      <w:r w:rsidRPr="00765661">
        <w:rPr>
          <w:rFonts w:eastAsia="Times New Roman"/>
          <w:sz w:val="28"/>
          <w:szCs w:val="28"/>
          <w:lang w:eastAsia="ar-SA"/>
        </w:rPr>
        <w:t xml:space="preserve"> годы, </w:t>
      </w:r>
      <w:r w:rsidRPr="00765661">
        <w:rPr>
          <w:sz w:val="28"/>
          <w:szCs w:val="28"/>
        </w:rPr>
        <w:t xml:space="preserve">изложить в </w:t>
      </w:r>
      <w:hyperlink r:id="rId13" w:history="1">
        <w:r w:rsidRPr="00765661">
          <w:rPr>
            <w:sz w:val="28"/>
            <w:szCs w:val="28"/>
          </w:rPr>
          <w:t>новой редакции</w:t>
        </w:r>
      </w:hyperlink>
      <w:r w:rsidRPr="00765661">
        <w:rPr>
          <w:sz w:val="28"/>
          <w:szCs w:val="28"/>
        </w:rPr>
        <w:t xml:space="preserve"> (приложение).</w:t>
      </w:r>
    </w:p>
    <w:p w:rsidR="00765661" w:rsidRPr="00765661" w:rsidRDefault="00765661" w:rsidP="00AB0ACE">
      <w:pPr>
        <w:suppressAutoHyphens/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765661" w:rsidRPr="00765661" w:rsidRDefault="00765661" w:rsidP="00AB0ACE">
      <w:pPr>
        <w:keepNext/>
        <w:keepLines/>
        <w:suppressAutoHyphens/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lastRenderedPageBreak/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765661" w:rsidRPr="00765661" w:rsidRDefault="00765661" w:rsidP="00AB0ACE">
      <w:pPr>
        <w:keepNext/>
        <w:keepLines/>
        <w:suppressAutoHyphens/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765661" w:rsidRPr="00765661" w:rsidRDefault="00765661" w:rsidP="00765661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65661" w:rsidRPr="00765661" w:rsidRDefault="00765661" w:rsidP="00765661">
      <w:pPr>
        <w:tabs>
          <w:tab w:val="num" w:pos="1068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Глав</w:t>
      </w:r>
      <w:r w:rsidR="00070649">
        <w:rPr>
          <w:rFonts w:eastAsia="Times New Roman"/>
          <w:sz w:val="28"/>
          <w:szCs w:val="28"/>
          <w:lang w:eastAsia="ar-SA"/>
        </w:rPr>
        <w:t xml:space="preserve">а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  <w:t xml:space="preserve">   А.</w:t>
      </w:r>
      <w:r w:rsidR="00070649">
        <w:rPr>
          <w:rFonts w:eastAsia="Times New Roman"/>
          <w:sz w:val="28"/>
          <w:szCs w:val="28"/>
          <w:lang w:eastAsia="ar-SA"/>
        </w:rPr>
        <w:t>Б</w:t>
      </w:r>
      <w:r w:rsidR="003823E2">
        <w:rPr>
          <w:rFonts w:eastAsia="Times New Roman"/>
          <w:sz w:val="28"/>
          <w:szCs w:val="28"/>
          <w:lang w:eastAsia="ar-SA"/>
        </w:rPr>
        <w:t xml:space="preserve">. </w:t>
      </w:r>
      <w:r w:rsidR="00070649">
        <w:rPr>
          <w:rFonts w:eastAsia="Times New Roman"/>
          <w:sz w:val="28"/>
          <w:szCs w:val="28"/>
          <w:lang w:eastAsia="ar-SA"/>
        </w:rPr>
        <w:t>Сергеич</w:t>
      </w:r>
      <w:r w:rsidR="003823E2">
        <w:rPr>
          <w:rFonts w:eastAsia="Times New Roman"/>
          <w:sz w:val="28"/>
          <w:szCs w:val="28"/>
          <w:lang w:eastAsia="ar-SA"/>
        </w:rPr>
        <w:t>ев</w:t>
      </w:r>
    </w:p>
    <w:p w:rsidR="00B839B2" w:rsidRPr="00B839B2" w:rsidRDefault="00B839B2" w:rsidP="00765661">
      <w:pPr>
        <w:spacing w:line="276" w:lineRule="auto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65661" w:rsidRDefault="00B839B2" w:rsidP="00070649">
      <w:pPr>
        <w:suppressAutoHyphens/>
        <w:rPr>
          <w:rFonts w:eastAsia="Times New Roman"/>
          <w:sz w:val="27"/>
          <w:szCs w:val="27"/>
          <w:lang w:eastAsia="ru-RU"/>
        </w:rPr>
      </w:pPr>
      <w:r w:rsidRPr="00B839B2">
        <w:rPr>
          <w:rFonts w:eastAsia="Times New Roman"/>
          <w:sz w:val="27"/>
          <w:szCs w:val="27"/>
          <w:lang w:eastAsia="ru-RU"/>
        </w:rPr>
        <w:br w:type="page"/>
      </w:r>
    </w:p>
    <w:p w:rsidR="00B839B2" w:rsidRPr="00B839B2" w:rsidRDefault="00071A88" w:rsidP="00765661">
      <w:pPr>
        <w:suppressAutoHyphens/>
        <w:ind w:firstLine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 w:rsidR="00B839B2" w:rsidRPr="00B839B2">
        <w:rPr>
          <w:rFonts w:eastAsia="Times New Roman"/>
          <w:sz w:val="27"/>
          <w:szCs w:val="27"/>
          <w:lang w:eastAsia="ru-RU"/>
        </w:rPr>
        <w:t>Приложение</w:t>
      </w:r>
    </w:p>
    <w:p w:rsidR="00B839B2" w:rsidRPr="00B839B2" w:rsidRDefault="00B839B2" w:rsidP="00B839B2">
      <w:pPr>
        <w:ind w:left="4956" w:firstLine="0"/>
        <w:contextualSpacing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постановлению Администрации</w:t>
      </w:r>
    </w:p>
    <w:p w:rsidR="00B839B2" w:rsidRPr="00B839B2" w:rsidRDefault="00B839B2" w:rsidP="00B839B2">
      <w:pPr>
        <w:ind w:left="4260" w:firstLine="696"/>
        <w:contextualSpacing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муниципального района</w:t>
      </w:r>
    </w:p>
    <w:p w:rsidR="00B839B2" w:rsidRPr="00B839B2" w:rsidRDefault="00B839B2" w:rsidP="00B839B2">
      <w:pPr>
        <w:ind w:left="4260" w:firstLine="696"/>
        <w:contextualSpacing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 xml:space="preserve">от </w:t>
      </w:r>
      <w:r w:rsidR="00070649">
        <w:rPr>
          <w:rFonts w:eastAsia="Calibri"/>
          <w:sz w:val="27"/>
          <w:szCs w:val="27"/>
        </w:rPr>
        <w:t xml:space="preserve">20.02.2023 </w:t>
      </w:r>
      <w:r w:rsidRPr="00B839B2">
        <w:rPr>
          <w:rFonts w:eastAsia="Calibri"/>
          <w:sz w:val="27"/>
          <w:szCs w:val="27"/>
        </w:rPr>
        <w:t xml:space="preserve"> № </w:t>
      </w:r>
      <w:r w:rsidR="00070649">
        <w:rPr>
          <w:rFonts w:eastAsia="Calibri"/>
          <w:sz w:val="27"/>
          <w:szCs w:val="27"/>
        </w:rPr>
        <w:t>171</w:t>
      </w:r>
      <w:bookmarkStart w:id="0" w:name="_GoBack"/>
      <w:bookmarkEnd w:id="0"/>
    </w:p>
    <w:p w:rsidR="00B839B2" w:rsidRPr="00B839B2" w:rsidRDefault="00B839B2" w:rsidP="00B839B2">
      <w:pPr>
        <w:ind w:left="720" w:firstLine="0"/>
        <w:contextualSpacing/>
        <w:jc w:val="right"/>
        <w:rPr>
          <w:rFonts w:eastAsia="Calibri"/>
          <w:sz w:val="27"/>
          <w:szCs w:val="27"/>
        </w:rPr>
      </w:pPr>
    </w:p>
    <w:p w:rsidR="00B839B2" w:rsidRPr="00076549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Муниципальная программа</w:t>
      </w:r>
    </w:p>
    <w:p w:rsidR="00B839B2" w:rsidRPr="00076549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«Обеспечение общественного порядка и противодействие преступности</w:t>
      </w:r>
    </w:p>
    <w:p w:rsidR="00B839B2" w:rsidRPr="00076549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 xml:space="preserve">на территории </w:t>
      </w:r>
      <w:proofErr w:type="gramStart"/>
      <w:r w:rsidRPr="00076549">
        <w:rPr>
          <w:rFonts w:eastAsia="Calibri"/>
          <w:b/>
          <w:sz w:val="28"/>
          <w:szCs w:val="28"/>
        </w:rPr>
        <w:t>Гаврилов-Ямского</w:t>
      </w:r>
      <w:proofErr w:type="gramEnd"/>
      <w:r w:rsidRPr="00076549">
        <w:rPr>
          <w:rFonts w:eastAsia="Calibri"/>
          <w:b/>
          <w:sz w:val="28"/>
          <w:szCs w:val="28"/>
        </w:rPr>
        <w:t xml:space="preserve"> муниципального района»</w:t>
      </w:r>
    </w:p>
    <w:p w:rsidR="00B839B2" w:rsidRPr="00076549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на 2022-202</w:t>
      </w:r>
      <w:r w:rsidR="00765661">
        <w:rPr>
          <w:rFonts w:eastAsia="Calibri"/>
          <w:b/>
          <w:sz w:val="28"/>
          <w:szCs w:val="28"/>
        </w:rPr>
        <w:t>5</w:t>
      </w:r>
      <w:r w:rsidRPr="00076549">
        <w:rPr>
          <w:rFonts w:eastAsia="Calibri"/>
          <w:b/>
          <w:sz w:val="28"/>
          <w:szCs w:val="28"/>
        </w:rPr>
        <w:t xml:space="preserve"> годы</w:t>
      </w:r>
    </w:p>
    <w:p w:rsidR="00B839B2" w:rsidRPr="00B839B2" w:rsidRDefault="00B839B2" w:rsidP="00B839B2">
      <w:pPr>
        <w:ind w:left="4260" w:firstLine="696"/>
        <w:contextualSpacing/>
        <w:rPr>
          <w:rFonts w:eastAsia="Calibri"/>
          <w:sz w:val="27"/>
          <w:szCs w:val="27"/>
        </w:rPr>
      </w:pPr>
    </w:p>
    <w:p w:rsidR="00B839B2" w:rsidRPr="00D20EE2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D20EE2">
        <w:rPr>
          <w:rFonts w:eastAsia="Calibri"/>
          <w:b/>
          <w:sz w:val="28"/>
          <w:szCs w:val="28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B839B2" w:rsidRPr="00D20EE2" w:rsidTr="00B839B2"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765661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района, контактное лицо </w:t>
            </w:r>
            <w:r w:rsidR="00071A88" w:rsidRPr="00D20EE2">
              <w:rPr>
                <w:rFonts w:eastAsia="Calibri"/>
                <w:sz w:val="24"/>
                <w:szCs w:val="24"/>
              </w:rPr>
              <w:t>–</w:t>
            </w:r>
            <w:r w:rsidRPr="00D20EE2">
              <w:rPr>
                <w:rFonts w:eastAsia="Calibri"/>
                <w:sz w:val="24"/>
                <w:szCs w:val="24"/>
              </w:rPr>
              <w:t xml:space="preserve"> </w:t>
            </w:r>
            <w:r w:rsidR="00071A88" w:rsidRPr="00D20EE2">
              <w:rPr>
                <w:rFonts w:eastAsia="Calibri"/>
                <w:sz w:val="24"/>
                <w:szCs w:val="24"/>
              </w:rPr>
              <w:t xml:space="preserve">начальник отдела </w:t>
            </w:r>
            <w:r w:rsidR="00765661">
              <w:rPr>
                <w:rFonts w:eastAsia="Calibri"/>
                <w:sz w:val="24"/>
                <w:szCs w:val="24"/>
              </w:rPr>
              <w:t>Иванова Е.В</w:t>
            </w:r>
            <w:r w:rsidRPr="00D20EE2">
              <w:rPr>
                <w:rFonts w:eastAsia="Calibri"/>
                <w:sz w:val="24"/>
                <w:szCs w:val="24"/>
              </w:rPr>
              <w:t>., тел.2-18-51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Управление культуры, туризма, спорта и молодежной политики</w:t>
            </w:r>
          </w:p>
          <w:p w:rsidR="00D02B06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Управление ЖКХ, капитального строительства и природопользования</w:t>
            </w:r>
          </w:p>
          <w:p w:rsidR="00D02B06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765661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20</w:t>
            </w:r>
            <w:r w:rsidR="00D02B06" w:rsidRPr="00D20EE2">
              <w:rPr>
                <w:rFonts w:eastAsia="Calibri"/>
                <w:sz w:val="24"/>
                <w:szCs w:val="24"/>
              </w:rPr>
              <w:t>22</w:t>
            </w:r>
            <w:r w:rsidRPr="00D20EE2">
              <w:rPr>
                <w:rFonts w:eastAsia="Calibri"/>
                <w:sz w:val="24"/>
                <w:szCs w:val="24"/>
              </w:rPr>
              <w:t> - 202</w:t>
            </w:r>
            <w:r w:rsidR="00765661">
              <w:rPr>
                <w:rFonts w:eastAsia="Calibri"/>
                <w:sz w:val="24"/>
                <w:szCs w:val="24"/>
              </w:rPr>
              <w:t>5</w:t>
            </w:r>
            <w:r w:rsidRPr="00D20EE2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Создание условий для обеспечения общественного порядка и противодействие преступности, терроризму и экстремизму на территории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80721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1.МЦП 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 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2.МЦП 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3.МЦП 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4.МЦП «Профилактика терроризма и экстремизма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всего по Муниципальной программе</w:t>
            </w:r>
          </w:p>
          <w:p w:rsidR="00FE54CC" w:rsidRPr="00D20EE2" w:rsidRDefault="00717104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464</w:t>
            </w:r>
            <w:r w:rsidR="00071A88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A33BB9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- </w:t>
            </w:r>
            <w:r w:rsidR="00586D0B" w:rsidRPr="00D20EE2">
              <w:rPr>
                <w:rFonts w:eastAsia="Times New Roman"/>
                <w:sz w:val="24"/>
                <w:szCs w:val="24"/>
              </w:rPr>
              <w:t>155 000,0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A33BB9">
              <w:rPr>
                <w:rFonts w:eastAsia="Times New Roman"/>
                <w:sz w:val="24"/>
                <w:szCs w:val="24"/>
              </w:rPr>
              <w:t>14</w:t>
            </w:r>
            <w:r w:rsidR="00586D0B" w:rsidRPr="00D20EE2">
              <w:rPr>
                <w:rFonts w:eastAsia="Times New Roman"/>
                <w:sz w:val="24"/>
                <w:szCs w:val="24"/>
              </w:rPr>
              <w:t>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A33BB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A33BB9">
              <w:rPr>
                <w:rFonts w:eastAsia="Times New Roman"/>
                <w:sz w:val="24"/>
                <w:szCs w:val="24"/>
              </w:rPr>
              <w:t>103</w:t>
            </w:r>
            <w:r w:rsidR="00586D0B" w:rsidRPr="00D20EE2">
              <w:rPr>
                <w:rFonts w:eastAsia="Times New Roman"/>
                <w:sz w:val="24"/>
                <w:szCs w:val="24"/>
              </w:rPr>
              <w:t xml:space="preserve">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33BB9" w:rsidRDefault="00A33BB9" w:rsidP="00A33BB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>
              <w:rPr>
                <w:rFonts w:eastAsia="Times New Roman"/>
                <w:sz w:val="24"/>
                <w:szCs w:val="24"/>
              </w:rPr>
              <w:t>61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</w:t>
            </w:r>
            <w:r w:rsidR="00717104"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A33BB9" w:rsidRPr="00D20EE2" w:rsidRDefault="00A33BB9" w:rsidP="00A33BB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Calibri"/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всего 1</w:t>
            </w:r>
            <w:r w:rsidR="00717104"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>5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717104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 - 50 000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 - 5</w:t>
            </w:r>
            <w:r w:rsidR="00717104">
              <w:rPr>
                <w:rFonts w:eastAsia="Times New Roman"/>
                <w:sz w:val="24"/>
                <w:szCs w:val="24"/>
              </w:rPr>
              <w:t>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717104">
              <w:rPr>
                <w:rFonts w:eastAsia="Times New Roman"/>
                <w:sz w:val="24"/>
                <w:szCs w:val="24"/>
              </w:rPr>
              <w:t>35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Pr="00D20EE2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7179D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17104">
              <w:rPr>
                <w:rFonts w:eastAsia="Times New Roman"/>
                <w:sz w:val="24"/>
                <w:szCs w:val="24"/>
              </w:rPr>
              <w:t>155</w:t>
            </w:r>
            <w:r>
              <w:rPr>
                <w:rFonts w:eastAsia="Times New Roman"/>
                <w:sz w:val="24"/>
                <w:szCs w:val="24"/>
              </w:rPr>
              <w:t> 000,0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бюджета </w:t>
            </w:r>
            <w:r w:rsidR="00717104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17104">
              <w:rPr>
                <w:rFonts w:eastAsia="Times New Roman"/>
                <w:sz w:val="24"/>
                <w:szCs w:val="24"/>
              </w:rPr>
              <w:t>35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Pr="00D20EE2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179D9">
              <w:rPr>
                <w:rFonts w:eastAsia="Times New Roman"/>
                <w:sz w:val="24"/>
                <w:szCs w:val="24"/>
              </w:rPr>
              <w:t>1</w:t>
            </w:r>
            <w:r w:rsidR="00717104">
              <w:rPr>
                <w:rFonts w:eastAsia="Times New Roman"/>
                <w:sz w:val="24"/>
                <w:szCs w:val="24"/>
              </w:rPr>
              <w:t>39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млн. 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бюджета </w:t>
            </w:r>
            <w:r w:rsidR="00646952" w:rsidRPr="00D20EE2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- </w:t>
            </w:r>
            <w:r w:rsidR="00A53518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717104">
              <w:rPr>
                <w:rFonts w:eastAsia="Times New Roman"/>
                <w:sz w:val="24"/>
                <w:szCs w:val="24"/>
              </w:rPr>
              <w:t>40</w:t>
            </w:r>
            <w:r w:rsidR="00A53518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717104">
              <w:rPr>
                <w:rFonts w:eastAsia="Times New Roman"/>
                <w:sz w:val="24"/>
                <w:szCs w:val="24"/>
              </w:rPr>
              <w:t>3</w:t>
            </w:r>
            <w:r w:rsidR="00A53518" w:rsidRPr="00D20EE2">
              <w:rPr>
                <w:rFonts w:eastAsia="Times New Roman"/>
                <w:sz w:val="24"/>
                <w:szCs w:val="24"/>
              </w:rPr>
              <w:t>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Pr="00D20EE2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</w:rPr>
              <w:t>19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терроризма и экстремизма в </w:t>
            </w:r>
            <w:proofErr w:type="gramStart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0E7332" w:rsidRPr="00D20EE2">
              <w:rPr>
                <w:rFonts w:eastAsia="Times New Roman"/>
                <w:sz w:val="24"/>
                <w:szCs w:val="24"/>
              </w:rPr>
              <w:t>15</w:t>
            </w:r>
            <w:r w:rsidR="007179D9">
              <w:rPr>
                <w:rFonts w:eastAsia="Times New Roman"/>
                <w:sz w:val="24"/>
                <w:szCs w:val="24"/>
              </w:rPr>
              <w:t xml:space="preserve"> 000,0 </w:t>
            </w:r>
            <w:r w:rsidRPr="00D20EE2">
              <w:rPr>
                <w:rFonts w:eastAsia="Times New Roman"/>
                <w:sz w:val="24"/>
                <w:szCs w:val="24"/>
              </w:rPr>
              <w:t>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646952" w:rsidRPr="00D20EE2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</w:t>
            </w:r>
            <w:r w:rsidR="00A53518" w:rsidRPr="00D20EE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Pr="00D20EE2">
              <w:rPr>
                <w:rFonts w:eastAsia="Times New Roman"/>
                <w:sz w:val="24"/>
                <w:szCs w:val="24"/>
              </w:rPr>
              <w:t>руб.;</w:t>
            </w:r>
          </w:p>
          <w:p w:rsidR="00FE54CC" w:rsidRDefault="00FE54CC" w:rsidP="00311C3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2024</w:t>
            </w:r>
            <w:r w:rsidR="00B4150B"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 w:rsidR="00311C32">
              <w:rPr>
                <w:rFonts w:eastAsia="Times New Roman"/>
                <w:sz w:val="24"/>
                <w:szCs w:val="24"/>
              </w:rPr>
              <w:t>3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B4150B" w:rsidRPr="00D20EE2">
              <w:rPr>
                <w:rFonts w:eastAsia="Times New Roman"/>
                <w:sz w:val="24"/>
                <w:szCs w:val="24"/>
              </w:rPr>
              <w:t>руб.</w:t>
            </w:r>
            <w:r w:rsidR="00311C32">
              <w:rPr>
                <w:rFonts w:eastAsia="Times New Roman"/>
                <w:sz w:val="24"/>
                <w:szCs w:val="24"/>
              </w:rPr>
              <w:t>;</w:t>
            </w:r>
          </w:p>
          <w:p w:rsidR="00311C32" w:rsidRPr="00D20EE2" w:rsidRDefault="00311C32" w:rsidP="00380FB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 w:rsidR="00380FB0"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</w:p>
        </w:tc>
      </w:tr>
      <w:tr w:rsidR="00586D0B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586D0B" w:rsidRPr="00D20EE2" w:rsidRDefault="00586D0B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Снижение уровня зарегистрированных преступлений и правонарушений к 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 xml:space="preserve">уровню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до 9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Снижение числа погибших в ДТП (на 10 тыс. жителей) к уровню 202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97%</w:t>
            </w:r>
          </w:p>
          <w:p w:rsidR="00586D0B" w:rsidRPr="00D20EE2" w:rsidRDefault="00586D0B" w:rsidP="00586D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проведенных мероприятий в муниципальном районе по профилактике экстремизма и терроризма среди молодежи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6D0B" w:rsidRPr="00D20EE2" w:rsidTr="00B839B2">
        <w:trPr>
          <w:trHeight w:val="165"/>
        </w:trPr>
        <w:tc>
          <w:tcPr>
            <w:tcW w:w="3402" w:type="dxa"/>
            <w:shd w:val="clear" w:color="auto" w:fill="auto"/>
          </w:tcPr>
          <w:p w:rsidR="00586D0B" w:rsidRPr="00D20EE2" w:rsidRDefault="00586D0B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bookmarkStart w:id="1" w:name="Деньги_01"/>
        <w:bookmarkEnd w:id="1"/>
        <w:tc>
          <w:tcPr>
            <w:tcW w:w="6318" w:type="dxa"/>
            <w:shd w:val="clear" w:color="auto" w:fill="auto"/>
          </w:tcPr>
          <w:p w:rsidR="00536B9C" w:rsidRPr="00D20EE2" w:rsidRDefault="00536B9C" w:rsidP="00536B9C">
            <w:pPr>
              <w:ind w:firstLine="0"/>
              <w:rPr>
                <w:rFonts w:ascii="Calibri" w:eastAsia="Calibri" w:hAnsi="Calibri"/>
                <w:sz w:val="24"/>
                <w:szCs w:val="24"/>
              </w:rPr>
            </w:pP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begin"/>
            </w:r>
            <w:r w:rsidRPr="00D20EE2">
              <w:rPr>
                <w:rFonts w:ascii="Calibri" w:eastAsia="Calibri" w:hAnsi="Calibri"/>
                <w:sz w:val="24"/>
                <w:szCs w:val="24"/>
              </w:rPr>
              <w:instrText xml:space="preserve"> HYPERLINK "http://gavyam.ru/about/defence/mcp.php" </w:instrTex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D20EE2">
              <w:rPr>
                <w:rFonts w:ascii="Calibri" w:eastAsia="Calibri" w:hAnsi="Calibri"/>
                <w:color w:val="0000FF"/>
                <w:sz w:val="24"/>
                <w:szCs w:val="24"/>
                <w:u w:val="single"/>
              </w:rPr>
              <w:t>http://gavyam.ru/about/defence/mcp.php</w: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839B2" w:rsidRPr="00D20EE2" w:rsidRDefault="00B839B2" w:rsidP="00B839B2">
      <w:pPr>
        <w:ind w:firstLine="0"/>
        <w:rPr>
          <w:rFonts w:eastAsia="Times New Roman"/>
          <w:sz w:val="24"/>
          <w:szCs w:val="24"/>
          <w:lang w:eastAsia="ru-RU"/>
        </w:rPr>
      </w:pPr>
      <w:r w:rsidRPr="00D20EE2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B4150B" w:rsidRPr="00D20EE2" w:rsidRDefault="00B4150B" w:rsidP="00B839B2">
      <w:pPr>
        <w:ind w:firstLine="0"/>
        <w:rPr>
          <w:rFonts w:eastAsia="Times New Roman"/>
          <w:sz w:val="24"/>
          <w:szCs w:val="24"/>
          <w:lang w:eastAsia="ru-RU"/>
        </w:rPr>
      </w:pPr>
    </w:p>
    <w:p w:rsidR="00536B9C" w:rsidRDefault="00536B9C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B4150B" w:rsidRP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I. Общая характеристика сферы реализации Муниципальной</w:t>
      </w:r>
    </w:p>
    <w:p w:rsid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программы</w:t>
      </w:r>
    </w:p>
    <w:p w:rsidR="00EF7866" w:rsidRDefault="006C43EE" w:rsidP="005E0BAD">
      <w:pPr>
        <w:ind w:firstLine="708"/>
        <w:jc w:val="both"/>
      </w:pPr>
      <w:r w:rsidRPr="00EF7866">
        <w:rPr>
          <w:sz w:val="24"/>
          <w:szCs w:val="24"/>
        </w:rPr>
        <w:t xml:space="preserve">Стратегией национальной безопасности Российской Федерации, утвержденной Указом Президента Российской Федерации от </w:t>
      </w:r>
      <w:r w:rsidR="00EB1D2F">
        <w:rPr>
          <w:sz w:val="24"/>
          <w:szCs w:val="24"/>
        </w:rPr>
        <w:t>02.07.2021</w:t>
      </w:r>
      <w:r w:rsidRPr="00EF7866">
        <w:rPr>
          <w:sz w:val="24"/>
          <w:szCs w:val="24"/>
        </w:rPr>
        <w:t xml:space="preserve"> № </w:t>
      </w:r>
      <w:r w:rsidR="00EB1D2F">
        <w:rPr>
          <w:sz w:val="24"/>
          <w:szCs w:val="24"/>
        </w:rPr>
        <w:t>400</w:t>
      </w:r>
      <w:r w:rsidRPr="00EF7866">
        <w:rPr>
          <w:sz w:val="24"/>
          <w:szCs w:val="24"/>
        </w:rPr>
        <w:t xml:space="preserve"> «О Стратегии национальной безопасности Российской Федерации», государственная и общественная безопасность определяется в качестве одного из стратегических национальных приоритетов.</w:t>
      </w:r>
      <w:r>
        <w:t xml:space="preserve"> </w:t>
      </w:r>
    </w:p>
    <w:p w:rsidR="005E0BAD" w:rsidRPr="005E0BAD" w:rsidRDefault="005E0BAD" w:rsidP="005E0BA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Поддержание правопорядка в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Pr="005E0BAD">
        <w:rPr>
          <w:rFonts w:eastAsia="Times New Roman"/>
          <w:sz w:val="24"/>
          <w:szCs w:val="24"/>
          <w:lang w:eastAsia="ru-RU"/>
        </w:rPr>
        <w:t>ком</w:t>
      </w:r>
      <w:proofErr w:type="gramEnd"/>
      <w:r w:rsidRPr="005E0BAD">
        <w:rPr>
          <w:rFonts w:eastAsia="Times New Roman"/>
          <w:sz w:val="24"/>
          <w:szCs w:val="24"/>
          <w:lang w:eastAsia="ru-RU"/>
        </w:rPr>
        <w:t xml:space="preserve"> районе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правонарушений. Уровень правопорядка в районе влияет на формирование оценки гражданами деятельности не только правоохранительных органов, но и органов местного самоуправления</w:t>
      </w:r>
      <w:r w:rsidR="00EF7866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Pr="005E0BAD">
        <w:rPr>
          <w:rFonts w:eastAsia="Times New Roman"/>
          <w:sz w:val="24"/>
          <w:szCs w:val="24"/>
          <w:lang w:eastAsia="ru-RU"/>
        </w:rPr>
        <w:t xml:space="preserve">. </w:t>
      </w:r>
    </w:p>
    <w:p w:rsidR="005E0BAD" w:rsidRPr="005E0BAD" w:rsidRDefault="005E0BAD" w:rsidP="005E0BAD">
      <w:pPr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5E0BAD">
        <w:rPr>
          <w:rFonts w:eastAsia="Times New Roman"/>
          <w:sz w:val="24"/>
          <w:szCs w:val="24"/>
          <w:lang w:eastAsia="ru-RU"/>
        </w:rPr>
        <w:t xml:space="preserve">В целях обеспечения охраны общественного порядка и общественной безопасности на территории </w:t>
      </w:r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</w:t>
      </w:r>
      <w:r w:rsidRPr="005E0BAD">
        <w:rPr>
          <w:rFonts w:eastAsia="Times New Roman"/>
          <w:sz w:val="24"/>
          <w:szCs w:val="24"/>
          <w:lang w:eastAsia="ru-RU"/>
        </w:rPr>
        <w:t>ого муниципального района с 2006 года реализуется комплекс мероприятий, которые включают в себя как меры общего профилактического характера, так и меры профилактики безнадзорности, правонарушений</w:t>
      </w:r>
      <w:r w:rsidR="00EF7866">
        <w:rPr>
          <w:rFonts w:eastAsia="Times New Roman"/>
          <w:sz w:val="24"/>
          <w:szCs w:val="24"/>
          <w:lang w:eastAsia="ru-RU"/>
        </w:rPr>
        <w:t>,</w:t>
      </w:r>
      <w:r w:rsidRPr="005E0BAD">
        <w:rPr>
          <w:rFonts w:eastAsia="Times New Roman"/>
          <w:sz w:val="24"/>
          <w:szCs w:val="24"/>
          <w:lang w:eastAsia="ru-RU"/>
        </w:rPr>
        <w:t xml:space="preserve"> защиты прав несовершеннолетних, мероприятия в сфере </w:t>
      </w:r>
      <w:r w:rsidRPr="005E0BAD">
        <w:rPr>
          <w:rFonts w:eastAsia="Calibri"/>
          <w:color w:val="000000"/>
          <w:sz w:val="24"/>
          <w:szCs w:val="24"/>
          <w:lang w:eastAsia="ru-RU"/>
        </w:rPr>
        <w:t>безопасности дорожного движения</w:t>
      </w:r>
      <w:r w:rsidR="00EF7866">
        <w:rPr>
          <w:rFonts w:eastAsia="Calibri"/>
          <w:color w:val="000000"/>
          <w:sz w:val="24"/>
          <w:szCs w:val="24"/>
          <w:lang w:eastAsia="ru-RU"/>
        </w:rPr>
        <w:t>,</w:t>
      </w:r>
      <w:r w:rsidR="00EF7866" w:rsidRPr="00EF7866">
        <w:rPr>
          <w:rFonts w:eastAsia="Times New Roman"/>
          <w:sz w:val="24"/>
          <w:szCs w:val="24"/>
          <w:lang w:eastAsia="ru-RU"/>
        </w:rPr>
        <w:t xml:space="preserve"> </w:t>
      </w:r>
      <w:r w:rsidR="00EF7866" w:rsidRPr="005E0BAD">
        <w:rPr>
          <w:rFonts w:eastAsia="Times New Roman"/>
          <w:sz w:val="24"/>
          <w:szCs w:val="24"/>
          <w:lang w:eastAsia="ru-RU"/>
        </w:rPr>
        <w:t>а также</w:t>
      </w:r>
      <w:r w:rsidR="00EF7866">
        <w:rPr>
          <w:rFonts w:eastAsia="Times New Roman"/>
          <w:sz w:val="24"/>
          <w:szCs w:val="24"/>
          <w:lang w:eastAsia="ru-RU"/>
        </w:rPr>
        <w:t xml:space="preserve"> меры по профилактике экстремизма и терроризма</w:t>
      </w:r>
      <w:r w:rsidRPr="005E0BAD">
        <w:rPr>
          <w:rFonts w:eastAsia="Calibri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5E0BAD" w:rsidRPr="005E0BAD" w:rsidRDefault="005E0BAD" w:rsidP="005E0BAD">
      <w:pPr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Реализация муниципальной программы вызвана необходимостью дальнейшего развития сложившейся на территории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кого</w:t>
      </w:r>
      <w:proofErr w:type="gramEnd"/>
      <w:r w:rsidRPr="005E0BAD">
        <w:rPr>
          <w:rFonts w:eastAsia="Times New Roman"/>
          <w:sz w:val="24"/>
          <w:szCs w:val="24"/>
          <w:lang w:eastAsia="ru-RU"/>
        </w:rPr>
        <w:t xml:space="preserve"> муниципального района системы предупреждения и профилактики правонарушений, поиска новых форм и методов взаимодействия правоохранительных органов и органов местного самоуправления в условиях изменения законодательства Российской Федерации.</w:t>
      </w:r>
    </w:p>
    <w:p w:rsidR="005E0BAD" w:rsidRPr="005E0BAD" w:rsidRDefault="005E0BAD" w:rsidP="005E0BA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Calibri"/>
          <w:sz w:val="24"/>
          <w:szCs w:val="24"/>
          <w:lang w:eastAsia="ru-RU"/>
        </w:rPr>
        <w:t xml:space="preserve">Одной из важных социально-экономических задач, как в целом </w:t>
      </w:r>
      <w:r w:rsidR="00536B9C">
        <w:rPr>
          <w:rFonts w:eastAsia="Calibri"/>
          <w:sz w:val="24"/>
          <w:szCs w:val="24"/>
          <w:lang w:eastAsia="ru-RU"/>
        </w:rPr>
        <w:t xml:space="preserve">в </w:t>
      </w:r>
      <w:r w:rsidRPr="005E0BAD">
        <w:rPr>
          <w:rFonts w:eastAsia="Calibri"/>
          <w:sz w:val="24"/>
          <w:szCs w:val="24"/>
          <w:lang w:eastAsia="ru-RU"/>
        </w:rPr>
        <w:t xml:space="preserve">Ярославской области, так и в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</w:t>
      </w:r>
      <w:r w:rsidR="00536B9C">
        <w:rPr>
          <w:rFonts w:eastAsia="Times New Roman"/>
          <w:sz w:val="24"/>
          <w:szCs w:val="24"/>
          <w:lang w:eastAsia="ru-RU"/>
        </w:rPr>
        <w:t>м</w:t>
      </w:r>
      <w:proofErr w:type="gramEnd"/>
      <w:r w:rsidRPr="005E0BAD">
        <w:rPr>
          <w:rFonts w:eastAsia="Calibri"/>
          <w:sz w:val="24"/>
          <w:szCs w:val="24"/>
          <w:lang w:eastAsia="ru-RU"/>
        </w:rPr>
        <w:t xml:space="preserve"> муниципальном районе, является безопасность дорожного движения. Аварийность за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5E0BAD">
        <w:rPr>
          <w:rFonts w:eastAsia="Calibri"/>
          <w:sz w:val="24"/>
          <w:szCs w:val="24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5E0BAD">
        <w:rPr>
          <w:rFonts w:eastAsia="Calibri"/>
          <w:sz w:val="24"/>
          <w:szCs w:val="24"/>
          <w:lang w:eastAsia="ru-RU"/>
        </w:rPr>
        <w:t xml:space="preserve"> и крайне низкой дисциплиной участников дорожного движения. Дорожно-транспортная аварийность наносит огромный материальный и моральный ущерб обществу и гражданам. Дорожно-транспортный травматизм приводит к исключению из сферы производства людей трудоспособного возраста, гибнут и становятся инвалидами дети. </w:t>
      </w:r>
      <w:r w:rsidRPr="005E0BAD">
        <w:rPr>
          <w:rFonts w:eastAsia="Times New Roman"/>
          <w:sz w:val="24"/>
          <w:szCs w:val="24"/>
          <w:lang w:eastAsia="ru-RU"/>
        </w:rPr>
        <w:tab/>
      </w:r>
    </w:p>
    <w:p w:rsidR="005E0BAD" w:rsidRPr="005E0BAD" w:rsidRDefault="005E0BAD" w:rsidP="005E0BA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>Основным фактором, обостряющим проблему профилактики правонарушений, является необходимость снижения уровня преступности на территории муниципального района.</w:t>
      </w:r>
    </w:p>
    <w:p w:rsidR="005E0BAD" w:rsidRPr="005E0BAD" w:rsidRDefault="005E0BAD" w:rsidP="005E0BAD">
      <w:pPr>
        <w:ind w:firstLine="708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Уровень преступности в целом остаётся высоким. В профилактической работе в должной мере не удалось задействовать потенциал наиболее активной части населения и обеспечить им необходимое взаимодействие с органами внутренних дел. Требует дальнейшего развития система реабилитации и адаптации лиц, освобожденных из мест лишения свободы. На состоянии правопорядка в общественных местах и на улицах населённых пунктов района отрицательно сказывается недостаточное внедрение технических средств контроля, в том числе систем видеонаблюдения. </w:t>
      </w:r>
    </w:p>
    <w:p w:rsidR="005E0BAD" w:rsidRPr="005E0BAD" w:rsidRDefault="005E0BAD" w:rsidP="005E0BA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Создание многоуровневой системы профилактики правонарушений позволит решить насущные проблемы (задачи), стоящие перед органами внутренних дел и органами местного самоуправления, в том числе снизить уровень правонарушений и преступлений, совершаемых на территории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кого</w:t>
      </w:r>
      <w:proofErr w:type="gramEnd"/>
      <w:r w:rsidRPr="005E0BAD">
        <w:rPr>
          <w:rFonts w:eastAsia="Times New Roman"/>
          <w:sz w:val="24"/>
          <w:szCs w:val="24"/>
          <w:lang w:eastAsia="ru-RU"/>
        </w:rPr>
        <w:t xml:space="preserve"> муниципального района. </w:t>
      </w:r>
    </w:p>
    <w:p w:rsidR="005E0BAD" w:rsidRPr="005E0BAD" w:rsidRDefault="005E0BAD" w:rsidP="005E0BAD">
      <w:pPr>
        <w:shd w:val="clear" w:color="auto" w:fill="FFFFFF"/>
        <w:ind w:firstLine="708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В районе функционирует система муниципальных и государственных учреждений, комплексно решающих вопросы профилактики безнадзорности, правонарушений несовершеннолетних и семейного неблагополучия, которыми внедряются в работу новые инновационные технологии работы с несовершеннолетними и семьями. </w:t>
      </w:r>
      <w:r w:rsidRPr="005E0BAD">
        <w:rPr>
          <w:rFonts w:eastAsia="Times New Roman"/>
          <w:sz w:val="24"/>
          <w:szCs w:val="24"/>
          <w:lang w:eastAsia="ru-RU"/>
        </w:rPr>
        <w:t xml:space="preserve">Однако проблемы в сфере детского неблагополучия окончательно не решены. </w:t>
      </w:r>
    </w:p>
    <w:p w:rsidR="005E0BAD" w:rsidRPr="005E0BAD" w:rsidRDefault="005E0BAD" w:rsidP="005E0BAD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В </w:t>
      </w:r>
      <w:r w:rsidR="00EF7866">
        <w:rPr>
          <w:rFonts w:eastAsia="Times New Roman"/>
          <w:sz w:val="24"/>
          <w:szCs w:val="24"/>
          <w:lang w:eastAsia="ru-RU"/>
        </w:rPr>
        <w:t>настоящее</w:t>
      </w:r>
      <w:r w:rsidRPr="005E0BAD">
        <w:rPr>
          <w:rFonts w:eastAsia="Times New Roman"/>
          <w:sz w:val="24"/>
          <w:szCs w:val="24"/>
          <w:lang w:eastAsia="ru-RU"/>
        </w:rPr>
        <w:t xml:space="preserve"> время в районе </w:t>
      </w:r>
      <w:r w:rsidR="00EF7866">
        <w:rPr>
          <w:rFonts w:eastAsia="Times New Roman"/>
          <w:sz w:val="24"/>
          <w:szCs w:val="24"/>
          <w:lang w:eastAsia="ru-RU"/>
        </w:rPr>
        <w:t>сохраняется</w:t>
      </w:r>
      <w:r w:rsidRPr="005E0BAD">
        <w:rPr>
          <w:rFonts w:eastAsia="Times New Roman"/>
          <w:sz w:val="24"/>
          <w:szCs w:val="24"/>
          <w:lang w:eastAsia="ru-RU"/>
        </w:rPr>
        <w:t xml:space="preserve"> подростков</w:t>
      </w:r>
      <w:r w:rsidR="00EF7866">
        <w:rPr>
          <w:rFonts w:eastAsia="Times New Roman"/>
          <w:sz w:val="24"/>
          <w:szCs w:val="24"/>
          <w:lang w:eastAsia="ru-RU"/>
        </w:rPr>
        <w:t>ая</w:t>
      </w:r>
      <w:r w:rsidRPr="005E0BAD">
        <w:rPr>
          <w:rFonts w:eastAsia="Times New Roman"/>
          <w:sz w:val="24"/>
          <w:szCs w:val="24"/>
          <w:lang w:eastAsia="ru-RU"/>
        </w:rPr>
        <w:t xml:space="preserve"> преступност</w:t>
      </w:r>
      <w:r w:rsidR="00EF7866">
        <w:rPr>
          <w:rFonts w:eastAsia="Times New Roman"/>
          <w:sz w:val="24"/>
          <w:szCs w:val="24"/>
          <w:lang w:eastAsia="ru-RU"/>
        </w:rPr>
        <w:t>ь.</w:t>
      </w:r>
      <w:r w:rsidRPr="005E0BAD">
        <w:rPr>
          <w:rFonts w:eastAsia="Times New Roman"/>
          <w:sz w:val="24"/>
          <w:szCs w:val="24"/>
          <w:lang w:eastAsia="ru-RU"/>
        </w:rPr>
        <w:t xml:space="preserve"> </w:t>
      </w:r>
      <w:r w:rsidR="00EF7866">
        <w:rPr>
          <w:rFonts w:eastAsia="Times New Roman"/>
          <w:sz w:val="24"/>
          <w:szCs w:val="24"/>
          <w:lang w:eastAsia="ru-RU"/>
        </w:rPr>
        <w:t>О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>сновные виды преступлений, совершаемых несовершеннолетними, это кражи чужого имущества, угоны а</w:t>
      </w:r>
      <w:r w:rsidR="00203208">
        <w:rPr>
          <w:rFonts w:eastAsia="Calibri"/>
          <w:spacing w:val="2"/>
          <w:sz w:val="24"/>
          <w:szCs w:val="24"/>
          <w:shd w:val="clear" w:color="auto" w:fill="FFFFFF"/>
        </w:rPr>
        <w:t xml:space="preserve">втотранспорта, нанесение побоев. Также совершаются 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>преступлени</w:t>
      </w:r>
      <w:r w:rsidR="00203208">
        <w:rPr>
          <w:rFonts w:eastAsia="Calibri"/>
          <w:spacing w:val="2"/>
          <w:sz w:val="24"/>
          <w:szCs w:val="24"/>
          <w:shd w:val="clear" w:color="auto" w:fill="FFFFFF"/>
        </w:rPr>
        <w:t>я в групп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 xml:space="preserve">ах, </w:t>
      </w:r>
      <w:r w:rsidRPr="005E0BAD">
        <w:rPr>
          <w:rFonts w:eastAsia="Calibri"/>
          <w:sz w:val="24"/>
          <w:szCs w:val="24"/>
        </w:rPr>
        <w:t xml:space="preserve">в общественных местах и на улице. </w:t>
      </w:r>
    </w:p>
    <w:p w:rsidR="005E0BAD" w:rsidRPr="005E0BAD" w:rsidRDefault="005E0BAD" w:rsidP="005E0BAD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AD">
        <w:rPr>
          <w:rFonts w:eastAsia="Times New Roman"/>
          <w:color w:val="000000"/>
          <w:sz w:val="24"/>
          <w:szCs w:val="24"/>
          <w:lang w:eastAsia="ru-RU"/>
        </w:rPr>
        <w:t>Эффективно бороться с обозначенными проблемами в районе можно только комплексно, используя для этого весь арсенал воспитательных, профилактических и правоохранительных мер.</w:t>
      </w:r>
    </w:p>
    <w:p w:rsidR="00203208" w:rsidRPr="00B839B2" w:rsidRDefault="00203208" w:rsidP="00203208">
      <w:pPr>
        <w:ind w:firstLine="567"/>
        <w:jc w:val="both"/>
        <w:rPr>
          <w:rFonts w:eastAsia="Times New Roman"/>
          <w:spacing w:val="-7"/>
          <w:lang w:eastAsia="ru-RU"/>
        </w:rPr>
      </w:pPr>
      <w:r w:rsidRPr="00B839B2">
        <w:rPr>
          <w:rFonts w:eastAsia="Times New Roman"/>
          <w:spacing w:val="-7"/>
          <w:lang w:eastAsia="ru-RU"/>
        </w:rPr>
        <w:t>В настоящее время противодействие терроризму и экстремизму приобретает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203208" w:rsidRPr="00B839B2" w:rsidRDefault="00203208" w:rsidP="00203208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B839B2">
        <w:rPr>
          <w:rFonts w:eastAsia="Times New Roman"/>
          <w:lang w:eastAsia="ru-RU"/>
        </w:rPr>
        <w:t>Современные проблемы обеспечения охраны общественного порядка и общественной безопасности личности имеют комплексный, многогранный характер, поэтому их можно решить только с применением программного метода. Повышение уровня правопорядка в свою очередь будет способствовать социально экономическому развитию муниципального района и повышению его инвестиционной привлекательности.</w:t>
      </w:r>
    </w:p>
    <w:p w:rsidR="00B4150B" w:rsidRPr="00B4150B" w:rsidRDefault="00B4150B" w:rsidP="005E0BAD">
      <w:pPr>
        <w:widowControl w:val="0"/>
        <w:autoSpaceDE w:val="0"/>
        <w:autoSpaceDN w:val="0"/>
        <w:ind w:firstLine="567"/>
        <w:jc w:val="both"/>
        <w:rPr>
          <w:rFonts w:eastAsia="Times New Roman"/>
          <w:lang w:eastAsia="ru-RU"/>
        </w:rPr>
      </w:pPr>
    </w:p>
    <w:p w:rsidR="00B4150B" w:rsidRP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II. Приоритеты государственной политики в сфере реализации</w:t>
      </w:r>
    </w:p>
    <w:p w:rsidR="00B4150B" w:rsidRP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Муниципальной программы и ожидаемые конечные результаты ее</w:t>
      </w:r>
    </w:p>
    <w:p w:rsidR="00B4150B" w:rsidRPr="00434454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реализации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sub_21"/>
      <w:r w:rsidRPr="00620CB7">
        <w:rPr>
          <w:sz w:val="24"/>
          <w:szCs w:val="24"/>
        </w:rPr>
        <w:t xml:space="preserve">Приоритетными направлениями государственной политики в сфере реализации </w:t>
      </w:r>
      <w:r>
        <w:rPr>
          <w:sz w:val="24"/>
          <w:szCs w:val="24"/>
        </w:rPr>
        <w:t>муниципаль</w:t>
      </w:r>
      <w:r w:rsidRPr="00620CB7">
        <w:rPr>
          <w:sz w:val="24"/>
          <w:szCs w:val="24"/>
        </w:rPr>
        <w:t xml:space="preserve">ной программы являются: 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комплексной безопасности граждан; 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общей профилактики правонарушений, а также профилактики экстремизма и терроризма на территории </w:t>
      </w:r>
      <w:r w:rsidR="0037344E">
        <w:rPr>
          <w:sz w:val="24"/>
          <w:szCs w:val="24"/>
        </w:rPr>
        <w:t>муниципального района</w:t>
      </w:r>
      <w:r w:rsidRPr="00620CB7">
        <w:rPr>
          <w:sz w:val="24"/>
          <w:szCs w:val="24"/>
        </w:rPr>
        <w:t xml:space="preserve">; 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снижение уровня преступности; 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снижение смертности и травматизма в результате ДТП; </w:t>
      </w:r>
    </w:p>
    <w:p w:rsidR="00620CB7" w:rsidRP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антинаркотической пропаганды. </w:t>
      </w:r>
    </w:p>
    <w:p w:rsidR="00434454" w:rsidRPr="00434454" w:rsidRDefault="00434454" w:rsidP="004344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34454">
        <w:rPr>
          <w:rFonts w:eastAsia="Times New Roman"/>
          <w:sz w:val="24"/>
          <w:szCs w:val="24"/>
          <w:lang w:eastAsia="ru-RU"/>
        </w:rPr>
        <w:t>Ожидаемыми результатами муниципальной политики в сфере обеспечения общественного порядка и противодействия прес</w:t>
      </w:r>
      <w:r w:rsidRPr="00620CB7">
        <w:rPr>
          <w:rFonts w:eastAsia="Times New Roman"/>
          <w:sz w:val="24"/>
          <w:szCs w:val="24"/>
          <w:lang w:eastAsia="ru-RU"/>
        </w:rPr>
        <w:t xml:space="preserve">тупности на территории муниципального района </w:t>
      </w:r>
      <w:r w:rsidRPr="00434454">
        <w:rPr>
          <w:rFonts w:eastAsia="Times New Roman"/>
          <w:sz w:val="24"/>
          <w:szCs w:val="24"/>
          <w:lang w:eastAsia="ru-RU"/>
        </w:rPr>
        <w:t>являются:</w:t>
      </w:r>
    </w:p>
    <w:bookmarkEnd w:id="2"/>
    <w:p w:rsidR="009C5959" w:rsidRPr="009C5959" w:rsidRDefault="009C5959" w:rsidP="009C5959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</w:t>
      </w:r>
      <w:r w:rsidRPr="009C5959">
        <w:rPr>
          <w:rFonts w:eastAsia="Times New Roman"/>
          <w:sz w:val="24"/>
          <w:szCs w:val="24"/>
          <w:lang w:eastAsia="ru-RU"/>
        </w:rPr>
        <w:t>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9C5959" w:rsidRPr="009C5959" w:rsidRDefault="009C5959" w:rsidP="009C5959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</w:t>
      </w:r>
      <w:r w:rsidRPr="009C5959">
        <w:rPr>
          <w:rFonts w:eastAsia="Times New Roman"/>
          <w:sz w:val="24"/>
          <w:szCs w:val="24"/>
          <w:lang w:eastAsia="ru-RU"/>
        </w:rPr>
        <w:t>нижение уровня зарегистрированных преступлений и правонарушений к 2021 году до 98,5%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9C5959" w:rsidRPr="009C5959" w:rsidRDefault="009C5959" w:rsidP="009C5959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</w:t>
      </w:r>
      <w:r w:rsidRPr="009C5959">
        <w:rPr>
          <w:rFonts w:eastAsia="Times New Roman"/>
          <w:sz w:val="24"/>
          <w:szCs w:val="24"/>
          <w:lang w:eastAsia="ru-RU"/>
        </w:rPr>
        <w:t>нижение числа погибших в ДТП (на 10 тыс. жителей) к уровню 2021 году до 97%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620CB7" w:rsidRDefault="009C5959" w:rsidP="009C59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</w:t>
      </w:r>
      <w:r w:rsidRPr="009C5959">
        <w:rPr>
          <w:rFonts w:eastAsia="Times New Roman"/>
          <w:sz w:val="24"/>
          <w:szCs w:val="24"/>
          <w:lang w:eastAsia="ru-RU"/>
        </w:rPr>
        <w:t>величение количества проведенных мероприятий в муниципальном районе по профилактике экстремизма и терроризма среди молодежи до 13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5959" w:rsidRDefault="009C5959" w:rsidP="009C59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0419B" w:rsidRPr="009C5959" w:rsidRDefault="0080419B" w:rsidP="009C59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4150B" w:rsidRP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 xml:space="preserve">III. Обобщенная характеристика мер </w:t>
      </w:r>
      <w:proofErr w:type="gramStart"/>
      <w:r w:rsidRPr="00B4150B">
        <w:rPr>
          <w:rFonts w:eastAsia="Times New Roman"/>
          <w:b/>
          <w:lang w:eastAsia="ru-RU"/>
        </w:rPr>
        <w:t>государственного</w:t>
      </w:r>
      <w:proofErr w:type="gramEnd"/>
      <w:r w:rsidR="006C43EE" w:rsidRPr="00620CB7">
        <w:rPr>
          <w:rFonts w:eastAsia="Times New Roman"/>
          <w:b/>
          <w:lang w:eastAsia="ru-RU"/>
        </w:rPr>
        <w:t xml:space="preserve"> </w:t>
      </w:r>
      <w:r w:rsidRPr="00B4150B">
        <w:rPr>
          <w:rFonts w:eastAsia="Times New Roman"/>
          <w:b/>
          <w:lang w:eastAsia="ru-RU"/>
        </w:rPr>
        <w:t xml:space="preserve">(муниципального) </w:t>
      </w:r>
    </w:p>
    <w:p w:rsid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регулирования в рамках Муниципальной программы</w:t>
      </w:r>
    </w:p>
    <w:p w:rsidR="00620CB7" w:rsidRPr="00620CB7" w:rsidRDefault="00620CB7" w:rsidP="00620CB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>Муниципальная программа базируется на положениях: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bookmarkStart w:id="3" w:name="sub_13"/>
      <w:r w:rsidRPr="00620CB7">
        <w:rPr>
          <w:rFonts w:eastAsia="Times New Roman"/>
          <w:sz w:val="24"/>
          <w:szCs w:val="24"/>
          <w:lang w:eastAsia="ru-RU"/>
        </w:rPr>
        <w:t xml:space="preserve">- Федерального закона от </w:t>
      </w:r>
      <w:r w:rsidRPr="00620CB7">
        <w:rPr>
          <w:sz w:val="24"/>
          <w:szCs w:val="24"/>
        </w:rPr>
        <w:t xml:space="preserve">10.12.1995 </w:t>
      </w:r>
      <w:r>
        <w:rPr>
          <w:sz w:val="24"/>
          <w:szCs w:val="24"/>
        </w:rPr>
        <w:t>№</w:t>
      </w:r>
      <w:r w:rsidRPr="00620CB7">
        <w:rPr>
          <w:sz w:val="24"/>
          <w:szCs w:val="24"/>
        </w:rPr>
        <w:t>196-ФЗ</w:t>
      </w:r>
      <w:r>
        <w:rPr>
          <w:sz w:val="24"/>
          <w:szCs w:val="24"/>
        </w:rPr>
        <w:t xml:space="preserve"> "</w:t>
      </w:r>
      <w:r w:rsidRPr="00620CB7">
        <w:rPr>
          <w:rFonts w:eastAsia="Times New Roman"/>
          <w:sz w:val="24"/>
          <w:szCs w:val="24"/>
          <w:lang w:eastAsia="ru-RU"/>
        </w:rPr>
        <w:t>О безопасности дорожного движения</w:t>
      </w:r>
      <w:r>
        <w:rPr>
          <w:rFonts w:eastAsia="Times New Roman"/>
          <w:sz w:val="24"/>
          <w:szCs w:val="24"/>
          <w:lang w:eastAsia="ru-RU"/>
        </w:rPr>
        <w:t>"</w:t>
      </w:r>
      <w:r w:rsidRPr="00620CB7">
        <w:rPr>
          <w:rFonts w:eastAsia="Times New Roman"/>
          <w:sz w:val="24"/>
          <w:szCs w:val="24"/>
          <w:lang w:eastAsia="ru-RU"/>
        </w:rPr>
        <w:t>;</w:t>
      </w:r>
    </w:p>
    <w:p w:rsidR="00620CB7" w:rsidRPr="00620CB7" w:rsidRDefault="00620CB7" w:rsidP="00620CB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Федерального закона от 24.06.1999 </w:t>
      </w:r>
      <w:r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несовершеннолетних";</w:t>
      </w:r>
    </w:p>
    <w:p w:rsidR="00620CB7" w:rsidRPr="00620CB7" w:rsidRDefault="00620CB7" w:rsidP="00620CB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06.10.2003 </w:t>
      </w:r>
      <w:r>
        <w:rPr>
          <w:rFonts w:eastAsia="Calibri"/>
          <w:sz w:val="24"/>
          <w:szCs w:val="24"/>
        </w:rPr>
        <w:t>3</w:t>
      </w:r>
      <w:r w:rsidRPr="00620CB7">
        <w:rPr>
          <w:rFonts w:eastAsia="Calibri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620CB7" w:rsidRPr="00620CB7" w:rsidRDefault="00620CB7" w:rsidP="00620CB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06.03.2006 </w:t>
      </w:r>
      <w:r>
        <w:rPr>
          <w:rFonts w:eastAsia="Calibri"/>
          <w:sz w:val="24"/>
          <w:szCs w:val="24"/>
        </w:rPr>
        <w:t>№</w:t>
      </w:r>
      <w:r w:rsidRPr="00620CB7">
        <w:rPr>
          <w:rFonts w:eastAsia="Calibri"/>
          <w:sz w:val="24"/>
          <w:szCs w:val="24"/>
        </w:rPr>
        <w:t xml:space="preserve"> 35-ФЗ «О противодействии терроризму»;</w:t>
      </w:r>
    </w:p>
    <w:p w:rsidR="00620CB7" w:rsidRPr="00620CB7" w:rsidRDefault="00620CB7" w:rsidP="00620CB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07.02.2011 </w:t>
      </w:r>
      <w:r>
        <w:rPr>
          <w:rFonts w:eastAsia="Calibri"/>
          <w:sz w:val="24"/>
          <w:szCs w:val="24"/>
        </w:rPr>
        <w:t>№</w:t>
      </w:r>
      <w:r w:rsidRPr="00620CB7">
        <w:rPr>
          <w:rFonts w:eastAsia="Calibri"/>
          <w:sz w:val="24"/>
          <w:szCs w:val="24"/>
        </w:rPr>
        <w:t xml:space="preserve"> 3-ФЗ «О полиции»;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>- Федерального закона от 02.04.2014  № 44-ФЗ «Об участии граждан в охране общественного порядка»;</w:t>
      </w:r>
    </w:p>
    <w:p w:rsidR="00620CB7" w:rsidRPr="00620CB7" w:rsidRDefault="00620CB7" w:rsidP="00620CB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20CB7">
        <w:rPr>
          <w:sz w:val="24"/>
          <w:szCs w:val="24"/>
        </w:rPr>
        <w:t xml:space="preserve">- Федерального закона от 23.06.2016 </w:t>
      </w:r>
      <w:r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182-ФЗ "Об основах системы профилактики правонарушений в Российской Федерации";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Указа Президента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 xml:space="preserve"> от 19.12.2012  №1666 «О Стратегии государственной национальной политики Российской Федерации на период  до 2025 года»;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</w:t>
      </w:r>
      <w:r w:rsidRPr="00620CB7">
        <w:rPr>
          <w:sz w:val="24"/>
          <w:szCs w:val="24"/>
        </w:rPr>
        <w:t xml:space="preserve">Постановления Правительства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sz w:val="24"/>
          <w:szCs w:val="24"/>
        </w:rPr>
        <w:t xml:space="preserve"> от 03.10.2013 </w:t>
      </w:r>
      <w:r w:rsidR="00B70671"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864</w:t>
      </w:r>
      <w:r>
        <w:rPr>
          <w:sz w:val="24"/>
          <w:szCs w:val="24"/>
        </w:rPr>
        <w:t xml:space="preserve"> </w:t>
      </w:r>
      <w:r w:rsidRPr="00620CB7">
        <w:rPr>
          <w:sz w:val="24"/>
          <w:szCs w:val="24"/>
        </w:rPr>
        <w:t>"О федеральной целевой программе "Повышение безопасности дорожного движения в 2013 - 2020 годах"</w:t>
      </w:r>
      <w:r w:rsidR="00B70671">
        <w:rPr>
          <w:sz w:val="24"/>
          <w:szCs w:val="24"/>
        </w:rPr>
        <w:t>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«Концепции противодействия терроризму в Российской Федерации», утвержденной Президентом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 xml:space="preserve"> 05.10.2009 г.;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«Концепции общественной безопасности в Российской Федерации», утвержденной 14.11.2013г. Президентом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>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rFonts w:eastAsia="Times New Roman"/>
          <w:sz w:val="24"/>
          <w:szCs w:val="24"/>
          <w:lang w:eastAsia="ru-RU"/>
        </w:rPr>
        <w:t>- п</w:t>
      </w:r>
      <w:r w:rsidRPr="00620CB7">
        <w:rPr>
          <w:sz w:val="24"/>
          <w:szCs w:val="24"/>
        </w:rPr>
        <w:t xml:space="preserve">остановления Правительства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sz w:val="24"/>
          <w:szCs w:val="24"/>
        </w:rPr>
        <w:t xml:space="preserve"> от 30.12.2016 </w:t>
      </w:r>
      <w:r w:rsidR="00B70671"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1564 "О проведении субъектами профилактики правонарушений мониторинга в сфере профилактики правонарушений в Российской Федерации" (вместе с "Правилами проведения субъектами профилактики правонарушений мониторинга в сфере профилактики правонарушений");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закона ЯО от 05.05.2006 </w:t>
      </w:r>
      <w:r>
        <w:rPr>
          <w:sz w:val="24"/>
          <w:szCs w:val="24"/>
        </w:rPr>
        <w:t>3</w:t>
      </w:r>
      <w:r w:rsidRPr="00620CB7">
        <w:rPr>
          <w:sz w:val="24"/>
          <w:szCs w:val="24"/>
        </w:rPr>
        <w:t xml:space="preserve"> 20-з "О профилактике правонарушений в Ярославской области";</w:t>
      </w:r>
    </w:p>
    <w:bookmarkEnd w:id="3"/>
    <w:p w:rsidR="00B4150B" w:rsidRPr="00B4150B" w:rsidRDefault="00B4150B" w:rsidP="00B4150B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</w:p>
    <w:p w:rsid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IV. Механизм реализации Муниципальной программы</w:t>
      </w:r>
    </w:p>
    <w:p w:rsidR="00B6744E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B70671" w:rsidRPr="00A53518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 исполнителем муниципальной программы на 202</w:t>
      </w:r>
      <w:r w:rsidR="009C5959">
        <w:rPr>
          <w:sz w:val="24"/>
          <w:szCs w:val="24"/>
        </w:rPr>
        <w:t>2</w:t>
      </w:r>
      <w:r w:rsidRPr="00A53518">
        <w:rPr>
          <w:sz w:val="24"/>
          <w:szCs w:val="24"/>
        </w:rPr>
        <w:t xml:space="preserve">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B6744E" w:rsidRPr="00A53518" w:rsidRDefault="00B6744E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Ответственными исполнителями муниципальных целевых программ являются:</w:t>
      </w:r>
    </w:p>
    <w:p w:rsidR="00B6744E" w:rsidRPr="00A53518" w:rsidRDefault="00B6744E" w:rsidP="00B674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Calibri"/>
          <w:sz w:val="24"/>
          <w:szCs w:val="24"/>
        </w:rPr>
        <w:t xml:space="preserve">МЦП «Комплексные меры противодействия злоупотреблению наркотиками и их незаконному обороту в </w:t>
      </w:r>
      <w:proofErr w:type="gramStart"/>
      <w:r w:rsidRPr="00A53518">
        <w:rPr>
          <w:rFonts w:eastAsia="Calibri"/>
          <w:sz w:val="24"/>
          <w:szCs w:val="24"/>
        </w:rPr>
        <w:t>Гаврилов-Ямском</w:t>
      </w:r>
      <w:proofErr w:type="gramEnd"/>
      <w:r w:rsidRPr="00A53518">
        <w:rPr>
          <w:rFonts w:eastAsia="Calibri"/>
          <w:sz w:val="24"/>
          <w:szCs w:val="24"/>
        </w:rPr>
        <w:t xml:space="preserve"> муниципальном районе» - </w:t>
      </w:r>
      <w:r w:rsidRPr="00A53518">
        <w:rPr>
          <w:rFonts w:eastAsia="Times New Roman"/>
          <w:sz w:val="24"/>
          <w:szCs w:val="24"/>
          <w:lang w:eastAsia="ru-RU"/>
        </w:rPr>
        <w:t>Управление культуры, туризма, спорта и молодёжной политики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B6744E">
      <w:pPr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«Повышение безопасности дорожного движения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муниципальном районе» - Управление ЖКХ, капитального строительства и природопользования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B674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«Профилактика правонарушений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муниципальном районе» - Управление культуры, туризма, спорта и молодёжной политики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B6744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«Профилактика терроризма и экстремизма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муниципальном районе» - отдел по мобилизационной подготовке, гражданской обороне и чрезвычайным ситуациям Администрации муниципального района.</w:t>
      </w:r>
    </w:p>
    <w:p w:rsidR="00B70671" w:rsidRPr="00A53518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Исполнители мероприятий подпрограмм:</w:t>
      </w:r>
    </w:p>
    <w:p w:rsidR="00B70671" w:rsidRPr="00A53518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Управление образования Администрации муниципального района;</w:t>
      </w:r>
    </w:p>
    <w:p w:rsidR="00A53518" w:rsidRDefault="00B70671" w:rsidP="00A53518">
      <w:pPr>
        <w:ind w:firstLine="567"/>
        <w:rPr>
          <w:rFonts w:eastAsia="Times New Roman"/>
          <w:sz w:val="24"/>
          <w:szCs w:val="24"/>
          <w:lang w:eastAsia="ru-RU"/>
        </w:rPr>
      </w:pPr>
      <w:r w:rsidRPr="00B70671">
        <w:rPr>
          <w:rFonts w:eastAsia="Times New Roman"/>
          <w:sz w:val="24"/>
          <w:szCs w:val="24"/>
          <w:lang w:eastAsia="ru-RU"/>
        </w:rPr>
        <w:t>Управление культуры, туризма, спорта и молодёжной политики</w:t>
      </w:r>
      <w:r w:rsidR="00A53518" w:rsidRPr="00A53518">
        <w:rPr>
          <w:sz w:val="24"/>
          <w:szCs w:val="24"/>
        </w:rPr>
        <w:t xml:space="preserve"> </w:t>
      </w:r>
      <w:r w:rsidR="00A53518" w:rsidRPr="00B6744E">
        <w:rPr>
          <w:sz w:val="24"/>
          <w:szCs w:val="24"/>
        </w:rPr>
        <w:t>Администрации муниципального района</w:t>
      </w:r>
      <w:r w:rsidR="00B6744E">
        <w:rPr>
          <w:rFonts w:eastAsia="Times New Roman"/>
          <w:sz w:val="24"/>
          <w:szCs w:val="24"/>
          <w:lang w:eastAsia="ru-RU"/>
        </w:rPr>
        <w:t>;</w:t>
      </w:r>
    </w:p>
    <w:p w:rsidR="00A53518" w:rsidRDefault="00A53518" w:rsidP="00A53518">
      <w:pPr>
        <w:ind w:firstLine="567"/>
        <w:rPr>
          <w:rFonts w:eastAsia="Times New Roman"/>
          <w:sz w:val="24"/>
          <w:szCs w:val="24"/>
          <w:lang w:eastAsia="ru-RU"/>
        </w:rPr>
      </w:pPr>
      <w:r w:rsidRPr="009F2FA7">
        <w:rPr>
          <w:sz w:val="24"/>
          <w:szCs w:val="24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r w:rsidRPr="00B70671">
        <w:rPr>
          <w:rFonts w:eastAsia="Times New Roman"/>
          <w:sz w:val="24"/>
          <w:szCs w:val="24"/>
          <w:lang w:eastAsia="ru-RU"/>
        </w:rPr>
        <w:t>муниципального района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70671" w:rsidRPr="00B6744E" w:rsidRDefault="00B70671" w:rsidP="00A53518">
      <w:pPr>
        <w:ind w:firstLine="567"/>
        <w:rPr>
          <w:sz w:val="24"/>
          <w:szCs w:val="24"/>
        </w:rPr>
      </w:pPr>
      <w:r w:rsidRPr="00B6744E">
        <w:rPr>
          <w:sz w:val="24"/>
          <w:szCs w:val="24"/>
        </w:rPr>
        <w:t xml:space="preserve">ОМВД России </w:t>
      </w:r>
      <w:proofErr w:type="gramStart"/>
      <w:r w:rsidRPr="00B6744E">
        <w:rPr>
          <w:sz w:val="24"/>
          <w:szCs w:val="24"/>
        </w:rPr>
        <w:t>по</w:t>
      </w:r>
      <w:proofErr w:type="gramEnd"/>
      <w:r w:rsidRPr="00B6744E">
        <w:rPr>
          <w:sz w:val="24"/>
          <w:szCs w:val="24"/>
        </w:rPr>
        <w:t xml:space="preserve"> </w:t>
      </w:r>
      <w:proofErr w:type="gramStart"/>
      <w:r w:rsidRPr="00B6744E">
        <w:rPr>
          <w:sz w:val="24"/>
          <w:szCs w:val="24"/>
        </w:rPr>
        <w:t>Гаврилов</w:t>
      </w:r>
      <w:proofErr w:type="gramEnd"/>
      <w:r w:rsidRPr="00B6744E">
        <w:rPr>
          <w:sz w:val="24"/>
          <w:szCs w:val="24"/>
        </w:rPr>
        <w:t xml:space="preserve"> – Ямскому району;</w:t>
      </w:r>
    </w:p>
    <w:p w:rsidR="00B70671" w:rsidRPr="00B6744E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МУ «Молодежный центр»;</w:t>
      </w:r>
    </w:p>
    <w:p w:rsidR="00B70671" w:rsidRPr="00B6744E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 xml:space="preserve">Отдел по делам несовершеннолетних и защите их прав Администрации </w:t>
      </w:r>
      <w:proofErr w:type="gramStart"/>
      <w:r w:rsidRPr="00B6744E">
        <w:rPr>
          <w:sz w:val="24"/>
          <w:szCs w:val="24"/>
        </w:rPr>
        <w:t>Гаврилов-Ямского</w:t>
      </w:r>
      <w:proofErr w:type="gramEnd"/>
      <w:r w:rsidRPr="00B6744E">
        <w:rPr>
          <w:sz w:val="24"/>
          <w:szCs w:val="24"/>
        </w:rPr>
        <w:t xml:space="preserve"> муниципального района;</w:t>
      </w:r>
    </w:p>
    <w:p w:rsidR="00B70671" w:rsidRPr="00B6744E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ГУЗ ЯО «Гаврилов-Ямская ЦРБ»;</w:t>
      </w:r>
    </w:p>
    <w:p w:rsidR="00B70671" w:rsidRPr="00B6744E" w:rsidRDefault="00085B5E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t xml:space="preserve">МАУ </w:t>
      </w:r>
      <w:proofErr w:type="gramStart"/>
      <w:r>
        <w:t>Гаврилов-Ямского</w:t>
      </w:r>
      <w:proofErr w:type="gramEnd"/>
      <w:r>
        <w:t xml:space="preserve"> муниципального района «</w:t>
      </w:r>
      <w:r w:rsidR="00E10940">
        <w:t xml:space="preserve">Редакция районной </w:t>
      </w:r>
      <w:r>
        <w:t>газеты «Гаврилов-Ямский вестник»</w:t>
      </w:r>
      <w:r w:rsidR="00B70671" w:rsidRPr="00B6744E">
        <w:rPr>
          <w:sz w:val="24"/>
          <w:szCs w:val="24"/>
        </w:rPr>
        <w:t>;</w:t>
      </w:r>
    </w:p>
    <w:p w:rsidR="00B70671" w:rsidRPr="00085B5E" w:rsidRDefault="00085B5E" w:rsidP="00085B5E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85B5E">
        <w:rPr>
          <w:bCs/>
          <w:sz w:val="24"/>
          <w:szCs w:val="24"/>
        </w:rPr>
        <w:t xml:space="preserve">Отдел экономики, предпринимательской деятельности, инвестиций и сельского хозяйства Администрации </w:t>
      </w:r>
      <w:proofErr w:type="gramStart"/>
      <w:r w:rsidRPr="00085B5E">
        <w:rPr>
          <w:sz w:val="24"/>
          <w:szCs w:val="24"/>
        </w:rPr>
        <w:t>Гаврилов-Ямского</w:t>
      </w:r>
      <w:proofErr w:type="gramEnd"/>
      <w:r w:rsidRPr="00085B5E">
        <w:rPr>
          <w:sz w:val="24"/>
          <w:szCs w:val="24"/>
        </w:rPr>
        <w:t xml:space="preserve"> муниципального района</w:t>
      </w:r>
      <w:r w:rsidR="00B70671" w:rsidRPr="00B6744E">
        <w:rPr>
          <w:sz w:val="24"/>
          <w:szCs w:val="24"/>
        </w:rPr>
        <w:t>.</w:t>
      </w:r>
      <w:r w:rsidR="00B70671" w:rsidRPr="00B6744E">
        <w:rPr>
          <w:bCs/>
          <w:sz w:val="24"/>
          <w:szCs w:val="24"/>
        </w:rPr>
        <w:t xml:space="preserve"> </w:t>
      </w:r>
    </w:p>
    <w:p w:rsidR="00B70671" w:rsidRPr="00B6744E" w:rsidRDefault="00B70671" w:rsidP="00B6744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Участники мероприятий подпрограмм:</w:t>
      </w:r>
    </w:p>
    <w:p w:rsidR="00B70671" w:rsidRPr="00B70671" w:rsidRDefault="00B6744E" w:rsidP="00B6744E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85B5E">
        <w:rPr>
          <w:bCs/>
          <w:sz w:val="24"/>
          <w:szCs w:val="24"/>
        </w:rPr>
        <w:t>О</w:t>
      </w:r>
      <w:r w:rsidR="00085B5E" w:rsidRPr="00085B5E">
        <w:rPr>
          <w:bCs/>
          <w:sz w:val="24"/>
          <w:szCs w:val="24"/>
        </w:rPr>
        <w:t xml:space="preserve">тдел экономики, предпринимательской деятельности, инвестиций и сельского хозяйства Администрации </w:t>
      </w:r>
      <w:proofErr w:type="gramStart"/>
      <w:r w:rsidR="00085B5E" w:rsidRPr="00085B5E">
        <w:rPr>
          <w:sz w:val="24"/>
          <w:szCs w:val="24"/>
        </w:rPr>
        <w:t>Гаврилов-Ямского</w:t>
      </w:r>
      <w:proofErr w:type="gramEnd"/>
      <w:r w:rsidR="00085B5E" w:rsidRPr="00085B5E">
        <w:rPr>
          <w:sz w:val="24"/>
          <w:szCs w:val="24"/>
        </w:rPr>
        <w:t xml:space="preserve"> муниципального района</w:t>
      </w:r>
      <w:r w:rsidR="00085B5E" w:rsidRPr="00085B5E">
        <w:rPr>
          <w:rFonts w:eastAsia="Times New Roman"/>
          <w:sz w:val="24"/>
          <w:szCs w:val="24"/>
          <w:lang w:eastAsia="ru-RU"/>
        </w:rPr>
        <w:t>;</w:t>
      </w:r>
    </w:p>
    <w:p w:rsid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="Times New Roman"/>
          <w:sz w:val="24"/>
          <w:szCs w:val="24"/>
          <w:lang w:eastAsia="ru-RU"/>
        </w:rPr>
        <w:t xml:space="preserve">- </w:t>
      </w:r>
      <w:r w:rsidRPr="00B70671">
        <w:rPr>
          <w:rFonts w:eastAsiaTheme="minorEastAsia"/>
          <w:sz w:val="24"/>
          <w:szCs w:val="24"/>
          <w:lang w:eastAsia="ru-RU"/>
        </w:rPr>
        <w:t>Управление культуры, туризма, спорта и молодёжной политики Администрации муниципального района;</w:t>
      </w:r>
    </w:p>
    <w:p w:rsidR="00A53518" w:rsidRPr="00B70671" w:rsidRDefault="00A53518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9F2FA7">
        <w:rPr>
          <w:sz w:val="24"/>
          <w:szCs w:val="24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r w:rsidRPr="00B70671">
        <w:rPr>
          <w:rFonts w:eastAsia="Times New Roman"/>
          <w:sz w:val="24"/>
          <w:szCs w:val="24"/>
          <w:lang w:eastAsia="ru-RU"/>
        </w:rPr>
        <w:t>муниципального района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</w:t>
      </w:r>
      <w:r w:rsidR="00B6744E">
        <w:rPr>
          <w:rFonts w:eastAsiaTheme="minorEastAsia"/>
          <w:sz w:val="24"/>
          <w:szCs w:val="24"/>
          <w:lang w:eastAsia="ru-RU"/>
        </w:rPr>
        <w:t xml:space="preserve">ОМВД России по </w:t>
      </w:r>
      <w:proofErr w:type="gramStart"/>
      <w:r w:rsidR="00B6744E">
        <w:rPr>
          <w:rFonts w:eastAsiaTheme="minorEastAsia"/>
          <w:sz w:val="24"/>
          <w:szCs w:val="24"/>
          <w:lang w:eastAsia="ru-RU"/>
        </w:rPr>
        <w:t>Гаврилов-</w:t>
      </w:r>
      <w:r w:rsidRPr="00B70671">
        <w:rPr>
          <w:rFonts w:eastAsiaTheme="minorEastAsia"/>
          <w:sz w:val="24"/>
          <w:szCs w:val="24"/>
          <w:lang w:eastAsia="ru-RU"/>
        </w:rPr>
        <w:t>Ямскому</w:t>
      </w:r>
      <w:proofErr w:type="gramEnd"/>
      <w:r w:rsidRPr="00B70671">
        <w:rPr>
          <w:rFonts w:eastAsiaTheme="minorEastAsia"/>
          <w:sz w:val="24"/>
          <w:szCs w:val="24"/>
          <w:lang w:eastAsia="ru-RU"/>
        </w:rPr>
        <w:t xml:space="preserve"> району;</w:t>
      </w:r>
    </w:p>
    <w:p w:rsidR="00A53518" w:rsidRPr="00B70671" w:rsidRDefault="00A53518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ОГИБДД ОМВД России по </w:t>
      </w:r>
      <w:proofErr w:type="gramStart"/>
      <w:r>
        <w:rPr>
          <w:rFonts w:eastAsiaTheme="minorEastAsia"/>
          <w:sz w:val="24"/>
          <w:szCs w:val="24"/>
          <w:lang w:eastAsia="ru-RU"/>
        </w:rPr>
        <w:t>Гаврилов-</w:t>
      </w:r>
      <w:r w:rsidRPr="00B70671">
        <w:rPr>
          <w:rFonts w:eastAsiaTheme="minorEastAsia"/>
          <w:sz w:val="24"/>
          <w:szCs w:val="24"/>
          <w:lang w:eastAsia="ru-RU"/>
        </w:rPr>
        <w:t>Ямскому</w:t>
      </w:r>
      <w:proofErr w:type="gramEnd"/>
      <w:r w:rsidRPr="00B70671">
        <w:rPr>
          <w:rFonts w:eastAsiaTheme="minorEastAsia"/>
          <w:sz w:val="24"/>
          <w:szCs w:val="24"/>
          <w:lang w:eastAsia="ru-RU"/>
        </w:rPr>
        <w:t xml:space="preserve"> району</w:t>
      </w:r>
    </w:p>
    <w:p w:rsidR="00B70671" w:rsidRP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>- ГУЗ ЯО Гаврилов-Ямская ЦРБ;</w:t>
      </w:r>
    </w:p>
    <w:p w:rsidR="00E10940" w:rsidRPr="00B6744E" w:rsidRDefault="00B70671" w:rsidP="00E10940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</w:t>
      </w:r>
      <w:r w:rsidR="00E10940">
        <w:t>Редакция районной газеты "Гаврилов-Ямский вестник" и местного телевещания</w:t>
      </w:r>
      <w:r w:rsidR="00E10940" w:rsidRPr="00B6744E">
        <w:rPr>
          <w:sz w:val="24"/>
          <w:szCs w:val="24"/>
        </w:rPr>
        <w:t>;</w:t>
      </w:r>
    </w:p>
    <w:p w:rsidR="00B70671" w:rsidRP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отдел по делам несовершеннолетних  </w:t>
      </w:r>
      <w:r w:rsidR="00B6744E">
        <w:rPr>
          <w:rFonts w:eastAsiaTheme="minorEastAsia"/>
          <w:sz w:val="24"/>
          <w:szCs w:val="24"/>
          <w:lang w:eastAsia="ru-RU"/>
        </w:rPr>
        <w:t xml:space="preserve">и защите их прав Администрации </w:t>
      </w:r>
      <w:r w:rsidRPr="00B70671">
        <w:rPr>
          <w:rFonts w:eastAsiaTheme="minorEastAsia"/>
          <w:sz w:val="24"/>
          <w:szCs w:val="24"/>
          <w:lang w:eastAsia="ru-RU"/>
        </w:rPr>
        <w:t>муниципального  района;</w:t>
      </w:r>
    </w:p>
    <w:p w:rsidR="00B70671" w:rsidRP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>- Управления образования Администрации муниципального района;</w:t>
      </w:r>
    </w:p>
    <w:p w:rsidR="00B6744E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6744E">
        <w:rPr>
          <w:rFonts w:eastAsiaTheme="minorEastAsia"/>
          <w:sz w:val="24"/>
          <w:szCs w:val="24"/>
          <w:lang w:eastAsia="ru-RU"/>
        </w:rPr>
        <w:t>- МУ «Молодежный центр»</w:t>
      </w:r>
      <w:r w:rsidR="00B6744E">
        <w:rPr>
          <w:rFonts w:eastAsiaTheme="minorEastAsia"/>
          <w:sz w:val="24"/>
          <w:szCs w:val="24"/>
          <w:lang w:eastAsia="ru-RU"/>
        </w:rPr>
        <w:t>;</w:t>
      </w:r>
    </w:p>
    <w:p w:rsidR="00B6744E" w:rsidRPr="00B6744E" w:rsidRDefault="00B6744E" w:rsidP="00B674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B6744E">
        <w:rPr>
          <w:rFonts w:eastAsia="Times New Roman"/>
          <w:sz w:val="24"/>
          <w:szCs w:val="24"/>
          <w:lang w:eastAsia="ru-RU"/>
        </w:rPr>
        <w:t>Образовательные учреждения;</w:t>
      </w:r>
    </w:p>
    <w:p w:rsidR="00B6744E" w:rsidRPr="00B6744E" w:rsidRDefault="00B6744E" w:rsidP="00B674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СПО муниципального района.</w:t>
      </w:r>
    </w:p>
    <w:p w:rsidR="00B6744E" w:rsidRPr="00B6744E" w:rsidRDefault="00B6744E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Мероприятия </w:t>
      </w:r>
      <w:r w:rsidR="009C5959">
        <w:rPr>
          <w:sz w:val="24"/>
          <w:szCs w:val="24"/>
        </w:rPr>
        <w:t>под</w:t>
      </w:r>
      <w:r w:rsidRPr="00B70671">
        <w:rPr>
          <w:sz w:val="24"/>
          <w:szCs w:val="24"/>
        </w:rPr>
        <w:t>программ реализуются ответственным</w:t>
      </w:r>
      <w:r w:rsidR="00B6744E">
        <w:rPr>
          <w:sz w:val="24"/>
          <w:szCs w:val="24"/>
        </w:rPr>
        <w:t>и</w:t>
      </w:r>
      <w:r w:rsidRPr="00B70671">
        <w:rPr>
          <w:sz w:val="24"/>
          <w:szCs w:val="24"/>
        </w:rPr>
        <w:t xml:space="preserve"> исполнител</w:t>
      </w:r>
      <w:r w:rsidR="00B6744E">
        <w:rPr>
          <w:sz w:val="24"/>
          <w:szCs w:val="24"/>
        </w:rPr>
        <w:t>я</w:t>
      </w:r>
      <w:r w:rsidRPr="00B70671">
        <w:rPr>
          <w:sz w:val="24"/>
          <w:szCs w:val="24"/>
        </w:rPr>
        <w:t>м</w:t>
      </w:r>
      <w:r w:rsidR="00B6744E">
        <w:rPr>
          <w:sz w:val="24"/>
          <w:szCs w:val="24"/>
        </w:rPr>
        <w:t>и</w:t>
      </w:r>
      <w:r w:rsidRPr="00B70671">
        <w:rPr>
          <w:sz w:val="24"/>
          <w:szCs w:val="24"/>
        </w:rPr>
        <w:t xml:space="preserve"> в рамках компетенции. Общее руководство реализацией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 осуществляет куратор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 – </w:t>
      </w:r>
      <w:r w:rsidR="00115D09">
        <w:rPr>
          <w:sz w:val="24"/>
          <w:szCs w:val="24"/>
        </w:rPr>
        <w:t xml:space="preserve">первый </w:t>
      </w:r>
      <w:r w:rsidRPr="00B70671">
        <w:rPr>
          <w:sz w:val="24"/>
          <w:szCs w:val="24"/>
        </w:rPr>
        <w:t>заместитель Г</w:t>
      </w:r>
      <w:r w:rsidR="00115D09">
        <w:rPr>
          <w:sz w:val="24"/>
          <w:szCs w:val="24"/>
        </w:rPr>
        <w:t>лавы Администрации муниципального района</w:t>
      </w:r>
      <w:r w:rsidRPr="00B70671">
        <w:rPr>
          <w:sz w:val="24"/>
          <w:szCs w:val="24"/>
        </w:rPr>
        <w:t xml:space="preserve">. Координацию, а также </w:t>
      </w:r>
      <w:proofErr w:type="gramStart"/>
      <w:r w:rsidRPr="00B70671">
        <w:rPr>
          <w:sz w:val="24"/>
          <w:szCs w:val="24"/>
        </w:rPr>
        <w:t>контроль за</w:t>
      </w:r>
      <w:proofErr w:type="gramEnd"/>
      <w:r w:rsidRPr="00B70671">
        <w:rPr>
          <w:sz w:val="24"/>
          <w:szCs w:val="24"/>
        </w:rPr>
        <w:t xml:space="preserve"> ходом реализации </w:t>
      </w:r>
      <w:r w:rsidR="00115D09">
        <w:rPr>
          <w:sz w:val="24"/>
          <w:szCs w:val="24"/>
        </w:rPr>
        <w:t>муниципаль</w:t>
      </w:r>
      <w:r w:rsidR="00115D09" w:rsidRPr="00B70671">
        <w:rPr>
          <w:sz w:val="24"/>
          <w:szCs w:val="24"/>
        </w:rPr>
        <w:t xml:space="preserve">ной программы, </w:t>
      </w:r>
      <w:r w:rsidR="00115D09">
        <w:rPr>
          <w:sz w:val="24"/>
          <w:szCs w:val="24"/>
        </w:rPr>
        <w:t xml:space="preserve">муниципальных целевых </w:t>
      </w:r>
      <w:r w:rsidR="00115D09" w:rsidRPr="00B70671">
        <w:rPr>
          <w:sz w:val="24"/>
          <w:szCs w:val="24"/>
        </w:rPr>
        <w:t xml:space="preserve">программ </w:t>
      </w:r>
      <w:r w:rsidRPr="00B70671">
        <w:rPr>
          <w:sz w:val="24"/>
          <w:szCs w:val="24"/>
        </w:rPr>
        <w:t xml:space="preserve">осуществляет ответственный исполнитель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программы. Финансовый </w:t>
      </w:r>
      <w:proofErr w:type="gramStart"/>
      <w:r w:rsidRPr="00B70671">
        <w:rPr>
          <w:sz w:val="24"/>
          <w:szCs w:val="24"/>
        </w:rPr>
        <w:t>контроль за</w:t>
      </w:r>
      <w:proofErr w:type="gramEnd"/>
      <w:r w:rsidRPr="00B70671">
        <w:rPr>
          <w:sz w:val="24"/>
          <w:szCs w:val="24"/>
        </w:rPr>
        <w:t xml:space="preserve"> использованием средств </w:t>
      </w:r>
      <w:r w:rsidR="00115D09">
        <w:rPr>
          <w:sz w:val="24"/>
          <w:szCs w:val="24"/>
        </w:rPr>
        <w:t>муниципального</w:t>
      </w:r>
      <w:r w:rsidRPr="00B70671">
        <w:rPr>
          <w:sz w:val="24"/>
          <w:szCs w:val="24"/>
        </w:rPr>
        <w:t xml:space="preserve"> бюджета осуществляется финансовыми органами.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Исполнители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="00115D09" w:rsidRPr="00B70671">
        <w:rPr>
          <w:sz w:val="24"/>
          <w:szCs w:val="24"/>
        </w:rPr>
        <w:t>программ</w:t>
      </w:r>
      <w:r w:rsidRPr="00B70671">
        <w:rPr>
          <w:sz w:val="24"/>
          <w:szCs w:val="24"/>
        </w:rPr>
        <w:t xml:space="preserve"> в установленные сроки представляют информацию об исполнении мероприятий ответственному исполнителю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программы, а также при необходимости выступают инициаторами корректировки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источников и объемов их финансирования (с учетом результатов оценки эффективности </w:t>
      </w:r>
      <w:r w:rsidR="00115D09">
        <w:rPr>
          <w:sz w:val="24"/>
          <w:szCs w:val="24"/>
        </w:rPr>
        <w:t>муниципальной программы)</w:t>
      </w:r>
      <w:r w:rsidRPr="00B70671">
        <w:rPr>
          <w:sz w:val="24"/>
          <w:szCs w:val="24"/>
        </w:rPr>
        <w:t xml:space="preserve">.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Ответственный исполнитель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программы: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несет ответственность за своевременную и качественную разработку и реализацию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программы,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обеспечивает эффективное использование средств, выделяемых на их реализацию;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разрабатывает проекты нормативных правовых актов по реализации </w:t>
      </w:r>
      <w:r w:rsidR="00115D09">
        <w:rPr>
          <w:sz w:val="24"/>
          <w:szCs w:val="24"/>
        </w:rPr>
        <w:t>муниципальной программы;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участвует в организации финансирования </w:t>
      </w:r>
      <w:r w:rsidR="00115D09">
        <w:rPr>
          <w:sz w:val="24"/>
          <w:szCs w:val="24"/>
        </w:rPr>
        <w:t xml:space="preserve">муниципальной </w:t>
      </w:r>
      <w:r w:rsidRPr="00B70671">
        <w:rPr>
          <w:sz w:val="24"/>
          <w:szCs w:val="24"/>
        </w:rPr>
        <w:t xml:space="preserve">программы,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по которым </w:t>
      </w:r>
      <w:proofErr w:type="gramStart"/>
      <w:r w:rsidRPr="00B70671">
        <w:rPr>
          <w:sz w:val="24"/>
          <w:szCs w:val="24"/>
        </w:rPr>
        <w:t>наделен</w:t>
      </w:r>
      <w:proofErr w:type="gramEnd"/>
      <w:r w:rsidRPr="00B70671">
        <w:rPr>
          <w:sz w:val="24"/>
          <w:szCs w:val="24"/>
        </w:rPr>
        <w:t xml:space="preserve"> полномочиями главного распорядителя бюджетных средств;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B70671">
        <w:rPr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</w:t>
      </w:r>
      <w:r w:rsidR="00115D09">
        <w:rPr>
          <w:sz w:val="24"/>
          <w:szCs w:val="24"/>
        </w:rPr>
        <w:t xml:space="preserve">муниципальную </w:t>
      </w:r>
      <w:r w:rsidRPr="00B70671">
        <w:rPr>
          <w:sz w:val="24"/>
          <w:szCs w:val="24"/>
        </w:rPr>
        <w:t xml:space="preserve">программу, </w:t>
      </w:r>
      <w:r w:rsidR="00115D09">
        <w:rPr>
          <w:sz w:val="24"/>
          <w:szCs w:val="24"/>
        </w:rPr>
        <w:t xml:space="preserve">муниципальные целевые </w:t>
      </w:r>
      <w:r w:rsidRPr="00B70671">
        <w:rPr>
          <w:sz w:val="24"/>
          <w:szCs w:val="24"/>
        </w:rPr>
        <w:t xml:space="preserve">программы, в том числе в части содержания, назначения исполнителей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назначения исполнителей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определения объемов и источников финансирования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</w:t>
      </w:r>
      <w:r w:rsidR="00115D09">
        <w:rPr>
          <w:sz w:val="24"/>
          <w:szCs w:val="24"/>
        </w:rPr>
        <w:t>,</w:t>
      </w:r>
      <w:r w:rsidRPr="00B70671">
        <w:rPr>
          <w:sz w:val="24"/>
          <w:szCs w:val="24"/>
        </w:rPr>
        <w:t xml:space="preserve">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программ); </w:t>
      </w:r>
      <w:proofErr w:type="gramEnd"/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осуществляет организацию информационной и разъяснительной работы, направленной на освещение цели и задач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</w:t>
      </w:r>
      <w:r w:rsidR="00115D09">
        <w:rPr>
          <w:sz w:val="24"/>
          <w:szCs w:val="24"/>
        </w:rPr>
        <w:t>,</w:t>
      </w:r>
      <w:r w:rsidRPr="00B70671">
        <w:rPr>
          <w:sz w:val="24"/>
          <w:szCs w:val="24"/>
        </w:rPr>
        <w:t xml:space="preserve">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2C431B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обобщает и анализирует ход реализации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мероприятий </w:t>
      </w:r>
      <w:r w:rsidR="002C431B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использование бюджетных средств; </w:t>
      </w:r>
    </w:p>
    <w:p w:rsidR="00807216" w:rsidRPr="009C5959" w:rsidRDefault="00B70671" w:rsidP="009C5959">
      <w:pPr>
        <w:shd w:val="clear" w:color="auto" w:fill="FFFFFF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ежегодно представляет в </w:t>
      </w:r>
      <w:r w:rsidR="002C431B">
        <w:rPr>
          <w:sz w:val="24"/>
          <w:szCs w:val="24"/>
        </w:rPr>
        <w:t>отдел экономики, предпринимательской деяте</w:t>
      </w:r>
      <w:r w:rsidR="00807216">
        <w:rPr>
          <w:sz w:val="24"/>
          <w:szCs w:val="24"/>
        </w:rPr>
        <w:t>льности и инвестиций</w:t>
      </w:r>
      <w:r w:rsidRPr="00B70671">
        <w:rPr>
          <w:sz w:val="24"/>
          <w:szCs w:val="24"/>
        </w:rPr>
        <w:t xml:space="preserve"> отчет о реализации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в соответствии с постановлением </w:t>
      </w:r>
      <w:r w:rsidR="00807216">
        <w:rPr>
          <w:sz w:val="24"/>
          <w:szCs w:val="24"/>
        </w:rPr>
        <w:t>Администрации муниципального района</w:t>
      </w:r>
      <w:r w:rsidRPr="00B70671">
        <w:rPr>
          <w:sz w:val="24"/>
          <w:szCs w:val="24"/>
        </w:rPr>
        <w:t xml:space="preserve"> от </w:t>
      </w:r>
      <w:r w:rsidR="009C5959">
        <w:rPr>
          <w:sz w:val="24"/>
          <w:szCs w:val="24"/>
        </w:rPr>
        <w:t>07</w:t>
      </w:r>
      <w:r w:rsidRPr="00B70671">
        <w:rPr>
          <w:sz w:val="24"/>
          <w:szCs w:val="24"/>
        </w:rPr>
        <w:t>.0</w:t>
      </w:r>
      <w:r w:rsidR="009C5959">
        <w:rPr>
          <w:sz w:val="24"/>
          <w:szCs w:val="24"/>
        </w:rPr>
        <w:t>9</w:t>
      </w:r>
      <w:r w:rsidRPr="00B70671">
        <w:rPr>
          <w:sz w:val="24"/>
          <w:szCs w:val="24"/>
        </w:rPr>
        <w:t>.20</w:t>
      </w:r>
      <w:r w:rsidR="009C5959">
        <w:rPr>
          <w:sz w:val="24"/>
          <w:szCs w:val="24"/>
        </w:rPr>
        <w:t>2</w:t>
      </w:r>
      <w:r w:rsidRPr="00B70671">
        <w:rPr>
          <w:sz w:val="24"/>
          <w:szCs w:val="24"/>
        </w:rPr>
        <w:t>1 № 7</w:t>
      </w:r>
      <w:r w:rsidR="009C5959">
        <w:rPr>
          <w:sz w:val="24"/>
          <w:szCs w:val="24"/>
        </w:rPr>
        <w:t>5</w:t>
      </w:r>
      <w:r w:rsidRPr="00B70671">
        <w:rPr>
          <w:sz w:val="24"/>
          <w:szCs w:val="24"/>
        </w:rPr>
        <w:t xml:space="preserve">1 </w:t>
      </w:r>
      <w:r w:rsidRPr="009C5959">
        <w:rPr>
          <w:sz w:val="24"/>
          <w:szCs w:val="24"/>
        </w:rPr>
        <w:t>«</w:t>
      </w:r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Об утверждении Порядка разработки, реализации и оценки</w:t>
      </w:r>
      <w:r w:rsidR="009C59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эффективности муниципальных программ</w:t>
      </w:r>
      <w:r w:rsidR="009C59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9C5959">
        <w:rPr>
          <w:sz w:val="24"/>
          <w:szCs w:val="24"/>
        </w:rPr>
        <w:t xml:space="preserve">»;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размещает на официальном сайте </w:t>
      </w:r>
      <w:r w:rsidR="00807216">
        <w:rPr>
          <w:sz w:val="24"/>
          <w:szCs w:val="24"/>
        </w:rPr>
        <w:t xml:space="preserve">Администрации </w:t>
      </w:r>
      <w:proofErr w:type="gramStart"/>
      <w:r w:rsidR="00807216">
        <w:rPr>
          <w:sz w:val="24"/>
          <w:szCs w:val="24"/>
        </w:rPr>
        <w:t>Гаврилов-Ямского</w:t>
      </w:r>
      <w:proofErr w:type="gramEnd"/>
      <w:r w:rsidR="00807216">
        <w:rPr>
          <w:sz w:val="24"/>
          <w:szCs w:val="24"/>
        </w:rPr>
        <w:t xml:space="preserve"> муниципального района</w:t>
      </w:r>
      <w:r w:rsidRPr="00B70671">
        <w:rPr>
          <w:sz w:val="24"/>
          <w:szCs w:val="24"/>
        </w:rPr>
        <w:t xml:space="preserve"> в информационно</w:t>
      </w:r>
      <w:r w:rsidR="00807216">
        <w:rPr>
          <w:sz w:val="24"/>
          <w:szCs w:val="24"/>
        </w:rPr>
        <w:t>-</w:t>
      </w:r>
      <w:r w:rsidRPr="00B70671">
        <w:rPr>
          <w:sz w:val="24"/>
          <w:szCs w:val="24"/>
        </w:rPr>
        <w:t xml:space="preserve">телекоммуникационной сети «Интернет» информацию о ходе и результатах реализации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программы.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Исполнители </w:t>
      </w:r>
      <w:r w:rsidR="00807216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>ной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программ):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обеспечивают реализацию задач подпрограмм;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представляют ответственному исполнителю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 предложения по внесению изменений в </w:t>
      </w:r>
      <w:r w:rsidR="00807216">
        <w:rPr>
          <w:sz w:val="24"/>
          <w:szCs w:val="24"/>
        </w:rPr>
        <w:t>муниципальную</w:t>
      </w:r>
      <w:r w:rsidRPr="00B70671">
        <w:rPr>
          <w:sz w:val="24"/>
          <w:szCs w:val="24"/>
        </w:rPr>
        <w:t xml:space="preserve"> программу (</w:t>
      </w:r>
      <w:r w:rsidR="00807216">
        <w:rPr>
          <w:sz w:val="24"/>
          <w:szCs w:val="24"/>
        </w:rPr>
        <w:t xml:space="preserve">муниципальные целевые </w:t>
      </w:r>
      <w:r w:rsidRPr="00B70671">
        <w:rPr>
          <w:sz w:val="24"/>
          <w:szCs w:val="24"/>
        </w:rPr>
        <w:t xml:space="preserve">программы);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осуществляют координацию деятельности участников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 по контролируемым ими направлениям;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несут ответственность за эффективное использование средств, выделяемых на реализацию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осуществляют организацию информационной и разъяснительной работы, направленной на освещение целей и задач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обобщают и анализируют ход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использование бюджетных средств.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Участники </w:t>
      </w:r>
      <w:r w:rsidR="00807216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>ной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программ):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несут ответственность за своевременную и качественную реализацию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представляют ответственному исполнителю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 информацию о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отчеты о ходе их реализации и финансировании, аналитические сведения о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B70671">
        <w:rPr>
          <w:sz w:val="24"/>
          <w:szCs w:val="24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государственных контрактов на поставку товаров, выполнение работ, оказание услуг для государственных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Финансирование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осуществляется за счет средств </w:t>
      </w:r>
      <w:r w:rsidR="00807216">
        <w:rPr>
          <w:sz w:val="24"/>
          <w:szCs w:val="24"/>
        </w:rPr>
        <w:t>мест</w:t>
      </w:r>
      <w:r w:rsidRPr="00B70671">
        <w:rPr>
          <w:sz w:val="24"/>
          <w:szCs w:val="24"/>
        </w:rPr>
        <w:t xml:space="preserve">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646952" w:rsidRDefault="00646952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B4150B" w:rsidRPr="002F415D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2F415D">
        <w:rPr>
          <w:rFonts w:eastAsia="Times New Roman"/>
          <w:b/>
          <w:lang w:eastAsia="ru-RU"/>
        </w:rPr>
        <w:t>V. Цель (цели), задачи и целевые показатели</w:t>
      </w:r>
    </w:p>
    <w:p w:rsid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2F415D">
        <w:rPr>
          <w:rFonts w:eastAsia="Times New Roman"/>
          <w:b/>
          <w:lang w:eastAsia="ru-RU"/>
        </w:rPr>
        <w:t>Муниципальной программы</w:t>
      </w:r>
    </w:p>
    <w:p w:rsidR="002F415D" w:rsidRPr="006A182B" w:rsidRDefault="002F415D" w:rsidP="002F415D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 xml:space="preserve">1. Цель (цели) </w:t>
      </w:r>
      <w:r w:rsidR="006A182B" w:rsidRPr="006A182B">
        <w:rPr>
          <w:rFonts w:eastAsia="Times New Roman"/>
          <w:b/>
          <w:lang w:eastAsia="ru-RU"/>
        </w:rPr>
        <w:t xml:space="preserve">и задачи </w:t>
      </w:r>
      <w:r w:rsidRPr="006A182B">
        <w:rPr>
          <w:rFonts w:eastAsia="Times New Roman"/>
          <w:b/>
          <w:lang w:eastAsia="ru-RU"/>
        </w:rPr>
        <w:t>Муниципальной программы:</w:t>
      </w:r>
    </w:p>
    <w:p w:rsidR="002F415D" w:rsidRPr="00B839B2" w:rsidRDefault="002F415D" w:rsidP="002F415D">
      <w:pPr>
        <w:ind w:firstLine="567"/>
        <w:jc w:val="both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С</w:t>
      </w:r>
      <w:r w:rsidRPr="00B839B2">
        <w:rPr>
          <w:rFonts w:eastAsia="Times New Roman"/>
          <w:spacing w:val="2"/>
          <w:lang w:eastAsia="ru-RU"/>
        </w:rPr>
        <w:t xml:space="preserve">оздание условий для обеспечения общественного порядка и противодействие преступности, терроризму и экстремизму на территории </w:t>
      </w:r>
      <w:proofErr w:type="gramStart"/>
      <w:r w:rsidRPr="00B839B2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B839B2">
        <w:rPr>
          <w:rFonts w:eastAsia="Times New Roman"/>
          <w:spacing w:val="2"/>
          <w:lang w:eastAsia="ru-RU"/>
        </w:rPr>
        <w:t xml:space="preserve"> муниципального района.</w:t>
      </w:r>
    </w:p>
    <w:p w:rsidR="002F415D" w:rsidRPr="00B839B2" w:rsidRDefault="002F415D" w:rsidP="002F415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u w:val="single"/>
          <w:lang w:eastAsia="ru-RU"/>
        </w:rPr>
      </w:pPr>
      <w:r w:rsidRPr="00B839B2">
        <w:rPr>
          <w:rFonts w:eastAsia="Times New Roman"/>
          <w:bCs/>
          <w:u w:val="single"/>
          <w:lang w:eastAsia="ru-RU"/>
        </w:rPr>
        <w:t xml:space="preserve">Задачи </w:t>
      </w:r>
      <w:r>
        <w:rPr>
          <w:rFonts w:eastAsia="Times New Roman"/>
          <w:bCs/>
          <w:u w:val="single"/>
          <w:lang w:eastAsia="ru-RU"/>
        </w:rPr>
        <w:t>М</w:t>
      </w:r>
      <w:r w:rsidRPr="00B839B2">
        <w:rPr>
          <w:rFonts w:eastAsia="Times New Roman"/>
          <w:bCs/>
          <w:u w:val="single"/>
          <w:lang w:eastAsia="ru-RU"/>
        </w:rPr>
        <w:t>униципальной программы:</w:t>
      </w:r>
    </w:p>
    <w:p w:rsidR="002F415D" w:rsidRDefault="002F415D" w:rsidP="002F2997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р</w:t>
      </w:r>
      <w:r w:rsidRPr="002F415D">
        <w:rPr>
          <w:rFonts w:eastAsia="Times New Roman"/>
          <w:sz w:val="24"/>
          <w:szCs w:val="24"/>
          <w:lang w:eastAsia="ru-RU"/>
        </w:rPr>
        <w:t>азвитие системы профилактики немедицинского потребления наркотиков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2F415D" w:rsidRDefault="002F415D" w:rsidP="002F2997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</w:t>
      </w:r>
      <w:r w:rsidRPr="002F415D">
        <w:rPr>
          <w:rFonts w:eastAsia="Calibri"/>
          <w:sz w:val="24"/>
          <w:szCs w:val="24"/>
        </w:rPr>
        <w:t>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</w:r>
      <w:r>
        <w:rPr>
          <w:rFonts w:eastAsia="Calibri"/>
          <w:sz w:val="24"/>
          <w:szCs w:val="24"/>
        </w:rPr>
        <w:t>;</w:t>
      </w:r>
    </w:p>
    <w:p w:rsidR="002F415D" w:rsidRPr="002F415D" w:rsidRDefault="002F415D" w:rsidP="002F299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F415D">
        <w:rPr>
          <w:rFonts w:eastAsia="Times New Roman"/>
          <w:sz w:val="24"/>
          <w:szCs w:val="24"/>
          <w:lang w:eastAsia="ru-RU"/>
        </w:rPr>
        <w:t>-</w:t>
      </w:r>
      <w:r w:rsidR="002F2997">
        <w:rPr>
          <w:rFonts w:eastAsia="Times New Roman"/>
          <w:sz w:val="24"/>
          <w:szCs w:val="24"/>
          <w:lang w:eastAsia="ru-RU"/>
        </w:rPr>
        <w:t xml:space="preserve"> </w:t>
      </w:r>
      <w:r w:rsidRPr="002F415D">
        <w:rPr>
          <w:rFonts w:eastAsia="Times New Roman"/>
          <w:sz w:val="24"/>
          <w:szCs w:val="24"/>
          <w:lang w:eastAsia="ru-RU"/>
        </w:rPr>
        <w:t>формирование безопасного поведения участников дорожного движения, в т. ч. предупреждение детского дорожно-транспортного травматизма;</w:t>
      </w:r>
    </w:p>
    <w:p w:rsidR="002F415D" w:rsidRDefault="002F415D" w:rsidP="002F299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F415D">
        <w:rPr>
          <w:rFonts w:eastAsia="Times New Roman"/>
          <w:sz w:val="24"/>
          <w:szCs w:val="24"/>
          <w:lang w:eastAsia="ru-RU"/>
        </w:rPr>
        <w:t>-</w:t>
      </w:r>
      <w:r w:rsidR="002F2997">
        <w:rPr>
          <w:rFonts w:eastAsia="Times New Roman"/>
          <w:sz w:val="24"/>
          <w:szCs w:val="24"/>
          <w:lang w:eastAsia="ru-RU"/>
        </w:rPr>
        <w:t xml:space="preserve"> </w:t>
      </w:r>
      <w:r w:rsidR="009C5959">
        <w:rPr>
          <w:rFonts w:eastAsia="Times New Roman"/>
          <w:sz w:val="24"/>
          <w:szCs w:val="24"/>
          <w:lang w:eastAsia="ru-RU"/>
        </w:rPr>
        <w:t>проведе</w:t>
      </w:r>
      <w:r w:rsidRPr="002F415D">
        <w:rPr>
          <w:rFonts w:eastAsia="Times New Roman"/>
          <w:sz w:val="24"/>
          <w:szCs w:val="24"/>
          <w:lang w:eastAsia="ru-RU"/>
        </w:rPr>
        <w:t>ние мероприятий по профилактике экстремизма</w:t>
      </w:r>
      <w:r w:rsidR="002F2997">
        <w:rPr>
          <w:rFonts w:eastAsia="Times New Roman"/>
          <w:sz w:val="24"/>
          <w:szCs w:val="24"/>
          <w:lang w:eastAsia="ru-RU"/>
        </w:rPr>
        <w:t xml:space="preserve"> и терроризма</w:t>
      </w:r>
      <w:r w:rsidRPr="002F415D">
        <w:rPr>
          <w:rFonts w:eastAsia="Times New Roman"/>
          <w:sz w:val="24"/>
          <w:szCs w:val="24"/>
          <w:lang w:eastAsia="ru-RU"/>
        </w:rPr>
        <w:t>;</w:t>
      </w:r>
    </w:p>
    <w:p w:rsidR="003E4E49" w:rsidRPr="003E4E49" w:rsidRDefault="003E4E49" w:rsidP="002F299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4150B" w:rsidRPr="006A182B" w:rsidRDefault="00B4150B" w:rsidP="003E4E49">
      <w:pPr>
        <w:widowControl w:val="0"/>
        <w:autoSpaceDE w:val="0"/>
        <w:autoSpaceDN w:val="0"/>
        <w:ind w:firstLine="539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2. Целевые показатели Муниципальной программы: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4672"/>
        <w:gridCol w:w="1438"/>
        <w:gridCol w:w="902"/>
        <w:gridCol w:w="604"/>
        <w:gridCol w:w="604"/>
        <w:gridCol w:w="604"/>
        <w:gridCol w:w="564"/>
      </w:tblGrid>
      <w:tr w:rsidR="00311C32" w:rsidRPr="00B4150B" w:rsidTr="00311C32">
        <w:tc>
          <w:tcPr>
            <w:tcW w:w="0" w:type="auto"/>
            <w:vMerge w:val="restart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284" w:type="dxa"/>
            <w:gridSpan w:val="5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Плановое значение показателя</w:t>
            </w:r>
          </w:p>
        </w:tc>
      </w:tr>
      <w:tr w:rsidR="00311C32" w:rsidRPr="00B4150B" w:rsidTr="00311C32">
        <w:trPr>
          <w:trHeight w:val="638"/>
        </w:trPr>
        <w:tc>
          <w:tcPr>
            <w:tcW w:w="0" w:type="auto"/>
            <w:vMerge/>
          </w:tcPr>
          <w:p w:rsidR="00311C32" w:rsidRPr="003E4E49" w:rsidRDefault="00311C32" w:rsidP="00B4150B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11C32" w:rsidRPr="003E4E49" w:rsidRDefault="00311C32" w:rsidP="00B4150B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11C32" w:rsidRPr="003E4E49" w:rsidRDefault="00311C32" w:rsidP="00B4150B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11C32" w:rsidRPr="003E4E49" w:rsidRDefault="00311C32" w:rsidP="002F29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базовое, </w:t>
            </w:r>
          </w:p>
          <w:p w:rsidR="00311C32" w:rsidRPr="003E4E49" w:rsidRDefault="00311C32" w:rsidP="002F29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2024 год</w:t>
            </w:r>
          </w:p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4" w:type="dxa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2025 год</w:t>
            </w:r>
          </w:p>
        </w:tc>
      </w:tr>
      <w:tr w:rsidR="00311C32" w:rsidRPr="00B4150B" w:rsidTr="00311C32">
        <w:trPr>
          <w:trHeight w:val="86"/>
        </w:trPr>
        <w:tc>
          <w:tcPr>
            <w:tcW w:w="0" w:type="auto"/>
          </w:tcPr>
          <w:p w:rsidR="00311C32" w:rsidRPr="003E4E49" w:rsidRDefault="00311C32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311C32" w:rsidRPr="003E4E49" w:rsidRDefault="00311C32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311C32" w:rsidRPr="003E4E49" w:rsidRDefault="00311C32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311C32" w:rsidRPr="003E4E49" w:rsidRDefault="00311C32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311C32" w:rsidRPr="003E4E49" w:rsidRDefault="00311C32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311C32" w:rsidRPr="003E4E49" w:rsidRDefault="00311C32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311C32" w:rsidRPr="003E4E49" w:rsidRDefault="00311C32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4" w:type="dxa"/>
          </w:tcPr>
          <w:p w:rsidR="00311C32" w:rsidRPr="003E4E49" w:rsidRDefault="00311C32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</w:tr>
      <w:tr w:rsidR="00311C32" w:rsidRPr="00B4150B" w:rsidTr="00BA5391">
        <w:trPr>
          <w:trHeight w:val="403"/>
        </w:trPr>
        <w:tc>
          <w:tcPr>
            <w:tcW w:w="9843" w:type="dxa"/>
            <w:gridSpan w:val="8"/>
          </w:tcPr>
          <w:p w:rsidR="00311C32" w:rsidRPr="003E4E49" w:rsidRDefault="00311C32" w:rsidP="005746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 Муниципальная программа «</w:t>
            </w:r>
            <w:r w:rsidRPr="003E4E49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Обеспечение общественного порядка и противодействие преступности на территории </w:t>
            </w:r>
            <w:proofErr w:type="gramStart"/>
            <w:r w:rsidRPr="003E4E49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3E4E49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муниципального района» </w:t>
            </w:r>
          </w:p>
        </w:tc>
      </w:tr>
      <w:tr w:rsidR="00311C32" w:rsidRPr="00B4150B" w:rsidTr="00311C32">
        <w:trPr>
          <w:trHeight w:val="712"/>
        </w:trPr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Количество мероприятий в муниципальном районе профилактической направленности с целью предотвращения вовлечения молодежи в употребление наркотиков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4" w:type="dxa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</w:tr>
      <w:tr w:rsidR="00311C32" w:rsidRPr="00B4150B" w:rsidTr="00311C32"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Уровень зарегистрированных преступлений и правонарушений к 2021 году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проценты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98,5</w:t>
            </w:r>
          </w:p>
        </w:tc>
        <w:tc>
          <w:tcPr>
            <w:tcW w:w="564" w:type="dxa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98,0</w:t>
            </w:r>
          </w:p>
        </w:tc>
      </w:tr>
      <w:tr w:rsidR="00311C32" w:rsidRPr="00B4150B" w:rsidTr="00311C32">
        <w:trPr>
          <w:trHeight w:val="315"/>
        </w:trPr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</w:tcPr>
          <w:p w:rsidR="00311C32" w:rsidRPr="003E4E49" w:rsidRDefault="00311C32" w:rsidP="00586D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Снижение числа погибших в ДТП (на 10 тыс. жителей) к уровню 2021 году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проценты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564" w:type="dxa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97</w:t>
            </w:r>
          </w:p>
        </w:tc>
      </w:tr>
      <w:tr w:rsidR="00311C32" w:rsidRPr="00B4150B" w:rsidTr="00311C32">
        <w:trPr>
          <w:trHeight w:val="595"/>
        </w:trPr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Количество проведенных мероприятий в муниципальном районе по профилактике экстремизма и терроризма среди молодежи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4" w:type="dxa"/>
          </w:tcPr>
          <w:p w:rsidR="00311C32" w:rsidRPr="003E4E49" w:rsidRDefault="00311C32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</w:tr>
      <w:tr w:rsidR="00311C32" w:rsidRPr="00B4150B" w:rsidTr="00BA5391">
        <w:trPr>
          <w:trHeight w:val="428"/>
        </w:trPr>
        <w:tc>
          <w:tcPr>
            <w:tcW w:w="9843" w:type="dxa"/>
            <w:gridSpan w:val="8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2. Муниципальная целевая программа </w:t>
            </w:r>
            <w:r w:rsidRPr="003E4E49">
              <w:rPr>
                <w:rFonts w:eastAsia="Calibri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3E4E49">
              <w:rPr>
                <w:rFonts w:eastAsia="Calibri"/>
                <w:sz w:val="22"/>
                <w:szCs w:val="22"/>
              </w:rPr>
              <w:t>Гаврилов-Ямском</w:t>
            </w:r>
            <w:proofErr w:type="gramEnd"/>
            <w:r w:rsidRPr="003E4E49">
              <w:rPr>
                <w:rFonts w:eastAsia="Calibri"/>
                <w:sz w:val="22"/>
                <w:szCs w:val="22"/>
              </w:rPr>
              <w:t xml:space="preserve"> муниципальном районе»</w:t>
            </w:r>
          </w:p>
        </w:tc>
      </w:tr>
      <w:tr w:rsidR="00311C32" w:rsidRPr="00B4150B" w:rsidTr="00311C32"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0" w:type="auto"/>
          </w:tcPr>
          <w:p w:rsidR="00311C32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eastAsia="ru-RU" w:bidi="ru-RU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Социально – психологическое тестирование обучающихся в общеобразовательных организациях и учреждениях среднего профессионального образования</w:t>
            </w:r>
          </w:p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Процент от учащихся (в возрасте с 13 лет)</w:t>
            </w:r>
          </w:p>
        </w:tc>
        <w:tc>
          <w:tcPr>
            <w:tcW w:w="0" w:type="auto"/>
          </w:tcPr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82</w:t>
            </w:r>
          </w:p>
        </w:tc>
        <w:tc>
          <w:tcPr>
            <w:tcW w:w="0" w:type="auto"/>
          </w:tcPr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82</w:t>
            </w:r>
          </w:p>
        </w:tc>
        <w:tc>
          <w:tcPr>
            <w:tcW w:w="0" w:type="auto"/>
          </w:tcPr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83</w:t>
            </w:r>
          </w:p>
        </w:tc>
        <w:tc>
          <w:tcPr>
            <w:tcW w:w="0" w:type="auto"/>
          </w:tcPr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83</w:t>
            </w:r>
          </w:p>
        </w:tc>
        <w:tc>
          <w:tcPr>
            <w:tcW w:w="564" w:type="dxa"/>
          </w:tcPr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83</w:t>
            </w:r>
          </w:p>
        </w:tc>
      </w:tr>
      <w:tr w:rsidR="00311C32" w:rsidRPr="00B4150B" w:rsidTr="00311C32">
        <w:trPr>
          <w:trHeight w:val="739"/>
        </w:trPr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0" w:type="auto"/>
          </w:tcPr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Правонарушения в сфере НОН</w:t>
            </w:r>
          </w:p>
        </w:tc>
        <w:tc>
          <w:tcPr>
            <w:tcW w:w="0" w:type="auto"/>
            <w:vAlign w:val="bottom"/>
          </w:tcPr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 xml:space="preserve">случаев </w:t>
            </w:r>
          </w:p>
          <w:p w:rsidR="00311C32" w:rsidRPr="003E4E49" w:rsidRDefault="00311C32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на 10 тыс. населения</w:t>
            </w:r>
          </w:p>
        </w:tc>
        <w:tc>
          <w:tcPr>
            <w:tcW w:w="0" w:type="auto"/>
          </w:tcPr>
          <w:p w:rsidR="00311C32" w:rsidRPr="003E4E49" w:rsidRDefault="00311C32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0" w:type="auto"/>
          </w:tcPr>
          <w:p w:rsidR="00311C32" w:rsidRPr="003E4E49" w:rsidRDefault="00311C32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0" w:type="auto"/>
          </w:tcPr>
          <w:p w:rsidR="00311C32" w:rsidRPr="003E4E49" w:rsidRDefault="00311C32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0" w:type="auto"/>
          </w:tcPr>
          <w:p w:rsidR="00311C32" w:rsidRPr="003E4E49" w:rsidRDefault="00311C32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2,5</w:t>
            </w:r>
          </w:p>
        </w:tc>
        <w:tc>
          <w:tcPr>
            <w:tcW w:w="564" w:type="dxa"/>
          </w:tcPr>
          <w:p w:rsidR="00311C32" w:rsidRPr="003E4E49" w:rsidRDefault="00311C32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2,5</w:t>
            </w:r>
          </w:p>
        </w:tc>
      </w:tr>
      <w:tr w:rsidR="00311C32" w:rsidRPr="00B4150B" w:rsidTr="00BA5391">
        <w:tc>
          <w:tcPr>
            <w:tcW w:w="9843" w:type="dxa"/>
            <w:gridSpan w:val="8"/>
          </w:tcPr>
          <w:p w:rsidR="00311C32" w:rsidRPr="003E4E49" w:rsidRDefault="00311C32" w:rsidP="0057462C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3. Муниципальная целевая программа «Повышение безопасности дорожного движения в </w:t>
            </w: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311C32" w:rsidRPr="00B4150B" w:rsidTr="00311C32"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0" w:type="auto"/>
          </w:tcPr>
          <w:p w:rsidR="00311C32" w:rsidRPr="003E4E49" w:rsidRDefault="00311C32" w:rsidP="003E4E49">
            <w:pPr>
              <w:ind w:firstLine="0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sz w:val="22"/>
                <w:szCs w:val="22"/>
                <w:lang w:eastAsia="ru-RU"/>
              </w:rPr>
              <w:t>Количество проведенных мероприятий, направленных на формирование безопасного поведения участников дорожного движения, в том числе на предупреждение детского дорожно-транспортного травматизма, уменьшение смертности от ДТП в год</w:t>
            </w:r>
            <w:r w:rsidR="00B150C8">
              <w:rPr>
                <w:sz w:val="22"/>
                <w:szCs w:val="22"/>
                <w:lang w:eastAsia="ru-RU"/>
              </w:rPr>
              <w:t xml:space="preserve"> (не менее)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3E66D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3E66D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3E66D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4" w:type="dxa"/>
            <w:vAlign w:val="center"/>
          </w:tcPr>
          <w:p w:rsidR="00311C32" w:rsidRPr="003E4E49" w:rsidRDefault="00311C32" w:rsidP="00311C32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6</w:t>
            </w:r>
          </w:p>
        </w:tc>
      </w:tr>
      <w:tr w:rsidR="00311C32" w:rsidRPr="00B4150B" w:rsidTr="00311C32"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0" w:type="auto"/>
          </w:tcPr>
          <w:p w:rsidR="00311C32" w:rsidRPr="003E4E49" w:rsidRDefault="00311C32" w:rsidP="003E66D9">
            <w:pPr>
              <w:ind w:firstLine="0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sz w:val="22"/>
                <w:szCs w:val="22"/>
                <w:lang w:eastAsia="ru-RU"/>
              </w:rPr>
              <w:t xml:space="preserve">Количество публикаций по безопасности дорожного движения в районе на официальном сайте Администрации </w:t>
            </w:r>
            <w:proofErr w:type="gramStart"/>
            <w:r w:rsidRPr="003E4E49">
              <w:rPr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3E4E49">
              <w:rPr>
                <w:sz w:val="22"/>
                <w:szCs w:val="22"/>
                <w:lang w:eastAsia="ru-RU"/>
              </w:rPr>
              <w:t xml:space="preserve"> муниципального района, в</w:t>
            </w:r>
            <w:r w:rsidRPr="003E4E49">
              <w:rPr>
                <w:sz w:val="22"/>
                <w:szCs w:val="22"/>
              </w:rPr>
              <w:t xml:space="preserve"> районной массовой газете «Гаврилов-Ямский вестник»</w:t>
            </w:r>
            <w:r w:rsidRPr="003E4E49">
              <w:rPr>
                <w:sz w:val="22"/>
                <w:szCs w:val="22"/>
                <w:lang w:eastAsia="ru-RU"/>
              </w:rPr>
              <w:t xml:space="preserve"> в год</w:t>
            </w:r>
            <w:r w:rsidR="00B150C8">
              <w:rPr>
                <w:sz w:val="22"/>
                <w:szCs w:val="22"/>
                <w:lang w:eastAsia="ru-RU"/>
              </w:rPr>
              <w:t xml:space="preserve"> (не менее)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3E66D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3E66D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3E66D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B150C8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z w:val="22"/>
                <w:szCs w:val="22"/>
                <w:lang w:eastAsia="ru-RU"/>
              </w:rPr>
              <w:t>4</w:t>
            </w:r>
            <w:r w:rsidR="00B150C8">
              <w:rPr>
                <w:rFonts w:eastAsia="Calibri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311C32" w:rsidRPr="003E4E49" w:rsidRDefault="00311C32" w:rsidP="00B150C8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4</w:t>
            </w:r>
            <w:r w:rsidR="00B150C8">
              <w:rPr>
                <w:rFonts w:eastAsia="Calibri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4" w:type="dxa"/>
            <w:vAlign w:val="center"/>
          </w:tcPr>
          <w:p w:rsidR="00311C32" w:rsidRPr="003E4E49" w:rsidRDefault="00311C32" w:rsidP="00B150C8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Calibri"/>
                <w:spacing w:val="2"/>
                <w:sz w:val="22"/>
                <w:szCs w:val="22"/>
                <w:lang w:eastAsia="ru-RU"/>
              </w:rPr>
              <w:t>4</w:t>
            </w:r>
            <w:r w:rsidR="00B150C8">
              <w:rPr>
                <w:rFonts w:eastAsia="Calibri"/>
                <w:spacing w:val="2"/>
                <w:sz w:val="22"/>
                <w:szCs w:val="22"/>
                <w:lang w:eastAsia="ru-RU"/>
              </w:rPr>
              <w:t>0</w:t>
            </w:r>
          </w:p>
        </w:tc>
      </w:tr>
      <w:tr w:rsidR="00311C32" w:rsidRPr="00B4150B" w:rsidTr="00BA5391">
        <w:tc>
          <w:tcPr>
            <w:tcW w:w="9843" w:type="dxa"/>
            <w:gridSpan w:val="8"/>
          </w:tcPr>
          <w:p w:rsidR="00311C32" w:rsidRPr="003E4E49" w:rsidRDefault="00311C32" w:rsidP="00FA111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4. Муниципальная целевая программа «Профилактика правонарушений в </w:t>
            </w: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311C32" w:rsidRPr="00B4150B" w:rsidTr="00311C32"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0" w:type="auto"/>
          </w:tcPr>
          <w:p w:rsidR="00311C32" w:rsidRPr="003E4E49" w:rsidRDefault="00311C32" w:rsidP="00727F6D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z w:val="22"/>
                <w:szCs w:val="22"/>
              </w:rPr>
              <w:t>Количество зарегистрированных преступлений</w:t>
            </w:r>
          </w:p>
        </w:tc>
        <w:tc>
          <w:tcPr>
            <w:tcW w:w="0" w:type="auto"/>
          </w:tcPr>
          <w:p w:rsidR="00311C32" w:rsidRPr="003E4E49" w:rsidRDefault="00311C32" w:rsidP="00727F6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</w:tcPr>
          <w:p w:rsidR="00311C32" w:rsidRPr="003E4E49" w:rsidRDefault="00311C32" w:rsidP="00E706B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317</w:t>
            </w:r>
          </w:p>
        </w:tc>
        <w:tc>
          <w:tcPr>
            <w:tcW w:w="564" w:type="dxa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316</w:t>
            </w:r>
          </w:p>
        </w:tc>
      </w:tr>
      <w:tr w:rsidR="00311C32" w:rsidRPr="00B4150B" w:rsidTr="00BA5391">
        <w:trPr>
          <w:trHeight w:val="427"/>
        </w:trPr>
        <w:tc>
          <w:tcPr>
            <w:tcW w:w="9843" w:type="dxa"/>
            <w:gridSpan w:val="8"/>
          </w:tcPr>
          <w:p w:rsidR="00311C32" w:rsidRPr="003E4E49" w:rsidRDefault="00311C32" w:rsidP="005746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5. Муниципальная целевая программа «Профилактика терроризма и экстремизма в </w:t>
            </w: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311C32" w:rsidRPr="00B4150B" w:rsidTr="00311C32">
        <w:trPr>
          <w:trHeight w:val="640"/>
        </w:trPr>
        <w:tc>
          <w:tcPr>
            <w:tcW w:w="0" w:type="auto"/>
          </w:tcPr>
          <w:p w:rsidR="00311C32" w:rsidRPr="003E4E49" w:rsidRDefault="00311C32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1. Количество проведенных в муниципальном образовании мероприятий по профилактике терроризма и экстремизма (не менее)</w:t>
            </w:r>
          </w:p>
        </w:tc>
        <w:tc>
          <w:tcPr>
            <w:tcW w:w="0" w:type="auto"/>
          </w:tcPr>
          <w:p w:rsidR="00311C32" w:rsidRPr="003E4E49" w:rsidRDefault="00311C32" w:rsidP="000768F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564" w:type="dxa"/>
          </w:tcPr>
          <w:p w:rsidR="00311C32" w:rsidRPr="003E4E49" w:rsidRDefault="00587BC5" w:rsidP="003B48E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311C32" w:rsidRPr="00B4150B" w:rsidTr="00311C32">
        <w:tc>
          <w:tcPr>
            <w:tcW w:w="0" w:type="auto"/>
          </w:tcPr>
          <w:p w:rsidR="00311C32" w:rsidRPr="003E4E49" w:rsidRDefault="00311C32" w:rsidP="000768F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 xml:space="preserve">2. Количество специалистов, прошедших </w:t>
            </w:r>
            <w:proofErr w:type="gramStart"/>
            <w:r w:rsidRPr="003E4E49">
              <w:rPr>
                <w:sz w:val="22"/>
                <w:szCs w:val="22"/>
              </w:rPr>
              <w:t>обучение по вопросам</w:t>
            </w:r>
            <w:proofErr w:type="gramEnd"/>
            <w:r w:rsidRPr="003E4E49">
              <w:rPr>
                <w:sz w:val="22"/>
                <w:szCs w:val="22"/>
              </w:rPr>
              <w:t xml:space="preserve"> профилактики экстремизма</w:t>
            </w:r>
          </w:p>
        </w:tc>
        <w:tc>
          <w:tcPr>
            <w:tcW w:w="0" w:type="auto"/>
          </w:tcPr>
          <w:p w:rsidR="00311C32" w:rsidRPr="003E4E49" w:rsidRDefault="00311C32" w:rsidP="000768F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11C32" w:rsidRPr="003E4E49" w:rsidRDefault="00311C32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</w:tcPr>
          <w:p w:rsidR="00311C32" w:rsidRPr="003E4E49" w:rsidRDefault="00587BC5" w:rsidP="003B48E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646952" w:rsidRDefault="00646952" w:rsidP="00B4150B">
      <w:pPr>
        <w:widowControl w:val="0"/>
        <w:autoSpaceDE w:val="0"/>
        <w:autoSpaceDN w:val="0"/>
        <w:ind w:firstLine="0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B4150B" w:rsidRPr="006A182B" w:rsidRDefault="00B4150B" w:rsidP="00B4150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3. Ресурсное обеспечение Муниципальной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392"/>
        <w:gridCol w:w="1374"/>
        <w:gridCol w:w="1360"/>
        <w:gridCol w:w="1360"/>
        <w:gridCol w:w="1360"/>
        <w:gridCol w:w="1179"/>
      </w:tblGrid>
      <w:tr w:rsidR="00587BC5" w:rsidTr="00BA5391">
        <w:tc>
          <w:tcPr>
            <w:tcW w:w="546" w:type="dxa"/>
            <w:vMerge w:val="restart"/>
          </w:tcPr>
          <w:p w:rsidR="00587BC5" w:rsidRPr="009E4F62" w:rsidRDefault="00587BC5" w:rsidP="009E4F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587BC5" w:rsidRPr="009E4F62" w:rsidRDefault="00587BC5" w:rsidP="009E4F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392" w:type="dxa"/>
            <w:vMerge w:val="restart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74" w:type="dxa"/>
            <w:vMerge w:val="restart"/>
          </w:tcPr>
          <w:p w:rsidR="00587BC5" w:rsidRPr="009E4F62" w:rsidRDefault="00587BC5" w:rsidP="00E44C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259" w:type="dxa"/>
            <w:gridSpan w:val="4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587BC5" w:rsidTr="00587BC5">
        <w:tc>
          <w:tcPr>
            <w:tcW w:w="546" w:type="dxa"/>
            <w:vMerge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  <w:vMerge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74" w:type="dxa"/>
            <w:vMerge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60" w:type="dxa"/>
          </w:tcPr>
          <w:p w:rsidR="00587BC5" w:rsidRPr="009E4F62" w:rsidRDefault="00587BC5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60" w:type="dxa"/>
          </w:tcPr>
          <w:p w:rsidR="00587BC5" w:rsidRPr="009E4F62" w:rsidRDefault="00587BC5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79" w:type="dxa"/>
          </w:tcPr>
          <w:p w:rsidR="00587BC5" w:rsidRPr="00587BC5" w:rsidRDefault="00587BC5" w:rsidP="009C59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7BC5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</w:tr>
      <w:tr w:rsidR="00587BC5" w:rsidTr="00BA5391">
        <w:tc>
          <w:tcPr>
            <w:tcW w:w="9571" w:type="dxa"/>
            <w:gridSpan w:val="7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9E4F62">
              <w:rPr>
                <w:rFonts w:ascii="Times New Roman" w:hAnsi="Times New Roman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E4F62">
              <w:rPr>
                <w:rFonts w:ascii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9E4F62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587BC5" w:rsidTr="00587BC5">
        <w:tc>
          <w:tcPr>
            <w:tcW w:w="546" w:type="dxa"/>
            <w:vMerge w:val="restart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92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374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87BC5" w:rsidTr="00587BC5">
        <w:tc>
          <w:tcPr>
            <w:tcW w:w="546" w:type="dxa"/>
            <w:vMerge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</w:tcPr>
          <w:p w:rsidR="00587BC5" w:rsidRPr="00646952" w:rsidRDefault="00587BC5" w:rsidP="009C595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374" w:type="dxa"/>
          </w:tcPr>
          <w:p w:rsidR="00587BC5" w:rsidRPr="009E4F62" w:rsidRDefault="00587BC5" w:rsidP="00587B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155 000,00</w:t>
            </w: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360" w:type="dxa"/>
          </w:tcPr>
          <w:p w:rsidR="00587BC5" w:rsidRDefault="00587BC5" w:rsidP="00587BC5">
            <w:r>
              <w:rPr>
                <w:rFonts w:ascii="Times New Roman" w:eastAsia="Times New Roman" w:hAnsi="Times New Roman"/>
                <w:sz w:val="22"/>
                <w:szCs w:val="22"/>
              </w:rPr>
              <w:t>50</w:t>
            </w:r>
            <w:r w:rsidRPr="000D58E0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360" w:type="dxa"/>
          </w:tcPr>
          <w:p w:rsidR="00587BC5" w:rsidRDefault="00587BC5">
            <w:r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  <w:r w:rsidRPr="000D58E0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79" w:type="dxa"/>
          </w:tcPr>
          <w:p w:rsidR="00587BC5" w:rsidRPr="00587BC5" w:rsidRDefault="00587B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7BC5">
              <w:rPr>
                <w:rFonts w:ascii="Times New Roman" w:eastAsia="Times New Roman" w:hAnsi="Times New Roman"/>
                <w:sz w:val="22"/>
                <w:szCs w:val="22"/>
              </w:rPr>
              <w:t>20 000,00</w:t>
            </w:r>
          </w:p>
        </w:tc>
      </w:tr>
      <w:tr w:rsidR="00587BC5" w:rsidTr="00BA5391">
        <w:tc>
          <w:tcPr>
            <w:tcW w:w="9571" w:type="dxa"/>
            <w:gridSpan w:val="7"/>
          </w:tcPr>
          <w:p w:rsidR="00587BC5" w:rsidRPr="006548D3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587BC5" w:rsidTr="00587BC5">
        <w:tc>
          <w:tcPr>
            <w:tcW w:w="546" w:type="dxa"/>
            <w:vMerge w:val="restart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92" w:type="dxa"/>
          </w:tcPr>
          <w:p w:rsidR="00587BC5" w:rsidRPr="009E4F62" w:rsidRDefault="00587BC5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374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87BC5" w:rsidTr="00587BC5">
        <w:tc>
          <w:tcPr>
            <w:tcW w:w="546" w:type="dxa"/>
            <w:vMerge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92" w:type="dxa"/>
          </w:tcPr>
          <w:p w:rsidR="00587BC5" w:rsidRPr="00646952" w:rsidRDefault="00587BC5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374" w:type="dxa"/>
          </w:tcPr>
          <w:p w:rsidR="00587BC5" w:rsidRPr="009E4F62" w:rsidRDefault="00587BC5" w:rsidP="00587B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155 000,00</w:t>
            </w: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360" w:type="dxa"/>
          </w:tcPr>
          <w:p w:rsidR="00587BC5" w:rsidRPr="009E4F62" w:rsidRDefault="00587BC5" w:rsidP="00587B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35 000,00</w:t>
            </w:r>
          </w:p>
        </w:tc>
        <w:tc>
          <w:tcPr>
            <w:tcW w:w="1179" w:type="dxa"/>
          </w:tcPr>
          <w:p w:rsidR="00587BC5" w:rsidRPr="00587BC5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7BC5">
              <w:rPr>
                <w:rFonts w:ascii="Times New Roman" w:eastAsia="Times New Roman" w:hAnsi="Times New Roman"/>
                <w:sz w:val="22"/>
                <w:szCs w:val="22"/>
              </w:rPr>
              <w:t>20 000,00</w:t>
            </w:r>
          </w:p>
        </w:tc>
      </w:tr>
      <w:tr w:rsidR="00587BC5" w:rsidTr="00BA5391">
        <w:tc>
          <w:tcPr>
            <w:tcW w:w="9571" w:type="dxa"/>
            <w:gridSpan w:val="7"/>
          </w:tcPr>
          <w:p w:rsidR="00587BC5" w:rsidRPr="00587BC5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587BC5" w:rsidTr="00587BC5">
        <w:tc>
          <w:tcPr>
            <w:tcW w:w="546" w:type="dxa"/>
            <w:vMerge w:val="restart"/>
          </w:tcPr>
          <w:p w:rsidR="00587BC5" w:rsidRPr="006548D3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392" w:type="dxa"/>
          </w:tcPr>
          <w:p w:rsidR="00587BC5" w:rsidRPr="009E4F62" w:rsidRDefault="00587BC5" w:rsidP="006A18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374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587BC5" w:rsidRPr="00587BC5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87BC5" w:rsidTr="00587BC5">
        <w:tc>
          <w:tcPr>
            <w:tcW w:w="546" w:type="dxa"/>
            <w:vMerge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2" w:type="dxa"/>
          </w:tcPr>
          <w:p w:rsidR="00587BC5" w:rsidRPr="00646952" w:rsidRDefault="00587BC5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374" w:type="dxa"/>
          </w:tcPr>
          <w:p w:rsidR="00587BC5" w:rsidRPr="009E4F62" w:rsidRDefault="00587BC5" w:rsidP="00587B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139 000,00</w:t>
            </w:r>
          </w:p>
        </w:tc>
        <w:tc>
          <w:tcPr>
            <w:tcW w:w="1360" w:type="dxa"/>
          </w:tcPr>
          <w:p w:rsidR="00587BC5" w:rsidRPr="009E4F62" w:rsidRDefault="00587BC5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360" w:type="dxa"/>
          </w:tcPr>
          <w:p w:rsidR="00587BC5" w:rsidRDefault="00587BC5" w:rsidP="009C5959">
            <w:r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  <w:r w:rsidRPr="000D58E0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360" w:type="dxa"/>
          </w:tcPr>
          <w:p w:rsidR="00587BC5" w:rsidRDefault="00587BC5" w:rsidP="009C5959"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0D58E0">
              <w:rPr>
                <w:rFonts w:ascii="Times New Roman" w:eastAsia="Times New Roman" w:hAnsi="Times New Roman"/>
                <w:sz w:val="22"/>
                <w:szCs w:val="22"/>
              </w:rPr>
              <w:t>0 000,00</w:t>
            </w:r>
          </w:p>
        </w:tc>
        <w:tc>
          <w:tcPr>
            <w:tcW w:w="1179" w:type="dxa"/>
          </w:tcPr>
          <w:p w:rsidR="00587BC5" w:rsidRPr="00587BC5" w:rsidRDefault="00587BC5" w:rsidP="009C59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19 000,00</w:t>
            </w:r>
          </w:p>
        </w:tc>
      </w:tr>
      <w:tr w:rsidR="00587BC5" w:rsidTr="00BA5391">
        <w:tc>
          <w:tcPr>
            <w:tcW w:w="9571" w:type="dxa"/>
            <w:gridSpan w:val="7"/>
          </w:tcPr>
          <w:p w:rsidR="00587BC5" w:rsidRPr="00587BC5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587BC5" w:rsidTr="00587BC5">
        <w:tc>
          <w:tcPr>
            <w:tcW w:w="546" w:type="dxa"/>
            <w:vMerge w:val="restart"/>
          </w:tcPr>
          <w:p w:rsidR="00587BC5" w:rsidRPr="006548D3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392" w:type="dxa"/>
          </w:tcPr>
          <w:p w:rsidR="00587BC5" w:rsidRPr="009E4F62" w:rsidRDefault="00587BC5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374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0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9" w:type="dxa"/>
          </w:tcPr>
          <w:p w:rsidR="00587BC5" w:rsidRPr="00587BC5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87BC5" w:rsidTr="00587BC5">
        <w:tc>
          <w:tcPr>
            <w:tcW w:w="546" w:type="dxa"/>
            <w:vMerge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2" w:type="dxa"/>
          </w:tcPr>
          <w:p w:rsidR="00587BC5" w:rsidRPr="00646952" w:rsidRDefault="00587BC5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374" w:type="dxa"/>
          </w:tcPr>
          <w:p w:rsidR="00587BC5" w:rsidRPr="006548D3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15 000,00</w:t>
            </w:r>
          </w:p>
        </w:tc>
        <w:tc>
          <w:tcPr>
            <w:tcW w:w="1360" w:type="dxa"/>
          </w:tcPr>
          <w:p w:rsidR="00587BC5" w:rsidRPr="006548D3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360" w:type="dxa"/>
          </w:tcPr>
          <w:p w:rsidR="00587BC5" w:rsidRPr="006548D3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360" w:type="dxa"/>
          </w:tcPr>
          <w:p w:rsidR="00587BC5" w:rsidRPr="006548D3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3 000,00</w:t>
            </w:r>
          </w:p>
        </w:tc>
        <w:tc>
          <w:tcPr>
            <w:tcW w:w="1179" w:type="dxa"/>
          </w:tcPr>
          <w:p w:rsidR="00587BC5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2 000,00</w:t>
            </w:r>
          </w:p>
        </w:tc>
      </w:tr>
      <w:tr w:rsidR="00587BC5" w:rsidTr="00587BC5">
        <w:tc>
          <w:tcPr>
            <w:tcW w:w="546" w:type="dxa"/>
          </w:tcPr>
          <w:p w:rsidR="00587BC5" w:rsidRPr="009E4F62" w:rsidRDefault="00587BC5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92" w:type="dxa"/>
          </w:tcPr>
          <w:p w:rsidR="00587BC5" w:rsidRPr="006A182B" w:rsidRDefault="00587BC5" w:rsidP="00587B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 xml:space="preserve">Итого по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>униципальной программе</w:t>
            </w:r>
          </w:p>
        </w:tc>
        <w:tc>
          <w:tcPr>
            <w:tcW w:w="1374" w:type="dxa"/>
          </w:tcPr>
          <w:p w:rsidR="00587BC5" w:rsidRPr="0037239A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464</w:t>
            </w:r>
            <w:r w:rsidRPr="0037239A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360" w:type="dxa"/>
          </w:tcPr>
          <w:p w:rsidR="00587BC5" w:rsidRPr="0037239A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155 000,00</w:t>
            </w:r>
          </w:p>
        </w:tc>
        <w:tc>
          <w:tcPr>
            <w:tcW w:w="1360" w:type="dxa"/>
          </w:tcPr>
          <w:p w:rsidR="00587BC5" w:rsidRPr="0037239A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145 000,00</w:t>
            </w:r>
          </w:p>
        </w:tc>
        <w:tc>
          <w:tcPr>
            <w:tcW w:w="1360" w:type="dxa"/>
          </w:tcPr>
          <w:p w:rsidR="00587BC5" w:rsidRPr="0037239A" w:rsidRDefault="00587BC5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103 000,00</w:t>
            </w:r>
          </w:p>
        </w:tc>
        <w:tc>
          <w:tcPr>
            <w:tcW w:w="1179" w:type="dxa"/>
          </w:tcPr>
          <w:p w:rsidR="00587BC5" w:rsidRPr="0037239A" w:rsidRDefault="00587BC5" w:rsidP="00587BC5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61 000,00</w:t>
            </w:r>
          </w:p>
        </w:tc>
      </w:tr>
    </w:tbl>
    <w:p w:rsidR="00CF3E7F" w:rsidRDefault="00CF3E7F" w:rsidP="00B4150B">
      <w:pPr>
        <w:widowControl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</w:p>
    <w:p w:rsidR="00CF3E7F" w:rsidRDefault="00CF3E7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9E4F62" w:rsidRDefault="00CF3E7F" w:rsidP="00CF3E7F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Приложение 1</w:t>
      </w:r>
    </w:p>
    <w:p w:rsidR="00CF3E7F" w:rsidRPr="00B839B2" w:rsidRDefault="00CF3E7F" w:rsidP="00646952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646952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646952">
        <w:rPr>
          <w:rFonts w:eastAsia="Calibri"/>
          <w:sz w:val="27"/>
          <w:szCs w:val="27"/>
        </w:rPr>
        <w:t>программе</w:t>
      </w:r>
    </w:p>
    <w:p w:rsidR="00CF3E7F" w:rsidRDefault="00CF3E7F" w:rsidP="00CF3E7F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</w:p>
    <w:p w:rsidR="00CF3E7F" w:rsidRPr="00061874" w:rsidRDefault="00061874" w:rsidP="00CF3E7F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Муниципальная целевая программа</w:t>
      </w:r>
    </w:p>
    <w:p w:rsidR="00061874" w:rsidRDefault="00061874" w:rsidP="00CF3E7F">
      <w:pPr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 xml:space="preserve">«Комплексные меры противодействия злоупотреблению наркотиками и их незаконному обороту в </w:t>
      </w:r>
      <w:proofErr w:type="gramStart"/>
      <w:r>
        <w:rPr>
          <w:rFonts w:eastAsiaTheme="minorEastAsia"/>
          <w:b/>
          <w:sz w:val="28"/>
          <w:szCs w:val="28"/>
          <w:lang w:eastAsia="ru-RU"/>
        </w:rPr>
        <w:t>Г</w:t>
      </w:r>
      <w:r w:rsidRPr="00061874">
        <w:rPr>
          <w:rFonts w:eastAsiaTheme="minorEastAsia"/>
          <w:b/>
          <w:sz w:val="28"/>
          <w:szCs w:val="28"/>
          <w:lang w:eastAsia="ru-RU"/>
        </w:rPr>
        <w:t>аврилов-</w:t>
      </w:r>
      <w:r w:rsidR="00646952">
        <w:rPr>
          <w:rFonts w:eastAsiaTheme="minorEastAsia"/>
          <w:b/>
          <w:sz w:val="28"/>
          <w:szCs w:val="28"/>
          <w:lang w:eastAsia="ru-RU"/>
        </w:rPr>
        <w:t>Я</w:t>
      </w:r>
      <w:r w:rsidRPr="00061874">
        <w:rPr>
          <w:rFonts w:eastAsiaTheme="minorEastAsia"/>
          <w:b/>
          <w:sz w:val="28"/>
          <w:szCs w:val="28"/>
          <w:lang w:eastAsia="ru-RU"/>
        </w:rPr>
        <w:t>мском</w:t>
      </w:r>
      <w:proofErr w:type="gramEnd"/>
      <w:r w:rsidRPr="00061874">
        <w:rPr>
          <w:rFonts w:eastAsiaTheme="minorEastAsia"/>
          <w:b/>
          <w:sz w:val="28"/>
          <w:szCs w:val="28"/>
          <w:lang w:eastAsia="ru-RU"/>
        </w:rPr>
        <w:t xml:space="preserve"> муниципальном районе» </w:t>
      </w:r>
    </w:p>
    <w:p w:rsidR="00CF3E7F" w:rsidRPr="00061874" w:rsidRDefault="00061874" w:rsidP="00CF3E7F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на 2022 – 202</w:t>
      </w:r>
      <w:r w:rsidR="00587BC5">
        <w:rPr>
          <w:rFonts w:eastAsiaTheme="minorEastAsia"/>
          <w:b/>
          <w:sz w:val="28"/>
          <w:szCs w:val="28"/>
          <w:lang w:eastAsia="ru-RU"/>
        </w:rPr>
        <w:t>5</w:t>
      </w:r>
      <w:r w:rsidRPr="00061874">
        <w:rPr>
          <w:rFonts w:eastAsiaTheme="minorEastAsia"/>
          <w:b/>
          <w:sz w:val="28"/>
          <w:szCs w:val="28"/>
          <w:lang w:eastAsia="ru-RU"/>
        </w:rPr>
        <w:t xml:space="preserve"> годы» </w:t>
      </w:r>
    </w:p>
    <w:p w:rsidR="00CF3E7F" w:rsidRPr="00984CF8" w:rsidRDefault="00CF3E7F" w:rsidP="00CF3E7F">
      <w:pPr>
        <w:widowControl w:val="0"/>
        <w:autoSpaceDE w:val="0"/>
        <w:autoSpaceDN w:val="0"/>
        <w:ind w:firstLine="0"/>
        <w:jc w:val="both"/>
        <w:rPr>
          <w:rFonts w:eastAsia="Times New Roman"/>
          <w:sz w:val="16"/>
          <w:szCs w:val="16"/>
          <w:lang w:eastAsia="ru-RU"/>
        </w:rPr>
      </w:pPr>
    </w:p>
    <w:p w:rsidR="00CF3E7F" w:rsidRPr="00646952" w:rsidRDefault="00CF3E7F" w:rsidP="00CF3E7F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46952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F3E7F" w:rsidRPr="00E10340" w:rsidRDefault="00785D84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587BC5">
              <w:rPr>
                <w:rFonts w:eastAsia="Times New Roman"/>
                <w:sz w:val="24"/>
                <w:szCs w:val="24"/>
                <w:lang w:eastAsia="ru-RU"/>
              </w:rPr>
              <w:t>Соколова А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87BC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Тел. (848534) 2-36-51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Забаев А.А. – первый заместитель Главы Администрации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Тел. (848534) 2-03-51</w:t>
            </w:r>
          </w:p>
        </w:tc>
      </w:tr>
      <w:tr w:rsidR="00CF3E7F" w:rsidRPr="00E10340" w:rsidTr="00646952">
        <w:trPr>
          <w:trHeight w:val="543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CF3E7F" w:rsidRPr="00E10340" w:rsidRDefault="00CF3E7F" w:rsidP="00587BC5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2022– 202</w:t>
            </w:r>
            <w:r w:rsidR="00587BC5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годы.</w:t>
            </w:r>
          </w:p>
        </w:tc>
      </w:tr>
      <w:tr w:rsidR="00CF3E7F" w:rsidRPr="00E10340" w:rsidTr="00984CF8">
        <w:trPr>
          <w:trHeight w:val="3035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Управление образования Администрации 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ОМВД России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по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– Ямскому району;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МУ «Молодежный центр»;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Отдел по делам несовершеннолетних и защите их прав Администрации Гаврилов – Ямского муниципального района;</w:t>
            </w:r>
          </w:p>
          <w:p w:rsidR="00CF3E7F" w:rsidRPr="00E10340" w:rsidRDefault="00646952" w:rsidP="00CF3E7F">
            <w:pPr>
              <w:ind w:firstLine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ГУЗ ЯО «Гаврилов-</w:t>
            </w:r>
            <w:r w:rsidR="00CF3E7F"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Ямская ЦРБ»;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МАУ «Гаврилов</w:t>
            </w:r>
            <w:r w:rsidR="0064695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Ямский Вестник»;</w:t>
            </w:r>
          </w:p>
          <w:p w:rsidR="00CF3E7F" w:rsidRPr="00E10340" w:rsidRDefault="00CF3E7F" w:rsidP="00587BC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Отдел </w:t>
            </w:r>
            <w:r w:rsidR="00587B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экономики, предпринимательской деятельности, инвестиций и </w:t>
            </w: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сельского хозяйства Администрации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района.</w:t>
            </w: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отдел </w:t>
            </w:r>
            <w:r w:rsidR="00587BC5">
              <w:rPr>
                <w:rFonts w:eastAsiaTheme="minorEastAsia"/>
                <w:bCs/>
                <w:sz w:val="24"/>
                <w:szCs w:val="24"/>
                <w:lang w:eastAsia="ru-RU"/>
              </w:rPr>
              <w:t>экономики, предпринимательской деятельности, инвестиций и</w:t>
            </w:r>
            <w:r w:rsidR="00587BC5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сельского хозяйства Администрации муниципального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Управление культуры, туризма, спорта и молодёжной политики Администрации муниципального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ОМВД России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по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– Ямскому району;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ГУЗ ЯО Гаврилов-Ямская ЦРБ;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МАУ Гаврилов – Ямского муниципального района редакция районной газеты «Гаврилов – Ямский Вестник»;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отдел  по делам несовершеннолетних и защите их прав Администрации муниципального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Управлени</w:t>
            </w:r>
            <w:r w:rsidR="00587BC5"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образования Администрации муниципального района;</w:t>
            </w:r>
          </w:p>
          <w:p w:rsidR="00984CF8" w:rsidRPr="00E10340" w:rsidRDefault="00CF3E7F" w:rsidP="00587BC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МУ «Молодежный центр».</w:t>
            </w:r>
          </w:p>
        </w:tc>
      </w:tr>
      <w:tr w:rsidR="00CF3E7F" w:rsidRPr="00E10340" w:rsidTr="00984CF8">
        <w:trPr>
          <w:trHeight w:val="178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spacing w:line="276" w:lineRule="auto"/>
              <w:ind w:firstLine="0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Создание мотивации и условий жителям городского округа для ведения здорового образа жизни и совершенствование системы </w:t>
            </w:r>
            <w:proofErr w:type="spellStart"/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противо</w:t>
            </w:r>
            <w:proofErr w:type="spellEnd"/>
            <w:r w:rsidR="00984CF8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действия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незаконному обороту наркотиков и профилактики потребления наркотиков и ПАВ. 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1</w:t>
            </w:r>
            <w:r w:rsidR="00B95B4F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5 000,00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средства бюджета</w:t>
            </w:r>
            <w:r w:rsidR="00646952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646952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CF3E7F" w:rsidRPr="00B95B4F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2022 год – 50 000,00 руб.;</w:t>
            </w:r>
          </w:p>
          <w:p w:rsidR="00CF3E7F" w:rsidRPr="00B95B4F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2023 год – 5</w:t>
            </w:r>
            <w:r w:rsidR="00B95B4F" w:rsidRPr="00B95B4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CF3E7F" w:rsidRDefault="00CF3E7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B95B4F" w:rsidRPr="00B95B4F">
              <w:rPr>
                <w:rFonts w:eastAsia="Times New Roman"/>
                <w:sz w:val="24"/>
                <w:szCs w:val="24"/>
                <w:lang w:eastAsia="ru-RU"/>
              </w:rPr>
              <w:t>35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B95B4F" w:rsidRPr="00E10340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увеличение количества проведенных антинаркотических профилактических мероприятий (количество мероприятий); </w:t>
            </w:r>
          </w:p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уменьшение правонарушений в сфере НОН (случаев на 10 тыс. населения);</w:t>
            </w:r>
          </w:p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увеличение количества обучающихся в общеобразовательных организациях и учреждениях среднего профессионального образования, прошедших социально – психологическое тестирование (процент о</w:t>
            </w:r>
            <w:r w:rsidR="00646952">
              <w:rPr>
                <w:rFonts w:eastAsia="Times New Roman"/>
                <w:sz w:val="24"/>
                <w:szCs w:val="24"/>
                <w:lang w:eastAsia="ru-RU"/>
              </w:rPr>
              <w:t>т учащихся в возрасте с 13 лет).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:rsidR="00CF3E7F" w:rsidRPr="00E10340" w:rsidRDefault="00ED2476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4" w:history="1">
              <w:r w:rsidR="00CF3E7F" w:rsidRPr="00E10340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http://www.gavyam.ru/about/management/upr_kul/mcp/</w:t>
              </w:r>
            </w:hyperlink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3E7F" w:rsidRDefault="00CF3E7F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83960" w:rsidRDefault="00783960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83960" w:rsidRPr="00E10340" w:rsidRDefault="00783960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CF3E7F" w:rsidRPr="00E10340" w:rsidRDefault="00CF3E7F" w:rsidP="00CF3E7F">
      <w:pPr>
        <w:spacing w:after="200" w:line="276" w:lineRule="auto"/>
        <w:ind w:firstLine="0"/>
        <w:rPr>
          <w:sz w:val="24"/>
          <w:szCs w:val="24"/>
        </w:rPr>
        <w:sectPr w:rsidR="00CF3E7F" w:rsidRPr="00E10340" w:rsidSect="00984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563"/>
        <w:gridCol w:w="1967"/>
        <w:gridCol w:w="17"/>
        <w:gridCol w:w="1121"/>
        <w:gridCol w:w="1006"/>
        <w:gridCol w:w="1134"/>
        <w:gridCol w:w="1120"/>
        <w:gridCol w:w="1431"/>
        <w:gridCol w:w="1690"/>
        <w:gridCol w:w="1276"/>
        <w:gridCol w:w="2137"/>
      </w:tblGrid>
      <w:tr w:rsidR="00783960" w:rsidRPr="00E10340" w:rsidTr="00646952">
        <w:tc>
          <w:tcPr>
            <w:tcW w:w="16018" w:type="dxa"/>
            <w:gridSpan w:val="12"/>
          </w:tcPr>
          <w:p w:rsidR="00783960" w:rsidRPr="00783960" w:rsidRDefault="00783960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3960">
              <w:rPr>
                <w:rFonts w:eastAsia="Times New Roman"/>
                <w:b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</w:tr>
      <w:tr w:rsidR="00CF3E7F" w:rsidRPr="003E4E49" w:rsidTr="00783960">
        <w:tc>
          <w:tcPr>
            <w:tcW w:w="556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3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651" w:type="dxa"/>
            <w:gridSpan w:val="5"/>
          </w:tcPr>
          <w:p w:rsidR="00CF3E7F" w:rsidRPr="003E4E49" w:rsidRDefault="00CF3E7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="00573DA2">
              <w:rPr>
                <w:rFonts w:eastAsia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7" w:type="dxa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46952" w:rsidRPr="003E4E49" w:rsidTr="00783960">
        <w:tc>
          <w:tcPr>
            <w:tcW w:w="556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1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690" w:type="dxa"/>
          </w:tcPr>
          <w:p w:rsidR="00646952" w:rsidRPr="003E4E49" w:rsidRDefault="00646952" w:rsidP="0064695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</w:rPr>
            </w:pPr>
            <w:r w:rsidRPr="003E4E49">
              <w:rPr>
                <w:rFonts w:eastAsia="Times New Roman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646952" w:rsidRPr="003E4E49" w:rsidTr="00F633ED">
        <w:trPr>
          <w:trHeight w:val="112"/>
        </w:trPr>
        <w:tc>
          <w:tcPr>
            <w:tcW w:w="556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3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6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0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7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B95B4F" w:rsidRPr="003E4E49" w:rsidTr="00783960">
        <w:tc>
          <w:tcPr>
            <w:tcW w:w="556" w:type="dxa"/>
            <w:vMerge w:val="restart"/>
          </w:tcPr>
          <w:p w:rsidR="00B95B4F" w:rsidRPr="00FB0E74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3" w:type="dxa"/>
            <w:vMerge w:val="restart"/>
          </w:tcPr>
          <w:p w:rsidR="00B95B4F" w:rsidRPr="00FB0E74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B95B4F" w:rsidRPr="00FB0E74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gridSpan w:val="2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B95B4F" w:rsidRPr="00D82A5E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B95B4F" w:rsidRPr="00D82A5E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="00B95B4F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B95B4F" w:rsidRPr="00D82A5E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B95B4F" w:rsidRPr="00D82A5E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B95B4F" w:rsidRPr="00D82A5E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="00B95B4F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FB0E74">
        <w:trPr>
          <w:trHeight w:val="209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B95B4F" w:rsidRPr="00D82A5E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B95B4F" w:rsidRPr="00D82A5E" w:rsidRDefault="00B95B4F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="00C459AE"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B95B4F" w:rsidRPr="00D82A5E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B95B4F" w:rsidRPr="00D82A5E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B95B4F" w:rsidRPr="00D82A5E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="00B95B4F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FB0E74">
        <w:trPr>
          <w:trHeight w:val="101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B95B4F" w:rsidRPr="00D82A5E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B95B4F" w:rsidRPr="00D82A5E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3</w:t>
            </w:r>
            <w:r w:rsidR="00BA6FB0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="00B95B4F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B95B4F" w:rsidRPr="00D82A5E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B95B4F" w:rsidRPr="00D82A5E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B95B4F" w:rsidRPr="00D82A5E" w:rsidRDefault="00B95B4F" w:rsidP="00BA6FB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BA6FB0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FB0E74">
        <w:trPr>
          <w:trHeight w:val="101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B95B4F" w:rsidRPr="00D82A5E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B95B4F" w:rsidRPr="00D82A5E" w:rsidRDefault="00BA6FB0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="00C459AE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B95B4F" w:rsidRPr="00D82A5E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B95B4F" w:rsidRPr="00D82A5E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B95B4F" w:rsidRPr="00D82A5E" w:rsidRDefault="00BA6FB0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="00B95B4F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FB0E74">
        <w:trPr>
          <w:trHeight w:val="113"/>
        </w:trPr>
        <w:tc>
          <w:tcPr>
            <w:tcW w:w="556" w:type="dxa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3" w:type="dxa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Проведение ежегодного анкетирования в целях выявления обучающихся, склонных к потреблению ПАВ</w:t>
            </w:r>
          </w:p>
        </w:tc>
        <w:tc>
          <w:tcPr>
            <w:tcW w:w="1984" w:type="dxa"/>
            <w:gridSpan w:val="2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 принимающих участие в анкетировании</w:t>
            </w: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06" w:type="dxa"/>
          </w:tcPr>
          <w:p w:rsidR="00B95B4F" w:rsidRPr="003E4E49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B95B4F" w:rsidRPr="003E4E49" w:rsidRDefault="00B95B4F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B95B4F" w:rsidRPr="003E4E49" w:rsidRDefault="00B95B4F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B95B4F" w:rsidRPr="003E4E49" w:rsidTr="00FB0E74">
        <w:trPr>
          <w:trHeight w:val="137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06" w:type="dxa"/>
          </w:tcPr>
          <w:p w:rsidR="00B95B4F" w:rsidRPr="003E4E49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BA5391">
        <w:trPr>
          <w:trHeight w:val="220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B95B4F" w:rsidRPr="003E4E49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FB0E74">
        <w:trPr>
          <w:trHeight w:val="220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B95B4F" w:rsidRPr="003E4E49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783960">
        <w:trPr>
          <w:trHeight w:val="271"/>
        </w:trPr>
        <w:tc>
          <w:tcPr>
            <w:tcW w:w="556" w:type="dxa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63" w:type="dxa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Организация досуговой деятельности детей и подростков</w:t>
            </w:r>
          </w:p>
        </w:tc>
        <w:tc>
          <w:tcPr>
            <w:tcW w:w="1984" w:type="dxa"/>
            <w:gridSpan w:val="2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реализуемых мероприятий</w:t>
            </w: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06" w:type="dxa"/>
          </w:tcPr>
          <w:p w:rsidR="00B95B4F" w:rsidRPr="003E4E49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B95B4F" w:rsidRPr="00446B22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6B22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УО, МУ «МЦ», УКТС и МП</w:t>
            </w:r>
          </w:p>
        </w:tc>
      </w:tr>
      <w:tr w:rsidR="00B95B4F" w:rsidRPr="003E4E49" w:rsidTr="00FB0E74">
        <w:trPr>
          <w:trHeight w:val="149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06" w:type="dxa"/>
          </w:tcPr>
          <w:p w:rsidR="00B95B4F" w:rsidRPr="003E4E49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B95B4F" w:rsidRPr="003E4E49" w:rsidRDefault="00B95B4F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446B22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B95B4F" w:rsidRPr="00446B22" w:rsidRDefault="00B95B4F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46B22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446B22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446B2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FB0E74">
        <w:trPr>
          <w:trHeight w:val="20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B95B4F" w:rsidRPr="003E4E49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B95B4F" w:rsidRPr="003E4E49" w:rsidRDefault="00446B22" w:rsidP="00BA6FB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BA6F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B95B4F"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B95B4F" w:rsidRPr="00446B22" w:rsidRDefault="00446B22" w:rsidP="00D82A5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BA6FB0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B95B4F" w:rsidRPr="00446B2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95B4F" w:rsidRPr="003E4E49" w:rsidTr="00FB0E74">
        <w:trPr>
          <w:trHeight w:val="20"/>
        </w:trPr>
        <w:tc>
          <w:tcPr>
            <w:tcW w:w="556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B95B4F" w:rsidRPr="003E4E49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B95B4F" w:rsidRPr="003E4E49" w:rsidRDefault="00BA6FB0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446B2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B95B4F" w:rsidRPr="00B95B4F" w:rsidRDefault="00BA6FB0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446B22" w:rsidRPr="00446B2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B95B4F" w:rsidRPr="003E4E49" w:rsidRDefault="00B95B4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FB0E74">
        <w:trPr>
          <w:trHeight w:val="105"/>
        </w:trPr>
        <w:tc>
          <w:tcPr>
            <w:tcW w:w="556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63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1984" w:type="dxa"/>
            <w:gridSpan w:val="2"/>
            <w:vMerge w:val="restart"/>
          </w:tcPr>
          <w:p w:rsidR="00446B22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Количество семей, в которых проводится работа</w:t>
            </w: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 </w:t>
            </w:r>
          </w:p>
        </w:tc>
      </w:tr>
      <w:tr w:rsidR="00446B22" w:rsidRPr="003E4E49" w:rsidTr="00783960">
        <w:trPr>
          <w:trHeight w:val="269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FB0E74">
        <w:trPr>
          <w:trHeight w:val="176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FB0E74">
        <w:trPr>
          <w:trHeight w:val="176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F633ED">
        <w:trPr>
          <w:trHeight w:val="419"/>
        </w:trPr>
        <w:tc>
          <w:tcPr>
            <w:tcW w:w="556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63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Издание печатной продукции профилактической направленности</w:t>
            </w:r>
          </w:p>
        </w:tc>
        <w:tc>
          <w:tcPr>
            <w:tcW w:w="1984" w:type="dxa"/>
            <w:gridSpan w:val="2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печатной продукции (ед.)</w:t>
            </w: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6" w:type="dxa"/>
          </w:tcPr>
          <w:p w:rsidR="00446B22" w:rsidRPr="003E4E49" w:rsidRDefault="00446B22" w:rsidP="00446B2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446B22" w:rsidRPr="003E4E49" w:rsidTr="00F633ED">
        <w:trPr>
          <w:trHeight w:val="208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FB0E74">
        <w:trPr>
          <w:trHeight w:val="282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F633ED">
        <w:trPr>
          <w:trHeight w:val="226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46B22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46B22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D82A5E">
        <w:trPr>
          <w:trHeight w:val="76"/>
        </w:trPr>
        <w:tc>
          <w:tcPr>
            <w:tcW w:w="556" w:type="dxa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63" w:type="dxa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и проведение классных часов и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родитель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ских</w:t>
            </w:r>
            <w:proofErr w:type="spellEnd"/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собраний с целью разъяснения негативных последствий потребления наркотических средств в немедицинских целях</w:t>
            </w:r>
          </w:p>
        </w:tc>
        <w:tc>
          <w:tcPr>
            <w:tcW w:w="1984" w:type="dxa"/>
            <w:gridSpan w:val="2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D82A5E" w:rsidRPr="003E4E49" w:rsidRDefault="00D82A5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D82A5E" w:rsidRPr="003E4E49" w:rsidTr="00D82A5E">
        <w:trPr>
          <w:trHeight w:val="254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6" w:type="dxa"/>
          </w:tcPr>
          <w:p w:rsidR="00D82A5E" w:rsidRPr="003E4E49" w:rsidRDefault="00D82A5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D82A5E">
        <w:trPr>
          <w:trHeight w:val="76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D82A5E" w:rsidRPr="003E4E49" w:rsidRDefault="00D82A5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D82A5E">
        <w:trPr>
          <w:trHeight w:val="182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D82A5E" w:rsidRPr="003E4E49" w:rsidRDefault="00D82A5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59AE" w:rsidRPr="003E4E49" w:rsidTr="00FB0E74">
        <w:trPr>
          <w:trHeight w:val="102"/>
        </w:trPr>
        <w:tc>
          <w:tcPr>
            <w:tcW w:w="556" w:type="dxa"/>
            <w:vMerge w:val="restart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63" w:type="dxa"/>
            <w:vMerge w:val="restart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Проведение спортивных соревнований по месту жительства</w:t>
            </w:r>
          </w:p>
        </w:tc>
        <w:tc>
          <w:tcPr>
            <w:tcW w:w="1984" w:type="dxa"/>
            <w:gridSpan w:val="2"/>
            <w:vMerge w:val="restart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соревнований</w:t>
            </w:r>
          </w:p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C459AE" w:rsidRPr="003E4E49" w:rsidRDefault="00C459A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137" w:type="dxa"/>
            <w:vMerge w:val="restart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МЦ «МЦ», УКТС и МП, ОДН и ЗП</w:t>
            </w:r>
          </w:p>
        </w:tc>
      </w:tr>
      <w:tr w:rsidR="00C459AE" w:rsidRPr="003E4E49" w:rsidTr="00FB0E74">
        <w:trPr>
          <w:trHeight w:val="81"/>
        </w:trPr>
        <w:tc>
          <w:tcPr>
            <w:tcW w:w="556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C459AE" w:rsidRPr="003E4E49" w:rsidRDefault="00C459A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59AE" w:rsidRPr="003E4E49" w:rsidTr="00FB0E74">
        <w:trPr>
          <w:trHeight w:val="58"/>
        </w:trPr>
        <w:tc>
          <w:tcPr>
            <w:tcW w:w="556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C459AE" w:rsidRPr="003E4E49" w:rsidRDefault="00C459A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59AE" w:rsidRPr="003E4E49" w:rsidTr="00FB0E74">
        <w:trPr>
          <w:trHeight w:val="58"/>
        </w:trPr>
        <w:tc>
          <w:tcPr>
            <w:tcW w:w="556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C459AE" w:rsidRPr="00C459AE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06" w:type="dxa"/>
          </w:tcPr>
          <w:p w:rsidR="00C459AE" w:rsidRPr="00C459AE" w:rsidRDefault="00C459A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34" w:type="dxa"/>
          </w:tcPr>
          <w:p w:rsidR="00C459A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C459A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C459AE" w:rsidRPr="003E4E49" w:rsidRDefault="00C459A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446B22">
        <w:trPr>
          <w:trHeight w:val="216"/>
        </w:trPr>
        <w:tc>
          <w:tcPr>
            <w:tcW w:w="556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63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Освещение в средствах массовой информации вопросов профилактики употребления ПАВ, пропаганды здорового образа жизни</w:t>
            </w:r>
          </w:p>
        </w:tc>
        <w:tc>
          <w:tcPr>
            <w:tcW w:w="1984" w:type="dxa"/>
            <w:gridSpan w:val="2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публикаций</w:t>
            </w: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446B22" w:rsidRPr="003E4E49" w:rsidTr="00446B22">
        <w:trPr>
          <w:trHeight w:val="194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446B22">
        <w:trPr>
          <w:trHeight w:val="328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446B22">
        <w:trPr>
          <w:trHeight w:val="350"/>
        </w:trPr>
        <w:tc>
          <w:tcPr>
            <w:tcW w:w="556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446B22" w:rsidRPr="003E4E49" w:rsidRDefault="00446B22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783960">
        <w:tc>
          <w:tcPr>
            <w:tcW w:w="556" w:type="dxa"/>
            <w:vMerge w:val="restart"/>
          </w:tcPr>
          <w:p w:rsidR="00D82A5E" w:rsidRPr="00FB0E74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3" w:type="dxa"/>
            <w:vMerge w:val="restart"/>
          </w:tcPr>
          <w:p w:rsidR="00D82A5E" w:rsidRPr="00FB0E74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Задача 2.</w:t>
            </w:r>
          </w:p>
          <w:p w:rsidR="00D82A5E" w:rsidRPr="00FB0E74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Создание комплекса мер по пресечению </w:t>
            </w:r>
            <w:proofErr w:type="spellStart"/>
            <w:proofErr w:type="gram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незакон</w:t>
            </w:r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-</w:t>
            </w: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распространения наркотических средств, психотропных веществ и их </w:t>
            </w:r>
            <w:proofErr w:type="spell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терри</w:t>
            </w:r>
            <w:proofErr w:type="spellEnd"/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-</w:t>
            </w: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тории муниципального района</w:t>
            </w:r>
          </w:p>
        </w:tc>
        <w:tc>
          <w:tcPr>
            <w:tcW w:w="1967" w:type="dxa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38" w:type="dxa"/>
            <w:gridSpan w:val="2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D82A5E" w:rsidRPr="00D82A5E" w:rsidRDefault="00D82A5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446B22">
        <w:trPr>
          <w:trHeight w:val="216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D82A5E" w:rsidRPr="00D82A5E" w:rsidRDefault="00D82A5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446B22">
        <w:trPr>
          <w:trHeight w:val="336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D82A5E" w:rsidRPr="00D82A5E" w:rsidRDefault="00D82A5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D82A5E" w:rsidRPr="00D82A5E" w:rsidRDefault="00BA6FB0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="00D82A5E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D82A5E" w:rsidRDefault="00BA6FB0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="00D82A5E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446B22">
        <w:trPr>
          <w:trHeight w:val="336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D82A5E" w:rsidRPr="00D82A5E" w:rsidRDefault="00D82A5E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D82A5E" w:rsidRPr="00D82A5E" w:rsidRDefault="00BA6FB0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="00D82A5E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D82A5E" w:rsidRPr="00D82A5E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D82A5E" w:rsidRPr="00D82A5E" w:rsidRDefault="00BA6FB0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="00D82A5E"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633ED" w:rsidRPr="003E4E49" w:rsidTr="00F633ED">
        <w:trPr>
          <w:trHeight w:val="605"/>
        </w:trPr>
        <w:tc>
          <w:tcPr>
            <w:tcW w:w="556" w:type="dxa"/>
            <w:vMerge w:val="restart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3" w:type="dxa"/>
            <w:vMerge w:val="restart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комплексной операции «Мак» (уничтожение и пресечение поступления в </w:t>
            </w:r>
            <w:proofErr w:type="gramEnd"/>
          </w:p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незаконный оборот наркотических средств растительного происхождения)</w:t>
            </w:r>
          </w:p>
        </w:tc>
        <w:tc>
          <w:tcPr>
            <w:tcW w:w="1984" w:type="dxa"/>
            <w:gridSpan w:val="2"/>
            <w:vMerge w:val="restart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садоводческих товариществ, сельхоз предприятий и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Ф)Х, охваченных мероприятием </w:t>
            </w:r>
          </w:p>
        </w:tc>
        <w:tc>
          <w:tcPr>
            <w:tcW w:w="1121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F633ED" w:rsidRPr="003E4E49" w:rsidRDefault="00F633ED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экономики, предпринимательской деятельности,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инвес-тиций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сельского хозяйства, главы поселений, ОМВД России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Гаврилов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– Ямскому р-ну.</w:t>
            </w:r>
          </w:p>
        </w:tc>
      </w:tr>
      <w:tr w:rsidR="00F633ED" w:rsidRPr="003E4E49" w:rsidTr="00F633ED">
        <w:trPr>
          <w:trHeight w:val="504"/>
        </w:trPr>
        <w:tc>
          <w:tcPr>
            <w:tcW w:w="556" w:type="dxa"/>
            <w:vMerge/>
          </w:tcPr>
          <w:p w:rsidR="00F633ED" w:rsidRPr="003E4E49" w:rsidRDefault="00F633ED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633ED" w:rsidRPr="003E4E49" w:rsidRDefault="00F633ED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F633ED" w:rsidRPr="003E4E49" w:rsidRDefault="00F633ED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F633ED" w:rsidRPr="003E4E49" w:rsidRDefault="00F633ED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633ED" w:rsidRPr="003E4E49" w:rsidTr="00F633ED">
        <w:trPr>
          <w:trHeight w:val="270"/>
        </w:trPr>
        <w:tc>
          <w:tcPr>
            <w:tcW w:w="556" w:type="dxa"/>
            <w:vMerge/>
          </w:tcPr>
          <w:p w:rsidR="00F633ED" w:rsidRPr="003E4E49" w:rsidRDefault="00F633ED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F633ED" w:rsidRPr="003E4E49" w:rsidRDefault="00F633ED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633ED" w:rsidRPr="003E4E49" w:rsidTr="00F633ED">
        <w:trPr>
          <w:trHeight w:val="270"/>
        </w:trPr>
        <w:tc>
          <w:tcPr>
            <w:tcW w:w="556" w:type="dxa"/>
            <w:vMerge/>
          </w:tcPr>
          <w:p w:rsidR="00F633ED" w:rsidRPr="003E4E49" w:rsidRDefault="00F633ED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F633ED" w:rsidRPr="003E4E49" w:rsidRDefault="00F633ED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F633ED" w:rsidRPr="003E4E49" w:rsidRDefault="00F633ED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D82A5E">
        <w:trPr>
          <w:trHeight w:val="384"/>
        </w:trPr>
        <w:tc>
          <w:tcPr>
            <w:tcW w:w="556" w:type="dxa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63" w:type="dxa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Участие во всероссийских антинаркотических акциях («Сообщи, где торгую смертью», «Территория здоровья», «Дни единых действий» и т.д.)</w:t>
            </w:r>
          </w:p>
        </w:tc>
        <w:tc>
          <w:tcPr>
            <w:tcW w:w="1984" w:type="dxa"/>
            <w:gridSpan w:val="2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D82A5E" w:rsidRPr="003E4E49" w:rsidRDefault="00D82A5E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МП, УО</w:t>
            </w:r>
          </w:p>
        </w:tc>
      </w:tr>
      <w:tr w:rsidR="00D82A5E" w:rsidRPr="003E4E49" w:rsidTr="00D82A5E">
        <w:trPr>
          <w:trHeight w:val="282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</w:tcPr>
          <w:p w:rsidR="00D82A5E" w:rsidRPr="003E4E49" w:rsidRDefault="00D82A5E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D82A5E">
        <w:trPr>
          <w:trHeight w:val="272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D82A5E" w:rsidRPr="003E4E49" w:rsidRDefault="00D82A5E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2A5E" w:rsidRPr="003E4E49" w:rsidTr="00D82A5E">
        <w:trPr>
          <w:trHeight w:val="112"/>
        </w:trPr>
        <w:tc>
          <w:tcPr>
            <w:tcW w:w="556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D82A5E" w:rsidRPr="003E4E49" w:rsidRDefault="00D82A5E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D82A5E" w:rsidRPr="003E4E49" w:rsidRDefault="00D82A5E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783960">
        <w:tc>
          <w:tcPr>
            <w:tcW w:w="6224" w:type="dxa"/>
            <w:gridSpan w:val="5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446B22" w:rsidRPr="00D82A5E" w:rsidRDefault="00446B22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6B22" w:rsidRPr="003E4E49" w:rsidTr="00783960">
        <w:tc>
          <w:tcPr>
            <w:tcW w:w="6224" w:type="dxa"/>
            <w:gridSpan w:val="5"/>
            <w:vMerge/>
          </w:tcPr>
          <w:p w:rsidR="00446B22" w:rsidRPr="003E4E49" w:rsidRDefault="00446B2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46B22" w:rsidRPr="00D82A5E" w:rsidRDefault="00446B22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46B22" w:rsidRPr="00D82A5E" w:rsidRDefault="00446B22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D82A5E" w:rsidRDefault="00446B22" w:rsidP="00BA6FB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="00BA6FB0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446B22" w:rsidRPr="003E4E49" w:rsidTr="00783960">
        <w:tc>
          <w:tcPr>
            <w:tcW w:w="6224" w:type="dxa"/>
            <w:gridSpan w:val="5"/>
            <w:vMerge/>
          </w:tcPr>
          <w:p w:rsidR="00446B22" w:rsidRPr="003E4E49" w:rsidRDefault="00446B2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46B22" w:rsidRPr="00D82A5E" w:rsidRDefault="00446B22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20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446B22" w:rsidRPr="003E4E49" w:rsidTr="00783960">
        <w:tc>
          <w:tcPr>
            <w:tcW w:w="6224" w:type="dxa"/>
            <w:gridSpan w:val="5"/>
            <w:vMerge/>
          </w:tcPr>
          <w:p w:rsidR="00446B22" w:rsidRPr="003E4E49" w:rsidRDefault="00446B2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446B22" w:rsidRPr="00D82A5E" w:rsidRDefault="00446B22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46B22" w:rsidRPr="00D82A5E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446B22" w:rsidRPr="003E4E49" w:rsidRDefault="00446B2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46B22" w:rsidRPr="003E4E49" w:rsidRDefault="00446B2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</w:tbl>
    <w:p w:rsidR="00CF3E7F" w:rsidRPr="003E4E49" w:rsidRDefault="00CF3E7F" w:rsidP="00CF3E7F">
      <w:pPr>
        <w:spacing w:after="200" w:line="276" w:lineRule="auto"/>
        <w:ind w:firstLine="0"/>
        <w:rPr>
          <w:sz w:val="20"/>
          <w:szCs w:val="20"/>
        </w:rPr>
      </w:pPr>
    </w:p>
    <w:p w:rsidR="00E10340" w:rsidRPr="00CF3E7F" w:rsidRDefault="00E10340" w:rsidP="00CF3E7F">
      <w:pPr>
        <w:spacing w:after="200" w:line="276" w:lineRule="auto"/>
        <w:ind w:firstLine="0"/>
        <w:sectPr w:rsidR="00E10340" w:rsidRPr="00CF3E7F" w:rsidSect="00CF3E7F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061874" w:rsidRDefault="00061874" w:rsidP="00061874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2</w:t>
      </w:r>
    </w:p>
    <w:p w:rsidR="00061874" w:rsidRPr="00B839B2" w:rsidRDefault="00061874" w:rsidP="00646952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646952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646952">
        <w:rPr>
          <w:rFonts w:eastAsia="Calibri"/>
          <w:sz w:val="27"/>
          <w:szCs w:val="27"/>
        </w:rPr>
        <w:t>программе</w:t>
      </w:r>
    </w:p>
    <w:p w:rsidR="00061874" w:rsidRPr="00061874" w:rsidRDefault="00061874" w:rsidP="00061874">
      <w:pPr>
        <w:suppressAutoHyphens/>
        <w:ind w:firstLine="0"/>
        <w:jc w:val="right"/>
        <w:rPr>
          <w:rFonts w:eastAsia="Times New Roman"/>
          <w:sz w:val="24"/>
          <w:szCs w:val="24"/>
          <w:lang w:eastAsia="ar-SA"/>
        </w:rPr>
      </w:pPr>
    </w:p>
    <w:p w:rsidR="00061874" w:rsidRPr="00061874" w:rsidRDefault="00061874" w:rsidP="00061874">
      <w:pPr>
        <w:suppressAutoHyphens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</w:t>
      </w:r>
      <w:r w:rsidRPr="00061874">
        <w:rPr>
          <w:rFonts w:eastAsia="Calibri"/>
          <w:b/>
          <w:sz w:val="28"/>
          <w:szCs w:val="28"/>
        </w:rPr>
        <w:t>униципальная целевая программа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Calibri"/>
          <w:b/>
          <w:sz w:val="28"/>
          <w:szCs w:val="28"/>
        </w:rPr>
        <w:t>«</w:t>
      </w:r>
      <w:r w:rsidRPr="00061874">
        <w:rPr>
          <w:rFonts w:eastAsia="Times New Roman"/>
          <w:b/>
          <w:sz w:val="28"/>
          <w:szCs w:val="28"/>
          <w:lang w:eastAsia="ar-SA"/>
        </w:rPr>
        <w:t xml:space="preserve">Повышение безопасности дорожного движения 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Times New Roman"/>
          <w:b/>
          <w:sz w:val="28"/>
          <w:szCs w:val="28"/>
          <w:lang w:eastAsia="ar-SA"/>
        </w:rPr>
        <w:t xml:space="preserve">в </w:t>
      </w:r>
      <w:proofErr w:type="gramStart"/>
      <w:r w:rsidRPr="00061874">
        <w:rPr>
          <w:rFonts w:eastAsia="Times New Roman"/>
          <w:b/>
          <w:sz w:val="28"/>
          <w:szCs w:val="28"/>
          <w:lang w:eastAsia="ar-SA"/>
        </w:rPr>
        <w:t>Гаврилов-Ямском</w:t>
      </w:r>
      <w:proofErr w:type="gramEnd"/>
      <w:r w:rsidRPr="00061874">
        <w:rPr>
          <w:rFonts w:eastAsia="Times New Roman"/>
          <w:b/>
          <w:sz w:val="28"/>
          <w:szCs w:val="28"/>
          <w:lang w:eastAsia="ar-SA"/>
        </w:rPr>
        <w:t xml:space="preserve"> муниципальном районе» 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Times New Roman"/>
          <w:b/>
          <w:sz w:val="28"/>
          <w:szCs w:val="28"/>
          <w:lang w:eastAsia="ar-SA"/>
        </w:rPr>
        <w:t>на 2022-202</w:t>
      </w:r>
      <w:r w:rsidR="00D82A5E">
        <w:rPr>
          <w:rFonts w:eastAsia="Times New Roman"/>
          <w:b/>
          <w:sz w:val="28"/>
          <w:szCs w:val="28"/>
          <w:lang w:eastAsia="ar-SA"/>
        </w:rPr>
        <w:t xml:space="preserve">5 </w:t>
      </w:r>
      <w:r w:rsidRPr="00061874">
        <w:rPr>
          <w:rFonts w:eastAsia="Times New Roman"/>
          <w:b/>
          <w:sz w:val="28"/>
          <w:szCs w:val="28"/>
          <w:lang w:eastAsia="ar-SA"/>
        </w:rPr>
        <w:t>годы</w:t>
      </w:r>
    </w:p>
    <w:p w:rsidR="00061874" w:rsidRPr="0035400D" w:rsidRDefault="00061874" w:rsidP="00061874">
      <w:pPr>
        <w:suppressAutoHyphens/>
        <w:ind w:firstLine="0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061874" w:rsidRPr="00646952" w:rsidRDefault="00646952" w:rsidP="00061874">
      <w:pPr>
        <w:suppressAutoHyphens/>
        <w:ind w:left="720"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646952">
        <w:rPr>
          <w:rFonts w:eastAsia="Calibri"/>
          <w:b/>
          <w:sz w:val="28"/>
          <w:szCs w:val="28"/>
        </w:rPr>
        <w:t>аспорт муниципальной целевой программы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D82A5E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Давыдова Ж.А.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, тел.: 8 (48534) 2-46-80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3F522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муници</w:t>
            </w:r>
            <w:r w:rsidR="003F52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3F522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2022-202</w:t>
            </w:r>
            <w:r w:rsidR="003F522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Администрации МР 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3F522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МР,</w:t>
            </w:r>
            <w:r w:rsidR="00E10340"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МР,</w:t>
            </w:r>
            <w:r w:rsidRPr="00646952">
              <w:rPr>
                <w:rFonts w:eastAsia="Calibri"/>
                <w:sz w:val="24"/>
                <w:szCs w:val="24"/>
              </w:rPr>
              <w:t xml:space="preserve"> ОГИБДД Гаврилов-Ямского муниципального района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Сокращение количества лиц, погибших и пострадавших в результате дорожно-транспортных происшествий, о</w:t>
            </w:r>
            <w:r w:rsidRPr="00646952">
              <w:rPr>
                <w:rFonts w:eastAsia="Times New Roman"/>
                <w:sz w:val="24"/>
                <w:szCs w:val="24"/>
                <w:lang w:eastAsia="ar-SA"/>
              </w:rPr>
              <w:t xml:space="preserve">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</w:t>
            </w:r>
            <w:proofErr w:type="gramStart"/>
            <w:r w:rsidRPr="00646952">
              <w:rPr>
                <w:rFonts w:eastAsia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646952">
              <w:rPr>
                <w:rFonts w:eastAsia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="003F522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573DA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тыс. 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руб.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061874" w:rsidRPr="00646952" w:rsidRDefault="00061874" w:rsidP="0006187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  <w:r w:rsidR="00646952"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46952">
              <w:rPr>
                <w:rFonts w:eastAsia="Calibri"/>
                <w:sz w:val="24"/>
                <w:szCs w:val="24"/>
              </w:rPr>
              <w:t>бюджет</w:t>
            </w:r>
            <w:r w:rsidR="0035400D">
              <w:rPr>
                <w:rFonts w:eastAsia="Calibri"/>
                <w:sz w:val="24"/>
                <w:szCs w:val="24"/>
              </w:rPr>
              <w:t>а</w:t>
            </w:r>
            <w:r w:rsidRPr="00646952">
              <w:rPr>
                <w:rFonts w:eastAsia="Calibri"/>
                <w:sz w:val="24"/>
                <w:szCs w:val="24"/>
              </w:rPr>
              <w:t xml:space="preserve"> муниципального района –</w:t>
            </w:r>
            <w:r w:rsidR="0035400D">
              <w:rPr>
                <w:rFonts w:eastAsia="Calibri"/>
                <w:sz w:val="24"/>
                <w:szCs w:val="24"/>
              </w:rPr>
              <w:t xml:space="preserve"> </w:t>
            </w:r>
            <w:r w:rsidR="00BA6FB0">
              <w:rPr>
                <w:rFonts w:eastAsia="Times New Roman"/>
                <w:sz w:val="24"/>
                <w:szCs w:val="24"/>
                <w:lang w:eastAsia="ru-RU"/>
              </w:rPr>
              <w:t>155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573DA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тыс. 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руб</w:t>
            </w:r>
            <w:r w:rsidRPr="00646952">
              <w:rPr>
                <w:rFonts w:eastAsia="Calibri"/>
                <w:sz w:val="24"/>
                <w:szCs w:val="24"/>
              </w:rPr>
              <w:t>.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646952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646952">
              <w:rPr>
                <w:rFonts w:eastAsia="Calibri"/>
                <w:sz w:val="24"/>
                <w:szCs w:val="24"/>
              </w:rPr>
              <w:t>. по годам: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2022-50 000,0 руб</w:t>
            </w:r>
            <w:r w:rsidR="00E10340" w:rsidRPr="00646952">
              <w:rPr>
                <w:rFonts w:eastAsia="Calibri"/>
                <w:sz w:val="24"/>
                <w:szCs w:val="24"/>
              </w:rPr>
              <w:t>.</w:t>
            </w:r>
            <w:r w:rsidRPr="00646952">
              <w:rPr>
                <w:rFonts w:eastAsia="Calibri"/>
                <w:sz w:val="24"/>
                <w:szCs w:val="24"/>
              </w:rPr>
              <w:t>;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2023-50 000,0 руб.;</w:t>
            </w:r>
          </w:p>
          <w:p w:rsidR="00061874" w:rsidRDefault="00061874" w:rsidP="003F522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2024</w:t>
            </w:r>
            <w:r w:rsidR="003F5227">
              <w:rPr>
                <w:rFonts w:eastAsia="Calibri"/>
                <w:sz w:val="24"/>
                <w:szCs w:val="24"/>
              </w:rPr>
              <w:t>-35 000,0руб.;</w:t>
            </w:r>
          </w:p>
          <w:p w:rsidR="003F5227" w:rsidRPr="003F5227" w:rsidRDefault="003F5227" w:rsidP="00BA6FB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</w:t>
            </w:r>
            <w:r w:rsidR="00BA6FB0">
              <w:rPr>
                <w:rFonts w:eastAsia="Calibri"/>
                <w:sz w:val="24"/>
                <w:szCs w:val="24"/>
              </w:rPr>
              <w:t>5</w:t>
            </w:r>
            <w:r w:rsidRPr="00646952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646952">
              <w:rPr>
                <w:rFonts w:eastAsia="Calibri"/>
                <w:sz w:val="24"/>
                <w:szCs w:val="24"/>
              </w:rPr>
              <w:t xml:space="preserve">0 000,0руб. 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Программы в течение 2022-202</w:t>
            </w:r>
            <w:r w:rsidR="003F522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годов позволит обеспечить с</w:t>
            </w:r>
            <w:r w:rsidRPr="00646952">
              <w:rPr>
                <w:rFonts w:eastAsia="Calibri"/>
                <w:sz w:val="24"/>
                <w:szCs w:val="24"/>
              </w:rPr>
              <w:t xml:space="preserve">окращение: </w:t>
            </w:r>
          </w:p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- количества погибших в результате ДТП, в </w:t>
            </w:r>
            <w:proofErr w:type="spell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- количества пострадавших в результате ДТП, в </w:t>
            </w:r>
            <w:proofErr w:type="spell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061874" w:rsidRPr="00646952" w:rsidRDefault="00061874" w:rsidP="00061874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Calibri"/>
                <w:sz w:val="24"/>
                <w:szCs w:val="24"/>
              </w:rPr>
              <w:t>- тяжести последствий ДТП</w:t>
            </w:r>
            <w:proofErr w:type="gramStart"/>
            <w:r w:rsidRPr="00646952">
              <w:rPr>
                <w:rFonts w:eastAsia="Calibri"/>
                <w:sz w:val="24"/>
                <w:szCs w:val="24"/>
              </w:rPr>
              <w:t>.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35400D" w:rsidRDefault="00061874" w:rsidP="0006187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5400D">
              <w:rPr>
                <w:rFonts w:eastAsia="Times New Roman"/>
                <w:sz w:val="22"/>
                <w:szCs w:val="22"/>
                <w:lang w:eastAsia="ru-RU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https://gavyam.ru/about/management/upr_gkh/mcp/</w:t>
            </w:r>
          </w:p>
        </w:tc>
      </w:tr>
    </w:tbl>
    <w:p w:rsidR="00061874" w:rsidRPr="00061874" w:rsidRDefault="003E4E49" w:rsidP="003E4E49">
      <w:pPr>
        <w:ind w:firstLine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061874" w:rsidRPr="00FB0E74" w:rsidRDefault="00061874" w:rsidP="00061874">
      <w:pPr>
        <w:spacing w:before="30" w:after="30"/>
        <w:ind w:left="1080" w:firstLine="0"/>
        <w:jc w:val="center"/>
        <w:rPr>
          <w:rFonts w:eastAsia="Times New Roman"/>
          <w:b/>
          <w:spacing w:val="2"/>
          <w:lang w:eastAsia="ru-RU"/>
        </w:rPr>
        <w:sectPr w:rsidR="00061874" w:rsidRPr="00FB0E74" w:rsidSect="00061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874" w:rsidRPr="00061874" w:rsidRDefault="00061874" w:rsidP="00061874">
      <w:pPr>
        <w:spacing w:before="30" w:after="30"/>
        <w:ind w:left="1080" w:firstLine="0"/>
        <w:jc w:val="center"/>
        <w:rPr>
          <w:rFonts w:eastAsia="Times New Roman"/>
          <w:b/>
          <w:spacing w:val="2"/>
          <w:lang w:eastAsia="ru-RU"/>
        </w:rPr>
      </w:pPr>
      <w:r w:rsidRPr="00061874">
        <w:rPr>
          <w:rFonts w:eastAsia="Times New Roman"/>
          <w:b/>
          <w:spacing w:val="2"/>
          <w:lang w:eastAsia="ru-RU"/>
        </w:rPr>
        <w:t>Задачи и мероприятия муниципальной целевой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1134"/>
        <w:gridCol w:w="1418"/>
        <w:gridCol w:w="1134"/>
        <w:gridCol w:w="1275"/>
        <w:gridCol w:w="1560"/>
        <w:gridCol w:w="1984"/>
      </w:tblGrid>
      <w:tr w:rsidR="00061874" w:rsidRPr="00061874" w:rsidTr="00984CF8">
        <w:trPr>
          <w:trHeight w:val="195"/>
        </w:trPr>
        <w:tc>
          <w:tcPr>
            <w:tcW w:w="568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Наименование задачи/мероприятия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</w:t>
            </w:r>
          </w:p>
        </w:tc>
      </w:tr>
      <w:tr w:rsidR="00061874" w:rsidRPr="00061874" w:rsidTr="00984CF8">
        <w:tc>
          <w:tcPr>
            <w:tcW w:w="568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984CF8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61874" w:rsidRPr="00061874" w:rsidTr="00FB0E74">
        <w:trPr>
          <w:trHeight w:val="1096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Задача 1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="00FB0E74"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Формирование безо</w:t>
            </w:r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пасного поведения участников дорожного движения, в </w:t>
            </w:r>
            <w:proofErr w:type="spellStart"/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т.ч</w:t>
            </w:r>
            <w:proofErr w:type="spellEnd"/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. предупреждение детского дорожно-транспортного травматизма</w:t>
            </w:r>
          </w:p>
        </w:tc>
        <w:tc>
          <w:tcPr>
            <w:tcW w:w="2977" w:type="dxa"/>
            <w:shd w:val="clear" w:color="auto" w:fill="auto"/>
          </w:tcPr>
          <w:p w:rsidR="0004166F" w:rsidRPr="0004166F" w:rsidRDefault="0004166F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4166F" w:rsidRPr="0004166F" w:rsidRDefault="0004166F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61874" w:rsidRPr="0004166F" w:rsidRDefault="003E4E49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E4E49" w:rsidRPr="0004166F" w:rsidRDefault="003E4E49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E4E49" w:rsidRPr="0004166F" w:rsidRDefault="003F5227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E4E49" w:rsidRDefault="003F5227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F5227" w:rsidRPr="0004166F" w:rsidRDefault="003F5227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2022-202</w:t>
            </w:r>
            <w:r w:rsidR="003F522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061874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155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Default="003F5227" w:rsidP="003F5227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  <w:p w:rsidR="003F5227" w:rsidRPr="0004166F" w:rsidRDefault="003F5227" w:rsidP="003F5227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Pr="0004166F" w:rsidRDefault="003F5227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Default="003F5227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  <w:p w:rsidR="003F5227" w:rsidRPr="0004166F" w:rsidRDefault="003F5227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061874" w:rsidRPr="00061874" w:rsidTr="00FB0E74">
        <w:trPr>
          <w:trHeight w:val="929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61874" w:rsidRDefault="00146C8A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Default="0017002F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Default="0017002F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Pr="0004166F" w:rsidRDefault="0017002F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061874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3F5227" w:rsidP="003F522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1874" w:rsidRPr="00061874" w:rsidTr="00984CF8">
        <w:trPr>
          <w:trHeight w:val="841"/>
        </w:trPr>
        <w:tc>
          <w:tcPr>
            <w:tcW w:w="568" w:type="dxa"/>
            <w:shd w:val="clear" w:color="auto" w:fill="auto"/>
          </w:tcPr>
          <w:p w:rsidR="00061874" w:rsidRPr="0004166F" w:rsidRDefault="00061874" w:rsidP="00146C8A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146C8A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61874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Pr="0004166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3F5227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061874" w:rsidRPr="0004166F" w:rsidRDefault="00061874" w:rsidP="00061874">
            <w:pPr>
              <w:suppressAutoHyphen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7B1B61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Pr="0004166F" w:rsidRDefault="007B1B61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Default="003F5227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7B1B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3F5227" w:rsidRPr="0004166F" w:rsidRDefault="007B1B61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F5227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B1B61" w:rsidRPr="0004166F" w:rsidRDefault="007B1B61" w:rsidP="007B1B61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7B1B61" w:rsidRPr="0004166F" w:rsidRDefault="007B1B61" w:rsidP="007B1B61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7B1B61" w:rsidRDefault="007B1B61" w:rsidP="007B1B61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3F5227" w:rsidRPr="0004166F" w:rsidRDefault="007B1B61" w:rsidP="007B1B61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17002F" w:rsidRPr="00061874" w:rsidTr="00984CF8">
        <w:trPr>
          <w:trHeight w:val="841"/>
        </w:trPr>
        <w:tc>
          <w:tcPr>
            <w:tcW w:w="568" w:type="dxa"/>
            <w:shd w:val="clear" w:color="auto" w:fill="auto"/>
          </w:tcPr>
          <w:p w:rsidR="0017002F" w:rsidRPr="0004166F" w:rsidRDefault="0017002F" w:rsidP="00146C8A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17002F" w:rsidRPr="0017002F" w:rsidRDefault="0017002F" w:rsidP="0017002F">
            <w:pPr>
              <w:shd w:val="clear" w:color="auto" w:fill="FFFFFF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Заседание комиссии по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безопасности дорожного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движения </w:t>
            </w:r>
          </w:p>
        </w:tc>
        <w:tc>
          <w:tcPr>
            <w:tcW w:w="2977" w:type="dxa"/>
            <w:shd w:val="clear" w:color="auto" w:fill="auto"/>
          </w:tcPr>
          <w:p w:rsidR="0017002F" w:rsidRPr="0004166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6C8A" w:rsidRPr="00061874" w:rsidTr="00146C8A">
        <w:trPr>
          <w:trHeight w:val="222"/>
        </w:trPr>
        <w:tc>
          <w:tcPr>
            <w:tcW w:w="9782" w:type="dxa"/>
            <w:gridSpan w:val="5"/>
            <w:shd w:val="clear" w:color="auto" w:fill="auto"/>
          </w:tcPr>
          <w:p w:rsidR="00146C8A" w:rsidRPr="00146C8A" w:rsidRDefault="00146C8A" w:rsidP="00146C8A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6C8A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146C8A" w:rsidRPr="007B1B61" w:rsidRDefault="00146C8A" w:rsidP="00146C8A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shd w:val="clear" w:color="auto" w:fill="auto"/>
          </w:tcPr>
          <w:p w:rsidR="00146C8A" w:rsidRPr="007B1B61" w:rsidRDefault="00146C8A" w:rsidP="00146C8A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46C8A" w:rsidRPr="007B1B61" w:rsidRDefault="00146C8A" w:rsidP="00146C8A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984" w:type="dxa"/>
            <w:shd w:val="clear" w:color="auto" w:fill="auto"/>
          </w:tcPr>
          <w:p w:rsidR="00146C8A" w:rsidRPr="0004166F" w:rsidRDefault="00146C8A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61874" w:rsidRPr="00061874" w:rsidRDefault="00061874" w:rsidP="00061874">
      <w:pPr>
        <w:spacing w:after="200"/>
        <w:ind w:firstLine="360"/>
        <w:contextualSpacing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061874">
        <w:rPr>
          <w:rFonts w:eastAsia="Calibri"/>
          <w:b/>
        </w:rPr>
        <w:t xml:space="preserve">  </w:t>
      </w:r>
      <w:r w:rsidRPr="00061874">
        <w:rPr>
          <w:rFonts w:eastAsia="Times New Roman"/>
          <w:b/>
          <w:i/>
          <w:spacing w:val="2"/>
          <w:sz w:val="24"/>
          <w:szCs w:val="24"/>
          <w:lang w:eastAsia="ru-RU"/>
        </w:rPr>
        <w:t>Список принятых сокращений:</w:t>
      </w:r>
      <w:r w:rsidRPr="00061874">
        <w:rPr>
          <w:rFonts w:eastAsia="Times New Roman"/>
          <w:b/>
          <w:i/>
          <w:spacing w:val="2"/>
          <w:sz w:val="24"/>
          <w:szCs w:val="24"/>
          <w:lang w:eastAsia="ru-RU"/>
        </w:rPr>
        <w:tab/>
      </w:r>
    </w:p>
    <w:p w:rsidR="00061874" w:rsidRPr="00061874" w:rsidRDefault="00061874" w:rsidP="00E10340">
      <w:pPr>
        <w:ind w:firstLine="0"/>
        <w:rPr>
          <w:rFonts w:eastAsia="Times New Roman"/>
          <w:sz w:val="24"/>
          <w:szCs w:val="24"/>
          <w:lang w:eastAsia="ar-SA"/>
        </w:rPr>
      </w:pPr>
      <w:proofErr w:type="spellStart"/>
      <w:r w:rsidRPr="00061874">
        <w:rPr>
          <w:rFonts w:eastAsia="Times New Roman"/>
          <w:spacing w:val="2"/>
          <w:sz w:val="24"/>
          <w:szCs w:val="24"/>
          <w:lang w:eastAsia="ru-RU"/>
        </w:rPr>
        <w:t>УЖКХКСиП</w:t>
      </w:r>
      <w:proofErr w:type="spellEnd"/>
      <w:r w:rsidRPr="00061874">
        <w:rPr>
          <w:rFonts w:eastAsia="Times New Roman"/>
          <w:spacing w:val="2"/>
          <w:sz w:val="24"/>
          <w:szCs w:val="24"/>
          <w:lang w:eastAsia="ru-RU"/>
        </w:rPr>
        <w:t xml:space="preserve"> – Управление жилищно-коммунального хозяйства, капитального стр</w:t>
      </w:r>
      <w:r w:rsidR="00E10340">
        <w:rPr>
          <w:rFonts w:eastAsia="Times New Roman"/>
          <w:spacing w:val="2"/>
          <w:sz w:val="24"/>
          <w:szCs w:val="24"/>
          <w:lang w:eastAsia="ru-RU"/>
        </w:rPr>
        <w:t>оительства и природопользования</w:t>
      </w:r>
    </w:p>
    <w:p w:rsidR="00E10340" w:rsidRDefault="00E10340">
      <w:pPr>
        <w:rPr>
          <w:rFonts w:eastAsia="Times New Roman"/>
          <w:sz w:val="28"/>
          <w:szCs w:val="28"/>
          <w:lang w:eastAsia="ru-RU"/>
        </w:rPr>
        <w:sectPr w:rsidR="00E10340" w:rsidSect="00E103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1874" w:rsidRDefault="00061874" w:rsidP="00061874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</w:t>
      </w:r>
      <w:r w:rsidR="004A60AC">
        <w:rPr>
          <w:rFonts w:eastAsia="Times New Roman"/>
          <w:lang w:eastAsia="ru-RU"/>
        </w:rPr>
        <w:t>3</w:t>
      </w:r>
    </w:p>
    <w:p w:rsidR="00061874" w:rsidRPr="00B839B2" w:rsidRDefault="00061874" w:rsidP="0035400D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35400D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35400D">
        <w:rPr>
          <w:rFonts w:eastAsia="Calibri"/>
          <w:sz w:val="27"/>
          <w:szCs w:val="27"/>
        </w:rPr>
        <w:t>программе</w:t>
      </w:r>
    </w:p>
    <w:p w:rsidR="0035400D" w:rsidRDefault="0035400D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>Муниципальная целевая программа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 xml:space="preserve">«Профилактика правонарушений на территории </w:t>
      </w:r>
      <w:proofErr w:type="gramStart"/>
      <w:r w:rsidRPr="00061874">
        <w:rPr>
          <w:rFonts w:eastAsia="Times New Roman"/>
          <w:b/>
          <w:sz w:val="28"/>
          <w:szCs w:val="28"/>
          <w:lang w:eastAsia="ru-RU"/>
        </w:rPr>
        <w:t>Гаврилов-Ямского</w:t>
      </w:r>
      <w:proofErr w:type="gramEnd"/>
      <w:r w:rsidRPr="00061874">
        <w:rPr>
          <w:rFonts w:eastAsia="Times New Roman"/>
          <w:b/>
          <w:sz w:val="28"/>
          <w:szCs w:val="28"/>
          <w:lang w:eastAsia="ru-RU"/>
        </w:rPr>
        <w:t xml:space="preserve"> муниципального района на 2022-202</w:t>
      </w:r>
      <w:r w:rsidR="00C42642">
        <w:rPr>
          <w:rFonts w:eastAsia="Times New Roman"/>
          <w:b/>
          <w:sz w:val="28"/>
          <w:szCs w:val="28"/>
          <w:lang w:eastAsia="ru-RU"/>
        </w:rPr>
        <w:t>5</w:t>
      </w:r>
      <w:r w:rsidRPr="00061874">
        <w:rPr>
          <w:rFonts w:eastAsia="Times New Roman"/>
          <w:b/>
          <w:sz w:val="28"/>
          <w:szCs w:val="28"/>
          <w:lang w:eastAsia="ru-RU"/>
        </w:rPr>
        <w:t xml:space="preserve"> годы»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4166F" w:rsidRDefault="00061874" w:rsidP="004A60AC">
      <w:pPr>
        <w:tabs>
          <w:tab w:val="left" w:pos="6237"/>
        </w:tabs>
        <w:spacing w:line="259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4166F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1029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6359"/>
      </w:tblGrid>
      <w:tr w:rsidR="00061874" w:rsidRPr="00061874" w:rsidTr="00573DA2">
        <w:trPr>
          <w:trHeight w:val="1000"/>
        </w:trPr>
        <w:tc>
          <w:tcPr>
            <w:tcW w:w="3934" w:type="dxa"/>
          </w:tcPr>
          <w:p w:rsidR="00061874" w:rsidRPr="00E10340" w:rsidRDefault="00061874" w:rsidP="004A60AC">
            <w:pPr>
              <w:tabs>
                <w:tab w:val="left" w:pos="6237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</w:t>
            </w:r>
          </w:p>
        </w:tc>
        <w:tc>
          <w:tcPr>
            <w:tcW w:w="6359" w:type="dxa"/>
          </w:tcPr>
          <w:p w:rsidR="00061874" w:rsidRPr="00E10340" w:rsidRDefault="00061874" w:rsidP="00146863">
            <w:pPr>
              <w:tabs>
                <w:tab w:val="left" w:pos="6237"/>
              </w:tabs>
              <w:ind w:firstLine="0"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="00146863">
              <w:rPr>
                <w:rFonts w:eastAsia="Calibri"/>
                <w:sz w:val="24"/>
                <w:szCs w:val="24"/>
              </w:rPr>
              <w:t>заместитель начальника</w:t>
            </w:r>
            <w:r w:rsidRPr="00E10340">
              <w:rPr>
                <w:rFonts w:eastAsia="Calibri"/>
                <w:sz w:val="24"/>
                <w:szCs w:val="24"/>
              </w:rPr>
              <w:t xml:space="preserve"> </w:t>
            </w:r>
            <w:r w:rsidR="00C42642">
              <w:rPr>
                <w:rFonts w:eastAsia="Calibri"/>
                <w:sz w:val="24"/>
                <w:szCs w:val="24"/>
              </w:rPr>
              <w:t>Соколова А.С.</w:t>
            </w:r>
            <w:r w:rsidRPr="00E10340">
              <w:rPr>
                <w:rFonts w:eastAsia="Calibri"/>
                <w:sz w:val="24"/>
                <w:szCs w:val="24"/>
              </w:rPr>
              <w:t>, тел.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8(48534)2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</w:tr>
      <w:tr w:rsidR="00061874" w:rsidRPr="00061874" w:rsidTr="00573DA2">
        <w:trPr>
          <w:trHeight w:val="820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061874" w:rsidRPr="00061874" w:rsidTr="00573DA2">
        <w:trPr>
          <w:trHeight w:val="567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2022-202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1874" w:rsidRPr="00061874" w:rsidTr="00573DA2">
        <w:trPr>
          <w:trHeight w:val="1251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146863" w:rsidRPr="00E10340" w:rsidRDefault="00061874" w:rsidP="00146863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МАУ </w:t>
            </w:r>
            <w:r w:rsidR="00146863" w:rsidRPr="00146863">
              <w:rPr>
                <w:rFonts w:eastAsiaTheme="minorEastAsia"/>
                <w:sz w:val="24"/>
                <w:szCs w:val="24"/>
                <w:lang w:eastAsia="ru-RU"/>
              </w:rPr>
              <w:t>Гаврилов – Ямского муниципального района «Редакция районной газеты «Гаврилов – Ямский Вестник»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061874" w:rsidRPr="00061874" w:rsidTr="00573DA2">
        <w:trPr>
          <w:trHeight w:val="853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</w:tc>
      </w:tr>
      <w:tr w:rsidR="00061874" w:rsidRPr="00061874" w:rsidTr="00573DA2">
        <w:trPr>
          <w:trHeight w:val="585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573DA2">
        <w:trPr>
          <w:trHeight w:val="1475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всего 1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39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,00 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тыс.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руб., из них: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35400D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 – 1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39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573DA2">
              <w:rPr>
                <w:rFonts w:eastAsia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73DA2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73DA2">
              <w:rPr>
                <w:rFonts w:eastAsia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573D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год – 50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2023 год – 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40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руб.;</w:t>
            </w:r>
          </w:p>
          <w:p w:rsidR="00061874" w:rsidRDefault="00061874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42642" w:rsidRPr="00E10340" w:rsidRDefault="00C42642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год – 19 000,00 руб.</w:t>
            </w:r>
          </w:p>
        </w:tc>
      </w:tr>
      <w:tr w:rsidR="00061874" w:rsidRPr="00061874" w:rsidTr="00573DA2">
        <w:trPr>
          <w:trHeight w:val="621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573DA2">
        <w:trPr>
          <w:trHeight w:val="737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061874" w:rsidRPr="00061874" w:rsidRDefault="00061874" w:rsidP="00061874">
      <w:pPr>
        <w:spacing w:after="160" w:line="259" w:lineRule="auto"/>
        <w:ind w:firstLine="0"/>
        <w:rPr>
          <w:rFonts w:eastAsia="Calibri"/>
          <w:sz w:val="24"/>
          <w:szCs w:val="24"/>
        </w:rPr>
        <w:sectPr w:rsidR="00061874" w:rsidRPr="00061874" w:rsidSect="00E103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1874" w:rsidRPr="004A60AC" w:rsidRDefault="00061874" w:rsidP="00061874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t>Задачи муниципальной целевой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"/>
        <w:gridCol w:w="2395"/>
        <w:gridCol w:w="1418"/>
        <w:gridCol w:w="855"/>
        <w:gridCol w:w="1271"/>
        <w:gridCol w:w="1268"/>
        <w:gridCol w:w="1334"/>
        <w:gridCol w:w="1200"/>
        <w:gridCol w:w="1574"/>
        <w:gridCol w:w="1057"/>
        <w:gridCol w:w="2289"/>
      </w:tblGrid>
      <w:tr w:rsidR="00061874" w:rsidRPr="0035400D" w:rsidTr="007B00CB">
        <w:trPr>
          <w:trHeight w:val="154"/>
        </w:trPr>
        <w:tc>
          <w:tcPr>
            <w:tcW w:w="502" w:type="dxa"/>
            <w:gridSpan w:val="2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5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</w:tc>
        <w:tc>
          <w:tcPr>
            <w:tcW w:w="2273" w:type="dxa"/>
            <w:gridSpan w:val="2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71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33" w:type="dxa"/>
            <w:gridSpan w:val="5"/>
          </w:tcPr>
          <w:p w:rsidR="00061874" w:rsidRPr="0035400D" w:rsidRDefault="00061874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r w:rsidR="0004166F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9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1E6FA1" w:rsidRPr="0035400D" w:rsidTr="00C42642">
        <w:trPr>
          <w:trHeight w:val="520"/>
        </w:trPr>
        <w:tc>
          <w:tcPr>
            <w:tcW w:w="502" w:type="dxa"/>
            <w:gridSpan w:val="2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855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1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00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157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057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289" w:type="dxa"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1E6FA1" w:rsidRPr="0035400D" w:rsidTr="00C42642">
        <w:trPr>
          <w:trHeight w:val="35"/>
        </w:trPr>
        <w:tc>
          <w:tcPr>
            <w:tcW w:w="502" w:type="dxa"/>
            <w:gridSpan w:val="2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5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1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8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7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9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C42642" w:rsidRPr="0035400D" w:rsidTr="00C42642">
        <w:trPr>
          <w:trHeight w:val="332"/>
        </w:trPr>
        <w:tc>
          <w:tcPr>
            <w:tcW w:w="2897" w:type="dxa"/>
            <w:gridSpan w:val="3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Задача</w:t>
            </w:r>
            <w:proofErr w:type="gramStart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  <w:r w:rsidRPr="0035400D">
              <w:rPr>
                <w:rFonts w:eastAsia="Calibri"/>
                <w:sz w:val="20"/>
                <w:szCs w:val="20"/>
              </w:rPr>
              <w:t xml:space="preserve">Развитие и обеспечение 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функциониро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5400D">
              <w:rPr>
                <w:rFonts w:eastAsia="Calibri"/>
                <w:sz w:val="20"/>
                <w:szCs w:val="20"/>
              </w:rPr>
              <w:t>вания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 xml:space="preserve"> системы комплексного обеспечения общественного порядка и общественной безопасности, общей профи</w:t>
            </w: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лактики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418" w:type="dxa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система развита и функционирует</w:t>
            </w: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(Да</w:t>
            </w:r>
            <w:proofErr w:type="gramStart"/>
            <w:r w:rsidRPr="0035400D">
              <w:rPr>
                <w:rFonts w:eastAsia="Calibri"/>
                <w:sz w:val="20"/>
                <w:szCs w:val="20"/>
              </w:rPr>
              <w:t>/Н</w:t>
            </w:r>
            <w:proofErr w:type="gramEnd"/>
            <w:r w:rsidRPr="0035400D">
              <w:rPr>
                <w:rFonts w:eastAsia="Calibri"/>
                <w:sz w:val="20"/>
                <w:szCs w:val="20"/>
              </w:rPr>
              <w:t>ет)</w:t>
            </w: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2642" w:rsidRPr="0035400D" w:rsidTr="00C42642">
        <w:trPr>
          <w:trHeight w:val="331"/>
        </w:trPr>
        <w:tc>
          <w:tcPr>
            <w:tcW w:w="2897" w:type="dxa"/>
            <w:gridSpan w:val="3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2642" w:rsidRPr="0035400D" w:rsidTr="00C42642">
        <w:trPr>
          <w:trHeight w:val="331"/>
        </w:trPr>
        <w:tc>
          <w:tcPr>
            <w:tcW w:w="2897" w:type="dxa"/>
            <w:gridSpan w:val="3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2642" w:rsidRPr="0035400D" w:rsidTr="00C42642">
        <w:trPr>
          <w:trHeight w:val="331"/>
        </w:trPr>
        <w:tc>
          <w:tcPr>
            <w:tcW w:w="2897" w:type="dxa"/>
            <w:gridSpan w:val="3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C42642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C42642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C42642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42642" w:rsidRPr="0035400D" w:rsidTr="00C42642">
        <w:trPr>
          <w:trHeight w:val="143"/>
        </w:trPr>
        <w:tc>
          <w:tcPr>
            <w:tcW w:w="502" w:type="dxa"/>
            <w:gridSpan w:val="2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95" w:type="dxa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1418" w:type="dxa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проведённых мероприятий</w:t>
            </w: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193"/>
        </w:trPr>
        <w:tc>
          <w:tcPr>
            <w:tcW w:w="502" w:type="dxa"/>
            <w:gridSpan w:val="2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C42642" w:rsidRPr="009D4048" w:rsidRDefault="009D4048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C42642"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9D4048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C42642"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175"/>
        </w:trPr>
        <w:tc>
          <w:tcPr>
            <w:tcW w:w="502" w:type="dxa"/>
            <w:gridSpan w:val="2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141"/>
        </w:trPr>
        <w:tc>
          <w:tcPr>
            <w:tcW w:w="502" w:type="dxa"/>
            <w:gridSpan w:val="2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C42642" w:rsidRPr="0035400D" w:rsidRDefault="009D4048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C4264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9D4048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C42642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172"/>
        </w:trPr>
        <w:tc>
          <w:tcPr>
            <w:tcW w:w="488" w:type="dxa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1418" w:type="dxa"/>
            <w:vMerge w:val="restart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произведенных буклетов, брошюр</w:t>
            </w:r>
          </w:p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C42642" w:rsidRPr="0035400D" w:rsidRDefault="00C42642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227"/>
        </w:trPr>
        <w:tc>
          <w:tcPr>
            <w:tcW w:w="48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C42642" w:rsidRPr="009D4048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308"/>
        </w:trPr>
        <w:tc>
          <w:tcPr>
            <w:tcW w:w="48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20"/>
        </w:trPr>
        <w:tc>
          <w:tcPr>
            <w:tcW w:w="48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C42642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286"/>
        </w:trPr>
        <w:tc>
          <w:tcPr>
            <w:tcW w:w="502" w:type="dxa"/>
            <w:gridSpan w:val="2"/>
            <w:vMerge w:val="restart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95" w:type="dxa"/>
            <w:vMerge w:val="restart"/>
          </w:tcPr>
          <w:p w:rsidR="00C42642" w:rsidRPr="00D06B9C" w:rsidRDefault="00C42642" w:rsidP="007B00C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Проведение районных конкурсов «лучшая народная дружина», «лучший народный дружинник»</w:t>
            </w:r>
          </w:p>
        </w:tc>
        <w:tc>
          <w:tcPr>
            <w:tcW w:w="1418" w:type="dxa"/>
            <w:vMerge w:val="restart"/>
          </w:tcPr>
          <w:p w:rsidR="00C42642" w:rsidRPr="00D06B9C" w:rsidRDefault="00C42642" w:rsidP="006761F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конкурсов</w:t>
            </w:r>
          </w:p>
        </w:tc>
        <w:tc>
          <w:tcPr>
            <w:tcW w:w="855" w:type="dxa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C42642" w:rsidRPr="00D06B9C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</w:tcPr>
          <w:p w:rsidR="00C42642" w:rsidRPr="00D06B9C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C42642" w:rsidRPr="006761F3" w:rsidRDefault="00C4264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4" w:name="_Hlk80692501"/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ОМВД, ГП Гаврилов-Ям</w:t>
            </w:r>
          </w:p>
          <w:bookmarkEnd w:id="4"/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257"/>
        </w:trPr>
        <w:tc>
          <w:tcPr>
            <w:tcW w:w="502" w:type="dxa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C42642" w:rsidRPr="009D4048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42642" w:rsidRPr="009D4048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42642" w:rsidRPr="00D06B9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219"/>
        </w:trPr>
        <w:tc>
          <w:tcPr>
            <w:tcW w:w="502" w:type="dxa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C42642" w:rsidRPr="0035400D" w:rsidRDefault="00C42642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C42642" w:rsidRPr="0035400D" w:rsidRDefault="009D4048" w:rsidP="009D40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C42642"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C42642" w:rsidRPr="00D06B9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42642" w:rsidRPr="0035400D" w:rsidTr="00C42642">
        <w:trPr>
          <w:trHeight w:val="219"/>
        </w:trPr>
        <w:tc>
          <w:tcPr>
            <w:tcW w:w="502" w:type="dxa"/>
            <w:gridSpan w:val="2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C42642" w:rsidRPr="00D06B9C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C42642" w:rsidRPr="00D06B9C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C42642" w:rsidRPr="00D06B9C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34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C42642" w:rsidRPr="00D06B9C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7" w:type="dxa"/>
          </w:tcPr>
          <w:p w:rsidR="00C42642" w:rsidRPr="0035400D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C42642" w:rsidRPr="006761F3" w:rsidRDefault="00C42642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D4048" w:rsidRPr="0035400D" w:rsidTr="00C42642">
        <w:trPr>
          <w:trHeight w:val="803"/>
        </w:trPr>
        <w:tc>
          <w:tcPr>
            <w:tcW w:w="502" w:type="dxa"/>
            <w:gridSpan w:val="2"/>
            <w:vMerge w:val="restart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</w:p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2395" w:type="dxa"/>
            <w:vMerge w:val="restart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Проведение мероприятий по подбору и </w:t>
            </w:r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при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влечению</w:t>
            </w:r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граждан к охране общественного порядка:</w:t>
            </w:r>
          </w:p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>- обучение граждан, участвующих в охране общественного порядка;</w:t>
            </w:r>
          </w:p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обеспечение формой, удостоверениями, методическими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посо-биями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>, оргтехникой, средствами связи (оплата услуг связи) и др.;</w:t>
            </w:r>
          </w:p>
          <w:p w:rsidR="009D4048" w:rsidRPr="00D06B9C" w:rsidRDefault="009D4048" w:rsidP="00C42642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материальное</w:t>
            </w:r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стимули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рование</w:t>
            </w:r>
            <w:proofErr w:type="spell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участников ДНД (расходы на проезд в городском транспорте)</w:t>
            </w:r>
          </w:p>
        </w:tc>
        <w:tc>
          <w:tcPr>
            <w:tcW w:w="1418" w:type="dxa"/>
            <w:vMerge w:val="restart"/>
          </w:tcPr>
          <w:p w:rsidR="009D4048" w:rsidRPr="00D06B9C" w:rsidRDefault="009D4048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D4048" w:rsidRPr="00D06B9C" w:rsidRDefault="009D4048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D4048" w:rsidRPr="00D06B9C" w:rsidRDefault="009D4048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D4048" w:rsidRPr="00D06B9C" w:rsidRDefault="009D4048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5" w:type="dxa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D4048" w:rsidRPr="00D06B9C" w:rsidRDefault="009D4048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9D4048" w:rsidRPr="00D06B9C" w:rsidRDefault="009D4048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9D4048" w:rsidRPr="006761F3" w:rsidRDefault="009D4048" w:rsidP="009D40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6761F3">
              <w:rPr>
                <w:rFonts w:eastAsia="Calibri"/>
                <w:sz w:val="18"/>
                <w:szCs w:val="18"/>
              </w:rPr>
              <w:t xml:space="preserve">УКТС и МП, ОМВД, ГП Гаврилов-Ям, Митинское СП, Великосельское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Шопшинское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Заячье-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Холмское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</w:t>
            </w:r>
          </w:p>
        </w:tc>
      </w:tr>
      <w:tr w:rsidR="009D4048" w:rsidRPr="0035400D" w:rsidTr="00C42642">
        <w:trPr>
          <w:trHeight w:val="803"/>
        </w:trPr>
        <w:tc>
          <w:tcPr>
            <w:tcW w:w="502" w:type="dxa"/>
            <w:gridSpan w:val="2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D4048" w:rsidRPr="0035400D" w:rsidRDefault="009D4048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D4048" w:rsidRPr="006761F3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D4048" w:rsidRPr="0035400D" w:rsidTr="00C42642">
        <w:trPr>
          <w:trHeight w:val="803"/>
        </w:trPr>
        <w:tc>
          <w:tcPr>
            <w:tcW w:w="502" w:type="dxa"/>
            <w:gridSpan w:val="2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D4048" w:rsidRPr="0035400D" w:rsidRDefault="009D4048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D4048" w:rsidRPr="006761F3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D4048" w:rsidRPr="0035400D" w:rsidTr="00C42642">
        <w:trPr>
          <w:trHeight w:val="803"/>
        </w:trPr>
        <w:tc>
          <w:tcPr>
            <w:tcW w:w="502" w:type="dxa"/>
            <w:gridSpan w:val="2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D4048" w:rsidRPr="00D06B9C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D4048" w:rsidRPr="00D06B9C" w:rsidRDefault="009D4048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D4048" w:rsidRPr="0035400D" w:rsidRDefault="009D4048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9D4048" w:rsidRPr="0035400D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D4048" w:rsidRPr="006761F3" w:rsidRDefault="009D4048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46C8A" w:rsidRPr="0035400D" w:rsidTr="00AB0ACE">
        <w:trPr>
          <w:trHeight w:val="345"/>
        </w:trPr>
        <w:tc>
          <w:tcPr>
            <w:tcW w:w="6441" w:type="dxa"/>
            <w:gridSpan w:val="6"/>
          </w:tcPr>
          <w:p w:rsidR="00146C8A" w:rsidRPr="00146C8A" w:rsidRDefault="00146C8A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268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139</w:t>
            </w: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139</w:t>
            </w: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146C8A" w:rsidRPr="00146C8A" w:rsidRDefault="00146C8A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E6FA1" w:rsidRDefault="001E6FA1" w:rsidP="00E10340">
      <w:pPr>
        <w:jc w:val="right"/>
        <w:rPr>
          <w:rFonts w:eastAsia="Times New Roman"/>
          <w:lang w:eastAsia="ru-RU"/>
        </w:rPr>
        <w:sectPr w:rsidR="001E6FA1" w:rsidSect="001E6FA1">
          <w:headerReference w:type="default" r:id="rId15"/>
          <w:pgSz w:w="16838" w:h="11906" w:orient="landscape"/>
          <w:pgMar w:top="1985" w:right="1134" w:bottom="851" w:left="1134" w:header="720" w:footer="720" w:gutter="0"/>
          <w:pgNumType w:start="1"/>
          <w:cols w:space="720"/>
          <w:titlePg/>
          <w:docGrid w:linePitch="354"/>
        </w:sectPr>
      </w:pPr>
    </w:p>
    <w:p w:rsidR="004A60AC" w:rsidRDefault="004A60AC" w:rsidP="00E10340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4</w:t>
      </w:r>
    </w:p>
    <w:p w:rsidR="004A60AC" w:rsidRPr="00B839B2" w:rsidRDefault="004A60AC" w:rsidP="002A4EE1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2A4EE1">
        <w:rPr>
          <w:rFonts w:eastAsia="Calibri"/>
          <w:sz w:val="27"/>
          <w:szCs w:val="27"/>
        </w:rPr>
        <w:t>й программе</w:t>
      </w:r>
    </w:p>
    <w:p w:rsidR="004A60AC" w:rsidRDefault="004A60AC" w:rsidP="004A60AC">
      <w:pPr>
        <w:widowControl w:val="0"/>
        <w:autoSpaceDE w:val="0"/>
        <w:autoSpaceDN w:val="0"/>
        <w:ind w:firstLine="540"/>
        <w:jc w:val="right"/>
        <w:rPr>
          <w:rFonts w:eastAsia="Calibri"/>
          <w:sz w:val="27"/>
          <w:szCs w:val="27"/>
        </w:rPr>
      </w:pPr>
    </w:p>
    <w:p w:rsidR="004A60AC" w:rsidRPr="004A60AC" w:rsidRDefault="004A60AC" w:rsidP="004A60AC">
      <w:pPr>
        <w:spacing w:line="200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4A60AC">
        <w:rPr>
          <w:rFonts w:eastAsia="Times New Roman"/>
          <w:b/>
          <w:sz w:val="28"/>
          <w:szCs w:val="28"/>
          <w:lang w:eastAsia="ar-SA"/>
        </w:rPr>
        <w:t xml:space="preserve">Муниципальная целевая программа </w:t>
      </w:r>
      <w:r w:rsidRPr="004A60AC">
        <w:rPr>
          <w:rFonts w:eastAsia="Times New Roman"/>
          <w:b/>
          <w:sz w:val="28"/>
          <w:szCs w:val="28"/>
          <w:lang w:eastAsia="ar-SA"/>
        </w:rPr>
        <w:br/>
      </w:r>
      <w:r w:rsidRPr="004A60AC">
        <w:rPr>
          <w:rFonts w:eastAsia="Calibri"/>
          <w:b/>
          <w:sz w:val="28"/>
          <w:szCs w:val="28"/>
          <w:lang w:eastAsia="ru-RU"/>
        </w:rPr>
        <w:t xml:space="preserve">«Профилактика терроризма и экстремизма </w:t>
      </w:r>
      <w:r w:rsidRPr="004A60AC">
        <w:rPr>
          <w:rFonts w:eastAsia="Calibri"/>
          <w:b/>
          <w:sz w:val="28"/>
          <w:szCs w:val="28"/>
          <w:lang w:eastAsia="ru-RU"/>
        </w:rPr>
        <w:br/>
        <w:t xml:space="preserve">в </w:t>
      </w:r>
      <w:proofErr w:type="gramStart"/>
      <w:r w:rsidRPr="004A60AC">
        <w:rPr>
          <w:rFonts w:eastAsia="Calibri"/>
          <w:b/>
          <w:sz w:val="28"/>
          <w:szCs w:val="28"/>
          <w:lang w:eastAsia="ru-RU"/>
        </w:rPr>
        <w:t>Гаврилов-Ямском</w:t>
      </w:r>
      <w:proofErr w:type="gramEnd"/>
      <w:r w:rsidRPr="004A60AC">
        <w:rPr>
          <w:rFonts w:eastAsia="Calibri"/>
          <w:b/>
          <w:sz w:val="28"/>
          <w:szCs w:val="28"/>
          <w:lang w:eastAsia="ru-RU"/>
        </w:rPr>
        <w:t xml:space="preserve"> муниципальном районе»</w:t>
      </w:r>
      <w:r w:rsidRPr="004A60AC">
        <w:rPr>
          <w:rFonts w:eastAsia="Calibri"/>
          <w:b/>
          <w:sz w:val="28"/>
          <w:szCs w:val="28"/>
          <w:lang w:eastAsia="ru-RU"/>
        </w:rPr>
        <w:br/>
      </w:r>
      <w:r w:rsidRPr="004A60AC">
        <w:rPr>
          <w:rFonts w:eastAsia="Times New Roman"/>
          <w:b/>
          <w:sz w:val="28"/>
          <w:szCs w:val="28"/>
          <w:lang w:eastAsia="ru-RU"/>
        </w:rPr>
        <w:t>на 2022-202</w:t>
      </w:r>
      <w:r w:rsidR="009D4048">
        <w:rPr>
          <w:rFonts w:eastAsia="Times New Roman"/>
          <w:b/>
          <w:sz w:val="28"/>
          <w:szCs w:val="28"/>
          <w:lang w:eastAsia="ru-RU"/>
        </w:rPr>
        <w:t>5</w:t>
      </w:r>
      <w:r w:rsidRPr="004A60AC">
        <w:rPr>
          <w:rFonts w:eastAsia="Times New Roman"/>
          <w:b/>
          <w:sz w:val="28"/>
          <w:szCs w:val="28"/>
          <w:lang w:eastAsia="ar-SA"/>
        </w:rPr>
        <w:t xml:space="preserve"> годы</w:t>
      </w:r>
    </w:p>
    <w:p w:rsidR="004A60AC" w:rsidRPr="004A60AC" w:rsidRDefault="004A60AC" w:rsidP="004A60AC">
      <w:pPr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4A60AC" w:rsidRPr="004A60AC" w:rsidRDefault="004A60AC" w:rsidP="004A60AC">
      <w:pPr>
        <w:spacing w:after="200" w:line="276" w:lineRule="auto"/>
        <w:ind w:firstLine="0"/>
        <w:contextualSpacing/>
        <w:jc w:val="center"/>
        <w:rPr>
          <w:rFonts w:eastAsia="Calibri"/>
          <w:sz w:val="28"/>
          <w:szCs w:val="28"/>
        </w:rPr>
      </w:pPr>
      <w:r w:rsidRPr="004A60AC">
        <w:rPr>
          <w:rFonts w:eastAsia="Calibri"/>
          <w:sz w:val="28"/>
          <w:szCs w:val="28"/>
        </w:rPr>
        <w:t>ПАСПОРТ МУНИЦИПАЛЬНОЙ ЦЕЛЕВОЙ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096"/>
      </w:tblGrid>
      <w:tr w:rsidR="004A60AC" w:rsidRPr="00E10340" w:rsidTr="006761F3">
        <w:tc>
          <w:tcPr>
            <w:tcW w:w="3464" w:type="dxa"/>
          </w:tcPr>
          <w:p w:rsidR="004A60AC" w:rsidRPr="00E10340" w:rsidRDefault="004A60AC" w:rsidP="00E1034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9D404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 (далее – отдел по МП, ГО и ЧС), начальник отдела по МП, ГО и ЧС </w:t>
            </w:r>
            <w:r w:rsidR="009D4048">
              <w:rPr>
                <w:rFonts w:eastAsia="Calibri"/>
                <w:sz w:val="24"/>
                <w:szCs w:val="24"/>
                <w:lang w:eastAsia="ru-RU"/>
              </w:rPr>
              <w:t>Иванова Е.В.</w:t>
            </w:r>
            <w:r w:rsidRPr="00E10340">
              <w:rPr>
                <w:rFonts w:eastAsia="Calibri"/>
                <w:sz w:val="24"/>
                <w:szCs w:val="24"/>
                <w:lang w:eastAsia="ru-RU"/>
              </w:rPr>
              <w:t>, тел. (48534) 2-18-51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96" w:type="dxa"/>
          </w:tcPr>
          <w:p w:rsidR="009D4048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 А.А. Забаев, 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тел. (48534) 2-03-51</w:t>
            </w:r>
          </w:p>
        </w:tc>
      </w:tr>
      <w:tr w:rsidR="004A60AC" w:rsidRPr="00E10340" w:rsidTr="009D4048">
        <w:trPr>
          <w:trHeight w:val="588"/>
        </w:trPr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</w:t>
            </w:r>
            <w:r w:rsidR="009D404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9D404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2022 - 202</w:t>
            </w:r>
            <w:r w:rsidR="009D404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образования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УО);</w:t>
            </w:r>
          </w:p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УКТС и МП);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образования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УО);</w:t>
            </w:r>
          </w:p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УКТС и МП);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E10340">
              <w:rPr>
                <w:rFonts w:eastAsia="Calibri"/>
                <w:sz w:val="24"/>
                <w:szCs w:val="24"/>
                <w:lang w:eastAsia="ru-RU"/>
              </w:rPr>
              <w:t>т.ч</w:t>
            </w:r>
            <w:proofErr w:type="spell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Pr="006761F3">
              <w:rPr>
                <w:rFonts w:eastAsia="Times New Roman"/>
                <w:sz w:val="24"/>
                <w:szCs w:val="24"/>
                <w:lang w:eastAsia="ru-RU"/>
              </w:rPr>
              <w:t>15 </w:t>
            </w:r>
            <w:r w:rsidR="006761F3" w:rsidRPr="006761F3">
              <w:rPr>
                <w:rFonts w:eastAsia="Times New Roman"/>
                <w:sz w:val="24"/>
                <w:szCs w:val="24"/>
                <w:lang w:eastAsia="ru-RU"/>
              </w:rPr>
              <w:t>тыс.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2A4EE1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2A4EE1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6761F3">
              <w:rPr>
                <w:rFonts w:eastAsia="Times New Roman"/>
                <w:sz w:val="24"/>
                <w:szCs w:val="24"/>
                <w:lang w:eastAsia="ru-RU"/>
              </w:rPr>
              <w:t xml:space="preserve"> – 15 тыс. руб.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22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23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4A60AC" w:rsidRDefault="004A60AC" w:rsidP="009D404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24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="009D4048">
              <w:rPr>
                <w:rFonts w:eastAsia="Times New Roman"/>
                <w:sz w:val="24"/>
                <w:szCs w:val="24"/>
                <w:u w:val="single"/>
                <w:lang w:eastAsia="ru-RU"/>
              </w:rPr>
              <w:t>3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</w:t>
            </w:r>
          </w:p>
          <w:p w:rsidR="009D4048" w:rsidRPr="00E10340" w:rsidRDefault="009D4048" w:rsidP="00CD2E5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</w:t>
            </w:r>
            <w:r w:rsidR="00CD2E5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2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Обеспечение стабильного социально-экономического развития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A60AC" w:rsidRPr="00E10340" w:rsidTr="009D4048">
        <w:trPr>
          <w:trHeight w:val="837"/>
        </w:trPr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96" w:type="dxa"/>
          </w:tcPr>
          <w:p w:rsidR="00E10340" w:rsidRPr="00536B9C" w:rsidRDefault="00ED2476" w:rsidP="00E10340">
            <w:pPr>
              <w:ind w:firstLine="0"/>
              <w:rPr>
                <w:rFonts w:ascii="Calibri" w:eastAsia="Calibri" w:hAnsi="Calibri"/>
                <w:sz w:val="22"/>
                <w:szCs w:val="22"/>
              </w:rPr>
            </w:pPr>
            <w:hyperlink r:id="rId16" w:history="1">
              <w:r w:rsidR="00E10340" w:rsidRPr="00536B9C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</w:rPr>
                <w:t>http://gavyam.ru/about/defence/mcp.php</w:t>
              </w:r>
            </w:hyperlink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A60AC" w:rsidRPr="004A60AC" w:rsidRDefault="004A60AC" w:rsidP="004A60AC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4A60AC" w:rsidRPr="004A60AC" w:rsidRDefault="004A60AC" w:rsidP="004A60AC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  <w:sectPr w:rsidR="004A60AC" w:rsidRPr="004A60AC" w:rsidSect="001E6FA1">
          <w:pgSz w:w="11906" w:h="16838"/>
          <w:pgMar w:top="1134" w:right="851" w:bottom="1134" w:left="1985" w:header="720" w:footer="720" w:gutter="0"/>
          <w:pgNumType w:start="1"/>
          <w:cols w:space="720"/>
          <w:titlePg/>
          <w:docGrid w:linePitch="354"/>
        </w:sectPr>
      </w:pPr>
    </w:p>
    <w:p w:rsidR="004A60AC" w:rsidRPr="004A60AC" w:rsidRDefault="00E10340" w:rsidP="004A60AC">
      <w:pPr>
        <w:ind w:firstLine="360"/>
        <w:jc w:val="center"/>
        <w:rPr>
          <w:rFonts w:eastAsia="Times New Roman"/>
          <w:b/>
          <w:color w:val="0D0D0D"/>
          <w:sz w:val="28"/>
          <w:szCs w:val="28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t>Задачи муниципальной целевой программы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4A60AC" w:rsidRPr="00412409" w:rsidTr="004A60AC">
        <w:tc>
          <w:tcPr>
            <w:tcW w:w="669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54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br/>
              <w:t>(в установленном порядке)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A60AC" w:rsidRPr="00412409" w:rsidRDefault="004A60AC" w:rsidP="004A60AC">
            <w:pPr>
              <w:ind w:left="113" w:right="113"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(тыс. руб.)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A60AC" w:rsidRPr="00412409" w:rsidTr="004A60AC">
        <w:tc>
          <w:tcPr>
            <w:tcW w:w="669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943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2A4EE1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средства бюджета</w:t>
            </w:r>
            <w:r w:rsidR="002A4EE1"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106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A60AC" w:rsidRPr="00412409" w:rsidRDefault="004A60AC" w:rsidP="004A60AC">
      <w:pPr>
        <w:tabs>
          <w:tab w:val="left" w:pos="669"/>
          <w:tab w:val="left" w:pos="3569"/>
          <w:tab w:val="left" w:pos="7541"/>
          <w:tab w:val="left" w:pos="8959"/>
          <w:tab w:val="left" w:pos="10469"/>
          <w:tab w:val="left" w:pos="12680"/>
        </w:tabs>
        <w:ind w:firstLine="0"/>
        <w:rPr>
          <w:rFonts w:eastAsia="Times New Roman"/>
          <w:b/>
          <w:color w:val="0D0D0D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4A60AC" w:rsidRPr="00412409" w:rsidTr="004A60AC">
        <w:trPr>
          <w:tblHeader/>
        </w:trPr>
        <w:tc>
          <w:tcPr>
            <w:tcW w:w="669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</w:tr>
      <w:tr w:rsidR="00E52C10" w:rsidRPr="00412409" w:rsidTr="004A60AC">
        <w:tc>
          <w:tcPr>
            <w:tcW w:w="669" w:type="dxa"/>
            <w:vMerge w:val="restart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52C10" w:rsidRPr="00412409" w:rsidRDefault="00E52C10" w:rsidP="006761F3">
            <w:pPr>
              <w:spacing w:line="276" w:lineRule="auto"/>
              <w:ind w:firstLine="0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Задача 1.  Осуществление мероприятий по профилактике экстремизма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профилактике экстремизма (да / нет)</w:t>
            </w: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</w:tc>
      </w:tr>
      <w:tr w:rsidR="00E52C10" w:rsidRPr="00412409" w:rsidTr="004A60AC"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52C10" w:rsidRPr="00412409" w:rsidTr="004A60AC"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3</w:t>
            </w: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52C10" w:rsidRPr="00412409" w:rsidTr="004A60AC"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E27CA" w:rsidRPr="00412409" w:rsidTr="00445F27">
        <w:trPr>
          <w:trHeight w:val="420"/>
        </w:trPr>
        <w:tc>
          <w:tcPr>
            <w:tcW w:w="669" w:type="dxa"/>
            <w:vMerge w:val="restart"/>
            <w:shd w:val="clear" w:color="auto" w:fill="auto"/>
          </w:tcPr>
          <w:p w:rsidR="000E27CA" w:rsidRPr="00412409" w:rsidRDefault="000E27CA" w:rsidP="002326DA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E27CA" w:rsidRPr="00A920FC" w:rsidRDefault="000E27CA" w:rsidP="00445F27">
            <w:pPr>
              <w:shd w:val="clear" w:color="auto" w:fill="FFFFFF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Организация и проведение мероприятий 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проектов и программ, 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направленных на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профилактику экстремизма </w:t>
            </w:r>
            <w:r w:rsidRPr="0041240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межнацио</w:t>
            </w:r>
            <w:r w:rsidR="00445F27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-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нальных</w:t>
            </w:r>
            <w:proofErr w:type="spellEnd"/>
            <w:proofErr w:type="gramEnd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и межконфессиональных </w:t>
            </w:r>
            <w:proofErr w:type="spellStart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отно</w:t>
            </w:r>
            <w:r w:rsidR="00445F27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-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шени</w:t>
            </w:r>
            <w:r w:rsidR="00445F27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ях</w:t>
            </w:r>
            <w:proofErr w:type="spellEnd"/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и их гармонизацию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445F27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в сферах образования, культуры и социальной политики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E27CA" w:rsidRPr="00412409" w:rsidRDefault="00445F27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r w:rsidR="000E27C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E27CA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0E27CA" w:rsidRPr="00412409" w:rsidRDefault="000E27CA" w:rsidP="00A920F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УО, МУ «МЦ»</w:t>
            </w:r>
          </w:p>
        </w:tc>
      </w:tr>
      <w:tr w:rsidR="000E27CA" w:rsidRPr="00412409" w:rsidTr="00445F27">
        <w:trPr>
          <w:trHeight w:val="411"/>
        </w:trPr>
        <w:tc>
          <w:tcPr>
            <w:tcW w:w="669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E27CA" w:rsidRPr="00412409" w:rsidRDefault="000E27CA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27CA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0E27CA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E27CA" w:rsidRPr="00412409" w:rsidTr="00445F27">
        <w:trPr>
          <w:trHeight w:val="431"/>
        </w:trPr>
        <w:tc>
          <w:tcPr>
            <w:tcW w:w="669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E27CA" w:rsidRPr="00412409" w:rsidRDefault="000E27CA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27CA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0E27CA" w:rsidRPr="00412409" w:rsidRDefault="000E27CA" w:rsidP="00A920F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E27CA" w:rsidRPr="00412409" w:rsidTr="004A60AC">
        <w:tc>
          <w:tcPr>
            <w:tcW w:w="669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E27CA" w:rsidRPr="00412409" w:rsidRDefault="000E27CA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27CA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0E27CA" w:rsidRPr="00412409" w:rsidRDefault="000E27CA" w:rsidP="00A920F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45F27">
        <w:trPr>
          <w:trHeight w:val="266"/>
        </w:trPr>
        <w:tc>
          <w:tcPr>
            <w:tcW w:w="669" w:type="dxa"/>
            <w:vMerge w:val="restart"/>
            <w:shd w:val="clear" w:color="auto" w:fill="auto"/>
          </w:tcPr>
          <w:p w:rsidR="004A60AC" w:rsidRPr="00412409" w:rsidRDefault="000E27CA" w:rsidP="000E27CA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1.2</w:t>
            </w:r>
            <w:r w:rsidR="004A60AC"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Деятельность в образовательных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учреж</w:t>
            </w:r>
            <w:r w:rsidR="00E52C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дениях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детских общественных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объеди</w:t>
            </w:r>
            <w:proofErr w:type="spellEnd"/>
            <w:r w:rsidR="00E52C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нений 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правовой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, патриотической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направ</w:t>
            </w:r>
            <w:r w:rsidR="00E52C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ленности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, развитие волонтёрского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движе</w:t>
            </w:r>
            <w:r w:rsidR="00E52C1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обучающихся организована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  <w:r w:rsidR="00445F2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МП, УО,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МУ «МЦ»,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4A60AC" w:rsidRPr="00412409" w:rsidTr="00445F27">
        <w:trPr>
          <w:trHeight w:val="269"/>
        </w:trPr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  <w:r w:rsidR="00445F27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45F27">
        <w:trPr>
          <w:trHeight w:val="274"/>
        </w:trPr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45F27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45F27" w:rsidRPr="00412409" w:rsidTr="00445F27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445F27" w:rsidRPr="00412409" w:rsidRDefault="00445F27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45F27" w:rsidRPr="00412409" w:rsidRDefault="00445F27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45F27" w:rsidRPr="00412409" w:rsidRDefault="00445F27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45F27" w:rsidRPr="00412409" w:rsidRDefault="00445F27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45F27" w:rsidRPr="00412409" w:rsidRDefault="00445F27" w:rsidP="00445F2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445F27" w:rsidRPr="00412409" w:rsidRDefault="00445F27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106" w:type="dxa"/>
            <w:vMerge/>
            <w:shd w:val="clear" w:color="auto" w:fill="auto"/>
          </w:tcPr>
          <w:p w:rsidR="00445F27" w:rsidRPr="00412409" w:rsidRDefault="00445F27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52C10" w:rsidRPr="00412409" w:rsidTr="00E52C10">
        <w:trPr>
          <w:trHeight w:val="339"/>
        </w:trPr>
        <w:tc>
          <w:tcPr>
            <w:tcW w:w="669" w:type="dxa"/>
            <w:vMerge w:val="restart"/>
            <w:shd w:val="clear" w:color="auto" w:fill="auto"/>
          </w:tcPr>
          <w:p w:rsidR="00E52C10" w:rsidRPr="00412409" w:rsidRDefault="00E52C10" w:rsidP="000E27CA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 обеспечено (да / нет)</w:t>
            </w: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ИАО</w:t>
            </w:r>
          </w:p>
        </w:tc>
      </w:tr>
      <w:tr w:rsidR="00E52C10" w:rsidRPr="00412409" w:rsidTr="00E52C10">
        <w:trPr>
          <w:trHeight w:val="402"/>
        </w:trPr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2C10" w:rsidRPr="00412409" w:rsidTr="00E52C10">
        <w:trPr>
          <w:trHeight w:val="307"/>
        </w:trPr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2C10" w:rsidRPr="00412409" w:rsidTr="004A60AC"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 w:rsidR="00EA6813">
              <w:rPr>
                <w:rFonts w:eastAsia="Times New Roman"/>
                <w:b/>
                <w:sz w:val="20"/>
                <w:szCs w:val="20"/>
                <w:lang w:eastAsia="ru-RU"/>
              </w:rPr>
              <w:t>Осуществление м</w:t>
            </w: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ероприяти</w:t>
            </w:r>
            <w:r w:rsidR="00EA6813">
              <w:rPr>
                <w:rFonts w:eastAsia="Times New Roman"/>
                <w:b/>
                <w:sz w:val="20"/>
                <w:szCs w:val="20"/>
                <w:lang w:eastAsia="ru-RU"/>
              </w:rPr>
              <w:t>й</w:t>
            </w: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по профилактике терроризма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профилактике терроризма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АТК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52C10" w:rsidRPr="00412409" w:rsidTr="00E52C10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E52C1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2C10" w:rsidRPr="00412409" w:rsidTr="004A60AC">
        <w:tc>
          <w:tcPr>
            <w:tcW w:w="669" w:type="dxa"/>
            <w:vMerge w:val="restart"/>
            <w:shd w:val="clear" w:color="auto" w:fill="auto"/>
          </w:tcPr>
          <w:p w:rsidR="00E52C10" w:rsidRPr="00412409" w:rsidRDefault="00E52C10" w:rsidP="00E52C10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Заседание антитеррористической комиссии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АТК</w:t>
            </w:r>
          </w:p>
        </w:tc>
      </w:tr>
      <w:tr w:rsidR="00E52C10" w:rsidRPr="00412409" w:rsidTr="00445F27">
        <w:trPr>
          <w:trHeight w:val="155"/>
        </w:trPr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2C10" w:rsidRPr="00412409" w:rsidTr="00445F27">
        <w:trPr>
          <w:trHeight w:val="330"/>
        </w:trPr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2C10" w:rsidRPr="00412409" w:rsidTr="00445F27">
        <w:trPr>
          <w:trHeight w:val="389"/>
        </w:trPr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E52C10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 w:rsidR="00E52C10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Работа межведомственной рабочей группы по проверке состояния </w:t>
            </w:r>
            <w:proofErr w:type="spellStart"/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антитеррорис</w:t>
            </w:r>
            <w:r w:rsidR="000E27CA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тической</w:t>
            </w:r>
            <w:proofErr w:type="spellEnd"/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защищенности объектов МР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0E27CA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МРГАЗ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0E27CA" w:rsidRPr="00412409" w:rsidTr="000E27CA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0E27CA" w:rsidRPr="00412409" w:rsidRDefault="000E27CA" w:rsidP="006761F3">
            <w:pPr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27CA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0E27CA" w:rsidRPr="00412409" w:rsidRDefault="000E27CA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211" w:type="dxa"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0E27CA" w:rsidRPr="00412409" w:rsidRDefault="000E27CA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2C10" w:rsidRPr="00412409" w:rsidTr="004A60AC">
        <w:tc>
          <w:tcPr>
            <w:tcW w:w="669" w:type="dxa"/>
            <w:vMerge w:val="restart"/>
            <w:shd w:val="clear" w:color="auto" w:fill="auto"/>
          </w:tcPr>
          <w:p w:rsidR="00E52C10" w:rsidRPr="00412409" w:rsidRDefault="00E52C10" w:rsidP="00E52C10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E52C10" w:rsidRPr="00412409" w:rsidTr="004A60AC"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52C10" w:rsidRPr="00412409" w:rsidTr="004A60AC"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E52C10" w:rsidRPr="00412409" w:rsidTr="004A60AC">
        <w:tc>
          <w:tcPr>
            <w:tcW w:w="669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52C10" w:rsidRPr="00412409" w:rsidRDefault="00E52C10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52C10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E52C10" w:rsidRPr="00412409" w:rsidRDefault="00E52C10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E52C10" w:rsidRPr="00412409" w:rsidRDefault="00E52C10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A7ED8" w:rsidRPr="00412409" w:rsidTr="004A60AC">
        <w:tc>
          <w:tcPr>
            <w:tcW w:w="669" w:type="dxa"/>
            <w:vMerge w:val="restart"/>
            <w:shd w:val="clear" w:color="auto" w:fill="auto"/>
          </w:tcPr>
          <w:p w:rsidR="001A7ED8" w:rsidRPr="00412409" w:rsidRDefault="001A7ED8" w:rsidP="00E52C10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A7ED8" w:rsidRPr="00412409" w:rsidRDefault="001A7ED8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учений по применению сил и сре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дств в х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A7ED8" w:rsidRPr="00412409" w:rsidRDefault="001A7ED8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1A7ED8" w:rsidRPr="00412409" w:rsidRDefault="001A7ED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1A7ED8" w:rsidRPr="00412409" w:rsidRDefault="001A7ED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ОМВД (по согласованию),</w:t>
            </w:r>
          </w:p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ФСБ (по согласованию)</w:t>
            </w:r>
          </w:p>
        </w:tc>
      </w:tr>
      <w:tr w:rsidR="001A7ED8" w:rsidRPr="00412409" w:rsidTr="004A60AC">
        <w:tc>
          <w:tcPr>
            <w:tcW w:w="669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7ED8" w:rsidRDefault="001A7ED8" w:rsidP="00E52C10">
            <w:pPr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1A7ED8" w:rsidRPr="00412409" w:rsidRDefault="001A7ED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A7ED8" w:rsidRPr="00412409" w:rsidTr="004A60AC">
        <w:tc>
          <w:tcPr>
            <w:tcW w:w="669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7ED8" w:rsidRDefault="001A7ED8" w:rsidP="00E52C10">
            <w:pPr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1A7ED8" w:rsidRPr="00412409" w:rsidRDefault="001A7ED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A7ED8" w:rsidRPr="00412409" w:rsidTr="004A60AC">
        <w:tc>
          <w:tcPr>
            <w:tcW w:w="669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A7ED8" w:rsidRDefault="001A7ED8" w:rsidP="00E52C10">
            <w:pPr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1A7ED8" w:rsidRPr="00412409" w:rsidRDefault="001A7ED8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1A7ED8" w:rsidRPr="00412409" w:rsidRDefault="001A7ED8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46C8A" w:rsidRPr="00412409" w:rsidTr="00AB0ACE">
        <w:tc>
          <w:tcPr>
            <w:tcW w:w="10469" w:type="dxa"/>
            <w:gridSpan w:val="5"/>
            <w:shd w:val="clear" w:color="auto" w:fill="auto"/>
          </w:tcPr>
          <w:p w:rsidR="00146C8A" w:rsidRPr="00412409" w:rsidRDefault="00146C8A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2211" w:type="dxa"/>
            <w:shd w:val="clear" w:color="auto" w:fill="auto"/>
          </w:tcPr>
          <w:p w:rsidR="00146C8A" w:rsidRPr="00412409" w:rsidRDefault="00146C8A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shd w:val="clear" w:color="auto" w:fill="auto"/>
          </w:tcPr>
          <w:p w:rsidR="00146C8A" w:rsidRPr="00412409" w:rsidRDefault="00146C8A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A60AC" w:rsidRPr="00CF3E7F" w:rsidRDefault="004A60AC" w:rsidP="004A60AC">
      <w:pPr>
        <w:widowControl w:val="0"/>
        <w:autoSpaceDE w:val="0"/>
        <w:autoSpaceDN w:val="0"/>
        <w:ind w:firstLine="540"/>
        <w:jc w:val="right"/>
        <w:rPr>
          <w:rFonts w:eastAsia="Times New Roman"/>
          <w:sz w:val="28"/>
          <w:szCs w:val="28"/>
          <w:lang w:eastAsia="ru-RU"/>
        </w:rPr>
      </w:pPr>
    </w:p>
    <w:sectPr w:rsidR="004A60AC" w:rsidRPr="00CF3E7F" w:rsidSect="006761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76" w:rsidRDefault="00ED2476" w:rsidP="00E10340">
      <w:r>
        <w:separator/>
      </w:r>
    </w:p>
  </w:endnote>
  <w:endnote w:type="continuationSeparator" w:id="0">
    <w:p w:rsidR="00ED2476" w:rsidRDefault="00ED2476" w:rsidP="00E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76" w:rsidRDefault="00ED2476" w:rsidP="00E10340">
      <w:r>
        <w:separator/>
      </w:r>
    </w:p>
  </w:footnote>
  <w:footnote w:type="continuationSeparator" w:id="0">
    <w:p w:rsidR="00ED2476" w:rsidRDefault="00ED2476" w:rsidP="00E1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CE" w:rsidRDefault="00AB0ACE" w:rsidP="00E10340">
    <w:pPr>
      <w:pStyle w:val="a8"/>
      <w:jc w:val="center"/>
    </w:pPr>
    <w:r w:rsidRPr="008838B0">
      <w:rPr>
        <w:sz w:val="28"/>
        <w:szCs w:val="28"/>
      </w:rPr>
      <w:fldChar w:fldCharType="begin"/>
    </w:r>
    <w:r w:rsidRPr="008838B0">
      <w:rPr>
        <w:sz w:val="28"/>
        <w:szCs w:val="28"/>
      </w:rPr>
      <w:instrText>PAGE   \* MERGEFORMAT</w:instrText>
    </w:r>
    <w:r w:rsidRPr="008838B0">
      <w:rPr>
        <w:sz w:val="28"/>
        <w:szCs w:val="28"/>
      </w:rPr>
      <w:fldChar w:fldCharType="separate"/>
    </w:r>
    <w:r w:rsidR="00070649">
      <w:rPr>
        <w:noProof/>
        <w:sz w:val="28"/>
        <w:szCs w:val="28"/>
      </w:rPr>
      <w:t>4</w:t>
    </w:r>
    <w:r w:rsidRPr="008838B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5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22"/>
  </w:num>
  <w:num w:numId="13">
    <w:abstractNumId w:val="21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13"/>
  </w:num>
  <w:num w:numId="19">
    <w:abstractNumId w:val="19"/>
  </w:num>
  <w:num w:numId="20">
    <w:abstractNumId w:val="5"/>
  </w:num>
  <w:num w:numId="21">
    <w:abstractNumId w:val="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5"/>
    <w:rsid w:val="00000FCD"/>
    <w:rsid w:val="000041DB"/>
    <w:rsid w:val="00005967"/>
    <w:rsid w:val="000069FA"/>
    <w:rsid w:val="000149DF"/>
    <w:rsid w:val="000153D1"/>
    <w:rsid w:val="00025901"/>
    <w:rsid w:val="00031822"/>
    <w:rsid w:val="0004166F"/>
    <w:rsid w:val="0004361E"/>
    <w:rsid w:val="00047CEE"/>
    <w:rsid w:val="00061716"/>
    <w:rsid w:val="00061874"/>
    <w:rsid w:val="0006318B"/>
    <w:rsid w:val="00063D4C"/>
    <w:rsid w:val="00070649"/>
    <w:rsid w:val="00071A88"/>
    <w:rsid w:val="00071F89"/>
    <w:rsid w:val="00075820"/>
    <w:rsid w:val="00076549"/>
    <w:rsid w:val="000768FE"/>
    <w:rsid w:val="00083948"/>
    <w:rsid w:val="00085B5E"/>
    <w:rsid w:val="00095A26"/>
    <w:rsid w:val="000A3C61"/>
    <w:rsid w:val="000A6ACD"/>
    <w:rsid w:val="000B4E5A"/>
    <w:rsid w:val="000C27DF"/>
    <w:rsid w:val="000E27CA"/>
    <w:rsid w:val="000E7332"/>
    <w:rsid w:val="000F5EF2"/>
    <w:rsid w:val="00100049"/>
    <w:rsid w:val="00106D81"/>
    <w:rsid w:val="001076AB"/>
    <w:rsid w:val="0011475D"/>
    <w:rsid w:val="00115D09"/>
    <w:rsid w:val="0011742D"/>
    <w:rsid w:val="001264C4"/>
    <w:rsid w:val="00145951"/>
    <w:rsid w:val="00146863"/>
    <w:rsid w:val="00146C8A"/>
    <w:rsid w:val="001542B8"/>
    <w:rsid w:val="00162E0B"/>
    <w:rsid w:val="00164764"/>
    <w:rsid w:val="0017002F"/>
    <w:rsid w:val="001724D9"/>
    <w:rsid w:val="00181642"/>
    <w:rsid w:val="00184959"/>
    <w:rsid w:val="00190741"/>
    <w:rsid w:val="001A0807"/>
    <w:rsid w:val="001A2672"/>
    <w:rsid w:val="001A7ED8"/>
    <w:rsid w:val="001C2AF1"/>
    <w:rsid w:val="001D0DC3"/>
    <w:rsid w:val="001D6F33"/>
    <w:rsid w:val="001E4960"/>
    <w:rsid w:val="001E6AFA"/>
    <w:rsid w:val="001E6FA1"/>
    <w:rsid w:val="001F6973"/>
    <w:rsid w:val="001F7758"/>
    <w:rsid w:val="00203208"/>
    <w:rsid w:val="00204B32"/>
    <w:rsid w:val="00210A93"/>
    <w:rsid w:val="002147A0"/>
    <w:rsid w:val="002150AF"/>
    <w:rsid w:val="00220ACD"/>
    <w:rsid w:val="002324E5"/>
    <w:rsid w:val="002326DA"/>
    <w:rsid w:val="00232BA3"/>
    <w:rsid w:val="00234D0B"/>
    <w:rsid w:val="0023617C"/>
    <w:rsid w:val="00252BD9"/>
    <w:rsid w:val="0027080C"/>
    <w:rsid w:val="00280B07"/>
    <w:rsid w:val="002848EA"/>
    <w:rsid w:val="00285CC0"/>
    <w:rsid w:val="00295544"/>
    <w:rsid w:val="00295B18"/>
    <w:rsid w:val="002A4EE1"/>
    <w:rsid w:val="002B5EC7"/>
    <w:rsid w:val="002B6880"/>
    <w:rsid w:val="002C10CF"/>
    <w:rsid w:val="002C3B49"/>
    <w:rsid w:val="002C431B"/>
    <w:rsid w:val="002D058E"/>
    <w:rsid w:val="002E234A"/>
    <w:rsid w:val="002E2C78"/>
    <w:rsid w:val="002F2997"/>
    <w:rsid w:val="002F415D"/>
    <w:rsid w:val="00303EB9"/>
    <w:rsid w:val="0031151C"/>
    <w:rsid w:val="00311C32"/>
    <w:rsid w:val="00316FDC"/>
    <w:rsid w:val="00346358"/>
    <w:rsid w:val="00352FF7"/>
    <w:rsid w:val="0035400D"/>
    <w:rsid w:val="00370461"/>
    <w:rsid w:val="0037239A"/>
    <w:rsid w:val="0037344E"/>
    <w:rsid w:val="00374673"/>
    <w:rsid w:val="00380FB0"/>
    <w:rsid w:val="003823E2"/>
    <w:rsid w:val="00382F47"/>
    <w:rsid w:val="003850AF"/>
    <w:rsid w:val="00397BF5"/>
    <w:rsid w:val="003A2917"/>
    <w:rsid w:val="003B48EF"/>
    <w:rsid w:val="003B7656"/>
    <w:rsid w:val="003E4E49"/>
    <w:rsid w:val="003E66D9"/>
    <w:rsid w:val="003F5148"/>
    <w:rsid w:val="003F5227"/>
    <w:rsid w:val="00401482"/>
    <w:rsid w:val="0040218C"/>
    <w:rsid w:val="00410EF0"/>
    <w:rsid w:val="00412409"/>
    <w:rsid w:val="00412C2E"/>
    <w:rsid w:val="00421355"/>
    <w:rsid w:val="004220FF"/>
    <w:rsid w:val="0043303F"/>
    <w:rsid w:val="0043369E"/>
    <w:rsid w:val="00434454"/>
    <w:rsid w:val="0043519B"/>
    <w:rsid w:val="00440B7B"/>
    <w:rsid w:val="0044493B"/>
    <w:rsid w:val="00445F27"/>
    <w:rsid w:val="00446B22"/>
    <w:rsid w:val="00463D03"/>
    <w:rsid w:val="0047231C"/>
    <w:rsid w:val="00472C5E"/>
    <w:rsid w:val="00473E3F"/>
    <w:rsid w:val="00492E96"/>
    <w:rsid w:val="004A0591"/>
    <w:rsid w:val="004A360F"/>
    <w:rsid w:val="004A60AC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6B9C"/>
    <w:rsid w:val="005377B1"/>
    <w:rsid w:val="0054417E"/>
    <w:rsid w:val="0055200C"/>
    <w:rsid w:val="00552FB4"/>
    <w:rsid w:val="005562C4"/>
    <w:rsid w:val="005666FD"/>
    <w:rsid w:val="00573DA2"/>
    <w:rsid w:val="0057462C"/>
    <w:rsid w:val="00586D0B"/>
    <w:rsid w:val="00587BC5"/>
    <w:rsid w:val="005B5F7B"/>
    <w:rsid w:val="005C1F9E"/>
    <w:rsid w:val="005D7ED9"/>
    <w:rsid w:val="005E0BAD"/>
    <w:rsid w:val="005E6FE0"/>
    <w:rsid w:val="005F11FA"/>
    <w:rsid w:val="005F6EC0"/>
    <w:rsid w:val="006065A4"/>
    <w:rsid w:val="00613D70"/>
    <w:rsid w:val="00613DD4"/>
    <w:rsid w:val="006157F8"/>
    <w:rsid w:val="00620CB7"/>
    <w:rsid w:val="0062317C"/>
    <w:rsid w:val="006323D8"/>
    <w:rsid w:val="006456A8"/>
    <w:rsid w:val="00646952"/>
    <w:rsid w:val="00653C86"/>
    <w:rsid w:val="006548D3"/>
    <w:rsid w:val="006571F8"/>
    <w:rsid w:val="00661AEA"/>
    <w:rsid w:val="006761F3"/>
    <w:rsid w:val="006803B5"/>
    <w:rsid w:val="00696A6E"/>
    <w:rsid w:val="00696C7B"/>
    <w:rsid w:val="006A182B"/>
    <w:rsid w:val="006B43A7"/>
    <w:rsid w:val="006B5734"/>
    <w:rsid w:val="006C43EE"/>
    <w:rsid w:val="006C6233"/>
    <w:rsid w:val="006D27D4"/>
    <w:rsid w:val="006F4219"/>
    <w:rsid w:val="00706578"/>
    <w:rsid w:val="007111B6"/>
    <w:rsid w:val="0071363D"/>
    <w:rsid w:val="00717104"/>
    <w:rsid w:val="007179D9"/>
    <w:rsid w:val="00727F6D"/>
    <w:rsid w:val="00737245"/>
    <w:rsid w:val="00744F3A"/>
    <w:rsid w:val="00750651"/>
    <w:rsid w:val="00755063"/>
    <w:rsid w:val="0075795B"/>
    <w:rsid w:val="00765661"/>
    <w:rsid w:val="00775216"/>
    <w:rsid w:val="00775F1A"/>
    <w:rsid w:val="00777CDE"/>
    <w:rsid w:val="00783960"/>
    <w:rsid w:val="00784A20"/>
    <w:rsid w:val="00785D84"/>
    <w:rsid w:val="007904BA"/>
    <w:rsid w:val="007A3387"/>
    <w:rsid w:val="007A3DCB"/>
    <w:rsid w:val="007A7F93"/>
    <w:rsid w:val="007B00CB"/>
    <w:rsid w:val="007B170E"/>
    <w:rsid w:val="007B1B61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419B"/>
    <w:rsid w:val="00806C52"/>
    <w:rsid w:val="00807216"/>
    <w:rsid w:val="00812784"/>
    <w:rsid w:val="00816A8A"/>
    <w:rsid w:val="00824816"/>
    <w:rsid w:val="00825757"/>
    <w:rsid w:val="00834A9D"/>
    <w:rsid w:val="008377A1"/>
    <w:rsid w:val="00844442"/>
    <w:rsid w:val="00864AA8"/>
    <w:rsid w:val="008728FA"/>
    <w:rsid w:val="008855F0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84CF8"/>
    <w:rsid w:val="009C3F82"/>
    <w:rsid w:val="009C57A5"/>
    <w:rsid w:val="009C5959"/>
    <w:rsid w:val="009C60E1"/>
    <w:rsid w:val="009D4048"/>
    <w:rsid w:val="009D7629"/>
    <w:rsid w:val="009E0A5C"/>
    <w:rsid w:val="009E4F62"/>
    <w:rsid w:val="009E7D08"/>
    <w:rsid w:val="009E7F59"/>
    <w:rsid w:val="009F217E"/>
    <w:rsid w:val="00A034C0"/>
    <w:rsid w:val="00A05F6B"/>
    <w:rsid w:val="00A148C2"/>
    <w:rsid w:val="00A2616B"/>
    <w:rsid w:val="00A30BD7"/>
    <w:rsid w:val="00A33BB9"/>
    <w:rsid w:val="00A44D81"/>
    <w:rsid w:val="00A45C39"/>
    <w:rsid w:val="00A47838"/>
    <w:rsid w:val="00A50784"/>
    <w:rsid w:val="00A53518"/>
    <w:rsid w:val="00A57C94"/>
    <w:rsid w:val="00A600C6"/>
    <w:rsid w:val="00A920FC"/>
    <w:rsid w:val="00AA487B"/>
    <w:rsid w:val="00AB0ACE"/>
    <w:rsid w:val="00AB1695"/>
    <w:rsid w:val="00AB2DFE"/>
    <w:rsid w:val="00AB3630"/>
    <w:rsid w:val="00AC192A"/>
    <w:rsid w:val="00AC1A2D"/>
    <w:rsid w:val="00AF3BF2"/>
    <w:rsid w:val="00B001B0"/>
    <w:rsid w:val="00B0335E"/>
    <w:rsid w:val="00B150C8"/>
    <w:rsid w:val="00B17F40"/>
    <w:rsid w:val="00B224C9"/>
    <w:rsid w:val="00B30E28"/>
    <w:rsid w:val="00B4150B"/>
    <w:rsid w:val="00B4544E"/>
    <w:rsid w:val="00B579B9"/>
    <w:rsid w:val="00B6744E"/>
    <w:rsid w:val="00B70671"/>
    <w:rsid w:val="00B74B31"/>
    <w:rsid w:val="00B764EF"/>
    <w:rsid w:val="00B839B2"/>
    <w:rsid w:val="00B95B4F"/>
    <w:rsid w:val="00B97C0A"/>
    <w:rsid w:val="00BA1112"/>
    <w:rsid w:val="00BA5391"/>
    <w:rsid w:val="00BA6FB0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052C"/>
    <w:rsid w:val="00C273A5"/>
    <w:rsid w:val="00C34F0D"/>
    <w:rsid w:val="00C4252C"/>
    <w:rsid w:val="00C42642"/>
    <w:rsid w:val="00C459AE"/>
    <w:rsid w:val="00C64A10"/>
    <w:rsid w:val="00C86B54"/>
    <w:rsid w:val="00C92F48"/>
    <w:rsid w:val="00C9340A"/>
    <w:rsid w:val="00C93BCE"/>
    <w:rsid w:val="00CA063B"/>
    <w:rsid w:val="00CA431A"/>
    <w:rsid w:val="00CB10AA"/>
    <w:rsid w:val="00CB7A1F"/>
    <w:rsid w:val="00CC1ACA"/>
    <w:rsid w:val="00CC61DC"/>
    <w:rsid w:val="00CD2E57"/>
    <w:rsid w:val="00CD3142"/>
    <w:rsid w:val="00CD5323"/>
    <w:rsid w:val="00CE4AFA"/>
    <w:rsid w:val="00CF3E7F"/>
    <w:rsid w:val="00D02B06"/>
    <w:rsid w:val="00D04595"/>
    <w:rsid w:val="00D06B9C"/>
    <w:rsid w:val="00D11548"/>
    <w:rsid w:val="00D13DE7"/>
    <w:rsid w:val="00D15226"/>
    <w:rsid w:val="00D20B5C"/>
    <w:rsid w:val="00D20EE2"/>
    <w:rsid w:val="00D458D1"/>
    <w:rsid w:val="00D66EF6"/>
    <w:rsid w:val="00D82A5E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10340"/>
    <w:rsid w:val="00E10940"/>
    <w:rsid w:val="00E14A0D"/>
    <w:rsid w:val="00E32C20"/>
    <w:rsid w:val="00E333F9"/>
    <w:rsid w:val="00E42477"/>
    <w:rsid w:val="00E44CBD"/>
    <w:rsid w:val="00E52C10"/>
    <w:rsid w:val="00E538EF"/>
    <w:rsid w:val="00E54473"/>
    <w:rsid w:val="00E64C64"/>
    <w:rsid w:val="00E702C8"/>
    <w:rsid w:val="00E706B8"/>
    <w:rsid w:val="00E762FE"/>
    <w:rsid w:val="00E81F54"/>
    <w:rsid w:val="00E8357D"/>
    <w:rsid w:val="00E95E8A"/>
    <w:rsid w:val="00EA6813"/>
    <w:rsid w:val="00EB0DF7"/>
    <w:rsid w:val="00EB1D2F"/>
    <w:rsid w:val="00EB2FF7"/>
    <w:rsid w:val="00EB3EFA"/>
    <w:rsid w:val="00ED2476"/>
    <w:rsid w:val="00EE42FE"/>
    <w:rsid w:val="00EF4C76"/>
    <w:rsid w:val="00EF5962"/>
    <w:rsid w:val="00EF5AD5"/>
    <w:rsid w:val="00EF7866"/>
    <w:rsid w:val="00F242E0"/>
    <w:rsid w:val="00F258BB"/>
    <w:rsid w:val="00F36694"/>
    <w:rsid w:val="00F52EB3"/>
    <w:rsid w:val="00F567F3"/>
    <w:rsid w:val="00F61B3F"/>
    <w:rsid w:val="00F633ED"/>
    <w:rsid w:val="00F6523F"/>
    <w:rsid w:val="00F756BC"/>
    <w:rsid w:val="00F80527"/>
    <w:rsid w:val="00F84D5D"/>
    <w:rsid w:val="00F87128"/>
    <w:rsid w:val="00F87856"/>
    <w:rsid w:val="00FA1111"/>
    <w:rsid w:val="00FB0E74"/>
    <w:rsid w:val="00FC2DE1"/>
    <w:rsid w:val="00FC6BED"/>
    <w:rsid w:val="00FC7444"/>
    <w:rsid w:val="00FD7294"/>
    <w:rsid w:val="00FE00C1"/>
    <w:rsid w:val="00FE54CC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10FA76AF761B67882E16DC5C320619273B349EAD3D8677706E70A0C923ED0B965A1CBC81158CFCBB1D2D964E1087C1264115B8F98F4FB3221C193ED5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CD0FAF8C7B87C5978CB2A7C8A943C507FDC9B7B4336492DAE72D12055A7963E536F6159D57689F2892769CA42A039D4E62AA58B25E1A328F261631H2m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avyam.ru/about/defence/mcp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AE1DFBC7F855BE9777C5A48F2CDF8E89B99E0FCCC1645026B9FE833012AA6EFBA7438958551FB4527763EAC2C19E5E92BB97CBE42D7D054C53532q2lC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0AAE1DFBC7F855BE9777C5A48F2CDF8E89B99E0FCCC1645026B9FE833012AA6EFBA7438958551FB4527763EA92C19E5E92BB97CBE42D7D054C53532q2l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7089-2320-40C6-A3E2-94A66369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7047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2023-02-20T10:25:00Z</cp:lastPrinted>
  <dcterms:created xsi:type="dcterms:W3CDTF">2023-02-20T10:28:00Z</dcterms:created>
  <dcterms:modified xsi:type="dcterms:W3CDTF">2023-02-20T10:28:00Z</dcterms:modified>
</cp:coreProperties>
</file>