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74" w:rsidRPr="007F0867" w:rsidRDefault="00CF3C74" w:rsidP="00CF3C74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CF3C74" w:rsidRPr="007F0867" w:rsidRDefault="00CF3C74" w:rsidP="00CF3C74">
      <w:pPr>
        <w:keepNext/>
        <w:keepLines/>
        <w:suppressAutoHyphens w:val="0"/>
      </w:pPr>
    </w:p>
    <w:p w:rsidR="00CF3C74" w:rsidRPr="007F0867" w:rsidRDefault="00CF3C74" w:rsidP="00CF3C74">
      <w:pPr>
        <w:keepNext/>
        <w:keepLines/>
        <w:suppressAutoHyphens w:val="0"/>
      </w:pPr>
    </w:p>
    <w:p w:rsidR="00CF3C74" w:rsidRPr="007F0867" w:rsidRDefault="00CF3C74" w:rsidP="00CF3C7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CF3C74" w:rsidRPr="007F0867" w:rsidRDefault="00CF3C74" w:rsidP="00CF3C7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CF3C74" w:rsidRPr="007F0867" w:rsidRDefault="00CF3C74" w:rsidP="00CF3C74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C74" w:rsidRPr="007F0867" w:rsidRDefault="00CF3C74" w:rsidP="00CF3C74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CF3C74" w:rsidRPr="00E1467C" w:rsidRDefault="00CF3C74" w:rsidP="00CF3C74">
      <w:pPr>
        <w:keepNext/>
        <w:keepLines/>
      </w:pPr>
    </w:p>
    <w:p w:rsidR="00CF3C74" w:rsidRPr="00E1467C" w:rsidRDefault="00CF3C74" w:rsidP="00CF3C74">
      <w:pPr>
        <w:keepNext/>
        <w:keepLines/>
      </w:pPr>
      <w:r>
        <w:t>07.02.2014 № 159</w:t>
      </w:r>
    </w:p>
    <w:p w:rsidR="00CF3C74" w:rsidRPr="00E1467C" w:rsidRDefault="00CF3C74" w:rsidP="00CF3C74">
      <w:pPr>
        <w:keepNext/>
        <w:keepLines/>
      </w:pPr>
    </w:p>
    <w:p w:rsidR="00CF3C74" w:rsidRDefault="00CF3C74" w:rsidP="00CF3C74">
      <w:pPr>
        <w:keepNext/>
        <w:keepLines/>
      </w:pPr>
      <w:r>
        <w:t>О внесении изменений в постановление</w:t>
      </w:r>
    </w:p>
    <w:p w:rsidR="00CF3C74" w:rsidRDefault="00CF3C74" w:rsidP="00CF3C74">
      <w:pPr>
        <w:keepNext/>
        <w:keepLines/>
      </w:pPr>
      <w:r>
        <w:t xml:space="preserve">Администрации </w:t>
      </w:r>
      <w:proofErr w:type="gramStart"/>
      <w:r>
        <w:t>Гаврилов-Ямского</w:t>
      </w:r>
      <w:proofErr w:type="gramEnd"/>
      <w:r>
        <w:t xml:space="preserve"> </w:t>
      </w:r>
    </w:p>
    <w:p w:rsidR="00CF3C74" w:rsidRDefault="00CF3C74" w:rsidP="00CF3C74">
      <w:pPr>
        <w:keepNext/>
        <w:keepLines/>
      </w:pPr>
      <w:r>
        <w:t>муниципального района от 13.02.2012 № 182</w:t>
      </w:r>
    </w:p>
    <w:p w:rsidR="00CF3C74" w:rsidRDefault="00CF3C74" w:rsidP="00CF3C74">
      <w:pPr>
        <w:keepNext/>
        <w:keepLines/>
      </w:pPr>
    </w:p>
    <w:p w:rsidR="00CF3C74" w:rsidRDefault="00CF3C74" w:rsidP="00CF3C74">
      <w:pPr>
        <w:keepNext/>
        <w:keepLines/>
        <w:ind w:firstLine="567"/>
        <w:jc w:val="both"/>
      </w:pPr>
      <w:r>
        <w:t>В связи с изменениями в структуре и кадровом составе Администрации муниципального района,</w:t>
      </w:r>
      <w:r w:rsidRPr="003D14BF">
        <w:t xml:space="preserve"> </w:t>
      </w:r>
      <w:r>
        <w:t xml:space="preserve">руководствуясь ст.29 Устава </w:t>
      </w:r>
      <w:proofErr w:type="gramStart"/>
      <w:r>
        <w:t>Гаврилов-Ямского</w:t>
      </w:r>
      <w:proofErr w:type="gramEnd"/>
      <w:r>
        <w:t xml:space="preserve"> муниципального района,</w:t>
      </w:r>
    </w:p>
    <w:p w:rsidR="00CF3C74" w:rsidRDefault="00CF3C74" w:rsidP="00CF3C74">
      <w:pPr>
        <w:keepNext/>
        <w:keepLines/>
      </w:pPr>
      <w:r>
        <w:t xml:space="preserve">                              </w:t>
      </w:r>
    </w:p>
    <w:p w:rsidR="00CF3C74" w:rsidRDefault="00CF3C74" w:rsidP="00CF3C74">
      <w:pPr>
        <w:keepNext/>
        <w:keepLines/>
      </w:pPr>
      <w:r>
        <w:t>АДМИНИСТРАЦИЯ  МУНИЦИПАЛЬНОГО РАЙОНА ПОСТАНОВЛЯЕТ:</w:t>
      </w:r>
    </w:p>
    <w:p w:rsidR="00CF3C74" w:rsidRDefault="00CF3C74" w:rsidP="00CF3C74">
      <w:pPr>
        <w:keepNext/>
        <w:keepLines/>
      </w:pPr>
    </w:p>
    <w:p w:rsidR="00CF3C74" w:rsidRDefault="00CF3C74" w:rsidP="00CF3C74">
      <w:pPr>
        <w:keepNext/>
        <w:keepLines/>
        <w:ind w:firstLine="567"/>
        <w:jc w:val="both"/>
      </w:pPr>
      <w:r>
        <w:t xml:space="preserve">1.  Внести изменение в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13.02.2012  </w:t>
      </w:r>
      <w:r>
        <w:rPr>
          <w:color w:val="FFC000"/>
        </w:rPr>
        <w:t xml:space="preserve"> </w:t>
      </w:r>
      <w:r>
        <w:t xml:space="preserve"> № 182 « О Координационном совете по делам инвалидов», изложив Приложение 1в новой редакции.</w:t>
      </w:r>
    </w:p>
    <w:p w:rsidR="00CF3C74" w:rsidRDefault="00CF3C74" w:rsidP="00CF3C74">
      <w:pPr>
        <w:keepNext/>
        <w:keepLines/>
        <w:ind w:firstLine="567"/>
        <w:jc w:val="both"/>
      </w:pPr>
      <w:r>
        <w:t xml:space="preserve">2. Контроль за исполнением постановления возложить на первого    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CF3C74" w:rsidRDefault="00CF3C74" w:rsidP="00CF3C74">
      <w:pPr>
        <w:keepNext/>
        <w:keepLines/>
        <w:ind w:firstLine="567"/>
        <w:jc w:val="both"/>
      </w:pPr>
      <w:r>
        <w:t>3. Постановление вступает в силу с момента официального опубликования.</w:t>
      </w:r>
    </w:p>
    <w:p w:rsidR="00CF3C74" w:rsidRDefault="00CF3C74" w:rsidP="00CF3C74">
      <w:pPr>
        <w:pStyle w:val="3"/>
        <w:keepNext/>
        <w:keepLines/>
        <w:spacing w:after="0"/>
        <w:ind w:firstLine="567"/>
        <w:rPr>
          <w:sz w:val="28"/>
          <w:szCs w:val="28"/>
        </w:rPr>
      </w:pPr>
    </w:p>
    <w:p w:rsidR="00CF3C74" w:rsidRPr="00E1467C" w:rsidRDefault="00CF3C74" w:rsidP="00CF3C74">
      <w:pPr>
        <w:pStyle w:val="3"/>
        <w:keepNext/>
        <w:keepLines/>
        <w:spacing w:after="0"/>
        <w:ind w:firstLine="709"/>
        <w:rPr>
          <w:sz w:val="28"/>
          <w:szCs w:val="28"/>
        </w:rPr>
      </w:pPr>
    </w:p>
    <w:p w:rsidR="00CF3C74" w:rsidRPr="00E1467C" w:rsidRDefault="00CF3C74" w:rsidP="00CF3C74">
      <w:pPr>
        <w:keepNext/>
        <w:keepLines/>
        <w:jc w:val="both"/>
      </w:pPr>
      <w:r w:rsidRPr="00E1467C">
        <w:t xml:space="preserve">Глава Администрации </w:t>
      </w:r>
    </w:p>
    <w:p w:rsidR="00CF3C74" w:rsidRPr="00E1467C" w:rsidRDefault="00CF3C74" w:rsidP="00CF3C74">
      <w:pPr>
        <w:keepNext/>
        <w:keepLines/>
        <w:jc w:val="both"/>
      </w:pPr>
      <w:r w:rsidRPr="00E1467C">
        <w:t>муниципального района</w:t>
      </w:r>
      <w:r w:rsidRPr="00E1467C">
        <w:tab/>
      </w:r>
      <w:r w:rsidRPr="00E1467C">
        <w:tab/>
      </w:r>
      <w:r w:rsidRPr="00E1467C">
        <w:tab/>
      </w:r>
      <w:r w:rsidRPr="00E1467C">
        <w:tab/>
      </w:r>
      <w:r w:rsidRPr="00E1467C">
        <w:tab/>
      </w:r>
      <w:r w:rsidRPr="00E1467C">
        <w:tab/>
      </w:r>
      <w:proofErr w:type="spellStart"/>
      <w:r w:rsidRPr="00E1467C">
        <w:t>В.И.Серебряков</w:t>
      </w:r>
      <w:proofErr w:type="spellEnd"/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Pr="00217D31" w:rsidRDefault="00CF3C74" w:rsidP="00CF3C74">
      <w:pPr>
        <w:keepNext/>
        <w:keepLines/>
        <w:ind w:firstLine="5387"/>
        <w:rPr>
          <w:sz w:val="26"/>
          <w:szCs w:val="26"/>
        </w:rPr>
      </w:pPr>
      <w:r w:rsidRPr="00217D31">
        <w:rPr>
          <w:sz w:val="26"/>
          <w:szCs w:val="26"/>
        </w:rPr>
        <w:lastRenderedPageBreak/>
        <w:t>Приложение к постановлению</w:t>
      </w:r>
    </w:p>
    <w:p w:rsidR="00CF3C74" w:rsidRPr="00217D31" w:rsidRDefault="00CF3C74" w:rsidP="00CF3C74">
      <w:pPr>
        <w:keepNext/>
        <w:keepLines/>
        <w:ind w:firstLine="5387"/>
        <w:rPr>
          <w:sz w:val="26"/>
          <w:szCs w:val="26"/>
        </w:rPr>
      </w:pPr>
      <w:r w:rsidRPr="00217D31">
        <w:rPr>
          <w:sz w:val="26"/>
          <w:szCs w:val="26"/>
        </w:rPr>
        <w:t xml:space="preserve">Администрации </w:t>
      </w:r>
      <w:proofErr w:type="gramStart"/>
      <w:r w:rsidRPr="00217D31">
        <w:rPr>
          <w:sz w:val="26"/>
          <w:szCs w:val="26"/>
        </w:rPr>
        <w:t>Гаврилов-Ямского</w:t>
      </w:r>
      <w:proofErr w:type="gramEnd"/>
    </w:p>
    <w:p w:rsidR="00CF3C74" w:rsidRPr="00217D31" w:rsidRDefault="00CF3C74" w:rsidP="00CF3C74">
      <w:pPr>
        <w:keepNext/>
        <w:keepLines/>
        <w:ind w:firstLine="5387"/>
        <w:rPr>
          <w:sz w:val="26"/>
          <w:szCs w:val="26"/>
        </w:rPr>
      </w:pPr>
      <w:r w:rsidRPr="00217D31">
        <w:rPr>
          <w:sz w:val="26"/>
          <w:szCs w:val="26"/>
        </w:rPr>
        <w:t>муниципального района</w:t>
      </w:r>
    </w:p>
    <w:p w:rsidR="00CF3C74" w:rsidRPr="00217D31" w:rsidRDefault="00CF3C74" w:rsidP="00CF3C74">
      <w:pPr>
        <w:keepNext/>
        <w:keepLines/>
        <w:ind w:firstLine="5387"/>
        <w:rPr>
          <w:sz w:val="26"/>
          <w:szCs w:val="26"/>
        </w:rPr>
      </w:pPr>
      <w:r w:rsidRPr="00217D31">
        <w:rPr>
          <w:sz w:val="26"/>
          <w:szCs w:val="26"/>
        </w:rPr>
        <w:t>от 07.02.2014 № 159</w:t>
      </w:r>
    </w:p>
    <w:p w:rsidR="00CF3C74" w:rsidRDefault="00CF3C74" w:rsidP="00CF3C74">
      <w:pPr>
        <w:keepNext/>
        <w:keepLines/>
      </w:pPr>
    </w:p>
    <w:p w:rsidR="00CF3C74" w:rsidRDefault="00CF3C74" w:rsidP="00CF3C74">
      <w:pPr>
        <w:keepNext/>
        <w:keepLines/>
      </w:pPr>
    </w:p>
    <w:p w:rsidR="00CF3C74" w:rsidRDefault="00CF3C74" w:rsidP="00CF3C74">
      <w:pPr>
        <w:keepNext/>
        <w:keepLines/>
      </w:pPr>
    </w:p>
    <w:p w:rsidR="00CF3C74" w:rsidRDefault="00CF3C74" w:rsidP="00CF3C74">
      <w:pPr>
        <w:keepNext/>
        <w:keepLines/>
        <w:jc w:val="center"/>
      </w:pPr>
      <w:r>
        <w:t>СОСТАВ</w:t>
      </w:r>
    </w:p>
    <w:p w:rsidR="00CF3C74" w:rsidRDefault="00CF3C74" w:rsidP="00CF3C74">
      <w:pPr>
        <w:keepNext/>
        <w:keepLines/>
        <w:jc w:val="center"/>
      </w:pPr>
      <w:r>
        <w:t>Координационного совета по делам инвалидов</w:t>
      </w:r>
    </w:p>
    <w:p w:rsidR="00CF3C74" w:rsidRDefault="00CF3C74" w:rsidP="00CF3C74">
      <w:pPr>
        <w:keepNext/>
        <w:keepLines/>
        <w:jc w:val="center"/>
      </w:pPr>
      <w:r>
        <w:t xml:space="preserve"> при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CF3C74" w:rsidRDefault="00CF3C74" w:rsidP="00CF3C74">
      <w:pPr>
        <w:keepNext/>
        <w:keepLines/>
        <w:jc w:val="center"/>
      </w:pPr>
    </w:p>
    <w:p w:rsidR="00CF3C74" w:rsidRPr="000174C4" w:rsidRDefault="00CF3C74" w:rsidP="00CF3C74">
      <w:pPr>
        <w:keepNext/>
        <w:keepLines/>
        <w:jc w:val="center"/>
        <w:rPr>
          <w:u w:val="single"/>
        </w:rPr>
      </w:pPr>
      <w:r>
        <w:t xml:space="preserve">              </w:t>
      </w:r>
      <w:r w:rsidRPr="000174C4">
        <w:rPr>
          <w:u w:val="single"/>
        </w:rPr>
        <w:t xml:space="preserve">Председатель </w:t>
      </w:r>
      <w:r>
        <w:rPr>
          <w:u w:val="single"/>
        </w:rPr>
        <w:t>Координационного совета</w:t>
      </w:r>
      <w:r w:rsidRPr="000174C4">
        <w:rPr>
          <w:u w:val="single"/>
        </w:rPr>
        <w:t xml:space="preserve">: </w:t>
      </w:r>
    </w:p>
    <w:p w:rsidR="00CF3C74" w:rsidRDefault="00CF3C74" w:rsidP="00CF3C74">
      <w:pPr>
        <w:keepNext/>
        <w:keepLines/>
        <w:jc w:val="center"/>
      </w:pPr>
    </w:p>
    <w:p w:rsidR="00CF3C74" w:rsidRDefault="00CF3C74" w:rsidP="00CF3C74">
      <w:pPr>
        <w:keepNext/>
        <w:keepLines/>
      </w:pPr>
      <w:proofErr w:type="spellStart"/>
      <w:r>
        <w:t>Забаев</w:t>
      </w:r>
      <w:proofErr w:type="spellEnd"/>
      <w:r>
        <w:t xml:space="preserve"> А.А.  -   первый заместитель Главы Администрации муниципального района.</w:t>
      </w:r>
    </w:p>
    <w:p w:rsidR="00CF3C74" w:rsidRDefault="00CF3C74" w:rsidP="00CF3C74">
      <w:pPr>
        <w:keepNext/>
        <w:keepLines/>
      </w:pPr>
    </w:p>
    <w:p w:rsidR="00CF3C74" w:rsidRDefault="00CF3C74" w:rsidP="00CF3C74">
      <w:pPr>
        <w:keepNext/>
        <w:keepLines/>
        <w:jc w:val="center"/>
      </w:pPr>
      <w:r w:rsidRPr="007D5CF4">
        <w:rPr>
          <w:u w:val="single"/>
        </w:rPr>
        <w:t>Заместитель председателя Координационного совета</w:t>
      </w:r>
      <w:r>
        <w:t>:</w:t>
      </w:r>
    </w:p>
    <w:p w:rsidR="00CF3C74" w:rsidRDefault="00CF3C74" w:rsidP="00CF3C74">
      <w:pPr>
        <w:keepNext/>
        <w:keepLines/>
      </w:pPr>
      <w:r>
        <w:t xml:space="preserve">                      </w:t>
      </w:r>
    </w:p>
    <w:p w:rsidR="00CF3C74" w:rsidRDefault="00CF3C74" w:rsidP="00CF3C74">
      <w:pPr>
        <w:keepNext/>
        <w:keepLines/>
      </w:pPr>
      <w:r>
        <w:t>Гаврилова О.Н.- начальник Управления социальной защиты населения и труда Администрации муниципального района.</w:t>
      </w:r>
    </w:p>
    <w:p w:rsidR="00CF3C74" w:rsidRDefault="00CF3C74" w:rsidP="00CF3C74">
      <w:pPr>
        <w:keepNext/>
        <w:keepLines/>
      </w:pPr>
    </w:p>
    <w:p w:rsidR="00CF3C74" w:rsidRDefault="00CF3C74" w:rsidP="00CF3C74">
      <w:pPr>
        <w:keepNext/>
        <w:keepLines/>
        <w:jc w:val="center"/>
        <w:rPr>
          <w:u w:val="single"/>
        </w:rPr>
      </w:pPr>
      <w:r w:rsidRPr="00ED4384">
        <w:rPr>
          <w:u w:val="single"/>
        </w:rPr>
        <w:t>Секретарь Координационного совета:</w:t>
      </w:r>
    </w:p>
    <w:p w:rsidR="00CF3C74" w:rsidRPr="00ED4384" w:rsidRDefault="00CF3C74" w:rsidP="00CF3C74">
      <w:pPr>
        <w:keepNext/>
        <w:keepLines/>
        <w:jc w:val="center"/>
        <w:rPr>
          <w:u w:val="single"/>
        </w:rPr>
      </w:pPr>
    </w:p>
    <w:p w:rsidR="00CF3C74" w:rsidRDefault="00CF3C74" w:rsidP="00CF3C74">
      <w:pPr>
        <w:keepNext/>
        <w:keepLines/>
      </w:pPr>
      <w:r>
        <w:t>Макарычева И.А.- начальник отдела по социальным вопросам Управления социальной защиты населения и труда Администрации муниципального района.</w:t>
      </w:r>
    </w:p>
    <w:p w:rsidR="00CF3C74" w:rsidRDefault="00CF3C74" w:rsidP="00CF3C74">
      <w:pPr>
        <w:keepNext/>
        <w:keepLines/>
      </w:pPr>
    </w:p>
    <w:p w:rsidR="00CF3C74" w:rsidRDefault="00CF3C74" w:rsidP="00CF3C74">
      <w:pPr>
        <w:keepNext/>
        <w:keepLines/>
        <w:rPr>
          <w:u w:val="single"/>
        </w:rPr>
      </w:pPr>
      <w:r>
        <w:t xml:space="preserve">                                         </w:t>
      </w:r>
      <w:r w:rsidRPr="00F3307A">
        <w:rPr>
          <w:u w:val="single"/>
        </w:rPr>
        <w:t xml:space="preserve">Члены </w:t>
      </w:r>
      <w:r>
        <w:rPr>
          <w:u w:val="single"/>
        </w:rPr>
        <w:t>Координационного совета</w:t>
      </w:r>
      <w:r w:rsidRPr="00F3307A">
        <w:rPr>
          <w:u w:val="single"/>
        </w:rPr>
        <w:t>:</w:t>
      </w:r>
    </w:p>
    <w:p w:rsidR="00CF3C74" w:rsidRDefault="00CF3C74" w:rsidP="00CF3C74">
      <w:pPr>
        <w:keepNext/>
        <w:keepLines/>
        <w:rPr>
          <w:u w:val="single"/>
        </w:rPr>
      </w:pPr>
    </w:p>
    <w:p w:rsidR="00CF3C74" w:rsidRDefault="00CF3C74" w:rsidP="00CF3C74">
      <w:pPr>
        <w:keepNext/>
        <w:keepLines/>
        <w:jc w:val="both"/>
      </w:pPr>
      <w:proofErr w:type="spellStart"/>
      <w:r w:rsidRPr="00293290">
        <w:t>Билялова</w:t>
      </w:r>
      <w:proofErr w:type="spellEnd"/>
      <w:r w:rsidRPr="00293290">
        <w:t xml:space="preserve"> Г.Н., начальник </w:t>
      </w:r>
      <w:r>
        <w:t>Управления культуры, туризма, спорта и молодежной политики   Администрации муниципального района;</w:t>
      </w:r>
    </w:p>
    <w:p w:rsidR="00CF3C74" w:rsidRDefault="00CF3C74" w:rsidP="00CF3C74">
      <w:pPr>
        <w:keepNext/>
        <w:keepLines/>
        <w:jc w:val="both"/>
      </w:pPr>
      <w:r>
        <w:t>Баранова Е.В., начальник Управления финансов а</w:t>
      </w:r>
      <w:r w:rsidRPr="009E58C1">
        <w:rPr>
          <w:color w:val="000000"/>
        </w:rPr>
        <w:t>дминистрации</w:t>
      </w:r>
      <w:r w:rsidRPr="00AF0D8F">
        <w:rPr>
          <w:color w:val="FFC000"/>
        </w:rPr>
        <w:t xml:space="preserve"> </w:t>
      </w:r>
      <w:r>
        <w:t xml:space="preserve">муниципального района; </w:t>
      </w:r>
    </w:p>
    <w:p w:rsidR="00CF3C74" w:rsidRDefault="00CF3C74" w:rsidP="00CF3C74">
      <w:pPr>
        <w:keepNext/>
        <w:keepLines/>
        <w:jc w:val="both"/>
      </w:pPr>
      <w:proofErr w:type="spellStart"/>
      <w:r>
        <w:t>Долбилов</w:t>
      </w:r>
      <w:proofErr w:type="spellEnd"/>
      <w:r>
        <w:t xml:space="preserve"> А.П., директор </w:t>
      </w:r>
      <w:r w:rsidRPr="0061721E">
        <w:t>Г</w:t>
      </w:r>
      <w:r>
        <w:t>КУ</w:t>
      </w:r>
      <w:r w:rsidRPr="00AF0D8F">
        <w:rPr>
          <w:color w:val="FFC000"/>
        </w:rPr>
        <w:t xml:space="preserve"> </w:t>
      </w:r>
      <w:r>
        <w:t xml:space="preserve">ЯО ЦЗН </w:t>
      </w:r>
      <w:proofErr w:type="gramStart"/>
      <w:r>
        <w:t>Гаврилов-Ямского</w:t>
      </w:r>
      <w:proofErr w:type="gramEnd"/>
      <w:r>
        <w:t xml:space="preserve"> района (по согласованию);  </w:t>
      </w:r>
    </w:p>
    <w:p w:rsidR="00CF3C74" w:rsidRDefault="00CF3C74" w:rsidP="00CF3C74">
      <w:pPr>
        <w:keepNext/>
        <w:keepLines/>
        <w:jc w:val="both"/>
      </w:pPr>
      <w:r>
        <w:t xml:space="preserve">Кузьмин М.С., Глава </w:t>
      </w:r>
      <w:proofErr w:type="gramStart"/>
      <w:r>
        <w:t>Заячье-Холмского</w:t>
      </w:r>
      <w:proofErr w:type="gramEnd"/>
      <w:r>
        <w:t xml:space="preserve"> сельского поселения (по согласованию);</w:t>
      </w:r>
    </w:p>
    <w:p w:rsidR="00CF3C74" w:rsidRDefault="00CF3C74" w:rsidP="00CF3C74">
      <w:pPr>
        <w:keepNext/>
        <w:keepLines/>
        <w:jc w:val="both"/>
      </w:pPr>
      <w:r>
        <w:t>Леонтьев Е.Е.,</w:t>
      </w:r>
      <w:r w:rsidRPr="000655E3">
        <w:t xml:space="preserve"> </w:t>
      </w:r>
      <w:r>
        <w:t xml:space="preserve">председатель отделения Ярославской  общественной организации ВОИ по </w:t>
      </w:r>
      <w:proofErr w:type="gramStart"/>
      <w:r>
        <w:t>Гаврилов-Ямскому</w:t>
      </w:r>
      <w:proofErr w:type="gramEnd"/>
      <w:r>
        <w:t xml:space="preserve"> муниципальному району (по согласованию);  </w:t>
      </w:r>
    </w:p>
    <w:p w:rsidR="00CF3C74" w:rsidRDefault="00CF3C74" w:rsidP="00CF3C74">
      <w:pPr>
        <w:keepNext/>
        <w:keepLines/>
        <w:jc w:val="both"/>
      </w:pPr>
      <w:proofErr w:type="spellStart"/>
      <w:r>
        <w:t>Ломыкин</w:t>
      </w:r>
      <w:proofErr w:type="spellEnd"/>
      <w:r>
        <w:t xml:space="preserve"> А.Ф.,  директор МУ </w:t>
      </w:r>
      <w:r w:rsidRPr="009E58C1">
        <w:rPr>
          <w:color w:val="000000"/>
        </w:rPr>
        <w:t>КЦСО</w:t>
      </w:r>
      <w:r>
        <w:t>Н</w:t>
      </w:r>
      <w:r w:rsidRPr="00AF0D8F">
        <w:rPr>
          <w:color w:val="FFC000"/>
        </w:rPr>
        <w:t xml:space="preserve"> </w:t>
      </w:r>
      <w:r>
        <w:t>«Ветеран»;</w:t>
      </w:r>
    </w:p>
    <w:p w:rsidR="00CF3C74" w:rsidRDefault="00CF3C74" w:rsidP="00CF3C74">
      <w:pPr>
        <w:keepNext/>
        <w:keepLines/>
        <w:jc w:val="both"/>
      </w:pPr>
      <w:r>
        <w:t xml:space="preserve">Киселева Т.Ю., главный редактор МАУ </w:t>
      </w:r>
      <w:r w:rsidRPr="009E58C1">
        <w:t>муниципального района</w:t>
      </w:r>
      <w:r>
        <w:t xml:space="preserve"> «Редакция районной газеты «Гаврилов-</w:t>
      </w:r>
      <w:proofErr w:type="spellStart"/>
      <w:r>
        <w:t>Ямский</w:t>
      </w:r>
      <w:proofErr w:type="spellEnd"/>
      <w:r>
        <w:t xml:space="preserve"> вестник» и местного телевещания»;</w:t>
      </w:r>
    </w:p>
    <w:p w:rsidR="00CF3C74" w:rsidRDefault="00CF3C74" w:rsidP="00CF3C74">
      <w:pPr>
        <w:keepNext/>
        <w:keepLines/>
        <w:jc w:val="both"/>
      </w:pPr>
      <w:r>
        <w:t>Потехин А.В., начальник отдела архитектуры и градостроительства Администрации городского поселения Гаврилов-Ям (по согласованию);</w:t>
      </w:r>
    </w:p>
    <w:p w:rsidR="00CF3C74" w:rsidRDefault="00CF3C74" w:rsidP="00CF3C74">
      <w:pPr>
        <w:keepNext/>
        <w:keepLines/>
        <w:jc w:val="both"/>
      </w:pPr>
      <w:r>
        <w:t>Смурова Н.В., главный специалист отдела по организационным вопросам и социальной политике Администрации городского поселения Гаврилов-Ям</w:t>
      </w:r>
    </w:p>
    <w:p w:rsidR="00CF3C74" w:rsidRDefault="00CF3C74" w:rsidP="00CF3C74">
      <w:pPr>
        <w:keepNext/>
        <w:keepLines/>
        <w:jc w:val="both"/>
      </w:pPr>
      <w:r>
        <w:lastRenderedPageBreak/>
        <w:t>( по согласованию);</w:t>
      </w:r>
    </w:p>
    <w:p w:rsidR="00CF3C74" w:rsidRDefault="00CF3C74" w:rsidP="00CF3C74">
      <w:pPr>
        <w:keepNext/>
        <w:keepLines/>
        <w:jc w:val="both"/>
      </w:pPr>
      <w:r>
        <w:t xml:space="preserve">Соколовский В.Г., председатель районного отделения ВОС  (по согласованию);  </w:t>
      </w:r>
    </w:p>
    <w:p w:rsidR="00CF3C74" w:rsidRDefault="00CF3C74" w:rsidP="00CF3C74">
      <w:pPr>
        <w:keepNext/>
        <w:keepLines/>
        <w:jc w:val="both"/>
      </w:pPr>
      <w:r>
        <w:t xml:space="preserve">Соломатин И.В., начальник Управления жилищно-коммунального хозяйства, капитального строительства и природопользования Администрации муниципального района;                                </w:t>
      </w:r>
    </w:p>
    <w:p w:rsidR="00CF3C74" w:rsidRDefault="00CF3C74" w:rsidP="00CF3C74">
      <w:pPr>
        <w:keepNext/>
        <w:keepLines/>
        <w:jc w:val="both"/>
      </w:pPr>
      <w:r>
        <w:t xml:space="preserve">Стеценко В.И., Глава </w:t>
      </w:r>
      <w:proofErr w:type="spellStart"/>
      <w:r>
        <w:t>Шопшинского</w:t>
      </w:r>
      <w:proofErr w:type="spellEnd"/>
      <w:r>
        <w:t xml:space="preserve"> сельского поселения (по согласованию);</w:t>
      </w:r>
    </w:p>
    <w:p w:rsidR="00CF3C74" w:rsidRDefault="00CF3C74" w:rsidP="00CF3C74">
      <w:pPr>
        <w:keepNext/>
        <w:keepLines/>
        <w:jc w:val="both"/>
      </w:pPr>
      <w:proofErr w:type="spellStart"/>
      <w:r>
        <w:t>Хайданов</w:t>
      </w:r>
      <w:proofErr w:type="spellEnd"/>
      <w:r>
        <w:t xml:space="preserve"> В.Ю., начальник Управления образования Администрации муниципального района;</w:t>
      </w:r>
    </w:p>
    <w:p w:rsidR="00CF3C74" w:rsidRDefault="00CF3C74" w:rsidP="00CF3C74">
      <w:pPr>
        <w:keepNext/>
        <w:keepLines/>
        <w:jc w:val="both"/>
      </w:pPr>
      <w:proofErr w:type="spellStart"/>
      <w:r>
        <w:t>Шелкошвеев</w:t>
      </w:r>
      <w:proofErr w:type="spellEnd"/>
      <w:r>
        <w:t xml:space="preserve"> К. Г. , Главный врач  ГУЗ ЯО </w:t>
      </w:r>
      <w:proofErr w:type="gramStart"/>
      <w:r>
        <w:t>Гаврилов-Ямская</w:t>
      </w:r>
      <w:proofErr w:type="gramEnd"/>
      <w:r>
        <w:t xml:space="preserve"> ЦРБ (по согласованию);</w:t>
      </w:r>
    </w:p>
    <w:p w:rsidR="00CF3C74" w:rsidRDefault="00CF3C74" w:rsidP="00CF3C74">
      <w:pPr>
        <w:keepNext/>
        <w:keepLines/>
        <w:jc w:val="both"/>
      </w:pPr>
      <w:proofErr w:type="spellStart"/>
      <w:r>
        <w:t>Шемет</w:t>
      </w:r>
      <w:proofErr w:type="spellEnd"/>
      <w:r>
        <w:t xml:space="preserve"> Г.Г., Глава Великосельского сельского поселения (по согласованию);</w:t>
      </w:r>
    </w:p>
    <w:p w:rsidR="00CF3C74" w:rsidRDefault="00CF3C74" w:rsidP="00CF3C74">
      <w:pPr>
        <w:keepNext/>
        <w:keepLines/>
        <w:jc w:val="both"/>
      </w:pPr>
      <w:proofErr w:type="spellStart"/>
      <w:r>
        <w:t>Щавелев</w:t>
      </w:r>
      <w:proofErr w:type="spellEnd"/>
      <w:r>
        <w:t xml:space="preserve"> А.Л., Глава </w:t>
      </w:r>
      <w:proofErr w:type="spellStart"/>
      <w:r>
        <w:t>Митинского</w:t>
      </w:r>
      <w:proofErr w:type="spellEnd"/>
      <w:r>
        <w:t xml:space="preserve"> сельского поселения (по согласованию).</w:t>
      </w:r>
    </w:p>
    <w:p w:rsidR="00CF3C74" w:rsidRDefault="00CF3C74" w:rsidP="00CF3C74">
      <w:pPr>
        <w:keepNext/>
        <w:keepLines/>
      </w:pPr>
    </w:p>
    <w:p w:rsidR="00CF3C74" w:rsidRDefault="00CF3C74" w:rsidP="00CF3C74">
      <w:pPr>
        <w:keepNext/>
        <w:keepLines/>
      </w:pPr>
      <w:r>
        <w:t xml:space="preserve">                              </w:t>
      </w:r>
    </w:p>
    <w:p w:rsidR="00CF3C74" w:rsidRDefault="00CF3C74" w:rsidP="00CF3C74">
      <w:pPr>
        <w:keepNext/>
        <w:keepLines/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Default="00CF3C74" w:rsidP="00CF3C74">
      <w:pPr>
        <w:keepNext/>
        <w:keepLines/>
        <w:jc w:val="both"/>
        <w:rPr>
          <w:lang w:eastAsia="ru-RU"/>
        </w:rPr>
      </w:pPr>
    </w:p>
    <w:p w:rsidR="00CF3C74" w:rsidRPr="00AE366D" w:rsidRDefault="00CF3C74" w:rsidP="00CF3C74">
      <w:pPr>
        <w:keepNext/>
        <w:keepLines/>
        <w:jc w:val="both"/>
        <w:rPr>
          <w:lang w:eastAsia="ru-RU"/>
        </w:rPr>
      </w:pPr>
      <w:bookmarkStart w:id="0" w:name="_GoBack"/>
      <w:bookmarkEnd w:id="0"/>
    </w:p>
    <w:sectPr w:rsidR="00CF3C74" w:rsidRPr="00AE366D" w:rsidSect="00953633">
      <w:pgSz w:w="11906" w:h="16838"/>
      <w:pgMar w:top="1134" w:right="567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74"/>
    <w:rsid w:val="00417E10"/>
    <w:rsid w:val="008E328C"/>
    <w:rsid w:val="00C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7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F3C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3C7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rsid w:val="00CF3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7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F3C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3C7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rsid w:val="00CF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Company>Администрация МР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3</cp:revision>
  <dcterms:created xsi:type="dcterms:W3CDTF">2014-02-07T10:45:00Z</dcterms:created>
  <dcterms:modified xsi:type="dcterms:W3CDTF">2014-02-10T05:52:00Z</dcterms:modified>
</cp:coreProperties>
</file>