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3E" w:rsidRDefault="00B036FD" w:rsidP="0061443D">
      <w:pPr>
        <w:keepNext/>
        <w:keepLines/>
        <w:widowControl/>
        <w:jc w:val="right"/>
      </w:pPr>
      <w:r>
        <w:t>проект</w:t>
      </w:r>
      <w:bookmarkStart w:id="0" w:name="_GoBack"/>
      <w:bookmarkEnd w:id="0"/>
    </w:p>
    <w:p w:rsidR="00743ACC" w:rsidRPr="00D91EAD" w:rsidRDefault="00743ACC" w:rsidP="0061443D">
      <w:pPr>
        <w:keepNext/>
        <w:keepLines/>
        <w:widowControl/>
        <w:jc w:val="right"/>
        <w:rPr>
          <w:rFonts w:ascii="Times New Roman" w:hAnsi="Times New Roman" w:cs="Times New Roman"/>
          <w:color w:val="auto"/>
          <w:sz w:val="28"/>
          <w:szCs w:val="28"/>
        </w:rPr>
      </w:pPr>
      <w:r w:rsidRPr="001E51E6">
        <w:rPr>
          <w:noProof/>
          <w:color w:val="auto"/>
          <w:sz w:val="28"/>
          <w:szCs w:val="28"/>
        </w:rPr>
        <w:drawing>
          <wp:anchor distT="0" distB="0" distL="114300" distR="114300" simplePos="0" relativeHeight="377489159" behindDoc="0" locked="0" layoutInCell="1" allowOverlap="1" wp14:anchorId="4EA5678D" wp14:editId="3A825F2B">
            <wp:simplePos x="0" y="0"/>
            <wp:positionH relativeFrom="column">
              <wp:posOffset>2765425</wp:posOffset>
            </wp:positionH>
            <wp:positionV relativeFrom="paragraph">
              <wp:posOffset>-28575</wp:posOffset>
            </wp:positionV>
            <wp:extent cx="425450" cy="483870"/>
            <wp:effectExtent l="0" t="0" r="0" b="0"/>
            <wp:wrapNone/>
            <wp:docPr id="37" name="Рисунок 37"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4CD">
        <w:t xml:space="preserve">                                                                                                                                                                                                                                 </w:t>
      </w:r>
    </w:p>
    <w:p w:rsidR="00073AA4" w:rsidRPr="001E51E6" w:rsidRDefault="00073AA4" w:rsidP="0061443D">
      <w:pPr>
        <w:pStyle w:val="33"/>
        <w:keepNext/>
        <w:keepLines/>
        <w:suppressAutoHyphens w:val="0"/>
        <w:spacing w:after="0"/>
        <w:jc w:val="center"/>
        <w:rPr>
          <w:sz w:val="28"/>
          <w:szCs w:val="28"/>
        </w:rPr>
      </w:pPr>
    </w:p>
    <w:p w:rsidR="00A11DE3" w:rsidRPr="001E51E6" w:rsidRDefault="00A11DE3" w:rsidP="0061443D">
      <w:pPr>
        <w:pStyle w:val="33"/>
        <w:keepNext/>
        <w:keepLines/>
        <w:suppressAutoHyphens w:val="0"/>
        <w:spacing w:after="0"/>
        <w:jc w:val="center"/>
        <w:rPr>
          <w:sz w:val="28"/>
          <w:szCs w:val="28"/>
        </w:rPr>
      </w:pPr>
    </w:p>
    <w:p w:rsidR="00743ACC" w:rsidRPr="001E51E6" w:rsidRDefault="00743ACC" w:rsidP="0061443D">
      <w:pPr>
        <w:pStyle w:val="33"/>
        <w:keepNext/>
        <w:keepLines/>
        <w:suppressAutoHyphens w:val="0"/>
        <w:spacing w:after="0"/>
        <w:jc w:val="center"/>
        <w:rPr>
          <w:sz w:val="28"/>
          <w:szCs w:val="28"/>
        </w:rPr>
      </w:pPr>
      <w:r w:rsidRPr="001E51E6">
        <w:rPr>
          <w:sz w:val="28"/>
          <w:szCs w:val="28"/>
        </w:rPr>
        <w:t>АДМИНИСТРАЦИЯ  ГАВРИЛОВ-ЯМСКОГО</w:t>
      </w:r>
    </w:p>
    <w:p w:rsidR="00743ACC" w:rsidRPr="001E51E6" w:rsidRDefault="00743ACC" w:rsidP="0061443D">
      <w:pPr>
        <w:pStyle w:val="33"/>
        <w:keepNext/>
        <w:keepLines/>
        <w:suppressAutoHyphens w:val="0"/>
        <w:spacing w:after="0"/>
        <w:jc w:val="center"/>
        <w:rPr>
          <w:sz w:val="28"/>
          <w:szCs w:val="28"/>
        </w:rPr>
      </w:pPr>
      <w:r w:rsidRPr="001E51E6">
        <w:rPr>
          <w:sz w:val="28"/>
          <w:szCs w:val="28"/>
        </w:rPr>
        <w:t>МУНИЦИПАЛЬНОГО  РАЙОНА</w:t>
      </w:r>
    </w:p>
    <w:p w:rsidR="00743ACC" w:rsidRPr="001E51E6" w:rsidRDefault="00743ACC" w:rsidP="0061443D">
      <w:pPr>
        <w:pStyle w:val="33"/>
        <w:keepNext/>
        <w:keepLines/>
        <w:suppressAutoHyphens w:val="0"/>
        <w:spacing w:after="0"/>
        <w:jc w:val="center"/>
        <w:rPr>
          <w:sz w:val="28"/>
          <w:szCs w:val="28"/>
        </w:rPr>
      </w:pPr>
      <w:r w:rsidRPr="001E51E6">
        <w:rPr>
          <w:sz w:val="28"/>
          <w:szCs w:val="28"/>
        </w:rPr>
        <w:t xml:space="preserve"> </w:t>
      </w:r>
    </w:p>
    <w:p w:rsidR="00743ACC" w:rsidRPr="001E51E6" w:rsidRDefault="00743ACC" w:rsidP="0061443D">
      <w:pPr>
        <w:keepNext/>
        <w:keepLines/>
        <w:widowControl/>
        <w:jc w:val="center"/>
        <w:rPr>
          <w:rFonts w:ascii="Times New Roman" w:hAnsi="Times New Roman" w:cs="Times New Roman"/>
          <w:b/>
          <w:color w:val="auto"/>
          <w:sz w:val="28"/>
          <w:szCs w:val="28"/>
        </w:rPr>
      </w:pPr>
      <w:r w:rsidRPr="001E51E6">
        <w:rPr>
          <w:rFonts w:ascii="Times New Roman" w:hAnsi="Times New Roman" w:cs="Times New Roman"/>
          <w:b/>
          <w:color w:val="auto"/>
          <w:sz w:val="28"/>
          <w:szCs w:val="28"/>
        </w:rPr>
        <w:t>ПОСТАНОВЛЕНИЕ</w:t>
      </w:r>
    </w:p>
    <w:p w:rsidR="00743ACC" w:rsidRPr="001E51E6" w:rsidRDefault="00743ACC" w:rsidP="0061443D">
      <w:pPr>
        <w:keepNext/>
        <w:keepLines/>
        <w:widowControl/>
        <w:rPr>
          <w:rFonts w:ascii="Times New Roman" w:hAnsi="Times New Roman" w:cs="Times New Roman"/>
          <w:color w:val="auto"/>
          <w:sz w:val="28"/>
          <w:szCs w:val="28"/>
        </w:rPr>
      </w:pPr>
    </w:p>
    <w:p w:rsidR="00743ACC" w:rsidRPr="001E51E6" w:rsidRDefault="001E51E6" w:rsidP="0061443D">
      <w:pPr>
        <w:keepNext/>
        <w:keepLines/>
        <w:widowControl/>
        <w:rPr>
          <w:rFonts w:ascii="Times New Roman" w:hAnsi="Times New Roman" w:cs="Times New Roman"/>
          <w:color w:val="auto"/>
          <w:sz w:val="28"/>
          <w:szCs w:val="28"/>
        </w:rPr>
      </w:pPr>
      <w:r w:rsidRPr="001E51E6">
        <w:rPr>
          <w:rFonts w:ascii="Times New Roman" w:hAnsi="Times New Roman" w:cs="Times New Roman"/>
          <w:color w:val="auto"/>
          <w:sz w:val="28"/>
          <w:szCs w:val="28"/>
        </w:rPr>
        <w:t xml:space="preserve">   </w:t>
      </w:r>
      <w:r w:rsidR="004B3323">
        <w:rPr>
          <w:rFonts w:ascii="Times New Roman" w:hAnsi="Times New Roman" w:cs="Times New Roman"/>
          <w:color w:val="auto"/>
          <w:sz w:val="28"/>
          <w:szCs w:val="28"/>
        </w:rPr>
        <w:t xml:space="preserve">    </w:t>
      </w:r>
      <w:r w:rsidR="00BC5974">
        <w:rPr>
          <w:rFonts w:ascii="Times New Roman" w:hAnsi="Times New Roman" w:cs="Times New Roman"/>
          <w:color w:val="auto"/>
          <w:sz w:val="28"/>
          <w:szCs w:val="28"/>
        </w:rPr>
        <w:t>11</w:t>
      </w:r>
      <w:r w:rsidR="00742B3E">
        <w:rPr>
          <w:rFonts w:ascii="Times New Roman" w:hAnsi="Times New Roman" w:cs="Times New Roman"/>
          <w:color w:val="auto"/>
          <w:sz w:val="28"/>
          <w:szCs w:val="28"/>
        </w:rPr>
        <w:t>.</w:t>
      </w:r>
      <w:r w:rsidR="00BC5974">
        <w:rPr>
          <w:rFonts w:ascii="Times New Roman" w:hAnsi="Times New Roman" w:cs="Times New Roman"/>
          <w:color w:val="auto"/>
          <w:sz w:val="28"/>
          <w:szCs w:val="28"/>
        </w:rPr>
        <w:t>03</w:t>
      </w:r>
      <w:r w:rsidR="004B3323">
        <w:rPr>
          <w:rFonts w:ascii="Times New Roman" w:hAnsi="Times New Roman" w:cs="Times New Roman"/>
          <w:color w:val="auto"/>
          <w:sz w:val="28"/>
          <w:szCs w:val="28"/>
        </w:rPr>
        <w:t xml:space="preserve"> </w:t>
      </w:r>
      <w:r w:rsidR="00742B3E">
        <w:rPr>
          <w:rFonts w:ascii="Times New Roman" w:hAnsi="Times New Roman" w:cs="Times New Roman"/>
          <w:color w:val="auto"/>
          <w:sz w:val="28"/>
          <w:szCs w:val="28"/>
        </w:rPr>
        <w:t>.201</w:t>
      </w:r>
      <w:r w:rsidR="00BC5974">
        <w:rPr>
          <w:rFonts w:ascii="Times New Roman" w:hAnsi="Times New Roman" w:cs="Times New Roman"/>
          <w:color w:val="auto"/>
          <w:sz w:val="28"/>
          <w:szCs w:val="28"/>
        </w:rPr>
        <w:t>9</w:t>
      </w:r>
      <w:r w:rsidRPr="001E51E6">
        <w:rPr>
          <w:rFonts w:ascii="Times New Roman" w:hAnsi="Times New Roman" w:cs="Times New Roman"/>
          <w:color w:val="auto"/>
          <w:sz w:val="28"/>
          <w:szCs w:val="28"/>
        </w:rPr>
        <w:t xml:space="preserve">  № </w:t>
      </w:r>
    </w:p>
    <w:p w:rsidR="00996553" w:rsidRPr="001E51E6" w:rsidRDefault="00F2583A" w:rsidP="00996553">
      <w:pPr>
        <w:pStyle w:val="6"/>
        <w:keepNext/>
        <w:keepLines/>
        <w:widowControl/>
        <w:shd w:val="clear" w:color="auto" w:fill="auto"/>
        <w:spacing w:after="0" w:line="240" w:lineRule="auto"/>
        <w:ind w:left="23" w:right="2"/>
        <w:rPr>
          <w:color w:val="auto"/>
          <w:sz w:val="28"/>
          <w:szCs w:val="28"/>
        </w:rPr>
      </w:pPr>
      <w:r w:rsidRPr="001E51E6">
        <w:rPr>
          <w:color w:val="auto"/>
          <w:sz w:val="28"/>
          <w:szCs w:val="28"/>
        </w:rPr>
        <w:t xml:space="preserve">Об утверждении нормативных затрат </w:t>
      </w:r>
    </w:p>
    <w:p w:rsidR="00313FF3" w:rsidRDefault="00F2583A" w:rsidP="00996553">
      <w:pPr>
        <w:pStyle w:val="6"/>
        <w:keepNext/>
        <w:keepLines/>
        <w:widowControl/>
        <w:shd w:val="clear" w:color="auto" w:fill="auto"/>
        <w:spacing w:after="0" w:line="240" w:lineRule="auto"/>
        <w:ind w:left="23" w:right="2"/>
        <w:rPr>
          <w:color w:val="auto"/>
          <w:sz w:val="28"/>
          <w:szCs w:val="28"/>
        </w:rPr>
      </w:pPr>
      <w:r w:rsidRPr="001E51E6">
        <w:rPr>
          <w:color w:val="auto"/>
          <w:sz w:val="28"/>
          <w:szCs w:val="28"/>
        </w:rPr>
        <w:t xml:space="preserve">на обеспечение функций </w:t>
      </w:r>
    </w:p>
    <w:p w:rsidR="00313FF3" w:rsidRDefault="00B41B38" w:rsidP="00996553">
      <w:pPr>
        <w:pStyle w:val="6"/>
        <w:keepNext/>
        <w:keepLines/>
        <w:widowControl/>
        <w:shd w:val="clear" w:color="auto" w:fill="auto"/>
        <w:spacing w:after="0" w:line="240" w:lineRule="auto"/>
        <w:ind w:left="23" w:right="2"/>
        <w:rPr>
          <w:color w:val="auto"/>
          <w:sz w:val="28"/>
          <w:szCs w:val="28"/>
        </w:rPr>
      </w:pPr>
      <w:r w:rsidRPr="001E51E6">
        <w:rPr>
          <w:color w:val="auto"/>
          <w:sz w:val="28"/>
          <w:szCs w:val="28"/>
        </w:rPr>
        <w:t>Администрации Гаврилов-Ямского</w:t>
      </w:r>
    </w:p>
    <w:p w:rsidR="00EF3376" w:rsidRPr="001E51E6" w:rsidRDefault="00F2583A" w:rsidP="00996553">
      <w:pPr>
        <w:pStyle w:val="6"/>
        <w:keepNext/>
        <w:keepLines/>
        <w:widowControl/>
        <w:shd w:val="clear" w:color="auto" w:fill="auto"/>
        <w:spacing w:after="0" w:line="240" w:lineRule="auto"/>
        <w:ind w:left="23" w:right="2"/>
        <w:rPr>
          <w:color w:val="auto"/>
          <w:sz w:val="28"/>
          <w:szCs w:val="28"/>
        </w:rPr>
      </w:pPr>
      <w:r w:rsidRPr="001E51E6">
        <w:rPr>
          <w:color w:val="auto"/>
          <w:sz w:val="28"/>
          <w:szCs w:val="28"/>
        </w:rPr>
        <w:t xml:space="preserve">муниципального района </w:t>
      </w:r>
    </w:p>
    <w:p w:rsidR="00B41B38" w:rsidRPr="001E51E6" w:rsidRDefault="00B41B38" w:rsidP="0061443D">
      <w:pPr>
        <w:pStyle w:val="6"/>
        <w:keepNext/>
        <w:keepLines/>
        <w:widowControl/>
        <w:shd w:val="clear" w:color="auto" w:fill="auto"/>
        <w:spacing w:after="0" w:line="240" w:lineRule="auto"/>
        <w:ind w:left="23" w:right="4400"/>
        <w:rPr>
          <w:color w:val="auto"/>
          <w:sz w:val="28"/>
          <w:szCs w:val="28"/>
        </w:rPr>
      </w:pPr>
    </w:p>
    <w:p w:rsidR="00EF3376" w:rsidRPr="001E51E6" w:rsidRDefault="00F2583A" w:rsidP="0061443D">
      <w:pPr>
        <w:pStyle w:val="33"/>
        <w:keepNext/>
        <w:keepLines/>
        <w:spacing w:after="0"/>
        <w:ind w:firstLine="567"/>
        <w:jc w:val="both"/>
        <w:rPr>
          <w:sz w:val="28"/>
          <w:szCs w:val="28"/>
        </w:rPr>
      </w:pPr>
      <w:proofErr w:type="gramStart"/>
      <w:r w:rsidRPr="001E51E6">
        <w:rPr>
          <w:sz w:val="28"/>
          <w:szCs w:val="28"/>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w:t>
      </w:r>
      <w:proofErr w:type="gramEnd"/>
      <w:r w:rsidRPr="001E51E6">
        <w:rPr>
          <w:sz w:val="28"/>
          <w:szCs w:val="28"/>
        </w:rPr>
        <w:t xml:space="preserve"> </w:t>
      </w:r>
      <w:proofErr w:type="gramStart"/>
      <w:r w:rsidRPr="001E51E6">
        <w:rPr>
          <w:sz w:val="28"/>
          <w:szCs w:val="28"/>
        </w:rPr>
        <w:t xml:space="preserve">учреждения», постановлением </w:t>
      </w:r>
      <w:r w:rsidR="00073AA4" w:rsidRPr="001E51E6">
        <w:rPr>
          <w:sz w:val="28"/>
          <w:szCs w:val="28"/>
        </w:rPr>
        <w:t>А</w:t>
      </w:r>
      <w:r w:rsidRPr="001E51E6">
        <w:rPr>
          <w:sz w:val="28"/>
          <w:szCs w:val="28"/>
        </w:rPr>
        <w:t xml:space="preserve">дминистрации </w:t>
      </w:r>
      <w:r w:rsidR="00884CE7" w:rsidRPr="001E51E6">
        <w:rPr>
          <w:sz w:val="28"/>
          <w:szCs w:val="28"/>
        </w:rPr>
        <w:t>Гаврилов-Ямского</w:t>
      </w:r>
      <w:r w:rsidRPr="001E51E6">
        <w:rPr>
          <w:sz w:val="28"/>
          <w:szCs w:val="28"/>
        </w:rPr>
        <w:t xml:space="preserve"> муниципального района от </w:t>
      </w:r>
      <w:r w:rsidR="00073AA4" w:rsidRPr="001E51E6">
        <w:rPr>
          <w:sz w:val="28"/>
          <w:szCs w:val="28"/>
        </w:rPr>
        <w:t>2</w:t>
      </w:r>
      <w:r w:rsidR="00065533" w:rsidRPr="001E51E6">
        <w:rPr>
          <w:sz w:val="28"/>
          <w:szCs w:val="28"/>
        </w:rPr>
        <w:t>7</w:t>
      </w:r>
      <w:r w:rsidRPr="001E51E6">
        <w:rPr>
          <w:sz w:val="28"/>
          <w:szCs w:val="28"/>
        </w:rPr>
        <w:t>.0</w:t>
      </w:r>
      <w:r w:rsidR="00065533" w:rsidRPr="001E51E6">
        <w:rPr>
          <w:sz w:val="28"/>
          <w:szCs w:val="28"/>
        </w:rPr>
        <w:t>6</w:t>
      </w:r>
      <w:r w:rsidRPr="001E51E6">
        <w:rPr>
          <w:sz w:val="28"/>
          <w:szCs w:val="28"/>
        </w:rPr>
        <w:t xml:space="preserve">.2016 № </w:t>
      </w:r>
      <w:r w:rsidR="00073AA4" w:rsidRPr="001E51E6">
        <w:rPr>
          <w:sz w:val="28"/>
          <w:szCs w:val="28"/>
        </w:rPr>
        <w:t>675</w:t>
      </w:r>
      <w:r w:rsidRPr="001E51E6">
        <w:rPr>
          <w:sz w:val="28"/>
          <w:szCs w:val="28"/>
        </w:rPr>
        <w:t xml:space="preserve"> «</w:t>
      </w:r>
      <w:r w:rsidR="00073AA4" w:rsidRPr="001E51E6">
        <w:rPr>
          <w:sz w:val="28"/>
          <w:szCs w:val="28"/>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Pr="001E51E6">
        <w:rPr>
          <w:sz w:val="28"/>
          <w:szCs w:val="28"/>
        </w:rPr>
        <w:t xml:space="preserve">», постановлением </w:t>
      </w:r>
      <w:r w:rsidR="00073AA4" w:rsidRPr="001E51E6">
        <w:rPr>
          <w:sz w:val="28"/>
          <w:szCs w:val="28"/>
        </w:rPr>
        <w:t xml:space="preserve">Администрации Гаврилов-Ямского муниципального района </w:t>
      </w:r>
      <w:r w:rsidRPr="001E51E6">
        <w:rPr>
          <w:sz w:val="28"/>
          <w:szCs w:val="28"/>
        </w:rPr>
        <w:t xml:space="preserve"> от </w:t>
      </w:r>
      <w:r w:rsidR="00073AA4" w:rsidRPr="001E51E6">
        <w:rPr>
          <w:sz w:val="28"/>
          <w:szCs w:val="28"/>
        </w:rPr>
        <w:t>31</w:t>
      </w:r>
      <w:r w:rsidRPr="001E51E6">
        <w:rPr>
          <w:sz w:val="28"/>
          <w:szCs w:val="28"/>
        </w:rPr>
        <w:t>.1</w:t>
      </w:r>
      <w:r w:rsidR="00073AA4" w:rsidRPr="001E51E6">
        <w:rPr>
          <w:sz w:val="28"/>
          <w:szCs w:val="28"/>
        </w:rPr>
        <w:t>2</w:t>
      </w:r>
      <w:r w:rsidRPr="001E51E6">
        <w:rPr>
          <w:sz w:val="28"/>
          <w:szCs w:val="28"/>
        </w:rPr>
        <w:t xml:space="preserve">.2015 № </w:t>
      </w:r>
      <w:r w:rsidR="00073AA4" w:rsidRPr="001E51E6">
        <w:rPr>
          <w:sz w:val="28"/>
          <w:szCs w:val="28"/>
        </w:rPr>
        <w:t>1537</w:t>
      </w:r>
      <w:r w:rsidRPr="001E51E6">
        <w:rPr>
          <w:sz w:val="28"/>
          <w:szCs w:val="28"/>
        </w:rPr>
        <w:t xml:space="preserve">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roofErr w:type="gramEnd"/>
    </w:p>
    <w:p w:rsidR="00073AA4" w:rsidRPr="001E51E6" w:rsidRDefault="00073AA4" w:rsidP="0061443D">
      <w:pPr>
        <w:pStyle w:val="af8"/>
        <w:keepNext/>
        <w:keepLines/>
        <w:jc w:val="both"/>
        <w:rPr>
          <w:rFonts w:ascii="Times New Roman" w:hAnsi="Times New Roman"/>
          <w:sz w:val="28"/>
          <w:szCs w:val="28"/>
        </w:rPr>
      </w:pPr>
    </w:p>
    <w:p w:rsidR="00073AA4" w:rsidRPr="001E51E6" w:rsidRDefault="00073AA4" w:rsidP="0061443D">
      <w:pPr>
        <w:pStyle w:val="af8"/>
        <w:keepNext/>
        <w:keepLines/>
        <w:jc w:val="both"/>
        <w:rPr>
          <w:rFonts w:ascii="Times New Roman" w:hAnsi="Times New Roman"/>
          <w:sz w:val="28"/>
          <w:szCs w:val="28"/>
        </w:rPr>
      </w:pPr>
      <w:r w:rsidRPr="001E51E6">
        <w:rPr>
          <w:rFonts w:ascii="Times New Roman" w:hAnsi="Times New Roman"/>
          <w:sz w:val="28"/>
          <w:szCs w:val="28"/>
        </w:rPr>
        <w:t>АДМИНИСТРАЦИЯ МУНИЦИПАЛЬНОГО РАЙОНА ПОСТАНОВЛЯЕТ:</w:t>
      </w:r>
    </w:p>
    <w:p w:rsidR="00EF3376" w:rsidRPr="001E51E6" w:rsidRDefault="00F2583A" w:rsidP="004B759A">
      <w:pPr>
        <w:pStyle w:val="6"/>
        <w:keepNext/>
        <w:keepLines/>
        <w:widowControl/>
        <w:numPr>
          <w:ilvl w:val="0"/>
          <w:numId w:val="1"/>
        </w:numPr>
        <w:shd w:val="clear" w:color="auto" w:fill="auto"/>
        <w:tabs>
          <w:tab w:val="left" w:pos="851"/>
        </w:tabs>
        <w:spacing w:after="0" w:line="240" w:lineRule="auto"/>
        <w:ind w:left="20" w:right="20" w:firstLine="580"/>
        <w:jc w:val="both"/>
        <w:rPr>
          <w:color w:val="auto"/>
          <w:sz w:val="28"/>
          <w:szCs w:val="28"/>
        </w:rPr>
      </w:pPr>
      <w:r w:rsidRPr="001E51E6">
        <w:rPr>
          <w:color w:val="auto"/>
          <w:sz w:val="28"/>
          <w:szCs w:val="28"/>
        </w:rPr>
        <w:t xml:space="preserve">Утвердить нормативные затраты на обеспечение функций </w:t>
      </w:r>
      <w:r w:rsidR="00A11DE3" w:rsidRPr="001E51E6">
        <w:rPr>
          <w:color w:val="auto"/>
          <w:sz w:val="28"/>
          <w:szCs w:val="28"/>
        </w:rPr>
        <w:t>Администрации Гаврилов-Ямского муниципального района</w:t>
      </w:r>
      <w:r w:rsidR="001E51E6" w:rsidRPr="001E51E6">
        <w:rPr>
          <w:color w:val="auto"/>
          <w:sz w:val="28"/>
          <w:szCs w:val="28"/>
        </w:rPr>
        <w:t xml:space="preserve"> </w:t>
      </w:r>
      <w:r w:rsidRPr="001E51E6">
        <w:rPr>
          <w:color w:val="auto"/>
          <w:sz w:val="28"/>
          <w:szCs w:val="28"/>
        </w:rPr>
        <w:t xml:space="preserve"> (Приложение).</w:t>
      </w:r>
    </w:p>
    <w:p w:rsidR="003C2032" w:rsidRPr="001E51E6" w:rsidRDefault="003C2032" w:rsidP="004B759A">
      <w:pPr>
        <w:pStyle w:val="6"/>
        <w:keepNext/>
        <w:keepLines/>
        <w:widowControl/>
        <w:numPr>
          <w:ilvl w:val="0"/>
          <w:numId w:val="1"/>
        </w:numPr>
        <w:shd w:val="clear" w:color="auto" w:fill="auto"/>
        <w:tabs>
          <w:tab w:val="left" w:pos="851"/>
        </w:tabs>
        <w:spacing w:after="0" w:line="240" w:lineRule="auto"/>
        <w:ind w:firstLine="580"/>
        <w:jc w:val="both"/>
        <w:rPr>
          <w:color w:val="auto"/>
          <w:sz w:val="28"/>
          <w:szCs w:val="28"/>
        </w:rPr>
      </w:pPr>
      <w:r w:rsidRPr="001E51E6">
        <w:rPr>
          <w:color w:val="auto"/>
          <w:sz w:val="28"/>
          <w:szCs w:val="28"/>
        </w:rPr>
        <w:t>Установить,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 работ, услуг.</w:t>
      </w:r>
    </w:p>
    <w:p w:rsidR="00EF3376" w:rsidRDefault="003C2032" w:rsidP="004B759A">
      <w:pPr>
        <w:pStyle w:val="6"/>
        <w:keepNext/>
        <w:keepLines/>
        <w:widowControl/>
        <w:numPr>
          <w:ilvl w:val="0"/>
          <w:numId w:val="1"/>
        </w:numPr>
        <w:shd w:val="clear" w:color="auto" w:fill="auto"/>
        <w:tabs>
          <w:tab w:val="left" w:pos="851"/>
        </w:tabs>
        <w:spacing w:after="0" w:line="240" w:lineRule="auto"/>
        <w:ind w:firstLine="580"/>
        <w:jc w:val="both"/>
        <w:rPr>
          <w:color w:val="auto"/>
          <w:sz w:val="28"/>
          <w:szCs w:val="28"/>
        </w:rPr>
      </w:pPr>
      <w:proofErr w:type="gramStart"/>
      <w:r w:rsidRPr="001E51E6">
        <w:rPr>
          <w:color w:val="auto"/>
          <w:sz w:val="28"/>
          <w:szCs w:val="28"/>
        </w:rPr>
        <w:t>Разместить</w:t>
      </w:r>
      <w:proofErr w:type="gramEnd"/>
      <w:r w:rsidRPr="001E51E6">
        <w:rPr>
          <w:color w:val="auto"/>
          <w:sz w:val="28"/>
          <w:szCs w:val="28"/>
        </w:rPr>
        <w:t xml:space="preserve"> настоящее постановление</w:t>
      </w:r>
      <w:r w:rsidR="00F2583A" w:rsidRPr="001E51E6">
        <w:rPr>
          <w:color w:val="auto"/>
          <w:sz w:val="28"/>
          <w:szCs w:val="28"/>
        </w:rPr>
        <w:t xml:space="preserve"> на официальном сайте единой информационной системы в сфере закупок </w:t>
      </w:r>
      <w:hyperlink r:id="rId10" w:history="1">
        <w:r w:rsidR="00F2583A" w:rsidRPr="001E51E6">
          <w:rPr>
            <w:rStyle w:val="a3"/>
            <w:color w:val="auto"/>
            <w:sz w:val="28"/>
            <w:szCs w:val="28"/>
          </w:rPr>
          <w:t>(www.zakupki. gov.ru)</w:t>
        </w:r>
      </w:hyperlink>
      <w:r w:rsidR="00F2583A" w:rsidRPr="001E51E6">
        <w:rPr>
          <w:color w:val="auto"/>
          <w:sz w:val="28"/>
          <w:szCs w:val="28"/>
        </w:rPr>
        <w:t xml:space="preserve"> в течение 7 (семи) рабочих дней со дня подписания настоящего постановления.</w:t>
      </w:r>
    </w:p>
    <w:p w:rsidR="00EF3376" w:rsidRPr="001E51E6" w:rsidRDefault="00F2583A" w:rsidP="004B759A">
      <w:pPr>
        <w:pStyle w:val="6"/>
        <w:keepNext/>
        <w:keepLines/>
        <w:widowControl/>
        <w:numPr>
          <w:ilvl w:val="0"/>
          <w:numId w:val="1"/>
        </w:numPr>
        <w:shd w:val="clear" w:color="auto" w:fill="auto"/>
        <w:tabs>
          <w:tab w:val="left" w:pos="851"/>
        </w:tabs>
        <w:spacing w:after="0" w:line="240" w:lineRule="auto"/>
        <w:ind w:firstLine="580"/>
        <w:jc w:val="both"/>
        <w:rPr>
          <w:color w:val="auto"/>
          <w:sz w:val="28"/>
          <w:szCs w:val="28"/>
        </w:rPr>
      </w:pPr>
      <w:proofErr w:type="gramStart"/>
      <w:r w:rsidRPr="001E51E6">
        <w:rPr>
          <w:color w:val="auto"/>
          <w:sz w:val="28"/>
          <w:szCs w:val="28"/>
        </w:rPr>
        <w:t>Контроль за</w:t>
      </w:r>
      <w:proofErr w:type="gramEnd"/>
      <w:r w:rsidRPr="001E51E6">
        <w:rPr>
          <w:color w:val="auto"/>
          <w:sz w:val="28"/>
          <w:szCs w:val="28"/>
        </w:rPr>
        <w:t xml:space="preserve"> исполнением постановления возложить на </w:t>
      </w:r>
      <w:r w:rsidR="000408F4">
        <w:rPr>
          <w:color w:val="auto"/>
          <w:sz w:val="28"/>
          <w:szCs w:val="28"/>
        </w:rPr>
        <w:t>управляющего делами</w:t>
      </w:r>
      <w:r w:rsidR="003C2032" w:rsidRPr="001E51E6">
        <w:rPr>
          <w:color w:val="auto"/>
          <w:sz w:val="28"/>
          <w:szCs w:val="28"/>
        </w:rPr>
        <w:t xml:space="preserve"> Администрации муниципального района </w:t>
      </w:r>
      <w:proofErr w:type="spellStart"/>
      <w:r w:rsidR="000408F4">
        <w:rPr>
          <w:color w:val="auto"/>
          <w:sz w:val="28"/>
          <w:szCs w:val="28"/>
        </w:rPr>
        <w:t>Ширшину</w:t>
      </w:r>
      <w:proofErr w:type="spellEnd"/>
      <w:r w:rsidR="003C2032" w:rsidRPr="001E51E6">
        <w:rPr>
          <w:color w:val="auto"/>
          <w:sz w:val="28"/>
          <w:szCs w:val="28"/>
        </w:rPr>
        <w:t xml:space="preserve"> </w:t>
      </w:r>
      <w:r w:rsidR="000408F4">
        <w:rPr>
          <w:color w:val="auto"/>
          <w:sz w:val="28"/>
          <w:szCs w:val="28"/>
        </w:rPr>
        <w:t>М</w:t>
      </w:r>
      <w:r w:rsidR="003C2032" w:rsidRPr="001E51E6">
        <w:rPr>
          <w:color w:val="auto"/>
          <w:sz w:val="28"/>
          <w:szCs w:val="28"/>
        </w:rPr>
        <w:t>.</w:t>
      </w:r>
      <w:r w:rsidR="000408F4">
        <w:rPr>
          <w:color w:val="auto"/>
          <w:sz w:val="28"/>
          <w:szCs w:val="28"/>
        </w:rPr>
        <w:t>Ю</w:t>
      </w:r>
      <w:r w:rsidR="003C2032" w:rsidRPr="001E51E6">
        <w:rPr>
          <w:color w:val="auto"/>
          <w:sz w:val="28"/>
          <w:szCs w:val="28"/>
        </w:rPr>
        <w:t>.</w:t>
      </w:r>
    </w:p>
    <w:p w:rsidR="00EF3376" w:rsidRPr="001E51E6" w:rsidRDefault="00F2583A" w:rsidP="004B759A">
      <w:pPr>
        <w:pStyle w:val="6"/>
        <w:keepNext/>
        <w:keepLines/>
        <w:widowControl/>
        <w:numPr>
          <w:ilvl w:val="0"/>
          <w:numId w:val="1"/>
        </w:numPr>
        <w:shd w:val="clear" w:color="auto" w:fill="auto"/>
        <w:tabs>
          <w:tab w:val="left" w:pos="851"/>
        </w:tabs>
        <w:spacing w:after="0" w:line="240" w:lineRule="auto"/>
        <w:ind w:firstLine="580"/>
        <w:jc w:val="both"/>
        <w:rPr>
          <w:color w:val="auto"/>
          <w:sz w:val="28"/>
          <w:szCs w:val="28"/>
        </w:rPr>
      </w:pPr>
      <w:r w:rsidRPr="001E51E6">
        <w:rPr>
          <w:color w:val="auto"/>
          <w:sz w:val="28"/>
          <w:szCs w:val="28"/>
        </w:rPr>
        <w:t>Постановление всту</w:t>
      </w:r>
      <w:r w:rsidR="00BC6AC2">
        <w:rPr>
          <w:color w:val="auto"/>
          <w:sz w:val="28"/>
          <w:szCs w:val="28"/>
        </w:rPr>
        <w:t xml:space="preserve">пает в </w:t>
      </w:r>
      <w:r w:rsidR="005258E8">
        <w:rPr>
          <w:color w:val="auto"/>
          <w:sz w:val="28"/>
          <w:szCs w:val="28"/>
        </w:rPr>
        <w:t>силу</w:t>
      </w:r>
      <w:r w:rsidR="00CF64F0">
        <w:rPr>
          <w:color w:val="auto"/>
          <w:sz w:val="28"/>
          <w:szCs w:val="28"/>
        </w:rPr>
        <w:t xml:space="preserve"> с </w:t>
      </w:r>
      <w:r w:rsidR="00581536">
        <w:rPr>
          <w:color w:val="auto"/>
          <w:sz w:val="28"/>
          <w:szCs w:val="28"/>
        </w:rPr>
        <w:t>01</w:t>
      </w:r>
      <w:r w:rsidR="005211B3">
        <w:rPr>
          <w:color w:val="auto"/>
          <w:sz w:val="28"/>
          <w:szCs w:val="28"/>
        </w:rPr>
        <w:t>.</w:t>
      </w:r>
      <w:r w:rsidR="00581536">
        <w:rPr>
          <w:color w:val="auto"/>
          <w:sz w:val="28"/>
          <w:szCs w:val="28"/>
        </w:rPr>
        <w:t>01.2019г.</w:t>
      </w:r>
    </w:p>
    <w:p w:rsidR="00EF3376" w:rsidRPr="001E51E6" w:rsidRDefault="000408F4" w:rsidP="0061443D">
      <w:pPr>
        <w:pStyle w:val="6"/>
        <w:keepNext/>
        <w:keepLines/>
        <w:widowControl/>
        <w:shd w:val="clear" w:color="auto" w:fill="auto"/>
        <w:spacing w:after="0" w:line="240" w:lineRule="auto"/>
        <w:ind w:right="3020"/>
        <w:rPr>
          <w:noProof/>
          <w:color w:val="auto"/>
          <w:sz w:val="28"/>
          <w:szCs w:val="28"/>
        </w:rPr>
      </w:pPr>
      <w:r>
        <w:rPr>
          <w:noProof/>
          <w:color w:val="auto"/>
          <w:sz w:val="28"/>
          <w:szCs w:val="28"/>
        </w:rPr>
        <w:t>И.о.</w:t>
      </w:r>
      <w:r w:rsidR="00A11DE3" w:rsidRPr="001E51E6">
        <w:rPr>
          <w:noProof/>
          <w:color w:val="auto"/>
          <w:sz w:val="28"/>
          <w:szCs w:val="28"/>
        </w:rPr>
        <w:t>Глав</w:t>
      </w:r>
      <w:r>
        <w:rPr>
          <w:noProof/>
          <w:color w:val="auto"/>
          <w:sz w:val="28"/>
          <w:szCs w:val="28"/>
        </w:rPr>
        <w:t>ы</w:t>
      </w:r>
      <w:r w:rsidR="00A11DE3" w:rsidRPr="001E51E6">
        <w:rPr>
          <w:noProof/>
          <w:color w:val="auto"/>
          <w:sz w:val="28"/>
          <w:szCs w:val="28"/>
        </w:rPr>
        <w:t xml:space="preserve"> Администрации</w:t>
      </w:r>
    </w:p>
    <w:p w:rsidR="00AB0FD6" w:rsidRDefault="00A11DE3" w:rsidP="00AB0FD6">
      <w:pPr>
        <w:pStyle w:val="6"/>
        <w:keepNext/>
        <w:keepLines/>
        <w:widowControl/>
        <w:shd w:val="clear" w:color="auto" w:fill="auto"/>
        <w:spacing w:after="0" w:line="240" w:lineRule="auto"/>
        <w:ind w:right="32"/>
        <w:rPr>
          <w:noProof/>
          <w:color w:val="auto"/>
          <w:sz w:val="28"/>
          <w:szCs w:val="28"/>
        </w:rPr>
      </w:pPr>
      <w:r w:rsidRPr="001E51E6">
        <w:rPr>
          <w:noProof/>
          <w:color w:val="auto"/>
          <w:sz w:val="28"/>
          <w:szCs w:val="28"/>
        </w:rPr>
        <w:t>муниципального района</w:t>
      </w:r>
      <w:r w:rsidRPr="001E51E6">
        <w:rPr>
          <w:noProof/>
          <w:color w:val="auto"/>
          <w:sz w:val="28"/>
          <w:szCs w:val="28"/>
        </w:rPr>
        <w:tab/>
      </w:r>
      <w:r w:rsidRPr="001E51E6">
        <w:rPr>
          <w:noProof/>
          <w:color w:val="auto"/>
          <w:sz w:val="28"/>
          <w:szCs w:val="28"/>
        </w:rPr>
        <w:tab/>
      </w:r>
      <w:r w:rsidRPr="001E51E6">
        <w:rPr>
          <w:noProof/>
          <w:color w:val="auto"/>
          <w:sz w:val="28"/>
          <w:szCs w:val="28"/>
        </w:rPr>
        <w:tab/>
      </w:r>
      <w:r w:rsidRPr="001E51E6">
        <w:rPr>
          <w:noProof/>
          <w:color w:val="auto"/>
          <w:sz w:val="28"/>
          <w:szCs w:val="28"/>
        </w:rPr>
        <w:tab/>
      </w:r>
      <w:r w:rsidRPr="001E51E6">
        <w:rPr>
          <w:noProof/>
          <w:color w:val="auto"/>
          <w:sz w:val="28"/>
          <w:szCs w:val="28"/>
        </w:rPr>
        <w:tab/>
      </w:r>
      <w:r w:rsidRPr="001E51E6">
        <w:rPr>
          <w:noProof/>
          <w:color w:val="auto"/>
          <w:sz w:val="28"/>
          <w:szCs w:val="28"/>
        </w:rPr>
        <w:tab/>
      </w:r>
      <w:r w:rsidR="000408F4">
        <w:rPr>
          <w:noProof/>
          <w:color w:val="auto"/>
          <w:sz w:val="28"/>
          <w:szCs w:val="28"/>
        </w:rPr>
        <w:t>А</w:t>
      </w:r>
      <w:r w:rsidRPr="001E51E6">
        <w:rPr>
          <w:noProof/>
          <w:color w:val="auto"/>
          <w:sz w:val="28"/>
          <w:szCs w:val="28"/>
        </w:rPr>
        <w:t>.</w:t>
      </w:r>
      <w:r w:rsidR="000408F4">
        <w:rPr>
          <w:noProof/>
          <w:color w:val="auto"/>
          <w:sz w:val="28"/>
          <w:szCs w:val="28"/>
        </w:rPr>
        <w:t>А</w:t>
      </w:r>
      <w:r w:rsidRPr="001E51E6">
        <w:rPr>
          <w:noProof/>
          <w:color w:val="auto"/>
          <w:sz w:val="28"/>
          <w:szCs w:val="28"/>
        </w:rPr>
        <w:t>.</w:t>
      </w:r>
      <w:r w:rsidR="000408F4">
        <w:rPr>
          <w:noProof/>
          <w:color w:val="auto"/>
          <w:sz w:val="28"/>
          <w:szCs w:val="28"/>
        </w:rPr>
        <w:t>Комар</w:t>
      </w:r>
      <w:r w:rsidRPr="001E51E6">
        <w:rPr>
          <w:noProof/>
          <w:color w:val="auto"/>
          <w:sz w:val="28"/>
          <w:szCs w:val="28"/>
        </w:rPr>
        <w:t>ов</w:t>
      </w:r>
    </w:p>
    <w:p w:rsidR="000408F4" w:rsidRDefault="000408F4" w:rsidP="00AB0FD6">
      <w:pPr>
        <w:pStyle w:val="6"/>
        <w:keepNext/>
        <w:keepLines/>
        <w:widowControl/>
        <w:shd w:val="clear" w:color="auto" w:fill="auto"/>
        <w:spacing w:after="0" w:line="240" w:lineRule="auto"/>
        <w:ind w:right="32"/>
        <w:rPr>
          <w:color w:val="auto"/>
          <w:sz w:val="28"/>
          <w:szCs w:val="28"/>
        </w:rPr>
      </w:pPr>
    </w:p>
    <w:p w:rsidR="00A11DE3" w:rsidRPr="001E51E6" w:rsidRDefault="00F2583A" w:rsidP="0061443D">
      <w:pPr>
        <w:pStyle w:val="6"/>
        <w:keepNext/>
        <w:keepLines/>
        <w:widowControl/>
        <w:shd w:val="clear" w:color="auto" w:fill="auto"/>
        <w:spacing w:after="0" w:line="298" w:lineRule="exact"/>
        <w:ind w:right="23" w:firstLine="5529"/>
        <w:rPr>
          <w:color w:val="auto"/>
          <w:sz w:val="28"/>
          <w:szCs w:val="28"/>
        </w:rPr>
      </w:pPr>
      <w:r w:rsidRPr="001E51E6">
        <w:rPr>
          <w:color w:val="auto"/>
          <w:sz w:val="28"/>
          <w:szCs w:val="28"/>
        </w:rPr>
        <w:lastRenderedPageBreak/>
        <w:t xml:space="preserve">Приложение к постановлению </w:t>
      </w:r>
    </w:p>
    <w:p w:rsidR="001A7F69" w:rsidRDefault="00A11DE3" w:rsidP="0061443D">
      <w:pPr>
        <w:pStyle w:val="6"/>
        <w:keepNext/>
        <w:keepLines/>
        <w:widowControl/>
        <w:shd w:val="clear" w:color="auto" w:fill="auto"/>
        <w:spacing w:after="0" w:line="298" w:lineRule="exact"/>
        <w:ind w:right="23" w:firstLine="5529"/>
        <w:rPr>
          <w:color w:val="auto"/>
          <w:sz w:val="28"/>
          <w:szCs w:val="28"/>
        </w:rPr>
      </w:pPr>
      <w:r w:rsidRPr="001E51E6">
        <w:rPr>
          <w:color w:val="auto"/>
          <w:sz w:val="28"/>
          <w:szCs w:val="28"/>
        </w:rPr>
        <w:t xml:space="preserve">Администрации </w:t>
      </w:r>
    </w:p>
    <w:p w:rsidR="00A11DE3" w:rsidRPr="001E51E6" w:rsidRDefault="00A11DE3" w:rsidP="0061443D">
      <w:pPr>
        <w:pStyle w:val="6"/>
        <w:keepNext/>
        <w:keepLines/>
        <w:widowControl/>
        <w:shd w:val="clear" w:color="auto" w:fill="auto"/>
        <w:spacing w:after="0" w:line="298" w:lineRule="exact"/>
        <w:ind w:right="23" w:firstLine="5529"/>
        <w:rPr>
          <w:color w:val="auto"/>
          <w:sz w:val="28"/>
          <w:szCs w:val="28"/>
        </w:rPr>
      </w:pPr>
      <w:r w:rsidRPr="001E51E6">
        <w:rPr>
          <w:color w:val="auto"/>
          <w:sz w:val="28"/>
          <w:szCs w:val="28"/>
        </w:rPr>
        <w:t>Гаврилов-Ямского</w:t>
      </w:r>
    </w:p>
    <w:p w:rsidR="00A11DE3" w:rsidRPr="001E51E6" w:rsidRDefault="00A11DE3" w:rsidP="0061443D">
      <w:pPr>
        <w:pStyle w:val="6"/>
        <w:keepNext/>
        <w:keepLines/>
        <w:widowControl/>
        <w:shd w:val="clear" w:color="auto" w:fill="auto"/>
        <w:spacing w:after="0" w:line="298" w:lineRule="exact"/>
        <w:ind w:right="23" w:firstLine="5529"/>
        <w:rPr>
          <w:color w:val="auto"/>
          <w:sz w:val="28"/>
          <w:szCs w:val="28"/>
        </w:rPr>
      </w:pPr>
      <w:r w:rsidRPr="001E51E6">
        <w:rPr>
          <w:color w:val="auto"/>
          <w:sz w:val="28"/>
          <w:szCs w:val="28"/>
        </w:rPr>
        <w:t>муниципального района</w:t>
      </w:r>
    </w:p>
    <w:p w:rsidR="00EF3376" w:rsidRPr="001E51E6" w:rsidRDefault="00F2583A" w:rsidP="0061443D">
      <w:pPr>
        <w:pStyle w:val="6"/>
        <w:keepNext/>
        <w:keepLines/>
        <w:widowControl/>
        <w:shd w:val="clear" w:color="auto" w:fill="auto"/>
        <w:spacing w:after="0" w:line="298" w:lineRule="exact"/>
        <w:ind w:right="23" w:firstLine="5529"/>
        <w:rPr>
          <w:color w:val="auto"/>
          <w:sz w:val="28"/>
          <w:szCs w:val="28"/>
        </w:rPr>
      </w:pPr>
      <w:r w:rsidRPr="001E51E6">
        <w:rPr>
          <w:color w:val="auto"/>
          <w:sz w:val="28"/>
          <w:szCs w:val="28"/>
        </w:rPr>
        <w:t xml:space="preserve">от </w:t>
      </w:r>
      <w:r w:rsidR="001E51E6" w:rsidRPr="001E51E6">
        <w:rPr>
          <w:color w:val="auto"/>
          <w:sz w:val="28"/>
          <w:szCs w:val="28"/>
        </w:rPr>
        <w:t xml:space="preserve">                        </w:t>
      </w:r>
      <w:r w:rsidR="00A11DE3" w:rsidRPr="001E51E6">
        <w:rPr>
          <w:rStyle w:val="11"/>
          <w:color w:val="auto"/>
          <w:sz w:val="28"/>
          <w:szCs w:val="28"/>
          <w:u w:val="none"/>
        </w:rPr>
        <w:t xml:space="preserve">№ </w:t>
      </w:r>
    </w:p>
    <w:p w:rsidR="00A11DE3" w:rsidRPr="001E51E6" w:rsidRDefault="00A11DE3" w:rsidP="00A45062">
      <w:pPr>
        <w:pStyle w:val="6"/>
        <w:keepNext/>
        <w:keepLines/>
        <w:widowControl/>
        <w:shd w:val="clear" w:color="auto" w:fill="auto"/>
        <w:spacing w:after="0" w:line="240" w:lineRule="auto"/>
        <w:ind w:right="23"/>
        <w:rPr>
          <w:color w:val="auto"/>
          <w:sz w:val="28"/>
          <w:szCs w:val="28"/>
        </w:rPr>
      </w:pPr>
    </w:p>
    <w:p w:rsidR="00064520" w:rsidRPr="001E51E6" w:rsidRDefault="00064520" w:rsidP="00A45062">
      <w:pPr>
        <w:pStyle w:val="6"/>
        <w:keepNext/>
        <w:keepLines/>
        <w:widowControl/>
        <w:shd w:val="clear" w:color="auto" w:fill="auto"/>
        <w:spacing w:after="0" w:line="240" w:lineRule="auto"/>
        <w:ind w:right="23"/>
        <w:rPr>
          <w:color w:val="auto"/>
          <w:sz w:val="28"/>
          <w:szCs w:val="28"/>
        </w:rPr>
      </w:pPr>
    </w:p>
    <w:p w:rsidR="00E50E01" w:rsidRPr="001E51E6" w:rsidRDefault="00F2583A" w:rsidP="00A45062">
      <w:pPr>
        <w:pStyle w:val="21"/>
        <w:keepNext/>
        <w:keepLines/>
        <w:widowControl/>
        <w:shd w:val="clear" w:color="auto" w:fill="auto"/>
        <w:spacing w:before="0" w:after="0" w:line="240" w:lineRule="auto"/>
        <w:jc w:val="center"/>
        <w:rPr>
          <w:color w:val="auto"/>
          <w:sz w:val="28"/>
          <w:szCs w:val="28"/>
        </w:rPr>
      </w:pPr>
      <w:r w:rsidRPr="001E51E6">
        <w:rPr>
          <w:color w:val="auto"/>
          <w:sz w:val="28"/>
          <w:szCs w:val="28"/>
        </w:rPr>
        <w:t xml:space="preserve">Нормативные затраты на обеспечение функций </w:t>
      </w:r>
    </w:p>
    <w:p w:rsidR="00EF3376" w:rsidRPr="001E51E6" w:rsidRDefault="00E50E01" w:rsidP="00A45062">
      <w:pPr>
        <w:pStyle w:val="21"/>
        <w:keepNext/>
        <w:keepLines/>
        <w:widowControl/>
        <w:shd w:val="clear" w:color="auto" w:fill="auto"/>
        <w:spacing w:before="0" w:after="0" w:line="240" w:lineRule="auto"/>
        <w:jc w:val="center"/>
        <w:rPr>
          <w:color w:val="auto"/>
          <w:sz w:val="28"/>
          <w:szCs w:val="28"/>
        </w:rPr>
      </w:pPr>
      <w:r w:rsidRPr="001E51E6">
        <w:rPr>
          <w:color w:val="auto"/>
          <w:sz w:val="28"/>
          <w:szCs w:val="28"/>
        </w:rPr>
        <w:t>Администрации Гаврилов-Ямского муниципального района</w:t>
      </w:r>
      <w:r w:rsidR="00B82AEE">
        <w:rPr>
          <w:color w:val="auto"/>
          <w:sz w:val="28"/>
          <w:szCs w:val="28"/>
        </w:rPr>
        <w:t xml:space="preserve"> </w:t>
      </w:r>
    </w:p>
    <w:p w:rsidR="00E50E01" w:rsidRPr="001E51E6" w:rsidRDefault="00E50E01" w:rsidP="00A45062">
      <w:pPr>
        <w:pStyle w:val="21"/>
        <w:keepNext/>
        <w:keepLines/>
        <w:widowControl/>
        <w:shd w:val="clear" w:color="auto" w:fill="auto"/>
        <w:spacing w:before="0" w:after="0" w:line="240" w:lineRule="auto"/>
        <w:ind w:left="20" w:firstLine="580"/>
        <w:rPr>
          <w:color w:val="auto"/>
          <w:sz w:val="28"/>
          <w:szCs w:val="28"/>
        </w:rPr>
      </w:pPr>
    </w:p>
    <w:p w:rsidR="00EF3376" w:rsidRPr="00646AC8" w:rsidRDefault="00646AC8" w:rsidP="00646AC8">
      <w:pPr>
        <w:pStyle w:val="30"/>
        <w:keepNext/>
        <w:keepLines/>
        <w:widowControl/>
        <w:shd w:val="clear" w:color="auto" w:fill="auto"/>
        <w:spacing w:before="0" w:after="0" w:line="240" w:lineRule="auto"/>
        <w:ind w:left="20" w:hanging="20"/>
        <w:jc w:val="both"/>
        <w:rPr>
          <w:b w:val="0"/>
          <w:i w:val="0"/>
          <w:color w:val="auto"/>
          <w:sz w:val="28"/>
          <w:szCs w:val="28"/>
        </w:rPr>
      </w:pPr>
      <w:r>
        <w:rPr>
          <w:b w:val="0"/>
          <w:i w:val="0"/>
          <w:color w:val="auto"/>
          <w:sz w:val="28"/>
          <w:szCs w:val="28"/>
        </w:rPr>
        <w:t>1</w:t>
      </w:r>
      <w:r w:rsidR="00F2583A" w:rsidRPr="00646AC8">
        <w:rPr>
          <w:b w:val="0"/>
          <w:i w:val="0"/>
          <w:color w:val="auto"/>
          <w:sz w:val="28"/>
          <w:szCs w:val="28"/>
        </w:rPr>
        <w:t xml:space="preserve">. Нормативы материально-технического обеспечения </w:t>
      </w:r>
      <w:r w:rsidR="00E50E01" w:rsidRPr="00646AC8">
        <w:rPr>
          <w:b w:val="0"/>
          <w:i w:val="0"/>
          <w:color w:val="auto"/>
          <w:sz w:val="28"/>
          <w:szCs w:val="28"/>
        </w:rPr>
        <w:t xml:space="preserve">Администрации Гаврилов-Ямского </w:t>
      </w:r>
      <w:r w:rsidR="00F2583A" w:rsidRPr="00646AC8">
        <w:rPr>
          <w:b w:val="0"/>
          <w:i w:val="0"/>
          <w:color w:val="auto"/>
          <w:sz w:val="28"/>
          <w:szCs w:val="28"/>
        </w:rPr>
        <w:t xml:space="preserve"> муниципального района</w:t>
      </w:r>
    </w:p>
    <w:p w:rsidR="00E50E01" w:rsidRPr="00646AC8" w:rsidRDefault="00E50E01" w:rsidP="00646AC8">
      <w:pPr>
        <w:pStyle w:val="30"/>
        <w:keepNext/>
        <w:keepLines/>
        <w:widowControl/>
        <w:shd w:val="clear" w:color="auto" w:fill="auto"/>
        <w:spacing w:before="0" w:after="0" w:line="240" w:lineRule="auto"/>
        <w:ind w:left="20" w:firstLine="580"/>
        <w:jc w:val="both"/>
        <w:rPr>
          <w:b w:val="0"/>
          <w:color w:val="auto"/>
          <w:sz w:val="28"/>
          <w:szCs w:val="28"/>
        </w:rPr>
      </w:pPr>
    </w:p>
    <w:p w:rsidR="00EF3376" w:rsidRPr="001E51E6" w:rsidRDefault="00F2583A" w:rsidP="00A45062">
      <w:pPr>
        <w:pStyle w:val="6"/>
        <w:keepNext/>
        <w:keepLines/>
        <w:widowControl/>
        <w:shd w:val="clear" w:color="auto" w:fill="auto"/>
        <w:spacing w:after="0" w:line="240" w:lineRule="auto"/>
        <w:ind w:left="20" w:right="20" w:firstLine="547"/>
        <w:jc w:val="both"/>
        <w:rPr>
          <w:color w:val="auto"/>
          <w:sz w:val="28"/>
          <w:szCs w:val="28"/>
        </w:rPr>
      </w:pPr>
      <w:r w:rsidRPr="001E51E6">
        <w:rPr>
          <w:color w:val="auto"/>
          <w:sz w:val="28"/>
          <w:szCs w:val="28"/>
        </w:rPr>
        <w:t xml:space="preserve">Показатель численности основных работников составляет </w:t>
      </w:r>
      <w:r w:rsidR="00A150F7">
        <w:rPr>
          <w:color w:val="auto"/>
          <w:sz w:val="28"/>
          <w:szCs w:val="28"/>
        </w:rPr>
        <w:t>3</w:t>
      </w:r>
      <w:r w:rsidR="00581536">
        <w:rPr>
          <w:color w:val="auto"/>
          <w:sz w:val="28"/>
          <w:szCs w:val="28"/>
        </w:rPr>
        <w:t>5</w:t>
      </w:r>
      <w:r w:rsidRPr="001E51E6">
        <w:rPr>
          <w:color w:val="auto"/>
          <w:sz w:val="28"/>
          <w:szCs w:val="28"/>
        </w:rPr>
        <w:t xml:space="preserve"> человек</w:t>
      </w:r>
      <w:r w:rsidR="00A150F7">
        <w:rPr>
          <w:color w:val="auto"/>
          <w:sz w:val="28"/>
          <w:szCs w:val="28"/>
        </w:rPr>
        <w:t>а</w:t>
      </w:r>
      <w:r w:rsidRPr="001E51E6">
        <w:rPr>
          <w:color w:val="auto"/>
          <w:sz w:val="28"/>
          <w:szCs w:val="28"/>
        </w:rPr>
        <w:t>.</w:t>
      </w:r>
    </w:p>
    <w:p w:rsidR="00EF3376" w:rsidRPr="001E51E6" w:rsidRDefault="00F2583A" w:rsidP="00A45062">
      <w:pPr>
        <w:pStyle w:val="6"/>
        <w:keepNext/>
        <w:keepLines/>
        <w:widowControl/>
        <w:shd w:val="clear" w:color="auto" w:fill="auto"/>
        <w:spacing w:after="0" w:line="240" w:lineRule="auto"/>
        <w:ind w:left="20" w:right="20" w:firstLine="547"/>
        <w:jc w:val="both"/>
        <w:rPr>
          <w:color w:val="auto"/>
          <w:sz w:val="28"/>
          <w:szCs w:val="28"/>
        </w:rPr>
      </w:pPr>
      <w:r w:rsidRPr="001E51E6">
        <w:rPr>
          <w:color w:val="auto"/>
          <w:sz w:val="28"/>
          <w:szCs w:val="28"/>
        </w:rPr>
        <w:t xml:space="preserve">Категории должностей муниципальной службы </w:t>
      </w:r>
      <w:r w:rsidR="00E12A5B" w:rsidRPr="001E51E6">
        <w:rPr>
          <w:color w:val="auto"/>
          <w:sz w:val="28"/>
          <w:szCs w:val="28"/>
        </w:rPr>
        <w:t>Администрации Гаврилов-Ямского</w:t>
      </w:r>
      <w:r w:rsidRPr="001E51E6">
        <w:rPr>
          <w:color w:val="auto"/>
          <w:sz w:val="28"/>
          <w:szCs w:val="28"/>
        </w:rPr>
        <w:t xml:space="preserve"> муниципального района:</w:t>
      </w:r>
    </w:p>
    <w:p w:rsidR="00064520" w:rsidRPr="001E51E6" w:rsidRDefault="00064520" w:rsidP="00A45062">
      <w:pPr>
        <w:pStyle w:val="6"/>
        <w:keepNext/>
        <w:keepLines/>
        <w:widowControl/>
        <w:shd w:val="clear" w:color="auto" w:fill="auto"/>
        <w:spacing w:after="0" w:line="240" w:lineRule="auto"/>
        <w:ind w:left="20" w:right="20" w:firstLine="547"/>
        <w:jc w:val="both"/>
        <w:rPr>
          <w:color w:val="auto"/>
          <w:sz w:val="28"/>
          <w:szCs w:val="28"/>
        </w:rPr>
      </w:pPr>
    </w:p>
    <w:tbl>
      <w:tblPr>
        <w:tblW w:w="9931" w:type="dxa"/>
        <w:jc w:val="center"/>
        <w:tblLayout w:type="fixed"/>
        <w:tblCellMar>
          <w:left w:w="10" w:type="dxa"/>
          <w:right w:w="10" w:type="dxa"/>
        </w:tblCellMar>
        <w:tblLook w:val="04A0" w:firstRow="1" w:lastRow="0" w:firstColumn="1" w:lastColumn="0" w:noHBand="0" w:noVBand="1"/>
      </w:tblPr>
      <w:tblGrid>
        <w:gridCol w:w="2987"/>
        <w:gridCol w:w="5245"/>
        <w:gridCol w:w="1699"/>
      </w:tblGrid>
      <w:tr w:rsidR="00A45062" w:rsidRPr="001E51E6" w:rsidTr="00E12A5B">
        <w:trPr>
          <w:trHeight w:hRule="exact" w:val="912"/>
          <w:jc w:val="center"/>
        </w:trPr>
        <w:tc>
          <w:tcPr>
            <w:tcW w:w="2987" w:type="dxa"/>
            <w:tcBorders>
              <w:top w:val="single" w:sz="4" w:space="0" w:color="auto"/>
              <w:left w:val="single" w:sz="4" w:space="0" w:color="auto"/>
              <w:bottom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left="280"/>
              <w:rPr>
                <w:color w:val="auto"/>
                <w:sz w:val="24"/>
                <w:szCs w:val="24"/>
              </w:rPr>
            </w:pPr>
            <w:r w:rsidRPr="001A7F69">
              <w:rPr>
                <w:rStyle w:val="125pt"/>
                <w:color w:val="auto"/>
                <w:sz w:val="24"/>
                <w:szCs w:val="24"/>
              </w:rPr>
              <w:t>Категория должности муниципальной службы</w:t>
            </w:r>
          </w:p>
        </w:tc>
        <w:tc>
          <w:tcPr>
            <w:tcW w:w="5245"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60" w:line="360" w:lineRule="auto"/>
              <w:jc w:val="center"/>
              <w:rPr>
                <w:color w:val="auto"/>
                <w:sz w:val="24"/>
                <w:szCs w:val="24"/>
              </w:rPr>
            </w:pPr>
            <w:r w:rsidRPr="001A7F69">
              <w:rPr>
                <w:rStyle w:val="125pt"/>
                <w:color w:val="auto"/>
                <w:sz w:val="24"/>
                <w:szCs w:val="24"/>
              </w:rPr>
              <w:t>Должность</w:t>
            </w:r>
          </w:p>
          <w:p w:rsidR="00E50E01" w:rsidRPr="001A7F69" w:rsidRDefault="00E50E01" w:rsidP="0061443D">
            <w:pPr>
              <w:pStyle w:val="6"/>
              <w:keepNext/>
              <w:keepLines/>
              <w:widowControl/>
              <w:shd w:val="clear" w:color="auto" w:fill="auto"/>
              <w:spacing w:before="60" w:after="0" w:line="360" w:lineRule="auto"/>
              <w:jc w:val="center"/>
              <w:rPr>
                <w:color w:val="auto"/>
                <w:sz w:val="24"/>
                <w:szCs w:val="24"/>
              </w:rPr>
            </w:pPr>
            <w:r w:rsidRPr="001A7F69">
              <w:rPr>
                <w:rStyle w:val="aa"/>
                <w:color w:val="auto"/>
                <w:sz w:val="24"/>
                <w:szCs w:val="24"/>
              </w:rPr>
              <w:t>(перечислить должности по каждой категории)</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E50E01" w:rsidP="0061443D">
            <w:pPr>
              <w:pStyle w:val="6"/>
              <w:keepNext/>
              <w:keepLines/>
              <w:widowControl/>
              <w:shd w:val="clear" w:color="auto" w:fill="auto"/>
              <w:spacing w:after="120" w:line="360" w:lineRule="auto"/>
              <w:jc w:val="center"/>
              <w:rPr>
                <w:color w:val="auto"/>
                <w:sz w:val="24"/>
                <w:szCs w:val="24"/>
              </w:rPr>
            </w:pPr>
            <w:r w:rsidRPr="001A7F69">
              <w:rPr>
                <w:rStyle w:val="125pt"/>
                <w:color w:val="auto"/>
                <w:sz w:val="24"/>
                <w:szCs w:val="24"/>
              </w:rPr>
              <w:t>Количество,</w:t>
            </w:r>
          </w:p>
          <w:p w:rsidR="00E50E01" w:rsidRPr="001A7F69" w:rsidRDefault="00E50E01" w:rsidP="0061443D">
            <w:pPr>
              <w:pStyle w:val="6"/>
              <w:keepNext/>
              <w:keepLines/>
              <w:widowControl/>
              <w:shd w:val="clear" w:color="auto" w:fill="auto"/>
              <w:spacing w:before="120" w:after="0" w:line="360" w:lineRule="auto"/>
              <w:jc w:val="center"/>
              <w:rPr>
                <w:color w:val="auto"/>
                <w:sz w:val="24"/>
                <w:szCs w:val="24"/>
              </w:rPr>
            </w:pPr>
            <w:r w:rsidRPr="001A7F69">
              <w:rPr>
                <w:rStyle w:val="125pt"/>
                <w:color w:val="auto"/>
                <w:sz w:val="24"/>
                <w:szCs w:val="24"/>
              </w:rPr>
              <w:t>чел.</w:t>
            </w:r>
          </w:p>
        </w:tc>
      </w:tr>
      <w:tr w:rsidR="00A45062" w:rsidRPr="001E51E6" w:rsidTr="00E12A5B">
        <w:trPr>
          <w:trHeight w:hRule="exact" w:val="528"/>
          <w:jc w:val="center"/>
        </w:trPr>
        <w:tc>
          <w:tcPr>
            <w:tcW w:w="2987" w:type="dxa"/>
            <w:tcBorders>
              <w:top w:val="single" w:sz="4" w:space="0" w:color="auto"/>
              <w:left w:val="single" w:sz="4" w:space="0" w:color="auto"/>
              <w:bottom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left="280"/>
              <w:rPr>
                <w:rStyle w:val="125pt"/>
                <w:color w:val="auto"/>
                <w:sz w:val="24"/>
                <w:szCs w:val="24"/>
              </w:rPr>
            </w:pPr>
          </w:p>
        </w:tc>
        <w:tc>
          <w:tcPr>
            <w:tcW w:w="5245" w:type="dxa"/>
            <w:tcBorders>
              <w:top w:val="single" w:sz="4" w:space="0" w:color="auto"/>
              <w:left w:val="single" w:sz="4" w:space="0" w:color="auto"/>
            </w:tcBorders>
            <w:shd w:val="clear" w:color="auto" w:fill="FFFFFF"/>
          </w:tcPr>
          <w:p w:rsidR="00E50E01" w:rsidRPr="001A7F69" w:rsidRDefault="00E50E01" w:rsidP="00064520">
            <w:pPr>
              <w:pStyle w:val="6"/>
              <w:keepNext/>
              <w:keepLines/>
              <w:widowControl/>
              <w:shd w:val="clear" w:color="auto" w:fill="auto"/>
              <w:spacing w:after="60" w:line="360" w:lineRule="auto"/>
              <w:rPr>
                <w:rStyle w:val="125pt"/>
                <w:b w:val="0"/>
                <w:color w:val="auto"/>
                <w:sz w:val="24"/>
                <w:szCs w:val="24"/>
              </w:rPr>
            </w:pPr>
            <w:r w:rsidRPr="001A7F69">
              <w:rPr>
                <w:rStyle w:val="125pt"/>
                <w:b w:val="0"/>
                <w:color w:val="auto"/>
                <w:sz w:val="24"/>
                <w:szCs w:val="24"/>
              </w:rPr>
              <w:t>Глава Администрации муниципального района</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E50E01" w:rsidP="00064520">
            <w:pPr>
              <w:pStyle w:val="6"/>
              <w:keepNext/>
              <w:keepLines/>
              <w:widowControl/>
              <w:shd w:val="clear" w:color="auto" w:fill="auto"/>
              <w:spacing w:after="120" w:line="360" w:lineRule="auto"/>
              <w:jc w:val="center"/>
              <w:rPr>
                <w:rStyle w:val="125pt"/>
                <w:b w:val="0"/>
                <w:color w:val="auto"/>
                <w:sz w:val="24"/>
                <w:szCs w:val="24"/>
              </w:rPr>
            </w:pPr>
            <w:r w:rsidRPr="001A7F69">
              <w:rPr>
                <w:rStyle w:val="125pt"/>
                <w:b w:val="0"/>
                <w:color w:val="auto"/>
                <w:sz w:val="24"/>
                <w:szCs w:val="24"/>
              </w:rPr>
              <w:t>1</w:t>
            </w:r>
          </w:p>
        </w:tc>
      </w:tr>
      <w:tr w:rsidR="00A45062" w:rsidRPr="001E51E6" w:rsidTr="00E12A5B">
        <w:trPr>
          <w:trHeight w:hRule="exact" w:val="549"/>
          <w:jc w:val="center"/>
        </w:trPr>
        <w:tc>
          <w:tcPr>
            <w:tcW w:w="2987" w:type="dxa"/>
            <w:vMerge w:val="restart"/>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rStyle w:val="31"/>
                <w:color w:val="auto"/>
                <w:sz w:val="24"/>
                <w:szCs w:val="24"/>
              </w:rPr>
            </w:pPr>
          </w:p>
          <w:p w:rsidR="00E50E01" w:rsidRPr="001A7F69" w:rsidRDefault="00E50E01" w:rsidP="0061443D">
            <w:pPr>
              <w:pStyle w:val="6"/>
              <w:keepNext/>
              <w:keepLines/>
              <w:widowControl/>
              <w:shd w:val="clear" w:color="auto" w:fill="auto"/>
              <w:spacing w:after="0" w:line="360" w:lineRule="auto"/>
              <w:jc w:val="center"/>
              <w:rPr>
                <w:rStyle w:val="31"/>
                <w:color w:val="auto"/>
                <w:sz w:val="24"/>
                <w:szCs w:val="24"/>
              </w:rPr>
            </w:pPr>
          </w:p>
          <w:p w:rsidR="00E50E01" w:rsidRPr="001A7F69" w:rsidRDefault="00E50E01" w:rsidP="0061443D">
            <w:pPr>
              <w:pStyle w:val="6"/>
              <w:keepNext/>
              <w:keepLines/>
              <w:widowControl/>
              <w:shd w:val="clear" w:color="auto" w:fill="auto"/>
              <w:spacing w:after="0" w:line="360" w:lineRule="auto"/>
              <w:jc w:val="center"/>
              <w:rPr>
                <w:color w:val="auto"/>
                <w:sz w:val="24"/>
                <w:szCs w:val="24"/>
              </w:rPr>
            </w:pPr>
            <w:r w:rsidRPr="001A7F69">
              <w:rPr>
                <w:rStyle w:val="31"/>
                <w:color w:val="auto"/>
                <w:sz w:val="24"/>
                <w:szCs w:val="24"/>
              </w:rPr>
              <w:t>Высшая</w:t>
            </w:r>
          </w:p>
        </w:tc>
        <w:tc>
          <w:tcPr>
            <w:tcW w:w="5245"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rPr>
                <w:color w:val="auto"/>
                <w:sz w:val="24"/>
                <w:szCs w:val="24"/>
              </w:rPr>
            </w:pPr>
            <w:r w:rsidRPr="001A7F69">
              <w:rPr>
                <w:rStyle w:val="31"/>
                <w:color w:val="auto"/>
                <w:sz w:val="24"/>
                <w:szCs w:val="24"/>
              </w:rPr>
              <w:t xml:space="preserve"> Первый замест</w:t>
            </w:r>
            <w:r w:rsidR="00BB0829">
              <w:rPr>
                <w:rStyle w:val="31"/>
                <w:color w:val="auto"/>
                <w:sz w:val="24"/>
                <w:szCs w:val="24"/>
              </w:rPr>
              <w:t>итель Главы Администрации</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color w:val="auto"/>
                <w:sz w:val="24"/>
                <w:szCs w:val="24"/>
              </w:rPr>
            </w:pPr>
            <w:r w:rsidRPr="001A7F69">
              <w:rPr>
                <w:rStyle w:val="31"/>
                <w:color w:val="auto"/>
                <w:sz w:val="24"/>
                <w:szCs w:val="24"/>
              </w:rPr>
              <w:t>1</w:t>
            </w:r>
          </w:p>
        </w:tc>
      </w:tr>
      <w:tr w:rsidR="00A45062" w:rsidRPr="001E51E6" w:rsidTr="00E12A5B">
        <w:trPr>
          <w:trHeight w:hRule="exact" w:val="529"/>
          <w:jc w:val="center"/>
        </w:trPr>
        <w:tc>
          <w:tcPr>
            <w:tcW w:w="2987" w:type="dxa"/>
            <w:vMerge/>
            <w:tcBorders>
              <w:left w:val="single" w:sz="4" w:space="0" w:color="auto"/>
            </w:tcBorders>
            <w:shd w:val="clear" w:color="auto" w:fill="FFFFFF"/>
          </w:tcPr>
          <w:p w:rsidR="00E50E01" w:rsidRPr="001A7F69" w:rsidRDefault="00E50E01" w:rsidP="0061443D">
            <w:pPr>
              <w:keepNext/>
              <w:keepLines/>
              <w:widowControl/>
              <w:spacing w:line="360" w:lineRule="auto"/>
              <w:rPr>
                <w:rFonts w:ascii="Times New Roman" w:hAnsi="Times New Roman" w:cs="Times New Roman"/>
                <w:color w:val="auto"/>
              </w:rPr>
            </w:pPr>
          </w:p>
        </w:tc>
        <w:tc>
          <w:tcPr>
            <w:tcW w:w="5245"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left="120"/>
              <w:rPr>
                <w:color w:val="auto"/>
                <w:sz w:val="24"/>
                <w:szCs w:val="24"/>
              </w:rPr>
            </w:pPr>
            <w:r w:rsidRPr="001A7F69">
              <w:rPr>
                <w:rStyle w:val="31"/>
                <w:color w:val="auto"/>
                <w:sz w:val="24"/>
                <w:szCs w:val="24"/>
              </w:rPr>
              <w:t>Заместитель Главы Администрации муниципального района</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581536" w:rsidP="0061443D">
            <w:pPr>
              <w:pStyle w:val="6"/>
              <w:keepNext/>
              <w:keepLines/>
              <w:widowControl/>
              <w:shd w:val="clear" w:color="auto" w:fill="auto"/>
              <w:spacing w:after="0" w:line="360" w:lineRule="auto"/>
              <w:jc w:val="center"/>
              <w:rPr>
                <w:color w:val="auto"/>
                <w:sz w:val="24"/>
                <w:szCs w:val="24"/>
              </w:rPr>
            </w:pPr>
            <w:r>
              <w:rPr>
                <w:color w:val="auto"/>
                <w:sz w:val="24"/>
                <w:szCs w:val="24"/>
              </w:rPr>
              <w:t>2</w:t>
            </w:r>
          </w:p>
        </w:tc>
      </w:tr>
      <w:tr w:rsidR="00A45062" w:rsidRPr="001E51E6" w:rsidTr="00EE1518">
        <w:trPr>
          <w:trHeight w:hRule="exact" w:val="606"/>
          <w:jc w:val="center"/>
        </w:trPr>
        <w:tc>
          <w:tcPr>
            <w:tcW w:w="2987" w:type="dxa"/>
            <w:vMerge/>
            <w:tcBorders>
              <w:left w:val="single" w:sz="4" w:space="0" w:color="auto"/>
            </w:tcBorders>
            <w:shd w:val="clear" w:color="auto" w:fill="FFFFFF"/>
          </w:tcPr>
          <w:p w:rsidR="00E50E01" w:rsidRPr="001A7F69" w:rsidRDefault="00E50E01" w:rsidP="0061443D">
            <w:pPr>
              <w:keepNext/>
              <w:keepLines/>
              <w:widowControl/>
              <w:spacing w:line="360" w:lineRule="auto"/>
              <w:rPr>
                <w:rFonts w:ascii="Times New Roman" w:hAnsi="Times New Roman" w:cs="Times New Roman"/>
                <w:color w:val="auto"/>
              </w:rPr>
            </w:pPr>
          </w:p>
        </w:tc>
        <w:tc>
          <w:tcPr>
            <w:tcW w:w="5245" w:type="dxa"/>
            <w:tcBorders>
              <w:top w:val="single" w:sz="4" w:space="0" w:color="auto"/>
              <w:left w:val="single" w:sz="4" w:space="0" w:color="auto"/>
            </w:tcBorders>
            <w:shd w:val="clear" w:color="auto" w:fill="FFFFFF"/>
          </w:tcPr>
          <w:p w:rsidR="00E50E01" w:rsidRPr="001A7F69" w:rsidRDefault="00E50E01" w:rsidP="00EE1518">
            <w:pPr>
              <w:pStyle w:val="6"/>
              <w:keepNext/>
              <w:keepLines/>
              <w:widowControl/>
              <w:shd w:val="clear" w:color="auto" w:fill="auto"/>
              <w:spacing w:after="0" w:line="240" w:lineRule="auto"/>
              <w:rPr>
                <w:rStyle w:val="31"/>
                <w:color w:val="auto"/>
                <w:sz w:val="24"/>
                <w:szCs w:val="24"/>
              </w:rPr>
            </w:pPr>
            <w:r w:rsidRPr="001A7F69">
              <w:rPr>
                <w:rStyle w:val="31"/>
                <w:color w:val="auto"/>
                <w:sz w:val="24"/>
                <w:szCs w:val="24"/>
              </w:rPr>
              <w:t>Управляющий делами Администрации муниципального района</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rStyle w:val="31"/>
                <w:color w:val="auto"/>
                <w:sz w:val="24"/>
                <w:szCs w:val="24"/>
              </w:rPr>
            </w:pPr>
            <w:r w:rsidRPr="001A7F69">
              <w:rPr>
                <w:rStyle w:val="31"/>
                <w:color w:val="auto"/>
                <w:sz w:val="24"/>
                <w:szCs w:val="24"/>
              </w:rPr>
              <w:t>1</w:t>
            </w:r>
          </w:p>
        </w:tc>
      </w:tr>
      <w:tr w:rsidR="00A45062" w:rsidRPr="001E51E6" w:rsidTr="006E7C64">
        <w:trPr>
          <w:trHeight w:hRule="exact" w:val="573"/>
          <w:jc w:val="center"/>
        </w:trPr>
        <w:tc>
          <w:tcPr>
            <w:tcW w:w="2987" w:type="dxa"/>
            <w:tcBorders>
              <w:top w:val="single" w:sz="4" w:space="0" w:color="auto"/>
              <w:left w:val="single" w:sz="4" w:space="0" w:color="auto"/>
            </w:tcBorders>
            <w:shd w:val="clear" w:color="auto" w:fill="FFFFFF"/>
          </w:tcPr>
          <w:p w:rsidR="00E50E01" w:rsidRPr="001A7F69" w:rsidRDefault="0065473D" w:rsidP="0061443D">
            <w:pPr>
              <w:pStyle w:val="6"/>
              <w:keepNext/>
              <w:keepLines/>
              <w:widowControl/>
              <w:shd w:val="clear" w:color="auto" w:fill="auto"/>
              <w:spacing w:after="0" w:line="360" w:lineRule="auto"/>
              <w:jc w:val="center"/>
              <w:rPr>
                <w:color w:val="auto"/>
                <w:sz w:val="24"/>
                <w:szCs w:val="24"/>
              </w:rPr>
            </w:pPr>
            <w:r w:rsidRPr="001A7F69">
              <w:rPr>
                <w:rStyle w:val="31"/>
                <w:color w:val="auto"/>
                <w:sz w:val="24"/>
                <w:szCs w:val="24"/>
              </w:rPr>
              <w:t>Г</w:t>
            </w:r>
            <w:r w:rsidR="00E50E01" w:rsidRPr="001A7F69">
              <w:rPr>
                <w:rStyle w:val="31"/>
                <w:color w:val="auto"/>
                <w:sz w:val="24"/>
                <w:szCs w:val="24"/>
              </w:rPr>
              <w:t>лавная</w:t>
            </w:r>
          </w:p>
        </w:tc>
        <w:tc>
          <w:tcPr>
            <w:tcW w:w="5245"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rPr>
                <w:color w:val="auto"/>
                <w:sz w:val="24"/>
                <w:szCs w:val="24"/>
              </w:rPr>
            </w:pPr>
            <w:r w:rsidRPr="001A7F69">
              <w:rPr>
                <w:color w:val="auto"/>
                <w:sz w:val="24"/>
                <w:szCs w:val="24"/>
              </w:rPr>
              <w:t xml:space="preserve"> Начальник (заведующий) отдела</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581536" w:rsidP="0061443D">
            <w:pPr>
              <w:pStyle w:val="6"/>
              <w:keepNext/>
              <w:keepLines/>
              <w:widowControl/>
              <w:shd w:val="clear" w:color="auto" w:fill="auto"/>
              <w:spacing w:after="0" w:line="360" w:lineRule="auto"/>
              <w:jc w:val="center"/>
              <w:rPr>
                <w:color w:val="auto"/>
                <w:sz w:val="24"/>
                <w:szCs w:val="24"/>
              </w:rPr>
            </w:pPr>
            <w:r>
              <w:rPr>
                <w:color w:val="auto"/>
                <w:sz w:val="24"/>
                <w:szCs w:val="24"/>
              </w:rPr>
              <w:t>10</w:t>
            </w:r>
          </w:p>
        </w:tc>
      </w:tr>
      <w:tr w:rsidR="00A45062" w:rsidRPr="001E51E6" w:rsidTr="006E7C64">
        <w:trPr>
          <w:trHeight w:hRule="exact" w:val="567"/>
          <w:jc w:val="center"/>
        </w:trPr>
        <w:tc>
          <w:tcPr>
            <w:tcW w:w="2987"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color w:val="auto"/>
                <w:sz w:val="24"/>
                <w:szCs w:val="24"/>
              </w:rPr>
            </w:pPr>
            <w:r w:rsidRPr="001A7F69">
              <w:rPr>
                <w:rStyle w:val="31"/>
                <w:color w:val="auto"/>
                <w:sz w:val="24"/>
                <w:szCs w:val="24"/>
              </w:rPr>
              <w:t>Ведущая</w:t>
            </w:r>
          </w:p>
        </w:tc>
        <w:tc>
          <w:tcPr>
            <w:tcW w:w="5245"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left="120"/>
              <w:rPr>
                <w:color w:val="auto"/>
                <w:sz w:val="24"/>
                <w:szCs w:val="24"/>
              </w:rPr>
            </w:pPr>
            <w:r w:rsidRPr="001A7F69">
              <w:rPr>
                <w:rStyle w:val="31"/>
                <w:color w:val="auto"/>
                <w:sz w:val="24"/>
                <w:szCs w:val="24"/>
              </w:rPr>
              <w:t xml:space="preserve">Консультант </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581536" w:rsidP="0061443D">
            <w:pPr>
              <w:pStyle w:val="6"/>
              <w:keepNext/>
              <w:keepLines/>
              <w:widowControl/>
              <w:shd w:val="clear" w:color="auto" w:fill="auto"/>
              <w:spacing w:after="0" w:line="360" w:lineRule="auto"/>
              <w:jc w:val="center"/>
              <w:rPr>
                <w:color w:val="auto"/>
                <w:sz w:val="24"/>
                <w:szCs w:val="24"/>
              </w:rPr>
            </w:pPr>
            <w:r>
              <w:rPr>
                <w:color w:val="auto"/>
                <w:sz w:val="24"/>
                <w:szCs w:val="24"/>
              </w:rPr>
              <w:t>3</w:t>
            </w:r>
          </w:p>
        </w:tc>
      </w:tr>
      <w:tr w:rsidR="00A45062" w:rsidRPr="001E51E6" w:rsidTr="00E12A5B">
        <w:trPr>
          <w:trHeight w:hRule="exact" w:val="307"/>
          <w:jc w:val="center"/>
        </w:trPr>
        <w:tc>
          <w:tcPr>
            <w:tcW w:w="2987" w:type="dxa"/>
            <w:vMerge w:val="restart"/>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color w:val="auto"/>
                <w:sz w:val="24"/>
                <w:szCs w:val="24"/>
              </w:rPr>
            </w:pPr>
            <w:r w:rsidRPr="001A7F69">
              <w:rPr>
                <w:rStyle w:val="31"/>
                <w:color w:val="auto"/>
                <w:sz w:val="24"/>
                <w:szCs w:val="24"/>
              </w:rPr>
              <w:t>Старшая</w:t>
            </w:r>
          </w:p>
        </w:tc>
        <w:tc>
          <w:tcPr>
            <w:tcW w:w="5245" w:type="dxa"/>
            <w:tcBorders>
              <w:top w:val="single" w:sz="4" w:space="0" w:color="auto"/>
              <w:left w:val="single" w:sz="4" w:space="0" w:color="auto"/>
            </w:tcBorders>
            <w:shd w:val="clear" w:color="auto" w:fill="FFFFFF"/>
          </w:tcPr>
          <w:p w:rsidR="00E50E01" w:rsidRPr="001A7F69" w:rsidRDefault="00B13F29" w:rsidP="0061443D">
            <w:pPr>
              <w:pStyle w:val="6"/>
              <w:keepNext/>
              <w:keepLines/>
              <w:widowControl/>
              <w:shd w:val="clear" w:color="auto" w:fill="auto"/>
              <w:spacing w:after="0" w:line="360" w:lineRule="auto"/>
              <w:ind w:left="120"/>
              <w:rPr>
                <w:color w:val="auto"/>
                <w:sz w:val="24"/>
                <w:szCs w:val="24"/>
              </w:rPr>
            </w:pPr>
            <w:r>
              <w:rPr>
                <w:rStyle w:val="31"/>
                <w:color w:val="auto"/>
                <w:sz w:val="24"/>
                <w:szCs w:val="24"/>
              </w:rPr>
              <w:t>Г</w:t>
            </w:r>
            <w:r w:rsidR="00E50E01" w:rsidRPr="001A7F69">
              <w:rPr>
                <w:rStyle w:val="31"/>
                <w:color w:val="auto"/>
                <w:sz w:val="24"/>
                <w:szCs w:val="24"/>
              </w:rPr>
              <w:t>лавный специалист</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color w:val="auto"/>
                <w:sz w:val="24"/>
                <w:szCs w:val="24"/>
              </w:rPr>
            </w:pPr>
            <w:r w:rsidRPr="001A7F69">
              <w:rPr>
                <w:color w:val="auto"/>
                <w:sz w:val="24"/>
                <w:szCs w:val="24"/>
              </w:rPr>
              <w:t>1</w:t>
            </w:r>
          </w:p>
        </w:tc>
      </w:tr>
      <w:tr w:rsidR="00A45062" w:rsidRPr="001E51E6" w:rsidTr="006E7C64">
        <w:trPr>
          <w:trHeight w:hRule="exact" w:val="523"/>
          <w:jc w:val="center"/>
        </w:trPr>
        <w:tc>
          <w:tcPr>
            <w:tcW w:w="2987" w:type="dxa"/>
            <w:vMerge/>
            <w:tcBorders>
              <w:left w:val="single" w:sz="4" w:space="0" w:color="auto"/>
            </w:tcBorders>
            <w:shd w:val="clear" w:color="auto" w:fill="FFFFFF"/>
          </w:tcPr>
          <w:p w:rsidR="00E50E01" w:rsidRPr="001A7F69" w:rsidRDefault="00E50E01" w:rsidP="0061443D">
            <w:pPr>
              <w:keepNext/>
              <w:keepLines/>
              <w:widowControl/>
              <w:spacing w:line="360" w:lineRule="auto"/>
              <w:rPr>
                <w:rFonts w:ascii="Times New Roman" w:hAnsi="Times New Roman" w:cs="Times New Roman"/>
                <w:color w:val="auto"/>
              </w:rPr>
            </w:pPr>
          </w:p>
        </w:tc>
        <w:tc>
          <w:tcPr>
            <w:tcW w:w="5245"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left="120"/>
              <w:rPr>
                <w:color w:val="auto"/>
                <w:sz w:val="24"/>
                <w:szCs w:val="24"/>
              </w:rPr>
            </w:pPr>
            <w:r w:rsidRPr="001A7F69">
              <w:rPr>
                <w:rStyle w:val="31"/>
                <w:color w:val="auto"/>
                <w:sz w:val="24"/>
                <w:szCs w:val="24"/>
              </w:rPr>
              <w:t>Ведущий специалист</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163115" w:rsidP="008F1435">
            <w:pPr>
              <w:pStyle w:val="6"/>
              <w:keepNext/>
              <w:keepLines/>
              <w:widowControl/>
              <w:shd w:val="clear" w:color="auto" w:fill="auto"/>
              <w:spacing w:after="0" w:line="360" w:lineRule="auto"/>
              <w:jc w:val="center"/>
              <w:rPr>
                <w:color w:val="auto"/>
                <w:sz w:val="24"/>
                <w:szCs w:val="24"/>
              </w:rPr>
            </w:pPr>
            <w:r>
              <w:rPr>
                <w:color w:val="auto"/>
                <w:sz w:val="24"/>
                <w:szCs w:val="24"/>
              </w:rPr>
              <w:t>1</w:t>
            </w:r>
            <w:r w:rsidR="008F1435">
              <w:rPr>
                <w:color w:val="auto"/>
                <w:sz w:val="24"/>
                <w:szCs w:val="24"/>
              </w:rPr>
              <w:t>4</w:t>
            </w:r>
          </w:p>
        </w:tc>
      </w:tr>
      <w:tr w:rsidR="00A45062" w:rsidRPr="001E51E6" w:rsidTr="006E7C64">
        <w:trPr>
          <w:trHeight w:hRule="exact" w:val="431"/>
          <w:jc w:val="center"/>
        </w:trPr>
        <w:tc>
          <w:tcPr>
            <w:tcW w:w="2987"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color w:val="auto"/>
                <w:sz w:val="24"/>
                <w:szCs w:val="24"/>
              </w:rPr>
            </w:pPr>
            <w:r w:rsidRPr="001A7F69">
              <w:rPr>
                <w:rStyle w:val="31"/>
                <w:color w:val="auto"/>
                <w:sz w:val="24"/>
                <w:szCs w:val="24"/>
              </w:rPr>
              <w:t>Младшая</w:t>
            </w:r>
          </w:p>
        </w:tc>
        <w:tc>
          <w:tcPr>
            <w:tcW w:w="5245"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left="120"/>
              <w:rPr>
                <w:color w:val="auto"/>
                <w:sz w:val="24"/>
                <w:szCs w:val="24"/>
              </w:rPr>
            </w:pPr>
            <w:r w:rsidRPr="001A7F69">
              <w:rPr>
                <w:rStyle w:val="31"/>
                <w:color w:val="auto"/>
                <w:sz w:val="24"/>
                <w:szCs w:val="24"/>
              </w:rPr>
              <w:t>Специалист 1 категории</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8F1435" w:rsidP="0061443D">
            <w:pPr>
              <w:pStyle w:val="6"/>
              <w:keepNext/>
              <w:keepLines/>
              <w:widowControl/>
              <w:shd w:val="clear" w:color="auto" w:fill="auto"/>
              <w:spacing w:after="0" w:line="360" w:lineRule="auto"/>
              <w:jc w:val="center"/>
              <w:rPr>
                <w:color w:val="auto"/>
                <w:sz w:val="24"/>
                <w:szCs w:val="24"/>
              </w:rPr>
            </w:pPr>
            <w:r>
              <w:rPr>
                <w:color w:val="auto"/>
                <w:sz w:val="24"/>
                <w:szCs w:val="24"/>
              </w:rPr>
              <w:t>1</w:t>
            </w:r>
          </w:p>
        </w:tc>
      </w:tr>
      <w:tr w:rsidR="00A45062" w:rsidRPr="001E51E6" w:rsidTr="00E12A5B">
        <w:trPr>
          <w:trHeight w:hRule="exact" w:val="307"/>
          <w:jc w:val="center"/>
        </w:trPr>
        <w:tc>
          <w:tcPr>
            <w:tcW w:w="8232" w:type="dxa"/>
            <w:gridSpan w:val="2"/>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right="120"/>
              <w:jc w:val="right"/>
              <w:rPr>
                <w:color w:val="auto"/>
                <w:sz w:val="24"/>
                <w:szCs w:val="24"/>
              </w:rPr>
            </w:pPr>
            <w:r w:rsidRPr="001A7F69">
              <w:rPr>
                <w:rStyle w:val="125pt"/>
                <w:color w:val="auto"/>
                <w:sz w:val="24"/>
                <w:szCs w:val="24"/>
              </w:rPr>
              <w:t>Итого работников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163115" w:rsidP="00581536">
            <w:pPr>
              <w:pStyle w:val="6"/>
              <w:keepNext/>
              <w:keepLines/>
              <w:widowControl/>
              <w:shd w:val="clear" w:color="auto" w:fill="auto"/>
              <w:spacing w:after="0" w:line="360" w:lineRule="auto"/>
              <w:jc w:val="center"/>
              <w:rPr>
                <w:color w:val="auto"/>
                <w:sz w:val="24"/>
                <w:szCs w:val="24"/>
              </w:rPr>
            </w:pPr>
            <w:r>
              <w:rPr>
                <w:rStyle w:val="125pt"/>
                <w:color w:val="auto"/>
                <w:sz w:val="24"/>
                <w:szCs w:val="24"/>
              </w:rPr>
              <w:t>3</w:t>
            </w:r>
            <w:r w:rsidR="00581536">
              <w:rPr>
                <w:rStyle w:val="125pt"/>
                <w:color w:val="auto"/>
                <w:sz w:val="24"/>
                <w:szCs w:val="24"/>
              </w:rPr>
              <w:t>4</w:t>
            </w:r>
          </w:p>
        </w:tc>
      </w:tr>
      <w:tr w:rsidR="00A45062" w:rsidRPr="001E51E6" w:rsidTr="006E7C64">
        <w:trPr>
          <w:trHeight w:hRule="exact" w:val="810"/>
          <w:jc w:val="center"/>
        </w:trPr>
        <w:tc>
          <w:tcPr>
            <w:tcW w:w="8232" w:type="dxa"/>
            <w:gridSpan w:val="2"/>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60" w:line="360" w:lineRule="auto"/>
              <w:ind w:right="120"/>
              <w:jc w:val="right"/>
              <w:rPr>
                <w:color w:val="auto"/>
                <w:sz w:val="24"/>
                <w:szCs w:val="24"/>
              </w:rPr>
            </w:pPr>
            <w:r w:rsidRPr="001A7F69">
              <w:rPr>
                <w:rStyle w:val="125pt"/>
                <w:color w:val="auto"/>
                <w:sz w:val="24"/>
                <w:szCs w:val="24"/>
              </w:rPr>
              <w:t>Количество работников, замещающих должности, не являющиеся</w:t>
            </w:r>
          </w:p>
          <w:p w:rsidR="00E50E01" w:rsidRPr="001A7F69" w:rsidRDefault="00E50E01" w:rsidP="0061443D">
            <w:pPr>
              <w:pStyle w:val="6"/>
              <w:keepNext/>
              <w:keepLines/>
              <w:widowControl/>
              <w:shd w:val="clear" w:color="auto" w:fill="auto"/>
              <w:spacing w:before="60" w:after="0" w:line="360" w:lineRule="auto"/>
              <w:ind w:right="120"/>
              <w:jc w:val="right"/>
              <w:rPr>
                <w:color w:val="auto"/>
                <w:sz w:val="24"/>
                <w:szCs w:val="24"/>
              </w:rPr>
            </w:pPr>
            <w:r w:rsidRPr="001A7F69">
              <w:rPr>
                <w:rStyle w:val="125pt"/>
                <w:color w:val="auto"/>
                <w:sz w:val="24"/>
                <w:szCs w:val="24"/>
              </w:rPr>
              <w:t>должностями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13694B" w:rsidP="0061443D">
            <w:pPr>
              <w:pStyle w:val="6"/>
              <w:keepNext/>
              <w:keepLines/>
              <w:widowControl/>
              <w:shd w:val="clear" w:color="auto" w:fill="auto"/>
              <w:spacing w:after="0" w:line="360" w:lineRule="auto"/>
              <w:jc w:val="center"/>
              <w:rPr>
                <w:color w:val="auto"/>
                <w:sz w:val="24"/>
                <w:szCs w:val="24"/>
              </w:rPr>
            </w:pPr>
            <w:r>
              <w:rPr>
                <w:color w:val="auto"/>
                <w:sz w:val="24"/>
                <w:szCs w:val="24"/>
              </w:rPr>
              <w:t>1</w:t>
            </w:r>
          </w:p>
        </w:tc>
      </w:tr>
      <w:tr w:rsidR="00A45062" w:rsidRPr="001E51E6" w:rsidTr="006E7C64">
        <w:trPr>
          <w:trHeight w:hRule="exact" w:val="621"/>
          <w:jc w:val="center"/>
        </w:trPr>
        <w:tc>
          <w:tcPr>
            <w:tcW w:w="8232" w:type="dxa"/>
            <w:gridSpan w:val="2"/>
            <w:tcBorders>
              <w:top w:val="single" w:sz="4" w:space="0" w:color="auto"/>
              <w:left w:val="single" w:sz="4" w:space="0" w:color="auto"/>
              <w:bottom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right="120"/>
              <w:jc w:val="right"/>
              <w:rPr>
                <w:color w:val="auto"/>
                <w:sz w:val="24"/>
                <w:szCs w:val="24"/>
              </w:rPr>
            </w:pPr>
            <w:r w:rsidRPr="001A7F69">
              <w:rPr>
                <w:rStyle w:val="125pt"/>
                <w:color w:val="auto"/>
                <w:sz w:val="24"/>
                <w:szCs w:val="24"/>
              </w:rPr>
              <w:t>Всего работников</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50E01" w:rsidRPr="001A7F69" w:rsidRDefault="00163115" w:rsidP="00581536">
            <w:pPr>
              <w:pStyle w:val="6"/>
              <w:keepNext/>
              <w:keepLines/>
              <w:widowControl/>
              <w:shd w:val="clear" w:color="auto" w:fill="auto"/>
              <w:spacing w:after="0" w:line="360" w:lineRule="auto"/>
              <w:jc w:val="center"/>
              <w:rPr>
                <w:color w:val="auto"/>
                <w:sz w:val="24"/>
                <w:szCs w:val="24"/>
              </w:rPr>
            </w:pPr>
            <w:r>
              <w:rPr>
                <w:rStyle w:val="125pt"/>
                <w:color w:val="auto"/>
                <w:sz w:val="24"/>
                <w:szCs w:val="24"/>
              </w:rPr>
              <w:t>3</w:t>
            </w:r>
            <w:r w:rsidR="00581536">
              <w:rPr>
                <w:rStyle w:val="125pt"/>
                <w:color w:val="auto"/>
                <w:sz w:val="24"/>
                <w:szCs w:val="24"/>
              </w:rPr>
              <w:t>5</w:t>
            </w:r>
          </w:p>
        </w:tc>
      </w:tr>
    </w:tbl>
    <w:p w:rsidR="006E7C64" w:rsidRPr="001E51E6" w:rsidRDefault="006E7C64" w:rsidP="0061443D">
      <w:pPr>
        <w:pStyle w:val="40"/>
        <w:keepNext/>
        <w:keepLines/>
        <w:widowControl/>
        <w:shd w:val="clear" w:color="auto" w:fill="auto"/>
        <w:tabs>
          <w:tab w:val="left" w:pos="2425"/>
        </w:tabs>
        <w:spacing w:after="0" w:line="240" w:lineRule="auto"/>
        <w:jc w:val="both"/>
        <w:rPr>
          <w:color w:val="auto"/>
          <w:sz w:val="28"/>
          <w:szCs w:val="28"/>
        </w:rPr>
      </w:pPr>
    </w:p>
    <w:p w:rsidR="00EF3376" w:rsidRPr="001E51E6" w:rsidRDefault="00E12A5B" w:rsidP="002852DA">
      <w:pPr>
        <w:pStyle w:val="40"/>
        <w:keepNext/>
        <w:keepLines/>
        <w:widowControl/>
        <w:shd w:val="clear" w:color="auto" w:fill="auto"/>
        <w:tabs>
          <w:tab w:val="left" w:pos="2425"/>
        </w:tabs>
        <w:spacing w:after="0" w:line="240" w:lineRule="auto"/>
        <w:ind w:left="-142" w:firstLine="709"/>
        <w:jc w:val="both"/>
        <w:rPr>
          <w:i w:val="0"/>
          <w:color w:val="auto"/>
          <w:sz w:val="28"/>
          <w:szCs w:val="28"/>
        </w:rPr>
      </w:pPr>
      <w:r w:rsidRPr="001E51E6">
        <w:rPr>
          <w:i w:val="0"/>
          <w:color w:val="auto"/>
          <w:sz w:val="28"/>
          <w:szCs w:val="28"/>
        </w:rPr>
        <w:t xml:space="preserve">1.1. </w:t>
      </w:r>
      <w:proofErr w:type="gramStart"/>
      <w:r w:rsidR="00F2583A" w:rsidRPr="001E51E6">
        <w:rPr>
          <w:i w:val="0"/>
          <w:color w:val="auto"/>
          <w:sz w:val="28"/>
          <w:szCs w:val="28"/>
        </w:rPr>
        <w:t xml:space="preserve">Нормативы абонентских номеров пользовательского (оконечного) оборудования, подключенного к сети подвижной связи и нормативы цены услуг подвижной связи, с учетом нормативов, утвержденных </w:t>
      </w:r>
      <w:r w:rsidR="006E7C64" w:rsidRPr="001E51E6">
        <w:rPr>
          <w:i w:val="0"/>
          <w:color w:val="auto"/>
          <w:sz w:val="28"/>
          <w:szCs w:val="28"/>
        </w:rPr>
        <w:t>постановлением Администрации Гаврилов-Ямского муниципального района от 2</w:t>
      </w:r>
      <w:r w:rsidR="00065533" w:rsidRPr="001E51E6">
        <w:rPr>
          <w:i w:val="0"/>
          <w:color w:val="auto"/>
          <w:sz w:val="28"/>
          <w:szCs w:val="28"/>
        </w:rPr>
        <w:t>7</w:t>
      </w:r>
      <w:r w:rsidR="006E7C64" w:rsidRPr="001E51E6">
        <w:rPr>
          <w:i w:val="0"/>
          <w:color w:val="auto"/>
          <w:sz w:val="28"/>
          <w:szCs w:val="28"/>
        </w:rPr>
        <w:t>.0</w:t>
      </w:r>
      <w:r w:rsidR="00065533" w:rsidRPr="001E51E6">
        <w:rPr>
          <w:i w:val="0"/>
          <w:color w:val="auto"/>
          <w:sz w:val="28"/>
          <w:szCs w:val="28"/>
        </w:rPr>
        <w:t>6</w:t>
      </w:r>
      <w:r w:rsidR="006E7C64" w:rsidRPr="001E51E6">
        <w:rPr>
          <w:i w:val="0"/>
          <w:color w:val="auto"/>
          <w:sz w:val="28"/>
          <w:szCs w:val="28"/>
        </w:rPr>
        <w:t>.2016 № 675 «</w:t>
      </w:r>
      <w:r w:rsidR="006E7C64" w:rsidRPr="001E51E6">
        <w:rPr>
          <w:i w:val="0"/>
          <w:color w:val="auto"/>
          <w:sz w:val="28"/>
          <w:szCs w:val="28"/>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006E7C64" w:rsidRPr="001E51E6">
        <w:rPr>
          <w:i w:val="0"/>
          <w:color w:val="auto"/>
          <w:sz w:val="28"/>
          <w:szCs w:val="28"/>
        </w:rPr>
        <w:t>»)</w:t>
      </w:r>
      <w:proofErr w:type="gramEnd"/>
    </w:p>
    <w:p w:rsidR="006E7C64" w:rsidRPr="001E51E6" w:rsidRDefault="006E7C64" w:rsidP="0061443D">
      <w:pPr>
        <w:pStyle w:val="40"/>
        <w:keepNext/>
        <w:keepLines/>
        <w:widowControl/>
        <w:shd w:val="clear" w:color="auto" w:fill="auto"/>
        <w:tabs>
          <w:tab w:val="left" w:pos="2425"/>
        </w:tabs>
        <w:spacing w:after="0" w:line="240" w:lineRule="auto"/>
        <w:jc w:val="both"/>
        <w:rPr>
          <w:color w:val="auto"/>
          <w:sz w:val="28"/>
          <w:szCs w:val="28"/>
        </w:rPr>
      </w:pPr>
    </w:p>
    <w:tbl>
      <w:tblPr>
        <w:tblW w:w="10065" w:type="dxa"/>
        <w:tblInd w:w="-274" w:type="dxa"/>
        <w:tblLayout w:type="fixed"/>
        <w:tblCellMar>
          <w:left w:w="10" w:type="dxa"/>
          <w:right w:w="10" w:type="dxa"/>
        </w:tblCellMar>
        <w:tblLook w:val="04A0" w:firstRow="1" w:lastRow="0" w:firstColumn="1" w:lastColumn="0" w:noHBand="0" w:noVBand="1"/>
      </w:tblPr>
      <w:tblGrid>
        <w:gridCol w:w="709"/>
        <w:gridCol w:w="2694"/>
        <w:gridCol w:w="2126"/>
        <w:gridCol w:w="1559"/>
        <w:gridCol w:w="1560"/>
        <w:gridCol w:w="1417"/>
      </w:tblGrid>
      <w:tr w:rsidR="00A45062" w:rsidRPr="001E51E6" w:rsidTr="001A7F69">
        <w:trPr>
          <w:trHeight w:hRule="exact" w:val="278"/>
        </w:trPr>
        <w:tc>
          <w:tcPr>
            <w:tcW w:w="709" w:type="dxa"/>
            <w:tcBorders>
              <w:top w:val="single" w:sz="4" w:space="0" w:color="auto"/>
              <w:left w:val="single" w:sz="4" w:space="0" w:color="auto"/>
            </w:tcBorders>
            <w:shd w:val="clear" w:color="auto" w:fill="FFFFFF"/>
          </w:tcPr>
          <w:p w:rsidR="00687CD0" w:rsidRPr="001A7F69" w:rsidRDefault="00687CD0" w:rsidP="00BB0829">
            <w:pPr>
              <w:pStyle w:val="6"/>
              <w:keepNext/>
              <w:keepLines/>
              <w:widowControl/>
              <w:shd w:val="clear" w:color="auto" w:fill="auto"/>
              <w:spacing w:after="0" w:line="220" w:lineRule="exact"/>
              <w:ind w:left="140"/>
              <w:jc w:val="center"/>
              <w:rPr>
                <w:color w:val="auto"/>
                <w:sz w:val="24"/>
                <w:szCs w:val="24"/>
              </w:rPr>
            </w:pPr>
            <w:r w:rsidRPr="001A7F69">
              <w:rPr>
                <w:rStyle w:val="11pt"/>
                <w:color w:val="auto"/>
                <w:sz w:val="24"/>
                <w:szCs w:val="24"/>
              </w:rPr>
              <w:lastRenderedPageBreak/>
              <w:t>№,</w:t>
            </w:r>
          </w:p>
        </w:tc>
        <w:tc>
          <w:tcPr>
            <w:tcW w:w="2694" w:type="dxa"/>
            <w:tcBorders>
              <w:top w:val="single" w:sz="4" w:space="0" w:color="auto"/>
              <w:left w:val="single" w:sz="4" w:space="0" w:color="auto"/>
            </w:tcBorders>
            <w:shd w:val="clear" w:color="auto" w:fill="FFFFFF"/>
          </w:tcPr>
          <w:p w:rsidR="00687CD0" w:rsidRPr="001A7F69" w:rsidRDefault="00687CD0" w:rsidP="0061443D">
            <w:pPr>
              <w:keepNext/>
              <w:keepLines/>
              <w:widowControl/>
              <w:rPr>
                <w:color w:val="auto"/>
              </w:rPr>
            </w:pPr>
          </w:p>
        </w:tc>
        <w:tc>
          <w:tcPr>
            <w:tcW w:w="2126" w:type="dxa"/>
            <w:tcBorders>
              <w:top w:val="single" w:sz="4" w:space="0" w:color="auto"/>
              <w:left w:val="single" w:sz="4" w:space="0" w:color="auto"/>
            </w:tcBorders>
            <w:shd w:val="clear" w:color="auto" w:fill="FFFFFF"/>
          </w:tcPr>
          <w:p w:rsidR="00687CD0" w:rsidRPr="001A7F69" w:rsidRDefault="00687CD0" w:rsidP="0061443D">
            <w:pPr>
              <w:keepNext/>
              <w:keepLines/>
              <w:widowControl/>
              <w:rPr>
                <w:color w:val="auto"/>
              </w:rPr>
            </w:pPr>
          </w:p>
        </w:tc>
        <w:tc>
          <w:tcPr>
            <w:tcW w:w="3119" w:type="dxa"/>
            <w:gridSpan w:val="2"/>
            <w:tcBorders>
              <w:top w:val="single" w:sz="4" w:space="0" w:color="auto"/>
            </w:tcBorders>
            <w:shd w:val="clear" w:color="auto" w:fill="FFFFFF"/>
          </w:tcPr>
          <w:p w:rsidR="00687CD0" w:rsidRPr="001A7F69" w:rsidRDefault="00687CD0" w:rsidP="0061443D">
            <w:pPr>
              <w:pStyle w:val="6"/>
              <w:keepNext/>
              <w:keepLines/>
              <w:widowControl/>
              <w:shd w:val="clear" w:color="auto" w:fill="auto"/>
              <w:spacing w:after="0" w:line="220" w:lineRule="exact"/>
              <w:ind w:left="40"/>
              <w:rPr>
                <w:color w:val="auto"/>
                <w:sz w:val="24"/>
                <w:szCs w:val="24"/>
              </w:rPr>
            </w:pPr>
            <w:r w:rsidRPr="001A7F69">
              <w:rPr>
                <w:rStyle w:val="11pt"/>
                <w:color w:val="auto"/>
                <w:sz w:val="24"/>
                <w:szCs w:val="24"/>
              </w:rPr>
              <w:t>Услуги подвижной связи</w:t>
            </w:r>
          </w:p>
        </w:tc>
        <w:tc>
          <w:tcPr>
            <w:tcW w:w="1417" w:type="dxa"/>
            <w:tcBorders>
              <w:top w:val="single" w:sz="4" w:space="0" w:color="auto"/>
              <w:right w:val="single" w:sz="4" w:space="0" w:color="auto"/>
            </w:tcBorders>
            <w:shd w:val="clear" w:color="auto" w:fill="FFFFFF"/>
          </w:tcPr>
          <w:p w:rsidR="00687CD0" w:rsidRPr="001A7F69" w:rsidRDefault="00687CD0" w:rsidP="0061443D">
            <w:pPr>
              <w:keepNext/>
              <w:keepLines/>
              <w:widowControl/>
              <w:rPr>
                <w:color w:val="auto"/>
              </w:rPr>
            </w:pPr>
          </w:p>
        </w:tc>
      </w:tr>
      <w:tr w:rsidR="00A45062" w:rsidRPr="001E51E6" w:rsidTr="001A7F69">
        <w:trPr>
          <w:trHeight w:hRule="exact" w:val="1940"/>
        </w:trPr>
        <w:tc>
          <w:tcPr>
            <w:tcW w:w="709" w:type="dxa"/>
            <w:tcBorders>
              <w:left w:val="single" w:sz="4" w:space="0" w:color="auto"/>
              <w:bottom w:val="single" w:sz="4" w:space="0" w:color="auto"/>
            </w:tcBorders>
            <w:shd w:val="clear" w:color="auto" w:fill="FFFFFF"/>
          </w:tcPr>
          <w:p w:rsidR="00687CD0" w:rsidRPr="001A7F69" w:rsidRDefault="00687CD0" w:rsidP="00BB0829">
            <w:pPr>
              <w:pStyle w:val="6"/>
              <w:keepNext/>
              <w:keepLines/>
              <w:widowControl/>
              <w:shd w:val="clear" w:color="auto" w:fill="auto"/>
              <w:spacing w:after="0" w:line="220" w:lineRule="exact"/>
              <w:ind w:left="140"/>
              <w:jc w:val="center"/>
              <w:rPr>
                <w:color w:val="auto"/>
                <w:sz w:val="24"/>
                <w:szCs w:val="24"/>
              </w:rPr>
            </w:pPr>
            <w:proofErr w:type="gramStart"/>
            <w:r w:rsidRPr="001A7F69">
              <w:rPr>
                <w:rStyle w:val="11pt"/>
                <w:color w:val="auto"/>
                <w:sz w:val="24"/>
                <w:szCs w:val="24"/>
              </w:rPr>
              <w:t>п</w:t>
            </w:r>
            <w:proofErr w:type="gramEnd"/>
            <w:r w:rsidRPr="001A7F69">
              <w:rPr>
                <w:rStyle w:val="11pt"/>
                <w:color w:val="auto"/>
                <w:sz w:val="24"/>
                <w:szCs w:val="24"/>
              </w:rPr>
              <w:t>/п</w:t>
            </w:r>
          </w:p>
        </w:tc>
        <w:tc>
          <w:tcPr>
            <w:tcW w:w="2694" w:type="dxa"/>
            <w:tcBorders>
              <w:left w:val="single" w:sz="4" w:space="0" w:color="auto"/>
              <w:bottom w:val="single" w:sz="4" w:space="0" w:color="auto"/>
            </w:tcBorders>
            <w:shd w:val="clear" w:color="auto" w:fill="FFFFFF"/>
          </w:tcPr>
          <w:p w:rsidR="00687CD0" w:rsidRPr="001A7F69" w:rsidRDefault="00687CD0" w:rsidP="00BB0829">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Наименование должности</w:t>
            </w:r>
          </w:p>
        </w:tc>
        <w:tc>
          <w:tcPr>
            <w:tcW w:w="2126" w:type="dxa"/>
            <w:tcBorders>
              <w:top w:val="single" w:sz="4" w:space="0" w:color="auto"/>
              <w:left w:val="single" w:sz="4" w:space="0" w:color="auto"/>
              <w:bottom w:val="single" w:sz="4" w:space="0" w:color="auto"/>
            </w:tcBorders>
            <w:shd w:val="clear" w:color="auto" w:fill="FFFFFF"/>
          </w:tcPr>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Количество абонентских номеров, пользовательского (оконечного) оборудования, подключенного к сети подвижной связи</w:t>
            </w:r>
          </w:p>
        </w:tc>
        <w:tc>
          <w:tcPr>
            <w:tcW w:w="1559" w:type="dxa"/>
            <w:tcBorders>
              <w:top w:val="single" w:sz="4" w:space="0" w:color="auto"/>
              <w:left w:val="single" w:sz="4" w:space="0" w:color="auto"/>
              <w:bottom w:val="single" w:sz="4" w:space="0" w:color="auto"/>
            </w:tcBorders>
            <w:shd w:val="clear" w:color="auto" w:fill="FFFFFF"/>
          </w:tcPr>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Количество</w:t>
            </w:r>
          </w:p>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месяцев</w:t>
            </w:r>
          </w:p>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предоставления</w:t>
            </w:r>
          </w:p>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услуги</w:t>
            </w:r>
          </w:p>
        </w:tc>
        <w:tc>
          <w:tcPr>
            <w:tcW w:w="1560" w:type="dxa"/>
            <w:tcBorders>
              <w:top w:val="single" w:sz="4" w:space="0" w:color="auto"/>
              <w:left w:val="single" w:sz="4" w:space="0" w:color="auto"/>
              <w:bottom w:val="single" w:sz="4" w:space="0" w:color="auto"/>
            </w:tcBorders>
            <w:shd w:val="clear" w:color="auto" w:fill="FFFFFF"/>
          </w:tcPr>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Ежемесячная цена услуги в расчете на 1</w:t>
            </w:r>
          </w:p>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абонентский</w:t>
            </w:r>
          </w:p>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номер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87CD0" w:rsidRPr="001A7F69" w:rsidRDefault="00687CD0" w:rsidP="0061443D">
            <w:pPr>
              <w:pStyle w:val="6"/>
              <w:keepNext/>
              <w:keepLines/>
              <w:widowControl/>
              <w:shd w:val="clear" w:color="auto" w:fill="auto"/>
              <w:spacing w:after="0" w:line="259" w:lineRule="exact"/>
              <w:jc w:val="center"/>
              <w:rPr>
                <w:color w:val="auto"/>
                <w:sz w:val="24"/>
                <w:szCs w:val="24"/>
              </w:rPr>
            </w:pPr>
            <w:r w:rsidRPr="001A7F69">
              <w:rPr>
                <w:rStyle w:val="11pt"/>
                <w:color w:val="auto"/>
                <w:sz w:val="24"/>
                <w:szCs w:val="24"/>
              </w:rPr>
              <w:t>Затраты на оплату услуг подвижной связи</w:t>
            </w:r>
          </w:p>
        </w:tc>
      </w:tr>
      <w:tr w:rsidR="00A45062" w:rsidRPr="001E51E6" w:rsidTr="001A7F69">
        <w:trPr>
          <w:trHeight w:hRule="exact" w:val="2168"/>
        </w:trPr>
        <w:tc>
          <w:tcPr>
            <w:tcW w:w="709" w:type="dxa"/>
            <w:tcBorders>
              <w:top w:val="single" w:sz="4" w:space="0" w:color="auto"/>
              <w:left w:val="single" w:sz="4" w:space="0" w:color="auto"/>
              <w:bottom w:val="single" w:sz="4" w:space="0" w:color="auto"/>
            </w:tcBorders>
            <w:shd w:val="clear" w:color="auto" w:fill="FFFFFF"/>
          </w:tcPr>
          <w:p w:rsidR="00687CD0" w:rsidRPr="001A7F69" w:rsidRDefault="00687CD0" w:rsidP="0061443D">
            <w:pPr>
              <w:pStyle w:val="6"/>
              <w:keepNext/>
              <w:keepLines/>
              <w:widowControl/>
              <w:shd w:val="clear" w:color="auto" w:fill="auto"/>
              <w:spacing w:after="0" w:line="220" w:lineRule="exact"/>
              <w:ind w:left="140"/>
              <w:rPr>
                <w:color w:val="auto"/>
                <w:sz w:val="24"/>
                <w:szCs w:val="24"/>
              </w:rPr>
            </w:pPr>
            <w:r w:rsidRPr="001A7F69">
              <w:rPr>
                <w:rStyle w:val="11pt"/>
                <w:color w:val="auto"/>
                <w:sz w:val="24"/>
                <w:szCs w:val="24"/>
              </w:rPr>
              <w:t>1.</w:t>
            </w:r>
          </w:p>
        </w:tc>
        <w:tc>
          <w:tcPr>
            <w:tcW w:w="2694" w:type="dxa"/>
            <w:tcBorders>
              <w:top w:val="single" w:sz="4" w:space="0" w:color="auto"/>
              <w:left w:val="single" w:sz="4" w:space="0" w:color="auto"/>
              <w:bottom w:val="single" w:sz="4" w:space="0" w:color="auto"/>
            </w:tcBorders>
            <w:shd w:val="clear" w:color="auto" w:fill="FFFFFF"/>
          </w:tcPr>
          <w:p w:rsidR="00687CD0" w:rsidRPr="001A7F69" w:rsidRDefault="00687CD0" w:rsidP="00570096">
            <w:pPr>
              <w:pStyle w:val="6"/>
              <w:keepNext/>
              <w:keepLines/>
              <w:widowControl/>
              <w:shd w:val="clear" w:color="auto" w:fill="auto"/>
              <w:spacing w:after="0" w:line="264" w:lineRule="exact"/>
              <w:jc w:val="both"/>
              <w:rPr>
                <w:color w:val="auto"/>
                <w:sz w:val="24"/>
                <w:szCs w:val="24"/>
              </w:rPr>
            </w:pPr>
            <w:proofErr w:type="gramStart"/>
            <w:r w:rsidRPr="001A7F69">
              <w:rPr>
                <w:rStyle w:val="11pt"/>
                <w:color w:val="auto"/>
                <w:sz w:val="24"/>
                <w:szCs w:val="24"/>
              </w:rPr>
              <w:t xml:space="preserve">Муниципальные служащие, замещающие </w:t>
            </w:r>
            <w:r w:rsidR="00064520" w:rsidRPr="001A7F69">
              <w:rPr>
                <w:rStyle w:val="11pt"/>
                <w:color w:val="auto"/>
                <w:sz w:val="24"/>
                <w:szCs w:val="24"/>
              </w:rPr>
              <w:t xml:space="preserve">муниципальные </w:t>
            </w:r>
            <w:r w:rsidRPr="001A7F69">
              <w:rPr>
                <w:rStyle w:val="11pt"/>
                <w:color w:val="auto"/>
                <w:sz w:val="24"/>
                <w:szCs w:val="24"/>
              </w:rPr>
              <w:t>должности,</w:t>
            </w:r>
            <w:r w:rsidR="00064520" w:rsidRPr="001A7F69">
              <w:rPr>
                <w:rStyle w:val="11pt"/>
                <w:color w:val="auto"/>
                <w:sz w:val="24"/>
                <w:szCs w:val="24"/>
              </w:rPr>
              <w:t xml:space="preserve"> </w:t>
            </w:r>
            <w:r w:rsidR="00F84262" w:rsidRPr="001A7F69">
              <w:rPr>
                <w:rStyle w:val="11pt"/>
                <w:color w:val="auto"/>
                <w:sz w:val="24"/>
                <w:szCs w:val="24"/>
              </w:rPr>
              <w:t xml:space="preserve">должности, </w:t>
            </w:r>
            <w:r w:rsidRPr="001A7F69">
              <w:rPr>
                <w:rStyle w:val="11pt"/>
                <w:color w:val="auto"/>
                <w:sz w:val="24"/>
                <w:szCs w:val="24"/>
              </w:rPr>
              <w:t xml:space="preserve">относящиеся к «высшей» </w:t>
            </w:r>
            <w:r w:rsidR="00877271" w:rsidRPr="001A7F69">
              <w:rPr>
                <w:rStyle w:val="11pt"/>
                <w:color w:val="auto"/>
                <w:sz w:val="24"/>
                <w:szCs w:val="24"/>
              </w:rPr>
              <w:t xml:space="preserve">и «главной» </w:t>
            </w:r>
            <w:r w:rsidRPr="001A7F69">
              <w:rPr>
                <w:rStyle w:val="11pt"/>
                <w:color w:val="auto"/>
                <w:sz w:val="24"/>
                <w:szCs w:val="24"/>
              </w:rPr>
              <w:t>групп</w:t>
            </w:r>
            <w:r w:rsidR="00877271" w:rsidRPr="001A7F69">
              <w:rPr>
                <w:rStyle w:val="11pt"/>
                <w:color w:val="auto"/>
                <w:sz w:val="24"/>
                <w:szCs w:val="24"/>
              </w:rPr>
              <w:t>ам</w:t>
            </w:r>
            <w:r w:rsidRPr="001A7F69">
              <w:rPr>
                <w:rStyle w:val="11pt"/>
                <w:color w:val="auto"/>
                <w:sz w:val="24"/>
                <w:szCs w:val="24"/>
              </w:rPr>
              <w:t xml:space="preserve"> должностей категории «руководители»</w:t>
            </w:r>
            <w:proofErr w:type="gramEnd"/>
          </w:p>
        </w:tc>
        <w:tc>
          <w:tcPr>
            <w:tcW w:w="2126" w:type="dxa"/>
            <w:tcBorders>
              <w:top w:val="single" w:sz="4" w:space="0" w:color="auto"/>
              <w:left w:val="single" w:sz="4" w:space="0" w:color="auto"/>
              <w:bottom w:val="single" w:sz="4" w:space="0" w:color="auto"/>
            </w:tcBorders>
            <w:shd w:val="clear" w:color="auto" w:fill="FFFFFF"/>
          </w:tcPr>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Не более 1 единицы на одного муниципального служащего</w:t>
            </w:r>
          </w:p>
        </w:tc>
        <w:tc>
          <w:tcPr>
            <w:tcW w:w="1559" w:type="dxa"/>
            <w:tcBorders>
              <w:top w:val="single" w:sz="4" w:space="0" w:color="auto"/>
              <w:left w:val="single" w:sz="4" w:space="0" w:color="auto"/>
              <w:bottom w:val="single" w:sz="4" w:space="0" w:color="auto"/>
            </w:tcBorders>
            <w:shd w:val="clear" w:color="auto" w:fill="FFFFFF"/>
          </w:tcPr>
          <w:p w:rsidR="00687CD0" w:rsidRPr="001A7F69" w:rsidRDefault="00687CD0"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87CD0" w:rsidRPr="001A7F69" w:rsidRDefault="00687CD0" w:rsidP="0061443D">
            <w:pPr>
              <w:pStyle w:val="6"/>
              <w:keepNext/>
              <w:keepLines/>
              <w:widowControl/>
              <w:shd w:val="clear" w:color="auto" w:fill="auto"/>
              <w:spacing w:after="0" w:line="264" w:lineRule="exact"/>
              <w:ind w:left="120"/>
              <w:rPr>
                <w:color w:val="auto"/>
                <w:sz w:val="24"/>
                <w:szCs w:val="24"/>
              </w:rPr>
            </w:pPr>
            <w:r w:rsidRPr="001A7F69">
              <w:rPr>
                <w:rStyle w:val="11pt"/>
                <w:color w:val="auto"/>
                <w:sz w:val="24"/>
                <w:szCs w:val="24"/>
              </w:rPr>
              <w:t>Ежемесячные расходы в соответствии с локальными актами муниципального органа</w:t>
            </w:r>
          </w:p>
        </w:tc>
      </w:tr>
    </w:tbl>
    <w:p w:rsidR="006E7C64" w:rsidRPr="001E51E6" w:rsidRDefault="006E7C64" w:rsidP="0061443D">
      <w:pPr>
        <w:pStyle w:val="40"/>
        <w:keepNext/>
        <w:keepLines/>
        <w:widowControl/>
        <w:shd w:val="clear" w:color="auto" w:fill="auto"/>
        <w:tabs>
          <w:tab w:val="left" w:pos="2986"/>
        </w:tabs>
        <w:spacing w:after="0" w:line="240" w:lineRule="auto"/>
        <w:ind w:left="2460" w:right="800"/>
        <w:rPr>
          <w:i w:val="0"/>
          <w:color w:val="auto"/>
          <w:sz w:val="28"/>
          <w:szCs w:val="28"/>
        </w:rPr>
      </w:pPr>
    </w:p>
    <w:p w:rsidR="00064520" w:rsidRPr="001E51E6" w:rsidRDefault="00064520" w:rsidP="00064520">
      <w:pPr>
        <w:pStyle w:val="40"/>
        <w:keepNext/>
        <w:keepLines/>
        <w:widowControl/>
        <w:shd w:val="clear" w:color="auto" w:fill="auto"/>
        <w:tabs>
          <w:tab w:val="left" w:pos="2986"/>
        </w:tabs>
        <w:spacing w:after="0" w:line="240" w:lineRule="auto"/>
        <w:ind w:right="2"/>
        <w:jc w:val="center"/>
        <w:rPr>
          <w:i w:val="0"/>
          <w:color w:val="auto"/>
          <w:sz w:val="28"/>
          <w:szCs w:val="28"/>
        </w:rPr>
      </w:pPr>
      <w:r w:rsidRPr="001E51E6">
        <w:rPr>
          <w:i w:val="0"/>
          <w:color w:val="auto"/>
          <w:sz w:val="28"/>
          <w:szCs w:val="28"/>
        </w:rPr>
        <w:t xml:space="preserve">1.2. </w:t>
      </w:r>
      <w:proofErr w:type="gramStart"/>
      <w:r w:rsidRPr="001E51E6">
        <w:rPr>
          <w:i w:val="0"/>
          <w:color w:val="auto"/>
          <w:sz w:val="28"/>
          <w:szCs w:val="28"/>
        </w:rPr>
        <w:t xml:space="preserve">Нормативы количества </w:t>
      </w:r>
      <w:r w:rsidRPr="001E51E6">
        <w:rPr>
          <w:i w:val="0"/>
          <w:color w:val="auto"/>
          <w:sz w:val="28"/>
          <w:szCs w:val="28"/>
          <w:lang w:val="en-US"/>
        </w:rPr>
        <w:t>SIM</w:t>
      </w:r>
      <w:r w:rsidRPr="001E51E6">
        <w:rPr>
          <w:i w:val="0"/>
          <w:color w:val="auto"/>
          <w:sz w:val="28"/>
          <w:szCs w:val="28"/>
        </w:rPr>
        <w:t>-карт, используемых в планшетных компьютерах</w:t>
      </w:r>
      <w:proofErr w:type="gramEnd"/>
    </w:p>
    <w:tbl>
      <w:tblPr>
        <w:tblOverlap w:val="never"/>
        <w:tblW w:w="10065" w:type="dxa"/>
        <w:tblInd w:w="-274" w:type="dxa"/>
        <w:tblLayout w:type="fixed"/>
        <w:tblCellMar>
          <w:left w:w="10" w:type="dxa"/>
          <w:right w:w="10" w:type="dxa"/>
        </w:tblCellMar>
        <w:tblLook w:val="04A0" w:firstRow="1" w:lastRow="0" w:firstColumn="1" w:lastColumn="0" w:noHBand="0" w:noVBand="1"/>
      </w:tblPr>
      <w:tblGrid>
        <w:gridCol w:w="709"/>
        <w:gridCol w:w="4962"/>
        <w:gridCol w:w="4394"/>
      </w:tblGrid>
      <w:tr w:rsidR="00064520" w:rsidRPr="001E51E6" w:rsidTr="00D90290">
        <w:trPr>
          <w:trHeight w:hRule="exact" w:val="542"/>
        </w:trPr>
        <w:tc>
          <w:tcPr>
            <w:tcW w:w="709" w:type="dxa"/>
            <w:tcBorders>
              <w:top w:val="single" w:sz="4" w:space="0" w:color="auto"/>
              <w:left w:val="single" w:sz="4" w:space="0" w:color="auto"/>
            </w:tcBorders>
            <w:shd w:val="clear" w:color="auto" w:fill="FFFFFF"/>
          </w:tcPr>
          <w:p w:rsidR="00064520" w:rsidRPr="001A7F69" w:rsidRDefault="00064520" w:rsidP="00BB0829">
            <w:pPr>
              <w:pStyle w:val="6"/>
              <w:keepNext/>
              <w:keepLines/>
              <w:widowControl/>
              <w:shd w:val="clear" w:color="auto" w:fill="auto"/>
              <w:spacing w:after="60" w:line="220" w:lineRule="exact"/>
              <w:ind w:left="140"/>
              <w:jc w:val="center"/>
              <w:rPr>
                <w:sz w:val="24"/>
                <w:szCs w:val="24"/>
              </w:rPr>
            </w:pPr>
            <w:r w:rsidRPr="001A7F69">
              <w:rPr>
                <w:rStyle w:val="11pt"/>
                <w:sz w:val="24"/>
                <w:szCs w:val="24"/>
              </w:rPr>
              <w:t>№,</w:t>
            </w:r>
          </w:p>
          <w:p w:rsidR="00064520" w:rsidRPr="001A7F69" w:rsidRDefault="00064520" w:rsidP="00BB0829">
            <w:pPr>
              <w:pStyle w:val="6"/>
              <w:keepNext/>
              <w:keepLines/>
              <w:widowControl/>
              <w:shd w:val="clear" w:color="auto" w:fill="auto"/>
              <w:spacing w:before="60" w:after="0" w:line="220" w:lineRule="exact"/>
              <w:ind w:left="140"/>
              <w:jc w:val="center"/>
              <w:rPr>
                <w:sz w:val="24"/>
                <w:szCs w:val="24"/>
              </w:rPr>
            </w:pPr>
            <w:proofErr w:type="gramStart"/>
            <w:r w:rsidRPr="001A7F69">
              <w:rPr>
                <w:rStyle w:val="11pt"/>
                <w:sz w:val="24"/>
                <w:szCs w:val="24"/>
              </w:rPr>
              <w:t>п</w:t>
            </w:r>
            <w:proofErr w:type="gramEnd"/>
            <w:r w:rsidRPr="001A7F69">
              <w:rPr>
                <w:rStyle w:val="11pt"/>
                <w:sz w:val="24"/>
                <w:szCs w:val="24"/>
              </w:rPr>
              <w:t>/п</w:t>
            </w:r>
          </w:p>
        </w:tc>
        <w:tc>
          <w:tcPr>
            <w:tcW w:w="4962" w:type="dxa"/>
            <w:tcBorders>
              <w:top w:val="single" w:sz="4" w:space="0" w:color="auto"/>
              <w:left w:val="single" w:sz="4" w:space="0" w:color="auto"/>
            </w:tcBorders>
            <w:shd w:val="clear" w:color="auto" w:fill="FFFFFF"/>
          </w:tcPr>
          <w:p w:rsidR="00064520" w:rsidRPr="001A7F69" w:rsidRDefault="00064520" w:rsidP="00C53BB7">
            <w:pPr>
              <w:pStyle w:val="6"/>
              <w:keepNext/>
              <w:keepLines/>
              <w:widowControl/>
              <w:shd w:val="clear" w:color="auto" w:fill="auto"/>
              <w:spacing w:after="0" w:line="220" w:lineRule="exact"/>
              <w:jc w:val="center"/>
              <w:rPr>
                <w:sz w:val="24"/>
                <w:szCs w:val="24"/>
              </w:rPr>
            </w:pPr>
            <w:r w:rsidRPr="001A7F69">
              <w:rPr>
                <w:rStyle w:val="11pt"/>
                <w:sz w:val="24"/>
                <w:szCs w:val="24"/>
              </w:rPr>
              <w:t>Наименование должности</w:t>
            </w:r>
          </w:p>
        </w:tc>
        <w:tc>
          <w:tcPr>
            <w:tcW w:w="4394" w:type="dxa"/>
            <w:tcBorders>
              <w:top w:val="single" w:sz="4" w:space="0" w:color="auto"/>
              <w:left w:val="single" w:sz="4" w:space="0" w:color="auto"/>
              <w:right w:val="single" w:sz="4" w:space="0" w:color="auto"/>
            </w:tcBorders>
            <w:shd w:val="clear" w:color="auto" w:fill="FFFFFF"/>
          </w:tcPr>
          <w:p w:rsidR="00064520" w:rsidRPr="001A7F69" w:rsidRDefault="00064520" w:rsidP="00C53BB7">
            <w:pPr>
              <w:pStyle w:val="6"/>
              <w:keepNext/>
              <w:keepLines/>
              <w:widowControl/>
              <w:shd w:val="clear" w:color="auto" w:fill="auto"/>
              <w:spacing w:after="0" w:line="220" w:lineRule="exact"/>
              <w:jc w:val="center"/>
              <w:rPr>
                <w:sz w:val="24"/>
                <w:szCs w:val="24"/>
              </w:rPr>
            </w:pPr>
            <w:r w:rsidRPr="001A7F69">
              <w:rPr>
                <w:rStyle w:val="11pt"/>
                <w:sz w:val="24"/>
                <w:szCs w:val="24"/>
              </w:rPr>
              <w:t xml:space="preserve">Количество </w:t>
            </w:r>
            <w:r w:rsidRPr="001A7F69">
              <w:rPr>
                <w:rStyle w:val="11pt"/>
                <w:sz w:val="24"/>
                <w:szCs w:val="24"/>
                <w:lang w:val="en-US"/>
              </w:rPr>
              <w:t>SIM</w:t>
            </w:r>
            <w:r w:rsidRPr="001A7F69">
              <w:rPr>
                <w:rStyle w:val="11pt"/>
                <w:sz w:val="24"/>
                <w:szCs w:val="24"/>
              </w:rPr>
              <w:t>-карт</w:t>
            </w:r>
          </w:p>
        </w:tc>
      </w:tr>
      <w:tr w:rsidR="00064520" w:rsidRPr="001E51E6" w:rsidTr="00D90290">
        <w:trPr>
          <w:trHeight w:hRule="exact" w:val="1080"/>
        </w:trPr>
        <w:tc>
          <w:tcPr>
            <w:tcW w:w="709" w:type="dxa"/>
            <w:tcBorders>
              <w:top w:val="single" w:sz="4" w:space="0" w:color="auto"/>
              <w:left w:val="single" w:sz="4" w:space="0" w:color="auto"/>
              <w:bottom w:val="single" w:sz="4" w:space="0" w:color="auto"/>
            </w:tcBorders>
            <w:shd w:val="clear" w:color="auto" w:fill="FFFFFF"/>
          </w:tcPr>
          <w:p w:rsidR="00064520" w:rsidRPr="001A7F69" w:rsidRDefault="00064520" w:rsidP="00C53BB7">
            <w:pPr>
              <w:pStyle w:val="6"/>
              <w:keepNext/>
              <w:keepLines/>
              <w:widowControl/>
              <w:shd w:val="clear" w:color="auto" w:fill="auto"/>
              <w:spacing w:after="0" w:line="220" w:lineRule="exact"/>
              <w:ind w:left="140"/>
              <w:rPr>
                <w:sz w:val="24"/>
                <w:szCs w:val="24"/>
              </w:rPr>
            </w:pPr>
            <w:r w:rsidRPr="001A7F69">
              <w:rPr>
                <w:rStyle w:val="11pt"/>
                <w:sz w:val="24"/>
                <w:szCs w:val="24"/>
              </w:rPr>
              <w:t>1.</w:t>
            </w:r>
          </w:p>
        </w:tc>
        <w:tc>
          <w:tcPr>
            <w:tcW w:w="4962" w:type="dxa"/>
            <w:tcBorders>
              <w:top w:val="single" w:sz="4" w:space="0" w:color="auto"/>
              <w:left w:val="single" w:sz="4" w:space="0" w:color="auto"/>
              <w:bottom w:val="single" w:sz="4" w:space="0" w:color="auto"/>
            </w:tcBorders>
            <w:shd w:val="clear" w:color="auto" w:fill="FFFFFF"/>
          </w:tcPr>
          <w:p w:rsidR="00064520" w:rsidRPr="001A7F69" w:rsidRDefault="00064520" w:rsidP="00C53BB7">
            <w:pPr>
              <w:pStyle w:val="6"/>
              <w:keepNext/>
              <w:keepLines/>
              <w:widowControl/>
              <w:shd w:val="clear" w:color="auto" w:fill="auto"/>
              <w:spacing w:after="0" w:line="259" w:lineRule="exact"/>
              <w:jc w:val="both"/>
              <w:rPr>
                <w:sz w:val="24"/>
                <w:szCs w:val="24"/>
              </w:rPr>
            </w:pPr>
            <w:r w:rsidRPr="001A7F69">
              <w:rPr>
                <w:rStyle w:val="11pt"/>
                <w:sz w:val="24"/>
                <w:szCs w:val="24"/>
              </w:rPr>
              <w:t>Муниципальные служащие, замещающие должности, относящиеся к «высшей» группе должностей категории «руководители»</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064520" w:rsidRPr="001A7F69" w:rsidRDefault="00064520" w:rsidP="00C53BB7">
            <w:pPr>
              <w:pStyle w:val="6"/>
              <w:keepNext/>
              <w:keepLines/>
              <w:widowControl/>
              <w:shd w:val="clear" w:color="auto" w:fill="auto"/>
              <w:spacing w:after="0" w:line="264" w:lineRule="exact"/>
              <w:jc w:val="both"/>
              <w:rPr>
                <w:sz w:val="24"/>
                <w:szCs w:val="24"/>
              </w:rPr>
            </w:pPr>
            <w:r w:rsidRPr="001A7F69">
              <w:rPr>
                <w:rStyle w:val="11pt"/>
                <w:sz w:val="24"/>
                <w:szCs w:val="24"/>
              </w:rPr>
              <w:t>Не более 1 единицы на одного муниципального служащего (в случае исполнения функциональных обязанностей, требующих наличия планшетного компьютера)</w:t>
            </w:r>
          </w:p>
        </w:tc>
      </w:tr>
    </w:tbl>
    <w:p w:rsidR="00064520" w:rsidRPr="001E51E6" w:rsidRDefault="00064520" w:rsidP="0061443D">
      <w:pPr>
        <w:pStyle w:val="40"/>
        <w:keepNext/>
        <w:keepLines/>
        <w:widowControl/>
        <w:shd w:val="clear" w:color="auto" w:fill="auto"/>
        <w:tabs>
          <w:tab w:val="left" w:pos="2986"/>
        </w:tabs>
        <w:spacing w:after="0" w:line="240" w:lineRule="auto"/>
        <w:ind w:left="2460" w:right="800"/>
        <w:rPr>
          <w:i w:val="0"/>
          <w:color w:val="auto"/>
          <w:sz w:val="28"/>
          <w:szCs w:val="28"/>
        </w:rPr>
      </w:pPr>
    </w:p>
    <w:p w:rsidR="00EF3376" w:rsidRPr="001E51E6" w:rsidRDefault="006E7C64" w:rsidP="0061443D">
      <w:pPr>
        <w:pStyle w:val="40"/>
        <w:keepNext/>
        <w:keepLines/>
        <w:widowControl/>
        <w:shd w:val="clear" w:color="auto" w:fill="auto"/>
        <w:tabs>
          <w:tab w:val="left" w:pos="2986"/>
        </w:tabs>
        <w:spacing w:after="0" w:line="240" w:lineRule="auto"/>
        <w:ind w:right="2"/>
        <w:jc w:val="center"/>
        <w:rPr>
          <w:i w:val="0"/>
          <w:color w:val="auto"/>
          <w:sz w:val="28"/>
          <w:szCs w:val="28"/>
        </w:rPr>
      </w:pPr>
      <w:r w:rsidRPr="001E51E6">
        <w:rPr>
          <w:i w:val="0"/>
          <w:color w:val="auto"/>
          <w:sz w:val="28"/>
          <w:szCs w:val="28"/>
        </w:rPr>
        <w:t>1.</w:t>
      </w:r>
      <w:r w:rsidR="00064520" w:rsidRPr="001E51E6">
        <w:rPr>
          <w:i w:val="0"/>
          <w:color w:val="auto"/>
          <w:sz w:val="28"/>
          <w:szCs w:val="28"/>
        </w:rPr>
        <w:t>3</w:t>
      </w:r>
      <w:r w:rsidRPr="001E51E6">
        <w:rPr>
          <w:i w:val="0"/>
          <w:color w:val="auto"/>
          <w:sz w:val="28"/>
          <w:szCs w:val="28"/>
        </w:rPr>
        <w:t xml:space="preserve">. </w:t>
      </w:r>
      <w:r w:rsidR="00F2583A" w:rsidRPr="001E51E6">
        <w:rPr>
          <w:i w:val="0"/>
          <w:color w:val="auto"/>
          <w:sz w:val="28"/>
          <w:szCs w:val="28"/>
        </w:rPr>
        <w:t>Нормативы цены и количества рабочих станций, планшетных компьютеров принтеров, многофункциональных устройств, копировальных</w:t>
      </w:r>
    </w:p>
    <w:p w:rsidR="007C0E2F" w:rsidRPr="001E51E6" w:rsidRDefault="00F2583A" w:rsidP="0061443D">
      <w:pPr>
        <w:pStyle w:val="40"/>
        <w:keepNext/>
        <w:keepLines/>
        <w:widowControl/>
        <w:shd w:val="clear" w:color="auto" w:fill="auto"/>
        <w:spacing w:after="0" w:line="240" w:lineRule="auto"/>
        <w:ind w:right="2"/>
        <w:jc w:val="center"/>
        <w:rPr>
          <w:i w:val="0"/>
          <w:color w:val="auto"/>
          <w:sz w:val="28"/>
          <w:szCs w:val="28"/>
        </w:rPr>
      </w:pPr>
      <w:r w:rsidRPr="001E51E6">
        <w:rPr>
          <w:i w:val="0"/>
          <w:color w:val="auto"/>
          <w:sz w:val="28"/>
          <w:szCs w:val="28"/>
        </w:rPr>
        <w:t>аппаратов и иной оргтехники</w:t>
      </w:r>
    </w:p>
    <w:p w:rsidR="00C825E9" w:rsidRDefault="00C825E9" w:rsidP="0061443D">
      <w:pPr>
        <w:pStyle w:val="40"/>
        <w:keepNext/>
        <w:keepLines/>
        <w:widowControl/>
        <w:shd w:val="clear" w:color="auto" w:fill="auto"/>
        <w:spacing w:after="0" w:line="240" w:lineRule="auto"/>
        <w:ind w:right="2"/>
        <w:jc w:val="center"/>
        <w:rPr>
          <w:color w:val="auto"/>
          <w:sz w:val="28"/>
          <w:szCs w:val="28"/>
        </w:rPr>
      </w:pPr>
    </w:p>
    <w:p w:rsidR="00C13322" w:rsidRPr="001E51E6" w:rsidRDefault="00C13322" w:rsidP="0061443D">
      <w:pPr>
        <w:pStyle w:val="40"/>
        <w:keepNext/>
        <w:keepLines/>
        <w:widowControl/>
        <w:shd w:val="clear" w:color="auto" w:fill="auto"/>
        <w:spacing w:after="0" w:line="240" w:lineRule="auto"/>
        <w:ind w:right="2"/>
        <w:jc w:val="center"/>
        <w:rPr>
          <w:color w:val="auto"/>
          <w:sz w:val="28"/>
          <w:szCs w:val="28"/>
        </w:rPr>
      </w:pPr>
    </w:p>
    <w:tbl>
      <w:tblPr>
        <w:tblW w:w="9975" w:type="dxa"/>
        <w:tblInd w:w="-274" w:type="dxa"/>
        <w:tblCellMar>
          <w:left w:w="10" w:type="dxa"/>
          <w:right w:w="10" w:type="dxa"/>
        </w:tblCellMar>
        <w:tblLook w:val="04A0" w:firstRow="1" w:lastRow="0" w:firstColumn="1" w:lastColumn="0" w:noHBand="0" w:noVBand="1"/>
      </w:tblPr>
      <w:tblGrid>
        <w:gridCol w:w="385"/>
        <w:gridCol w:w="3670"/>
        <w:gridCol w:w="1188"/>
        <w:gridCol w:w="1808"/>
        <w:gridCol w:w="1376"/>
        <w:gridCol w:w="1548"/>
      </w:tblGrid>
      <w:tr w:rsidR="00A45062" w:rsidRPr="00B1028D" w:rsidTr="00DD3C2E">
        <w:trPr>
          <w:trHeight w:hRule="exact" w:val="278"/>
        </w:trPr>
        <w:tc>
          <w:tcPr>
            <w:tcW w:w="9975" w:type="dxa"/>
            <w:gridSpan w:val="6"/>
            <w:tcBorders>
              <w:top w:val="single" w:sz="4" w:space="0" w:color="auto"/>
              <w:left w:val="single" w:sz="4" w:space="0" w:color="auto"/>
              <w:righ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jc w:val="center"/>
              <w:rPr>
                <w:color w:val="auto"/>
                <w:sz w:val="24"/>
                <w:szCs w:val="24"/>
              </w:rPr>
            </w:pPr>
            <w:r w:rsidRPr="00B1028D">
              <w:rPr>
                <w:rStyle w:val="11pt"/>
                <w:color w:val="auto"/>
                <w:sz w:val="24"/>
                <w:szCs w:val="24"/>
              </w:rPr>
              <w:t>Для всех групп должностей</w:t>
            </w:r>
          </w:p>
        </w:tc>
      </w:tr>
      <w:tr w:rsidR="00A45062" w:rsidRPr="00B1028D" w:rsidTr="00DD3C2E">
        <w:trPr>
          <w:trHeight w:hRule="exact" w:val="336"/>
        </w:trPr>
        <w:tc>
          <w:tcPr>
            <w:tcW w:w="385" w:type="dxa"/>
            <w:vMerge w:val="restart"/>
            <w:tcBorders>
              <w:top w:val="single" w:sz="4" w:space="0" w:color="auto"/>
              <w:lef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rPr>
                <w:color w:val="auto"/>
                <w:sz w:val="24"/>
                <w:szCs w:val="24"/>
              </w:rPr>
            </w:pPr>
            <w:r w:rsidRPr="00B1028D">
              <w:rPr>
                <w:rStyle w:val="11pt"/>
                <w:color w:val="auto"/>
                <w:sz w:val="24"/>
                <w:szCs w:val="24"/>
              </w:rPr>
              <w:t>№,</w:t>
            </w:r>
          </w:p>
          <w:p w:rsidR="007C0E2F" w:rsidRPr="00B1028D" w:rsidRDefault="007C0E2F" w:rsidP="00B1028D">
            <w:pPr>
              <w:pStyle w:val="6"/>
              <w:keepNext/>
              <w:keepLines/>
              <w:widowControl/>
              <w:shd w:val="clear" w:color="auto" w:fill="auto"/>
              <w:spacing w:after="0" w:line="240" w:lineRule="auto"/>
              <w:rPr>
                <w:color w:val="auto"/>
                <w:sz w:val="24"/>
                <w:szCs w:val="24"/>
              </w:rPr>
            </w:pPr>
            <w:proofErr w:type="gramStart"/>
            <w:r w:rsidRPr="00B1028D">
              <w:rPr>
                <w:rStyle w:val="11pt"/>
                <w:color w:val="auto"/>
                <w:sz w:val="24"/>
                <w:szCs w:val="24"/>
              </w:rPr>
              <w:t>п</w:t>
            </w:r>
            <w:proofErr w:type="gramEnd"/>
            <w:r w:rsidRPr="00B1028D">
              <w:rPr>
                <w:rStyle w:val="11pt"/>
                <w:color w:val="auto"/>
                <w:sz w:val="24"/>
                <w:szCs w:val="24"/>
              </w:rPr>
              <w:t>/п</w:t>
            </w:r>
          </w:p>
        </w:tc>
        <w:tc>
          <w:tcPr>
            <w:tcW w:w="0" w:type="auto"/>
            <w:vMerge w:val="restart"/>
            <w:tcBorders>
              <w:top w:val="single" w:sz="4" w:space="0" w:color="auto"/>
              <w:lef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rPr>
                <w:color w:val="auto"/>
                <w:sz w:val="24"/>
                <w:szCs w:val="24"/>
              </w:rPr>
            </w:pPr>
            <w:r w:rsidRPr="00B1028D">
              <w:rPr>
                <w:rStyle w:val="11pt"/>
                <w:color w:val="auto"/>
                <w:sz w:val="24"/>
                <w:szCs w:val="24"/>
              </w:rPr>
              <w:t>Наименование оргтехники</w:t>
            </w:r>
          </w:p>
        </w:tc>
        <w:tc>
          <w:tcPr>
            <w:tcW w:w="0" w:type="auto"/>
            <w:vMerge w:val="restart"/>
            <w:tcBorders>
              <w:top w:val="single" w:sz="4" w:space="0" w:color="auto"/>
              <w:lef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rPr>
                <w:color w:val="auto"/>
                <w:sz w:val="24"/>
                <w:szCs w:val="24"/>
              </w:rPr>
            </w:pPr>
            <w:r w:rsidRPr="00B1028D">
              <w:rPr>
                <w:rStyle w:val="11pt"/>
                <w:color w:val="auto"/>
                <w:sz w:val="24"/>
                <w:szCs w:val="24"/>
              </w:rPr>
              <w:t>Цена за 1 единицу,</w:t>
            </w:r>
          </w:p>
          <w:p w:rsidR="007C0E2F" w:rsidRPr="00B1028D" w:rsidRDefault="007C0E2F" w:rsidP="00B1028D">
            <w:pPr>
              <w:pStyle w:val="6"/>
              <w:keepNext/>
              <w:keepLines/>
              <w:widowControl/>
              <w:shd w:val="clear" w:color="auto" w:fill="auto"/>
              <w:spacing w:after="0" w:line="240" w:lineRule="auto"/>
              <w:rPr>
                <w:color w:val="auto"/>
                <w:sz w:val="24"/>
                <w:szCs w:val="24"/>
              </w:rPr>
            </w:pPr>
            <w:r w:rsidRPr="00B1028D">
              <w:rPr>
                <w:rStyle w:val="11pt"/>
                <w:color w:val="auto"/>
                <w:sz w:val="24"/>
                <w:szCs w:val="24"/>
              </w:rPr>
              <w:t>(руб</w:t>
            </w:r>
            <w:r w:rsidR="00347D98" w:rsidRPr="00B1028D">
              <w:rPr>
                <w:rStyle w:val="11pt"/>
                <w:color w:val="auto"/>
                <w:sz w:val="24"/>
                <w:szCs w:val="24"/>
              </w:rPr>
              <w:t>.</w:t>
            </w:r>
            <w:r w:rsidRPr="00B1028D">
              <w:rPr>
                <w:rStyle w:val="11pt"/>
                <w:color w:val="auto"/>
                <w:sz w:val="24"/>
                <w:szCs w:val="24"/>
              </w:rPr>
              <w:t>)</w:t>
            </w:r>
          </w:p>
          <w:p w:rsidR="007C0E2F" w:rsidRPr="00B1028D" w:rsidRDefault="007C0E2F" w:rsidP="00B1028D">
            <w:pPr>
              <w:pStyle w:val="6"/>
              <w:keepNext/>
              <w:keepLines/>
              <w:widowControl/>
              <w:shd w:val="clear" w:color="auto" w:fill="auto"/>
              <w:spacing w:after="0" w:line="240" w:lineRule="auto"/>
              <w:rPr>
                <w:color w:val="auto"/>
                <w:sz w:val="24"/>
                <w:szCs w:val="24"/>
              </w:rPr>
            </w:pPr>
            <w:r w:rsidRPr="00B1028D">
              <w:rPr>
                <w:rStyle w:val="11pt"/>
                <w:color w:val="auto"/>
                <w:sz w:val="24"/>
                <w:szCs w:val="24"/>
              </w:rPr>
              <w:t>не более</w:t>
            </w:r>
          </w:p>
        </w:tc>
        <w:tc>
          <w:tcPr>
            <w:tcW w:w="0" w:type="auto"/>
            <w:vMerge w:val="restart"/>
            <w:tcBorders>
              <w:top w:val="single" w:sz="4" w:space="0" w:color="auto"/>
              <w:lef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jc w:val="center"/>
              <w:rPr>
                <w:color w:val="auto"/>
                <w:sz w:val="24"/>
                <w:szCs w:val="24"/>
              </w:rPr>
            </w:pPr>
            <w:r w:rsidRPr="00B1028D">
              <w:rPr>
                <w:rStyle w:val="11pt"/>
                <w:color w:val="auto"/>
                <w:sz w:val="24"/>
                <w:szCs w:val="24"/>
              </w:rPr>
              <w:t>Срок полезного использования, год</w:t>
            </w:r>
          </w:p>
        </w:tc>
        <w:tc>
          <w:tcPr>
            <w:tcW w:w="0" w:type="auto"/>
            <w:gridSpan w:val="2"/>
            <w:tcBorders>
              <w:top w:val="single" w:sz="4" w:space="0" w:color="auto"/>
              <w:left w:val="single" w:sz="4" w:space="0" w:color="auto"/>
              <w:righ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jc w:val="center"/>
              <w:rPr>
                <w:color w:val="auto"/>
                <w:sz w:val="24"/>
                <w:szCs w:val="24"/>
              </w:rPr>
            </w:pPr>
            <w:r w:rsidRPr="00B1028D">
              <w:rPr>
                <w:rStyle w:val="11pt"/>
                <w:color w:val="auto"/>
                <w:sz w:val="24"/>
                <w:szCs w:val="24"/>
              </w:rPr>
              <w:t>Норматив</w:t>
            </w:r>
          </w:p>
        </w:tc>
      </w:tr>
      <w:tr w:rsidR="00A45062" w:rsidRPr="00B1028D" w:rsidTr="00DD3C2E">
        <w:trPr>
          <w:trHeight w:hRule="exact" w:val="842"/>
        </w:trPr>
        <w:tc>
          <w:tcPr>
            <w:tcW w:w="385" w:type="dxa"/>
            <w:vMerge/>
            <w:tcBorders>
              <w:left w:val="single" w:sz="4" w:space="0" w:color="auto"/>
            </w:tcBorders>
            <w:shd w:val="clear" w:color="auto" w:fill="FFFFFF"/>
          </w:tcPr>
          <w:p w:rsidR="007C0E2F" w:rsidRPr="00B1028D" w:rsidRDefault="007C0E2F" w:rsidP="00B1028D">
            <w:pPr>
              <w:keepNext/>
              <w:keepLines/>
              <w:widowControl/>
              <w:rPr>
                <w:rFonts w:ascii="Times New Roman" w:hAnsi="Times New Roman" w:cs="Times New Roman"/>
                <w:color w:val="auto"/>
              </w:rPr>
            </w:pPr>
          </w:p>
        </w:tc>
        <w:tc>
          <w:tcPr>
            <w:tcW w:w="0" w:type="auto"/>
            <w:vMerge/>
            <w:tcBorders>
              <w:left w:val="single" w:sz="4" w:space="0" w:color="auto"/>
            </w:tcBorders>
            <w:shd w:val="clear" w:color="auto" w:fill="FFFFFF"/>
          </w:tcPr>
          <w:p w:rsidR="007C0E2F" w:rsidRPr="00B1028D" w:rsidRDefault="007C0E2F" w:rsidP="00B1028D">
            <w:pPr>
              <w:keepNext/>
              <w:keepLines/>
              <w:widowControl/>
              <w:rPr>
                <w:rFonts w:ascii="Times New Roman" w:hAnsi="Times New Roman" w:cs="Times New Roman"/>
                <w:color w:val="auto"/>
              </w:rPr>
            </w:pPr>
          </w:p>
        </w:tc>
        <w:tc>
          <w:tcPr>
            <w:tcW w:w="0" w:type="auto"/>
            <w:vMerge/>
            <w:tcBorders>
              <w:left w:val="single" w:sz="4" w:space="0" w:color="auto"/>
            </w:tcBorders>
            <w:shd w:val="clear" w:color="auto" w:fill="FFFFFF"/>
          </w:tcPr>
          <w:p w:rsidR="007C0E2F" w:rsidRPr="00B1028D" w:rsidRDefault="007C0E2F" w:rsidP="00B1028D">
            <w:pPr>
              <w:keepNext/>
              <w:keepLines/>
              <w:widowControl/>
              <w:rPr>
                <w:rFonts w:ascii="Times New Roman" w:hAnsi="Times New Roman" w:cs="Times New Roman"/>
                <w:color w:val="auto"/>
              </w:rPr>
            </w:pPr>
          </w:p>
        </w:tc>
        <w:tc>
          <w:tcPr>
            <w:tcW w:w="0" w:type="auto"/>
            <w:vMerge/>
            <w:tcBorders>
              <w:left w:val="single" w:sz="4" w:space="0" w:color="auto"/>
            </w:tcBorders>
            <w:shd w:val="clear" w:color="auto" w:fill="FFFFFF"/>
          </w:tcPr>
          <w:p w:rsidR="007C0E2F" w:rsidRPr="00B1028D" w:rsidRDefault="007C0E2F" w:rsidP="00B1028D">
            <w:pPr>
              <w:keepNext/>
              <w:keepLines/>
              <w:widowControl/>
              <w:rPr>
                <w:rFonts w:ascii="Times New Roman" w:hAnsi="Times New Roman" w:cs="Times New Roman"/>
                <w:color w:val="auto"/>
              </w:rPr>
            </w:pPr>
          </w:p>
        </w:tc>
        <w:tc>
          <w:tcPr>
            <w:tcW w:w="0" w:type="auto"/>
            <w:tcBorders>
              <w:top w:val="single" w:sz="4" w:space="0" w:color="auto"/>
              <w:lef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jc w:val="right"/>
              <w:rPr>
                <w:color w:val="auto"/>
                <w:sz w:val="24"/>
                <w:szCs w:val="24"/>
              </w:rPr>
            </w:pPr>
            <w:r w:rsidRPr="00B1028D">
              <w:rPr>
                <w:rStyle w:val="11pt"/>
                <w:color w:val="auto"/>
                <w:sz w:val="24"/>
                <w:szCs w:val="24"/>
              </w:rPr>
              <w:t>Количество, не более</w:t>
            </w:r>
          </w:p>
        </w:tc>
        <w:tc>
          <w:tcPr>
            <w:tcW w:w="0" w:type="auto"/>
            <w:tcBorders>
              <w:top w:val="single" w:sz="4" w:space="0" w:color="auto"/>
              <w:left w:val="single" w:sz="4" w:space="0" w:color="auto"/>
              <w:righ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jc w:val="center"/>
              <w:rPr>
                <w:color w:val="auto"/>
                <w:sz w:val="24"/>
                <w:szCs w:val="24"/>
              </w:rPr>
            </w:pPr>
            <w:r w:rsidRPr="00B1028D">
              <w:rPr>
                <w:rStyle w:val="11pt"/>
                <w:color w:val="auto"/>
                <w:sz w:val="24"/>
                <w:szCs w:val="24"/>
              </w:rPr>
              <w:t>Количество</w:t>
            </w:r>
          </w:p>
          <w:p w:rsidR="007C0E2F" w:rsidRPr="00B1028D" w:rsidRDefault="007C0E2F" w:rsidP="00B1028D">
            <w:pPr>
              <w:pStyle w:val="6"/>
              <w:keepNext/>
              <w:keepLines/>
              <w:widowControl/>
              <w:shd w:val="clear" w:color="auto" w:fill="auto"/>
              <w:spacing w:after="0" w:line="240" w:lineRule="auto"/>
              <w:jc w:val="center"/>
              <w:rPr>
                <w:color w:val="auto"/>
                <w:sz w:val="24"/>
                <w:szCs w:val="24"/>
              </w:rPr>
            </w:pPr>
            <w:r w:rsidRPr="00B1028D">
              <w:rPr>
                <w:rStyle w:val="11pt"/>
                <w:color w:val="auto"/>
                <w:sz w:val="24"/>
                <w:szCs w:val="24"/>
              </w:rPr>
              <w:t>пользователей</w:t>
            </w:r>
          </w:p>
        </w:tc>
      </w:tr>
      <w:tr w:rsidR="00A45062" w:rsidRPr="00B1028D" w:rsidTr="00DD3C2E">
        <w:trPr>
          <w:trHeight w:hRule="exact" w:val="812"/>
        </w:trPr>
        <w:tc>
          <w:tcPr>
            <w:tcW w:w="385" w:type="dxa"/>
            <w:tcBorders>
              <w:top w:val="single" w:sz="4" w:space="0" w:color="auto"/>
              <w:left w:val="single" w:sz="4" w:space="0" w:color="auto"/>
            </w:tcBorders>
            <w:shd w:val="clear" w:color="auto" w:fill="FFFFFF"/>
          </w:tcPr>
          <w:p w:rsidR="00BB0829" w:rsidRPr="00B1028D" w:rsidRDefault="00BB0829" w:rsidP="00B1028D">
            <w:pPr>
              <w:pStyle w:val="6"/>
              <w:keepNext/>
              <w:keepLines/>
              <w:widowControl/>
              <w:shd w:val="clear" w:color="auto" w:fill="auto"/>
              <w:spacing w:after="0" w:line="240" w:lineRule="auto"/>
              <w:rPr>
                <w:rStyle w:val="11pt"/>
                <w:color w:val="auto"/>
                <w:sz w:val="24"/>
                <w:szCs w:val="24"/>
              </w:rPr>
            </w:pPr>
          </w:p>
          <w:p w:rsidR="007C0E2F" w:rsidRPr="00B1028D" w:rsidRDefault="007C0E2F" w:rsidP="00B1028D">
            <w:pPr>
              <w:pStyle w:val="6"/>
              <w:keepNext/>
              <w:keepLines/>
              <w:widowControl/>
              <w:shd w:val="clear" w:color="auto" w:fill="auto"/>
              <w:spacing w:after="0" w:line="240" w:lineRule="auto"/>
              <w:rPr>
                <w:color w:val="auto"/>
                <w:sz w:val="24"/>
                <w:szCs w:val="24"/>
              </w:rPr>
            </w:pPr>
            <w:r w:rsidRPr="00B1028D">
              <w:rPr>
                <w:rStyle w:val="11pt"/>
                <w:color w:val="auto"/>
                <w:sz w:val="24"/>
                <w:szCs w:val="24"/>
              </w:rPr>
              <w:t>1.</w:t>
            </w:r>
          </w:p>
        </w:tc>
        <w:tc>
          <w:tcPr>
            <w:tcW w:w="0" w:type="auto"/>
            <w:tcBorders>
              <w:top w:val="single" w:sz="4" w:space="0" w:color="auto"/>
              <w:left w:val="single" w:sz="4" w:space="0" w:color="auto"/>
            </w:tcBorders>
            <w:shd w:val="clear" w:color="auto" w:fill="FFFFFF"/>
          </w:tcPr>
          <w:p w:rsidR="007C0E2F" w:rsidRPr="0002291E" w:rsidRDefault="00C13322" w:rsidP="00B1028D">
            <w:pPr>
              <w:pStyle w:val="6"/>
              <w:keepNext/>
              <w:keepLines/>
              <w:widowControl/>
              <w:shd w:val="clear" w:color="auto" w:fill="auto"/>
              <w:spacing w:after="0" w:line="240" w:lineRule="auto"/>
              <w:rPr>
                <w:color w:val="auto"/>
                <w:sz w:val="24"/>
                <w:szCs w:val="24"/>
              </w:rPr>
            </w:pPr>
            <w:r w:rsidRPr="0002291E">
              <w:rPr>
                <w:rStyle w:val="11pt"/>
                <w:color w:val="000000" w:themeColor="text1"/>
                <w:sz w:val="24"/>
                <w:szCs w:val="24"/>
              </w:rPr>
              <w:t>планшет (планшетный компьютер) (относящиеся к группе "высшие")</w:t>
            </w:r>
          </w:p>
        </w:tc>
        <w:tc>
          <w:tcPr>
            <w:tcW w:w="0" w:type="auto"/>
            <w:tcBorders>
              <w:top w:val="single" w:sz="4" w:space="0" w:color="auto"/>
              <w:left w:val="single" w:sz="4" w:space="0" w:color="auto"/>
            </w:tcBorders>
            <w:shd w:val="clear" w:color="auto" w:fill="FFFFFF"/>
          </w:tcPr>
          <w:p w:rsidR="00BB0829" w:rsidRPr="0002291E" w:rsidRDefault="00BB0829" w:rsidP="00B1028D">
            <w:pPr>
              <w:pStyle w:val="6"/>
              <w:keepNext/>
              <w:keepLines/>
              <w:widowControl/>
              <w:shd w:val="clear" w:color="auto" w:fill="auto"/>
              <w:spacing w:after="0" w:line="240" w:lineRule="auto"/>
              <w:rPr>
                <w:rStyle w:val="11pt"/>
                <w:color w:val="auto"/>
                <w:sz w:val="24"/>
                <w:szCs w:val="24"/>
              </w:rPr>
            </w:pPr>
          </w:p>
          <w:p w:rsidR="007C0E2F" w:rsidRPr="0002291E" w:rsidRDefault="00C13322" w:rsidP="00B1028D">
            <w:pPr>
              <w:pStyle w:val="6"/>
              <w:keepNext/>
              <w:keepLines/>
              <w:widowControl/>
              <w:shd w:val="clear" w:color="auto" w:fill="auto"/>
              <w:spacing w:after="0" w:line="240" w:lineRule="auto"/>
              <w:rPr>
                <w:color w:val="auto"/>
                <w:sz w:val="24"/>
                <w:szCs w:val="24"/>
              </w:rPr>
            </w:pPr>
            <w:r w:rsidRPr="0002291E">
              <w:rPr>
                <w:rStyle w:val="11pt"/>
                <w:color w:val="auto"/>
                <w:sz w:val="24"/>
                <w:szCs w:val="24"/>
              </w:rPr>
              <w:t>18</w:t>
            </w:r>
            <w:r w:rsidR="007C0E2F" w:rsidRPr="0002291E">
              <w:rPr>
                <w:rStyle w:val="11pt"/>
                <w:color w:val="auto"/>
                <w:sz w:val="24"/>
                <w:szCs w:val="24"/>
              </w:rPr>
              <w:t xml:space="preserve"> 000,00</w:t>
            </w:r>
          </w:p>
        </w:tc>
        <w:tc>
          <w:tcPr>
            <w:tcW w:w="0" w:type="auto"/>
            <w:tcBorders>
              <w:top w:val="single" w:sz="4" w:space="0" w:color="auto"/>
              <w:left w:val="single" w:sz="4" w:space="0" w:color="auto"/>
            </w:tcBorders>
            <w:shd w:val="clear" w:color="auto" w:fill="FFFFFF"/>
          </w:tcPr>
          <w:p w:rsidR="00BB0829" w:rsidRPr="0002291E" w:rsidRDefault="00BB0829" w:rsidP="00B1028D">
            <w:pPr>
              <w:pStyle w:val="6"/>
              <w:keepNext/>
              <w:keepLines/>
              <w:widowControl/>
              <w:shd w:val="clear" w:color="auto" w:fill="auto"/>
              <w:spacing w:after="0" w:line="240" w:lineRule="auto"/>
              <w:jc w:val="center"/>
              <w:rPr>
                <w:rStyle w:val="11pt"/>
                <w:color w:val="auto"/>
                <w:sz w:val="24"/>
                <w:szCs w:val="24"/>
              </w:rPr>
            </w:pPr>
          </w:p>
          <w:p w:rsidR="007C0E2F" w:rsidRPr="0002291E" w:rsidRDefault="007C0E2F" w:rsidP="00B1028D">
            <w:pPr>
              <w:pStyle w:val="6"/>
              <w:keepNext/>
              <w:keepLines/>
              <w:widowControl/>
              <w:shd w:val="clear" w:color="auto" w:fill="auto"/>
              <w:spacing w:after="0" w:line="240" w:lineRule="auto"/>
              <w:jc w:val="center"/>
              <w:rPr>
                <w:color w:val="auto"/>
                <w:sz w:val="24"/>
                <w:szCs w:val="24"/>
              </w:rPr>
            </w:pPr>
            <w:r w:rsidRPr="0002291E">
              <w:rPr>
                <w:rStyle w:val="11pt"/>
                <w:color w:val="auto"/>
                <w:sz w:val="24"/>
                <w:szCs w:val="24"/>
              </w:rPr>
              <w:t>5</w:t>
            </w:r>
          </w:p>
        </w:tc>
        <w:tc>
          <w:tcPr>
            <w:tcW w:w="0" w:type="auto"/>
            <w:tcBorders>
              <w:top w:val="single" w:sz="4" w:space="0" w:color="auto"/>
              <w:left w:val="single" w:sz="4" w:space="0" w:color="auto"/>
            </w:tcBorders>
            <w:shd w:val="clear" w:color="auto" w:fill="FFFFFF"/>
          </w:tcPr>
          <w:p w:rsidR="00BB0829" w:rsidRPr="0002291E" w:rsidRDefault="00BB0829" w:rsidP="00B1028D">
            <w:pPr>
              <w:pStyle w:val="6"/>
              <w:keepNext/>
              <w:keepLines/>
              <w:widowControl/>
              <w:shd w:val="clear" w:color="auto" w:fill="auto"/>
              <w:spacing w:after="0" w:line="240" w:lineRule="auto"/>
              <w:jc w:val="center"/>
              <w:rPr>
                <w:rStyle w:val="11pt"/>
                <w:color w:val="auto"/>
                <w:sz w:val="24"/>
                <w:szCs w:val="24"/>
              </w:rPr>
            </w:pPr>
          </w:p>
          <w:p w:rsidR="007C0E2F" w:rsidRPr="0002291E" w:rsidRDefault="007C0E2F" w:rsidP="00B1028D">
            <w:pPr>
              <w:pStyle w:val="6"/>
              <w:keepNext/>
              <w:keepLines/>
              <w:widowControl/>
              <w:shd w:val="clear" w:color="auto" w:fill="auto"/>
              <w:spacing w:after="0" w:line="240" w:lineRule="auto"/>
              <w:jc w:val="center"/>
              <w:rPr>
                <w:color w:val="auto"/>
                <w:sz w:val="24"/>
                <w:szCs w:val="24"/>
              </w:rPr>
            </w:pPr>
            <w:r w:rsidRPr="0002291E">
              <w:rPr>
                <w:rStyle w:val="11pt"/>
                <w:color w:val="auto"/>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7C0E2F" w:rsidRPr="0002291E" w:rsidRDefault="0013694B" w:rsidP="00B1028D">
            <w:pPr>
              <w:pStyle w:val="6"/>
              <w:keepNext/>
              <w:keepLines/>
              <w:widowControl/>
              <w:shd w:val="clear" w:color="auto" w:fill="auto"/>
              <w:spacing w:after="0" w:line="240" w:lineRule="auto"/>
              <w:jc w:val="center"/>
              <w:rPr>
                <w:color w:val="auto"/>
                <w:sz w:val="24"/>
                <w:szCs w:val="24"/>
              </w:rPr>
            </w:pPr>
            <w:r w:rsidRPr="0002291E">
              <w:rPr>
                <w:color w:val="auto"/>
                <w:sz w:val="24"/>
                <w:szCs w:val="24"/>
              </w:rPr>
              <w:t>1</w:t>
            </w:r>
          </w:p>
        </w:tc>
      </w:tr>
      <w:tr w:rsidR="00E70C99" w:rsidRPr="00E70C99" w:rsidTr="00DD3C2E">
        <w:trPr>
          <w:trHeight w:hRule="exact" w:val="1136"/>
        </w:trPr>
        <w:tc>
          <w:tcPr>
            <w:tcW w:w="385" w:type="dxa"/>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w:t>
            </w:r>
            <w:r w:rsidR="00D90290" w:rsidRPr="00E70C99">
              <w:rPr>
                <w:rStyle w:val="11pt"/>
                <w:color w:val="000000" w:themeColor="text1"/>
                <w:sz w:val="24"/>
                <w:szCs w:val="24"/>
              </w:rPr>
              <w:t>.</w:t>
            </w:r>
          </w:p>
        </w:tc>
        <w:tc>
          <w:tcPr>
            <w:tcW w:w="0" w:type="auto"/>
            <w:tcBorders>
              <w:top w:val="single" w:sz="4" w:space="0" w:color="auto"/>
              <w:left w:val="single" w:sz="4" w:space="0" w:color="auto"/>
            </w:tcBorders>
            <w:shd w:val="clear" w:color="auto" w:fill="FFFFFF"/>
          </w:tcPr>
          <w:p w:rsidR="007C0E2F" w:rsidRPr="0002291E" w:rsidRDefault="00C13322"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планшет (планшетный компьютер) (относящиеся к группе "главные", "руководители учреждений")</w:t>
            </w:r>
          </w:p>
        </w:tc>
        <w:tc>
          <w:tcPr>
            <w:tcW w:w="0" w:type="auto"/>
            <w:tcBorders>
              <w:top w:val="single" w:sz="4" w:space="0" w:color="auto"/>
              <w:left w:val="single" w:sz="4" w:space="0" w:color="auto"/>
            </w:tcBorders>
            <w:shd w:val="clear" w:color="auto" w:fill="FFFFFF"/>
          </w:tcPr>
          <w:p w:rsidR="007C0E2F" w:rsidRPr="0002291E" w:rsidRDefault="00C13322"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12</w:t>
            </w:r>
            <w:r w:rsidR="007C0E2F" w:rsidRPr="0002291E">
              <w:rPr>
                <w:rStyle w:val="11pt"/>
                <w:color w:val="000000" w:themeColor="text1"/>
                <w:sz w:val="24"/>
                <w:szCs w:val="24"/>
              </w:rPr>
              <w:t> 000,00</w:t>
            </w:r>
          </w:p>
        </w:tc>
        <w:tc>
          <w:tcPr>
            <w:tcW w:w="0" w:type="auto"/>
            <w:tcBorders>
              <w:top w:val="single" w:sz="4" w:space="0" w:color="auto"/>
              <w:left w:val="single" w:sz="4" w:space="0" w:color="auto"/>
            </w:tcBorders>
            <w:shd w:val="clear" w:color="auto" w:fill="FFFFFF"/>
          </w:tcPr>
          <w:p w:rsidR="007C0E2F" w:rsidRPr="0002291E"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7C0E2F" w:rsidRPr="0002291E"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7C0E2F" w:rsidRPr="0002291E" w:rsidRDefault="0013694B" w:rsidP="00B1028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w:t>
            </w:r>
          </w:p>
        </w:tc>
      </w:tr>
      <w:tr w:rsidR="00E70C99" w:rsidRPr="00E70C99" w:rsidTr="00DD3C2E">
        <w:trPr>
          <w:trHeight w:hRule="exact" w:val="557"/>
        </w:trPr>
        <w:tc>
          <w:tcPr>
            <w:tcW w:w="385" w:type="dxa"/>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3.</w:t>
            </w:r>
          </w:p>
        </w:tc>
        <w:tc>
          <w:tcPr>
            <w:tcW w:w="0" w:type="auto"/>
            <w:tcBorders>
              <w:top w:val="single" w:sz="4" w:space="0" w:color="auto"/>
              <w:left w:val="single" w:sz="4" w:space="0" w:color="auto"/>
            </w:tcBorders>
            <w:shd w:val="clear" w:color="auto" w:fill="FFFFFF"/>
          </w:tcPr>
          <w:p w:rsidR="007C0E2F" w:rsidRPr="0002291E" w:rsidRDefault="00C13322" w:rsidP="00B1028D">
            <w:pPr>
              <w:pStyle w:val="6"/>
              <w:keepNext/>
              <w:keepLines/>
              <w:widowControl/>
              <w:shd w:val="clear" w:color="auto" w:fill="auto"/>
              <w:spacing w:after="0" w:line="240" w:lineRule="auto"/>
              <w:rPr>
                <w:color w:val="000000" w:themeColor="text1"/>
                <w:sz w:val="24"/>
                <w:szCs w:val="24"/>
              </w:rPr>
            </w:pPr>
            <w:r w:rsidRPr="0002291E">
              <w:rPr>
                <w:rStyle w:val="11pt"/>
                <w:color w:val="000000" w:themeColor="text1"/>
                <w:sz w:val="24"/>
                <w:szCs w:val="24"/>
              </w:rPr>
              <w:t>Ноутбук (относящиеся к группе "высшие")</w:t>
            </w:r>
          </w:p>
        </w:tc>
        <w:tc>
          <w:tcPr>
            <w:tcW w:w="0" w:type="auto"/>
            <w:tcBorders>
              <w:top w:val="single" w:sz="4" w:space="0" w:color="auto"/>
              <w:left w:val="single" w:sz="4" w:space="0" w:color="auto"/>
            </w:tcBorders>
            <w:shd w:val="clear" w:color="auto" w:fill="FFFFFF"/>
          </w:tcPr>
          <w:p w:rsidR="007C0E2F" w:rsidRPr="0002291E" w:rsidRDefault="00C13322" w:rsidP="00B1028D">
            <w:pPr>
              <w:pStyle w:val="6"/>
              <w:keepNext/>
              <w:keepLines/>
              <w:widowControl/>
              <w:shd w:val="clear" w:color="auto" w:fill="auto"/>
              <w:spacing w:after="0" w:line="240" w:lineRule="auto"/>
              <w:rPr>
                <w:color w:val="000000" w:themeColor="text1"/>
                <w:sz w:val="24"/>
                <w:szCs w:val="24"/>
              </w:rPr>
            </w:pPr>
            <w:r w:rsidRPr="0002291E">
              <w:rPr>
                <w:color w:val="000000" w:themeColor="text1"/>
                <w:sz w:val="24"/>
                <w:szCs w:val="24"/>
              </w:rPr>
              <w:t>50 000,00</w:t>
            </w:r>
          </w:p>
        </w:tc>
        <w:tc>
          <w:tcPr>
            <w:tcW w:w="0" w:type="auto"/>
            <w:tcBorders>
              <w:top w:val="single" w:sz="4" w:space="0" w:color="auto"/>
              <w:left w:val="single" w:sz="4" w:space="0" w:color="auto"/>
            </w:tcBorders>
            <w:shd w:val="clear" w:color="auto" w:fill="FFFFFF"/>
          </w:tcPr>
          <w:p w:rsidR="007C0E2F" w:rsidRPr="0002291E" w:rsidRDefault="007C0E2F" w:rsidP="00B1028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7C0E2F" w:rsidRPr="0002291E" w:rsidRDefault="007C0E2F" w:rsidP="00B1028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7C0E2F" w:rsidRPr="0002291E" w:rsidRDefault="0013694B" w:rsidP="00B1028D">
            <w:pPr>
              <w:pStyle w:val="6"/>
              <w:keepNext/>
              <w:keepLines/>
              <w:widowControl/>
              <w:shd w:val="clear" w:color="auto" w:fill="auto"/>
              <w:spacing w:after="0" w:line="240" w:lineRule="auto"/>
              <w:jc w:val="center"/>
              <w:rPr>
                <w:color w:val="000000" w:themeColor="text1"/>
                <w:sz w:val="24"/>
                <w:szCs w:val="24"/>
              </w:rPr>
            </w:pPr>
            <w:r w:rsidRPr="0002291E">
              <w:rPr>
                <w:color w:val="000000" w:themeColor="text1"/>
                <w:sz w:val="24"/>
                <w:szCs w:val="24"/>
              </w:rPr>
              <w:t>1</w:t>
            </w:r>
          </w:p>
        </w:tc>
      </w:tr>
      <w:tr w:rsidR="00C13322" w:rsidRPr="00E70C99" w:rsidTr="00DD3C2E">
        <w:trPr>
          <w:trHeight w:hRule="exact" w:val="862"/>
        </w:trPr>
        <w:tc>
          <w:tcPr>
            <w:tcW w:w="385" w:type="dxa"/>
            <w:tcBorders>
              <w:top w:val="single" w:sz="4" w:space="0" w:color="auto"/>
              <w:left w:val="single" w:sz="4" w:space="0" w:color="auto"/>
              <w:bottom w:val="single" w:sz="4" w:space="0" w:color="auto"/>
            </w:tcBorders>
            <w:shd w:val="clear" w:color="auto" w:fill="FFFFFF"/>
          </w:tcPr>
          <w:p w:rsidR="00C13322" w:rsidRPr="00E70C99" w:rsidRDefault="00C13322"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4.</w:t>
            </w:r>
          </w:p>
        </w:tc>
        <w:tc>
          <w:tcPr>
            <w:tcW w:w="0" w:type="auto"/>
            <w:tcBorders>
              <w:top w:val="single" w:sz="4" w:space="0" w:color="auto"/>
              <w:left w:val="single" w:sz="4" w:space="0" w:color="auto"/>
              <w:bottom w:val="single" w:sz="4" w:space="0" w:color="auto"/>
            </w:tcBorders>
            <w:shd w:val="clear" w:color="auto" w:fill="FFFFFF"/>
          </w:tcPr>
          <w:p w:rsidR="00C13322" w:rsidRPr="0002291E" w:rsidRDefault="00C13322">
            <w:r w:rsidRPr="0002291E">
              <w:rPr>
                <w:rStyle w:val="11pt"/>
                <w:rFonts w:eastAsia="Courier New"/>
                <w:color w:val="000000" w:themeColor="text1"/>
                <w:sz w:val="24"/>
                <w:szCs w:val="24"/>
              </w:rPr>
              <w:t>Ноутбук (относящиеся к группе "главные", "руководители учреждений")</w:t>
            </w:r>
          </w:p>
        </w:tc>
        <w:tc>
          <w:tcPr>
            <w:tcW w:w="0" w:type="auto"/>
            <w:tcBorders>
              <w:top w:val="single" w:sz="4" w:space="0" w:color="auto"/>
              <w:left w:val="single" w:sz="4" w:space="0" w:color="auto"/>
              <w:bottom w:val="single" w:sz="4" w:space="0" w:color="auto"/>
            </w:tcBorders>
            <w:shd w:val="clear" w:color="auto" w:fill="FFFFFF"/>
          </w:tcPr>
          <w:p w:rsidR="00C13322" w:rsidRPr="0002291E" w:rsidRDefault="00C13322"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40 000,00</w:t>
            </w:r>
          </w:p>
        </w:tc>
        <w:tc>
          <w:tcPr>
            <w:tcW w:w="0" w:type="auto"/>
            <w:tcBorders>
              <w:top w:val="single" w:sz="4" w:space="0" w:color="auto"/>
              <w:left w:val="single" w:sz="4" w:space="0" w:color="auto"/>
              <w:bottom w:val="single" w:sz="4" w:space="0" w:color="auto"/>
            </w:tcBorders>
            <w:shd w:val="clear" w:color="auto" w:fill="FFFFFF"/>
          </w:tcPr>
          <w:p w:rsidR="00C13322" w:rsidRPr="0002291E" w:rsidRDefault="00C13322" w:rsidP="00B1028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C13322" w:rsidRPr="0002291E" w:rsidRDefault="00C13322" w:rsidP="00B1028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13322" w:rsidRPr="0002291E" w:rsidRDefault="0013694B" w:rsidP="00B1028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w:t>
            </w:r>
          </w:p>
        </w:tc>
      </w:tr>
      <w:tr w:rsidR="00C13322" w:rsidRPr="00E70C99" w:rsidTr="00DD3C2E">
        <w:trPr>
          <w:trHeight w:hRule="exact" w:val="574"/>
        </w:trPr>
        <w:tc>
          <w:tcPr>
            <w:tcW w:w="385" w:type="dxa"/>
            <w:tcBorders>
              <w:top w:val="single" w:sz="4" w:space="0" w:color="auto"/>
              <w:left w:val="single" w:sz="4" w:space="0" w:color="auto"/>
              <w:bottom w:val="single" w:sz="4" w:space="0" w:color="auto"/>
            </w:tcBorders>
            <w:shd w:val="clear" w:color="auto" w:fill="FFFFFF"/>
          </w:tcPr>
          <w:p w:rsidR="00C13322" w:rsidRPr="00E70C99" w:rsidRDefault="00C13322"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C13322" w:rsidRPr="0002291E" w:rsidRDefault="00C13322">
            <w:r w:rsidRPr="0002291E">
              <w:rPr>
                <w:rStyle w:val="11pt"/>
                <w:rFonts w:eastAsia="Courier New"/>
                <w:color w:val="000000" w:themeColor="text1"/>
                <w:sz w:val="24"/>
                <w:szCs w:val="24"/>
              </w:rPr>
              <w:t>Ноутбук (иные должности категории «руководители»)</w:t>
            </w:r>
          </w:p>
        </w:tc>
        <w:tc>
          <w:tcPr>
            <w:tcW w:w="0" w:type="auto"/>
            <w:tcBorders>
              <w:top w:val="single" w:sz="4" w:space="0" w:color="auto"/>
              <w:left w:val="single" w:sz="4" w:space="0" w:color="auto"/>
              <w:bottom w:val="single" w:sz="4" w:space="0" w:color="auto"/>
            </w:tcBorders>
            <w:shd w:val="clear" w:color="auto" w:fill="FFFFFF"/>
          </w:tcPr>
          <w:p w:rsidR="00C13322" w:rsidRPr="0002291E" w:rsidRDefault="00C13322"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40 000,00</w:t>
            </w:r>
          </w:p>
        </w:tc>
        <w:tc>
          <w:tcPr>
            <w:tcW w:w="0" w:type="auto"/>
            <w:tcBorders>
              <w:top w:val="single" w:sz="4" w:space="0" w:color="auto"/>
              <w:left w:val="single" w:sz="4" w:space="0" w:color="auto"/>
              <w:bottom w:val="single" w:sz="4" w:space="0" w:color="auto"/>
            </w:tcBorders>
            <w:shd w:val="clear" w:color="auto" w:fill="FFFFFF"/>
          </w:tcPr>
          <w:p w:rsidR="00C13322" w:rsidRPr="0002291E" w:rsidRDefault="00C13322" w:rsidP="00B1028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C13322" w:rsidRPr="0002291E" w:rsidRDefault="00C13322" w:rsidP="00B1028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13322" w:rsidRPr="0002291E" w:rsidRDefault="0013694B" w:rsidP="00B1028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w:t>
            </w:r>
          </w:p>
        </w:tc>
      </w:tr>
      <w:tr w:rsidR="00E70C99" w:rsidRPr="00E70C99" w:rsidTr="00DD3C2E">
        <w:trPr>
          <w:trHeight w:hRule="exact" w:val="840"/>
        </w:trPr>
        <w:tc>
          <w:tcPr>
            <w:tcW w:w="385" w:type="dxa"/>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6.</w:t>
            </w:r>
          </w:p>
        </w:tc>
        <w:tc>
          <w:tcPr>
            <w:tcW w:w="0" w:type="auto"/>
            <w:tcBorders>
              <w:top w:val="single" w:sz="4" w:space="0" w:color="auto"/>
              <w:left w:val="single" w:sz="4" w:space="0" w:color="auto"/>
              <w:bottom w:val="single" w:sz="4" w:space="0" w:color="auto"/>
            </w:tcBorders>
            <w:shd w:val="clear" w:color="auto" w:fill="FFFFFF"/>
          </w:tcPr>
          <w:p w:rsidR="007C0E2F" w:rsidRPr="0002291E" w:rsidRDefault="00F776B7" w:rsidP="00B1028D">
            <w:pPr>
              <w:pStyle w:val="6"/>
              <w:keepNext/>
              <w:keepLines/>
              <w:widowControl/>
              <w:shd w:val="clear" w:color="auto" w:fill="auto"/>
              <w:spacing w:after="0" w:line="240" w:lineRule="auto"/>
              <w:rPr>
                <w:color w:val="000000" w:themeColor="text1"/>
                <w:sz w:val="24"/>
                <w:szCs w:val="24"/>
              </w:rPr>
            </w:pPr>
            <w:r w:rsidRPr="0002291E">
              <w:rPr>
                <w:rStyle w:val="11pt"/>
                <w:rFonts w:eastAsia="Courier New"/>
                <w:color w:val="000000" w:themeColor="text1"/>
                <w:sz w:val="24"/>
                <w:szCs w:val="24"/>
              </w:rPr>
              <w:t xml:space="preserve">системный блок и монитор </w:t>
            </w:r>
            <w:r w:rsidRPr="0002291E">
              <w:rPr>
                <w:rStyle w:val="11pt"/>
                <w:color w:val="000000" w:themeColor="text1"/>
                <w:sz w:val="24"/>
                <w:szCs w:val="24"/>
              </w:rPr>
              <w:t>(относящиеся к группе "высшие")</w:t>
            </w:r>
          </w:p>
        </w:tc>
        <w:tc>
          <w:tcPr>
            <w:tcW w:w="0" w:type="auto"/>
            <w:tcBorders>
              <w:top w:val="single" w:sz="4" w:space="0" w:color="auto"/>
              <w:left w:val="single" w:sz="4" w:space="0" w:color="auto"/>
              <w:bottom w:val="single" w:sz="4" w:space="0" w:color="auto"/>
            </w:tcBorders>
            <w:shd w:val="clear" w:color="auto" w:fill="FFFFFF"/>
          </w:tcPr>
          <w:p w:rsidR="007C0E2F" w:rsidRPr="0002291E" w:rsidRDefault="00B526C6" w:rsidP="00B1028D">
            <w:pPr>
              <w:pStyle w:val="6"/>
              <w:keepNext/>
              <w:keepLines/>
              <w:widowControl/>
              <w:shd w:val="clear" w:color="auto" w:fill="auto"/>
              <w:spacing w:after="0" w:line="240" w:lineRule="auto"/>
              <w:rPr>
                <w:color w:val="000000" w:themeColor="text1"/>
                <w:sz w:val="24"/>
                <w:szCs w:val="24"/>
              </w:rPr>
            </w:pPr>
            <w:r w:rsidRPr="0002291E">
              <w:rPr>
                <w:color w:val="000000" w:themeColor="text1"/>
                <w:sz w:val="24"/>
                <w:szCs w:val="24"/>
              </w:rPr>
              <w:t>55 000,00</w:t>
            </w:r>
          </w:p>
        </w:tc>
        <w:tc>
          <w:tcPr>
            <w:tcW w:w="0" w:type="auto"/>
            <w:tcBorders>
              <w:top w:val="single" w:sz="4" w:space="0" w:color="auto"/>
              <w:left w:val="single" w:sz="4" w:space="0" w:color="auto"/>
              <w:bottom w:val="single" w:sz="4" w:space="0" w:color="auto"/>
            </w:tcBorders>
            <w:shd w:val="clear" w:color="auto" w:fill="FFFFFF"/>
          </w:tcPr>
          <w:p w:rsidR="007C0E2F" w:rsidRPr="0002291E" w:rsidRDefault="007C0E2F" w:rsidP="00B1028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7C0E2F" w:rsidRPr="0002291E" w:rsidRDefault="007C0E2F" w:rsidP="00B1028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C0E2F" w:rsidRPr="0002291E" w:rsidRDefault="0013694B" w:rsidP="00B1028D">
            <w:pPr>
              <w:pStyle w:val="6"/>
              <w:keepNext/>
              <w:keepLines/>
              <w:widowControl/>
              <w:shd w:val="clear" w:color="auto" w:fill="auto"/>
              <w:spacing w:after="0" w:line="240" w:lineRule="auto"/>
              <w:jc w:val="center"/>
              <w:rPr>
                <w:color w:val="000000" w:themeColor="text1"/>
                <w:sz w:val="24"/>
                <w:szCs w:val="24"/>
              </w:rPr>
            </w:pPr>
            <w:r w:rsidRPr="0002291E">
              <w:rPr>
                <w:color w:val="000000" w:themeColor="text1"/>
                <w:sz w:val="24"/>
                <w:szCs w:val="24"/>
              </w:rPr>
              <w:t>1</w:t>
            </w:r>
          </w:p>
        </w:tc>
      </w:tr>
      <w:tr w:rsidR="00B526C6" w:rsidRPr="00E70C99" w:rsidTr="00DD3C2E">
        <w:trPr>
          <w:trHeight w:hRule="exact" w:val="863"/>
        </w:trPr>
        <w:tc>
          <w:tcPr>
            <w:tcW w:w="385" w:type="dxa"/>
            <w:tcBorders>
              <w:top w:val="single" w:sz="4" w:space="0" w:color="auto"/>
              <w:left w:val="single" w:sz="4" w:space="0" w:color="auto"/>
            </w:tcBorders>
            <w:shd w:val="clear" w:color="auto" w:fill="FFFFFF"/>
          </w:tcPr>
          <w:p w:rsidR="00B526C6" w:rsidRPr="00E70C99" w:rsidRDefault="00B526C6"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lastRenderedPageBreak/>
              <w:t>7.</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color w:val="000000" w:themeColor="text1"/>
                <w:sz w:val="24"/>
                <w:szCs w:val="24"/>
              </w:rPr>
            </w:pPr>
            <w:r w:rsidRPr="0002291E">
              <w:rPr>
                <w:rStyle w:val="11pt"/>
                <w:rFonts w:eastAsia="Courier New"/>
                <w:color w:val="000000" w:themeColor="text1"/>
                <w:sz w:val="24"/>
                <w:szCs w:val="24"/>
              </w:rPr>
              <w:t>системный блок и монитор (относящиеся к группе "главные", "руководители учреждений")</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color w:val="000000" w:themeColor="text1"/>
                <w:sz w:val="24"/>
                <w:szCs w:val="24"/>
              </w:rPr>
            </w:pPr>
            <w:r w:rsidRPr="0002291E">
              <w:rPr>
                <w:color w:val="000000" w:themeColor="text1"/>
                <w:sz w:val="24"/>
                <w:szCs w:val="24"/>
              </w:rPr>
              <w:t>52 000,00</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B526C6" w:rsidRPr="0002291E" w:rsidRDefault="00B526C6" w:rsidP="001C2A4D">
            <w:pPr>
              <w:pStyle w:val="6"/>
              <w:keepNext/>
              <w:keepLines/>
              <w:widowControl/>
              <w:shd w:val="clear" w:color="auto" w:fill="auto"/>
              <w:spacing w:after="0" w:line="240" w:lineRule="auto"/>
              <w:jc w:val="center"/>
              <w:rPr>
                <w:rStyle w:val="11pt"/>
                <w:color w:val="auto"/>
                <w:sz w:val="24"/>
                <w:szCs w:val="24"/>
              </w:rPr>
            </w:pPr>
          </w:p>
          <w:p w:rsidR="00B526C6" w:rsidRPr="0002291E" w:rsidRDefault="00B526C6" w:rsidP="001C2A4D">
            <w:pPr>
              <w:pStyle w:val="6"/>
              <w:keepNext/>
              <w:keepLines/>
              <w:widowControl/>
              <w:shd w:val="clear" w:color="auto" w:fill="auto"/>
              <w:spacing w:after="0" w:line="240" w:lineRule="auto"/>
              <w:jc w:val="center"/>
              <w:rPr>
                <w:color w:val="auto"/>
                <w:sz w:val="24"/>
                <w:szCs w:val="24"/>
              </w:rPr>
            </w:pPr>
            <w:r w:rsidRPr="0002291E">
              <w:rPr>
                <w:rStyle w:val="11pt"/>
                <w:color w:val="auto"/>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B526C6" w:rsidRPr="0002291E" w:rsidRDefault="0002291E" w:rsidP="00B1028D">
            <w:pPr>
              <w:pStyle w:val="6"/>
              <w:keepNext/>
              <w:keepLines/>
              <w:widowControl/>
              <w:shd w:val="clear" w:color="auto" w:fill="auto"/>
              <w:spacing w:after="0" w:line="240" w:lineRule="auto"/>
              <w:jc w:val="center"/>
              <w:rPr>
                <w:color w:val="000000" w:themeColor="text1"/>
                <w:sz w:val="24"/>
                <w:szCs w:val="24"/>
              </w:rPr>
            </w:pPr>
            <w:r>
              <w:rPr>
                <w:color w:val="000000" w:themeColor="text1"/>
                <w:sz w:val="24"/>
                <w:szCs w:val="24"/>
              </w:rPr>
              <w:t>1</w:t>
            </w:r>
          </w:p>
        </w:tc>
      </w:tr>
      <w:tr w:rsidR="00B526C6" w:rsidRPr="00E70C99" w:rsidTr="00DD3C2E">
        <w:trPr>
          <w:trHeight w:hRule="exact" w:val="832"/>
        </w:trPr>
        <w:tc>
          <w:tcPr>
            <w:tcW w:w="385" w:type="dxa"/>
            <w:tcBorders>
              <w:top w:val="single" w:sz="4" w:space="0" w:color="auto"/>
              <w:left w:val="single" w:sz="4" w:space="0" w:color="auto"/>
            </w:tcBorders>
            <w:shd w:val="clear" w:color="auto" w:fill="FFFFFF"/>
          </w:tcPr>
          <w:p w:rsidR="00B526C6" w:rsidRPr="00E70C99" w:rsidRDefault="00B526C6"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8.</w:t>
            </w:r>
          </w:p>
        </w:tc>
        <w:tc>
          <w:tcPr>
            <w:tcW w:w="0" w:type="auto"/>
            <w:tcBorders>
              <w:top w:val="single" w:sz="4" w:space="0" w:color="auto"/>
              <w:left w:val="single" w:sz="4" w:space="0" w:color="auto"/>
            </w:tcBorders>
            <w:shd w:val="clear" w:color="auto" w:fill="FFFFFF"/>
          </w:tcPr>
          <w:p w:rsidR="00B526C6" w:rsidRPr="0002291E" w:rsidRDefault="00B526C6" w:rsidP="00F776B7">
            <w:pPr>
              <w:pStyle w:val="6"/>
              <w:keepNext/>
              <w:keepLines/>
              <w:widowControl/>
              <w:shd w:val="clear" w:color="auto" w:fill="auto"/>
              <w:spacing w:after="0" w:line="240" w:lineRule="auto"/>
              <w:rPr>
                <w:color w:val="000000" w:themeColor="text1"/>
                <w:sz w:val="24"/>
                <w:szCs w:val="24"/>
              </w:rPr>
            </w:pPr>
            <w:r w:rsidRPr="0002291E">
              <w:rPr>
                <w:rStyle w:val="11pt"/>
                <w:rFonts w:eastAsia="Courier New"/>
                <w:color w:val="000000" w:themeColor="text1"/>
                <w:sz w:val="24"/>
                <w:szCs w:val="24"/>
              </w:rPr>
              <w:t>системный блок и монитор (иные должности категории «руководители»)</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color w:val="000000" w:themeColor="text1"/>
                <w:sz w:val="24"/>
                <w:szCs w:val="24"/>
              </w:rPr>
            </w:pPr>
            <w:r w:rsidRPr="0002291E">
              <w:rPr>
                <w:color w:val="000000" w:themeColor="text1"/>
                <w:sz w:val="24"/>
                <w:szCs w:val="24"/>
              </w:rPr>
              <w:t>50 000,00</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B526C6" w:rsidRPr="0002291E" w:rsidRDefault="00B526C6" w:rsidP="001C2A4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B526C6" w:rsidRPr="0002291E" w:rsidRDefault="0002291E" w:rsidP="00B1028D">
            <w:pPr>
              <w:pStyle w:val="6"/>
              <w:keepNext/>
              <w:keepLines/>
              <w:widowControl/>
              <w:shd w:val="clear" w:color="auto" w:fill="auto"/>
              <w:spacing w:after="0" w:line="240" w:lineRule="auto"/>
              <w:jc w:val="center"/>
              <w:rPr>
                <w:color w:val="000000" w:themeColor="text1"/>
                <w:sz w:val="24"/>
                <w:szCs w:val="24"/>
              </w:rPr>
            </w:pPr>
            <w:r>
              <w:rPr>
                <w:color w:val="000000" w:themeColor="text1"/>
                <w:sz w:val="24"/>
                <w:szCs w:val="24"/>
              </w:rPr>
              <w:t>1</w:t>
            </w:r>
          </w:p>
        </w:tc>
      </w:tr>
      <w:tr w:rsidR="00B526C6" w:rsidRPr="00E70C99" w:rsidTr="00DD3C2E">
        <w:trPr>
          <w:trHeight w:hRule="exact" w:val="1391"/>
        </w:trPr>
        <w:tc>
          <w:tcPr>
            <w:tcW w:w="385" w:type="dxa"/>
            <w:tcBorders>
              <w:top w:val="single" w:sz="4" w:space="0" w:color="auto"/>
              <w:left w:val="single" w:sz="4" w:space="0" w:color="auto"/>
            </w:tcBorders>
            <w:shd w:val="clear" w:color="auto" w:fill="FFFFFF"/>
          </w:tcPr>
          <w:p w:rsidR="00B526C6"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9.</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rStyle w:val="11pt"/>
                <w:rFonts w:eastAsia="Courier New"/>
                <w:color w:val="000000" w:themeColor="text1"/>
                <w:sz w:val="24"/>
                <w:szCs w:val="24"/>
              </w:rPr>
            </w:pPr>
            <w:r w:rsidRPr="0002291E">
              <w:rPr>
                <w:rStyle w:val="11pt"/>
                <w:rFonts w:eastAsia="Courier New"/>
                <w:color w:val="000000" w:themeColor="text1"/>
                <w:sz w:val="24"/>
                <w:szCs w:val="24"/>
              </w:rPr>
              <w:t>системный блок и монитор (должности категории "специалисты", "сотрудники учреждений", кроме должностей категории "руководители")</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45 000,00</w:t>
            </w:r>
          </w:p>
        </w:tc>
        <w:tc>
          <w:tcPr>
            <w:tcW w:w="0" w:type="auto"/>
            <w:tcBorders>
              <w:top w:val="single" w:sz="4" w:space="0" w:color="auto"/>
              <w:left w:val="single" w:sz="4" w:space="0" w:color="auto"/>
            </w:tcBorders>
            <w:shd w:val="clear" w:color="auto" w:fill="FFFFFF"/>
          </w:tcPr>
          <w:p w:rsidR="00B526C6" w:rsidRPr="0002291E" w:rsidRDefault="00B526C6"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B526C6" w:rsidRPr="0002291E" w:rsidRDefault="00B526C6"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B526C6"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B526C6" w:rsidRPr="00E70C99" w:rsidTr="00DD3C2E">
        <w:trPr>
          <w:trHeight w:hRule="exact" w:val="863"/>
        </w:trPr>
        <w:tc>
          <w:tcPr>
            <w:tcW w:w="385" w:type="dxa"/>
            <w:tcBorders>
              <w:top w:val="single" w:sz="4" w:space="0" w:color="auto"/>
              <w:left w:val="single" w:sz="4" w:space="0" w:color="auto"/>
            </w:tcBorders>
            <w:shd w:val="clear" w:color="auto" w:fill="FFFFFF"/>
          </w:tcPr>
          <w:p w:rsidR="00B526C6" w:rsidRPr="00E70C99" w:rsidRDefault="00DD3C2E" w:rsidP="00DD3C2E">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10.</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rStyle w:val="11pt"/>
                <w:rFonts w:eastAsia="Courier New"/>
                <w:color w:val="000000" w:themeColor="text1"/>
                <w:sz w:val="24"/>
                <w:szCs w:val="24"/>
              </w:rPr>
            </w:pPr>
            <w:r w:rsidRPr="0002291E">
              <w:rPr>
                <w:rStyle w:val="11pt"/>
                <w:rFonts w:eastAsia="Courier New"/>
                <w:color w:val="000000" w:themeColor="text1"/>
                <w:sz w:val="24"/>
                <w:szCs w:val="24"/>
              </w:rPr>
              <w:t>системный блок и монитор (должности категории "обеспечивающие специалисты")</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45 000,00</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B526C6"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B526C6" w:rsidRPr="00E70C99" w:rsidTr="00DD3C2E">
        <w:trPr>
          <w:trHeight w:hRule="exact" w:val="565"/>
        </w:trPr>
        <w:tc>
          <w:tcPr>
            <w:tcW w:w="385" w:type="dxa"/>
            <w:tcBorders>
              <w:top w:val="single" w:sz="4" w:space="0" w:color="auto"/>
              <w:left w:val="single" w:sz="4" w:space="0" w:color="auto"/>
            </w:tcBorders>
            <w:shd w:val="clear" w:color="auto" w:fill="FFFFFF"/>
          </w:tcPr>
          <w:p w:rsidR="00B526C6" w:rsidRPr="00E70C99" w:rsidRDefault="00DD3C2E" w:rsidP="00DD3C2E">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11.</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rStyle w:val="11pt"/>
                <w:rFonts w:eastAsia="Courier New"/>
                <w:color w:val="000000" w:themeColor="text1"/>
                <w:sz w:val="24"/>
                <w:szCs w:val="24"/>
              </w:rPr>
            </w:pPr>
            <w:r w:rsidRPr="0002291E">
              <w:rPr>
                <w:rStyle w:val="11pt"/>
                <w:rFonts w:eastAsia="Courier New"/>
                <w:color w:val="000000" w:themeColor="text1"/>
                <w:sz w:val="24"/>
                <w:szCs w:val="24"/>
              </w:rPr>
              <w:t>системный блок и монитор (иные должности)</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45 000,00</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B526C6"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B526C6" w:rsidRPr="00E70C99" w:rsidTr="00DD3C2E">
        <w:trPr>
          <w:trHeight w:hRule="exact" w:val="565"/>
        </w:trPr>
        <w:tc>
          <w:tcPr>
            <w:tcW w:w="385" w:type="dxa"/>
            <w:tcBorders>
              <w:top w:val="single" w:sz="4" w:space="0" w:color="auto"/>
              <w:left w:val="single" w:sz="4" w:space="0" w:color="auto"/>
            </w:tcBorders>
            <w:shd w:val="clear" w:color="auto" w:fill="FFFFFF"/>
          </w:tcPr>
          <w:p w:rsidR="00B526C6" w:rsidRPr="00E70C99" w:rsidRDefault="00DD3C2E" w:rsidP="00DD3C2E">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12.</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rStyle w:val="11pt"/>
                <w:rFonts w:eastAsia="Courier New"/>
                <w:color w:val="000000" w:themeColor="text1"/>
                <w:sz w:val="24"/>
                <w:szCs w:val="24"/>
              </w:rPr>
            </w:pPr>
            <w:r w:rsidRPr="0002291E">
              <w:rPr>
                <w:rStyle w:val="11pt"/>
                <w:rFonts w:eastAsia="Courier New"/>
                <w:color w:val="000000" w:themeColor="text1"/>
                <w:sz w:val="24"/>
                <w:szCs w:val="24"/>
              </w:rPr>
              <w:t xml:space="preserve">моноблок </w:t>
            </w:r>
            <w:r w:rsidRPr="0002291E">
              <w:rPr>
                <w:rStyle w:val="11pt"/>
                <w:color w:val="000000" w:themeColor="text1"/>
                <w:sz w:val="24"/>
                <w:szCs w:val="24"/>
              </w:rPr>
              <w:t>(относящиеся к группе "высшие")</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50 000,00</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color w:val="auto"/>
                <w:sz w:val="24"/>
                <w:szCs w:val="24"/>
              </w:rPr>
            </w:pPr>
            <w:r w:rsidRPr="0002291E">
              <w:rPr>
                <w:rStyle w:val="11pt"/>
                <w:color w:val="auto"/>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B526C6"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B526C6" w:rsidRPr="00E70C99" w:rsidTr="00DD3C2E">
        <w:trPr>
          <w:trHeight w:hRule="exact" w:val="565"/>
        </w:trPr>
        <w:tc>
          <w:tcPr>
            <w:tcW w:w="385" w:type="dxa"/>
            <w:tcBorders>
              <w:top w:val="single" w:sz="4" w:space="0" w:color="auto"/>
              <w:left w:val="single" w:sz="4" w:space="0" w:color="auto"/>
            </w:tcBorders>
            <w:shd w:val="clear" w:color="auto" w:fill="FFFFFF"/>
          </w:tcPr>
          <w:p w:rsidR="00B526C6" w:rsidRPr="00E70C99" w:rsidRDefault="00DD3C2E" w:rsidP="00DD3C2E">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13.</w:t>
            </w:r>
          </w:p>
        </w:tc>
        <w:tc>
          <w:tcPr>
            <w:tcW w:w="0" w:type="auto"/>
            <w:tcBorders>
              <w:top w:val="single" w:sz="4" w:space="0" w:color="auto"/>
              <w:left w:val="single" w:sz="4" w:space="0" w:color="auto"/>
            </w:tcBorders>
            <w:shd w:val="clear" w:color="auto" w:fill="FFFFFF"/>
          </w:tcPr>
          <w:p w:rsidR="00B526C6" w:rsidRPr="0002291E" w:rsidRDefault="00B526C6" w:rsidP="001C2A4D">
            <w:pPr>
              <w:pStyle w:val="6"/>
              <w:keepNext/>
              <w:keepLines/>
              <w:widowControl/>
              <w:shd w:val="clear" w:color="auto" w:fill="auto"/>
              <w:spacing w:after="0" w:line="240" w:lineRule="auto"/>
              <w:rPr>
                <w:color w:val="000000" w:themeColor="text1"/>
                <w:sz w:val="24"/>
                <w:szCs w:val="24"/>
              </w:rPr>
            </w:pPr>
            <w:r w:rsidRPr="0002291E">
              <w:rPr>
                <w:rStyle w:val="11pt"/>
                <w:rFonts w:eastAsia="Courier New"/>
                <w:color w:val="000000" w:themeColor="text1"/>
                <w:sz w:val="24"/>
                <w:szCs w:val="24"/>
              </w:rPr>
              <w:t>моноблок (относящиеся к группе "главные", "руководители учреждений")</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50 000,00</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B526C6"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B526C6" w:rsidRPr="00E70C99" w:rsidTr="00DD3C2E">
        <w:trPr>
          <w:trHeight w:hRule="exact" w:val="565"/>
        </w:trPr>
        <w:tc>
          <w:tcPr>
            <w:tcW w:w="385" w:type="dxa"/>
            <w:tcBorders>
              <w:top w:val="single" w:sz="4" w:space="0" w:color="auto"/>
              <w:left w:val="single" w:sz="4" w:space="0" w:color="auto"/>
            </w:tcBorders>
            <w:shd w:val="clear" w:color="auto" w:fill="FFFFFF"/>
          </w:tcPr>
          <w:p w:rsidR="00B526C6" w:rsidRPr="00E70C99" w:rsidRDefault="00DD3C2E" w:rsidP="00DD3C2E">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14.</w:t>
            </w:r>
          </w:p>
        </w:tc>
        <w:tc>
          <w:tcPr>
            <w:tcW w:w="0" w:type="auto"/>
            <w:tcBorders>
              <w:top w:val="single" w:sz="4" w:space="0" w:color="auto"/>
              <w:left w:val="single" w:sz="4" w:space="0" w:color="auto"/>
            </w:tcBorders>
            <w:shd w:val="clear" w:color="auto" w:fill="FFFFFF"/>
          </w:tcPr>
          <w:p w:rsidR="00B526C6" w:rsidRPr="0002291E" w:rsidRDefault="00B526C6" w:rsidP="001C2A4D">
            <w:pPr>
              <w:pStyle w:val="6"/>
              <w:keepNext/>
              <w:keepLines/>
              <w:widowControl/>
              <w:shd w:val="clear" w:color="auto" w:fill="auto"/>
              <w:spacing w:after="0" w:line="240" w:lineRule="auto"/>
              <w:rPr>
                <w:color w:val="000000" w:themeColor="text1"/>
                <w:sz w:val="24"/>
                <w:szCs w:val="24"/>
              </w:rPr>
            </w:pPr>
            <w:r w:rsidRPr="0002291E">
              <w:rPr>
                <w:rStyle w:val="11pt"/>
                <w:rFonts w:eastAsia="Courier New"/>
                <w:color w:val="000000" w:themeColor="text1"/>
                <w:sz w:val="24"/>
                <w:szCs w:val="24"/>
              </w:rPr>
              <w:t>моноблок (иные должности категории «руководители»)</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45 000,00</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B526C6"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B526C6" w:rsidRPr="00E70C99" w:rsidTr="00DD3C2E">
        <w:trPr>
          <w:trHeight w:hRule="exact" w:val="565"/>
        </w:trPr>
        <w:tc>
          <w:tcPr>
            <w:tcW w:w="385" w:type="dxa"/>
            <w:tcBorders>
              <w:top w:val="single" w:sz="4" w:space="0" w:color="auto"/>
              <w:left w:val="single" w:sz="4" w:space="0" w:color="auto"/>
            </w:tcBorders>
            <w:shd w:val="clear" w:color="auto" w:fill="FFFFFF"/>
          </w:tcPr>
          <w:p w:rsidR="00B526C6"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15.</w:t>
            </w:r>
          </w:p>
        </w:tc>
        <w:tc>
          <w:tcPr>
            <w:tcW w:w="0" w:type="auto"/>
            <w:tcBorders>
              <w:top w:val="single" w:sz="4" w:space="0" w:color="auto"/>
              <w:left w:val="single" w:sz="4" w:space="0" w:color="auto"/>
            </w:tcBorders>
            <w:shd w:val="clear" w:color="auto" w:fill="FFFFFF"/>
          </w:tcPr>
          <w:p w:rsidR="00B526C6" w:rsidRPr="0002291E" w:rsidRDefault="00B526C6" w:rsidP="001C2A4D">
            <w:pPr>
              <w:pStyle w:val="6"/>
              <w:keepNext/>
              <w:keepLines/>
              <w:widowControl/>
              <w:shd w:val="clear" w:color="auto" w:fill="auto"/>
              <w:spacing w:after="0" w:line="240" w:lineRule="auto"/>
              <w:rPr>
                <w:rStyle w:val="11pt"/>
                <w:rFonts w:eastAsia="Courier New"/>
                <w:color w:val="000000" w:themeColor="text1"/>
                <w:sz w:val="24"/>
                <w:szCs w:val="24"/>
              </w:rPr>
            </w:pPr>
            <w:r w:rsidRPr="0002291E">
              <w:rPr>
                <w:rStyle w:val="11pt"/>
                <w:rFonts w:eastAsia="Courier New"/>
                <w:color w:val="000000" w:themeColor="text1"/>
                <w:sz w:val="24"/>
                <w:szCs w:val="24"/>
              </w:rPr>
              <w:t>моноблок (должности категории "специалисты", "сотрудники учреждений", кроме должностей категории "руководители")</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40 000,00</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B526C6"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B526C6" w:rsidRPr="00E70C99" w:rsidTr="00DD3C2E">
        <w:trPr>
          <w:trHeight w:hRule="exact" w:val="565"/>
        </w:trPr>
        <w:tc>
          <w:tcPr>
            <w:tcW w:w="385" w:type="dxa"/>
            <w:tcBorders>
              <w:top w:val="single" w:sz="4" w:space="0" w:color="auto"/>
              <w:left w:val="single" w:sz="4" w:space="0" w:color="auto"/>
            </w:tcBorders>
            <w:shd w:val="clear" w:color="auto" w:fill="FFFFFF"/>
          </w:tcPr>
          <w:p w:rsidR="00B526C6"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16.</w:t>
            </w:r>
          </w:p>
        </w:tc>
        <w:tc>
          <w:tcPr>
            <w:tcW w:w="0" w:type="auto"/>
            <w:tcBorders>
              <w:top w:val="single" w:sz="4" w:space="0" w:color="auto"/>
              <w:left w:val="single" w:sz="4" w:space="0" w:color="auto"/>
            </w:tcBorders>
            <w:shd w:val="clear" w:color="auto" w:fill="FFFFFF"/>
          </w:tcPr>
          <w:p w:rsidR="00B526C6" w:rsidRPr="0002291E" w:rsidRDefault="00B526C6" w:rsidP="001C2A4D">
            <w:pPr>
              <w:pStyle w:val="6"/>
              <w:keepNext/>
              <w:keepLines/>
              <w:widowControl/>
              <w:shd w:val="clear" w:color="auto" w:fill="auto"/>
              <w:spacing w:after="0" w:line="240" w:lineRule="auto"/>
              <w:rPr>
                <w:rStyle w:val="11pt"/>
                <w:rFonts w:eastAsia="Courier New"/>
                <w:color w:val="000000" w:themeColor="text1"/>
                <w:sz w:val="24"/>
                <w:szCs w:val="24"/>
              </w:rPr>
            </w:pPr>
            <w:r w:rsidRPr="0002291E">
              <w:rPr>
                <w:rStyle w:val="11pt"/>
                <w:rFonts w:eastAsia="Courier New"/>
                <w:color w:val="000000" w:themeColor="text1"/>
                <w:sz w:val="24"/>
                <w:szCs w:val="24"/>
              </w:rPr>
              <w:t>моноблок (должности категории "обеспечивающие специалисты")</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40 000,00</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B526C6"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B526C6" w:rsidRPr="00E70C99" w:rsidTr="00DD3C2E">
        <w:trPr>
          <w:trHeight w:hRule="exact" w:val="401"/>
        </w:trPr>
        <w:tc>
          <w:tcPr>
            <w:tcW w:w="385" w:type="dxa"/>
            <w:tcBorders>
              <w:top w:val="single" w:sz="4" w:space="0" w:color="auto"/>
              <w:left w:val="single" w:sz="4" w:space="0" w:color="auto"/>
            </w:tcBorders>
            <w:shd w:val="clear" w:color="auto" w:fill="FFFFFF"/>
          </w:tcPr>
          <w:p w:rsidR="00B526C6"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17.</w:t>
            </w:r>
          </w:p>
        </w:tc>
        <w:tc>
          <w:tcPr>
            <w:tcW w:w="0" w:type="auto"/>
            <w:tcBorders>
              <w:top w:val="single" w:sz="4" w:space="0" w:color="auto"/>
              <w:left w:val="single" w:sz="4" w:space="0" w:color="auto"/>
            </w:tcBorders>
            <w:shd w:val="clear" w:color="auto" w:fill="FFFFFF"/>
          </w:tcPr>
          <w:p w:rsidR="00B526C6" w:rsidRPr="0002291E" w:rsidRDefault="00B526C6" w:rsidP="001C2A4D">
            <w:pPr>
              <w:pStyle w:val="6"/>
              <w:keepNext/>
              <w:keepLines/>
              <w:widowControl/>
              <w:shd w:val="clear" w:color="auto" w:fill="auto"/>
              <w:spacing w:after="0" w:line="240" w:lineRule="auto"/>
              <w:rPr>
                <w:rStyle w:val="11pt"/>
                <w:rFonts w:eastAsia="Courier New"/>
                <w:color w:val="000000" w:themeColor="text1"/>
                <w:sz w:val="24"/>
                <w:szCs w:val="24"/>
              </w:rPr>
            </w:pPr>
            <w:r w:rsidRPr="0002291E">
              <w:rPr>
                <w:rStyle w:val="11pt"/>
                <w:rFonts w:eastAsia="Courier New"/>
                <w:color w:val="000000" w:themeColor="text1"/>
                <w:sz w:val="24"/>
                <w:szCs w:val="24"/>
              </w:rPr>
              <w:t>моноблок (иные должности)</w:t>
            </w:r>
          </w:p>
        </w:tc>
        <w:tc>
          <w:tcPr>
            <w:tcW w:w="0" w:type="auto"/>
            <w:tcBorders>
              <w:top w:val="single" w:sz="4" w:space="0" w:color="auto"/>
              <w:left w:val="single" w:sz="4" w:space="0" w:color="auto"/>
            </w:tcBorders>
            <w:shd w:val="clear" w:color="auto" w:fill="FFFFFF"/>
          </w:tcPr>
          <w:p w:rsidR="00B526C6" w:rsidRPr="0002291E" w:rsidRDefault="00B526C6"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40 000,00</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B526C6" w:rsidRPr="0002291E" w:rsidRDefault="00B526C6" w:rsidP="001C2A4D">
            <w:pPr>
              <w:pStyle w:val="6"/>
              <w:keepNext/>
              <w:keepLines/>
              <w:widowControl/>
              <w:shd w:val="clear" w:color="auto" w:fill="auto"/>
              <w:spacing w:after="0" w:line="240" w:lineRule="auto"/>
              <w:jc w:val="center"/>
              <w:rPr>
                <w:color w:val="auto"/>
                <w:sz w:val="24"/>
                <w:szCs w:val="24"/>
              </w:rPr>
            </w:pPr>
            <w:r w:rsidRPr="0002291E">
              <w:rPr>
                <w:rStyle w:val="11pt"/>
                <w:color w:val="auto"/>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B526C6"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1C2A4D" w:rsidRPr="00E70C99" w:rsidTr="00DD3C2E">
        <w:trPr>
          <w:trHeight w:hRule="exact" w:val="565"/>
        </w:trPr>
        <w:tc>
          <w:tcPr>
            <w:tcW w:w="385" w:type="dxa"/>
            <w:tcBorders>
              <w:top w:val="single" w:sz="4" w:space="0" w:color="auto"/>
              <w:left w:val="single" w:sz="4" w:space="0" w:color="auto"/>
            </w:tcBorders>
            <w:shd w:val="clear" w:color="auto" w:fill="FFFFFF"/>
          </w:tcPr>
          <w:p w:rsidR="001C2A4D"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18.</w:t>
            </w:r>
          </w:p>
        </w:tc>
        <w:tc>
          <w:tcPr>
            <w:tcW w:w="0" w:type="auto"/>
            <w:tcBorders>
              <w:top w:val="single" w:sz="4" w:space="0" w:color="auto"/>
              <w:left w:val="single" w:sz="4" w:space="0" w:color="auto"/>
            </w:tcBorders>
            <w:shd w:val="clear" w:color="auto" w:fill="FFFFFF"/>
          </w:tcPr>
          <w:p w:rsidR="001C2A4D" w:rsidRPr="0002291E" w:rsidRDefault="001C2A4D" w:rsidP="001C2A4D">
            <w:pPr>
              <w:pStyle w:val="6"/>
              <w:keepNext/>
              <w:keepLines/>
              <w:widowControl/>
              <w:shd w:val="clear" w:color="auto" w:fill="auto"/>
              <w:spacing w:after="0" w:line="240" w:lineRule="auto"/>
              <w:rPr>
                <w:rStyle w:val="11pt"/>
                <w:rFonts w:eastAsia="Courier New"/>
                <w:color w:val="000000" w:themeColor="text1"/>
                <w:sz w:val="24"/>
                <w:szCs w:val="24"/>
              </w:rPr>
            </w:pPr>
            <w:r w:rsidRPr="0002291E">
              <w:rPr>
                <w:rStyle w:val="11pt"/>
                <w:rFonts w:eastAsia="Courier New"/>
                <w:color w:val="000000" w:themeColor="text1"/>
                <w:sz w:val="24"/>
                <w:szCs w:val="24"/>
              </w:rPr>
              <w:t xml:space="preserve">принтер </w:t>
            </w:r>
            <w:r w:rsidRPr="0002291E">
              <w:rPr>
                <w:rStyle w:val="11pt"/>
                <w:color w:val="000000" w:themeColor="text1"/>
                <w:sz w:val="24"/>
                <w:szCs w:val="24"/>
              </w:rPr>
              <w:t>(относящиеся к группе "высшие")</w:t>
            </w:r>
          </w:p>
        </w:tc>
        <w:tc>
          <w:tcPr>
            <w:tcW w:w="0" w:type="auto"/>
            <w:tcBorders>
              <w:top w:val="single" w:sz="4" w:space="0" w:color="auto"/>
              <w:left w:val="single" w:sz="4" w:space="0" w:color="auto"/>
            </w:tcBorders>
            <w:shd w:val="clear" w:color="auto" w:fill="FFFFFF"/>
          </w:tcPr>
          <w:p w:rsidR="001C2A4D" w:rsidRPr="0002291E" w:rsidRDefault="001C2A4D"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10 000,00</w:t>
            </w:r>
          </w:p>
        </w:tc>
        <w:tc>
          <w:tcPr>
            <w:tcW w:w="0" w:type="auto"/>
            <w:tcBorders>
              <w:top w:val="single" w:sz="4" w:space="0" w:color="auto"/>
              <w:left w:val="single" w:sz="4" w:space="0" w:color="auto"/>
            </w:tcBorders>
            <w:shd w:val="clear" w:color="auto" w:fill="FFFFFF"/>
            <w:vAlign w:val="center"/>
          </w:tcPr>
          <w:p w:rsidR="001C2A4D" w:rsidRPr="0002291E" w:rsidRDefault="001C2A4D"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1C2A4D" w:rsidRPr="0002291E" w:rsidRDefault="001C2A4D" w:rsidP="001C2A4D">
            <w:pPr>
              <w:pStyle w:val="6"/>
              <w:keepNext/>
              <w:keepLines/>
              <w:widowControl/>
              <w:shd w:val="clear" w:color="auto" w:fill="auto"/>
              <w:spacing w:after="0" w:line="240" w:lineRule="auto"/>
              <w:jc w:val="center"/>
              <w:rPr>
                <w:color w:val="auto"/>
                <w:sz w:val="24"/>
                <w:szCs w:val="24"/>
              </w:rPr>
            </w:pPr>
            <w:r w:rsidRPr="0002291E">
              <w:rPr>
                <w:rStyle w:val="11pt"/>
                <w:color w:val="auto"/>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1C2A4D"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1C2A4D" w:rsidRPr="00E70C99" w:rsidTr="00DD3C2E">
        <w:trPr>
          <w:trHeight w:hRule="exact" w:val="565"/>
        </w:trPr>
        <w:tc>
          <w:tcPr>
            <w:tcW w:w="385" w:type="dxa"/>
            <w:tcBorders>
              <w:top w:val="single" w:sz="4" w:space="0" w:color="auto"/>
              <w:left w:val="single" w:sz="4" w:space="0" w:color="auto"/>
            </w:tcBorders>
            <w:shd w:val="clear" w:color="auto" w:fill="FFFFFF"/>
          </w:tcPr>
          <w:p w:rsidR="001C2A4D"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19.</w:t>
            </w:r>
          </w:p>
        </w:tc>
        <w:tc>
          <w:tcPr>
            <w:tcW w:w="0" w:type="auto"/>
            <w:tcBorders>
              <w:top w:val="single" w:sz="4" w:space="0" w:color="auto"/>
              <w:left w:val="single" w:sz="4" w:space="0" w:color="auto"/>
            </w:tcBorders>
            <w:shd w:val="clear" w:color="auto" w:fill="FFFFFF"/>
          </w:tcPr>
          <w:p w:rsidR="001C2A4D" w:rsidRPr="0002291E" w:rsidRDefault="001C2A4D" w:rsidP="001C2A4D">
            <w:pPr>
              <w:pStyle w:val="6"/>
              <w:keepNext/>
              <w:keepLines/>
              <w:widowControl/>
              <w:shd w:val="clear" w:color="auto" w:fill="auto"/>
              <w:spacing w:after="0" w:line="240" w:lineRule="auto"/>
              <w:rPr>
                <w:color w:val="000000" w:themeColor="text1"/>
                <w:sz w:val="24"/>
                <w:szCs w:val="24"/>
              </w:rPr>
            </w:pPr>
            <w:r w:rsidRPr="0002291E">
              <w:rPr>
                <w:rStyle w:val="11pt"/>
                <w:rFonts w:eastAsia="Courier New"/>
                <w:color w:val="000000" w:themeColor="text1"/>
                <w:sz w:val="24"/>
                <w:szCs w:val="24"/>
              </w:rPr>
              <w:t>принтер (относящиеся к группе "главные", "руководители учреждений")</w:t>
            </w:r>
          </w:p>
        </w:tc>
        <w:tc>
          <w:tcPr>
            <w:tcW w:w="0" w:type="auto"/>
            <w:tcBorders>
              <w:top w:val="single" w:sz="4" w:space="0" w:color="auto"/>
              <w:left w:val="single" w:sz="4" w:space="0" w:color="auto"/>
            </w:tcBorders>
            <w:shd w:val="clear" w:color="auto" w:fill="FFFFFF"/>
          </w:tcPr>
          <w:p w:rsidR="001C2A4D" w:rsidRPr="0002291E" w:rsidRDefault="001C2A4D">
            <w:r w:rsidRPr="0002291E">
              <w:rPr>
                <w:rStyle w:val="11pt"/>
                <w:rFonts w:eastAsia="Courier New"/>
                <w:color w:val="000000" w:themeColor="text1"/>
                <w:sz w:val="24"/>
                <w:szCs w:val="24"/>
              </w:rPr>
              <w:t>10 000,00</w:t>
            </w:r>
          </w:p>
        </w:tc>
        <w:tc>
          <w:tcPr>
            <w:tcW w:w="0" w:type="auto"/>
            <w:tcBorders>
              <w:top w:val="single" w:sz="4" w:space="0" w:color="auto"/>
              <w:left w:val="single" w:sz="4" w:space="0" w:color="auto"/>
            </w:tcBorders>
            <w:shd w:val="clear" w:color="auto" w:fill="FFFFFF"/>
            <w:vAlign w:val="center"/>
          </w:tcPr>
          <w:p w:rsidR="001C2A4D" w:rsidRPr="0002291E" w:rsidRDefault="001C2A4D"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1C2A4D" w:rsidRPr="0002291E" w:rsidRDefault="001C2A4D" w:rsidP="001C2A4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1C2A4D"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1C2A4D" w:rsidRPr="00E70C99" w:rsidTr="00DD3C2E">
        <w:trPr>
          <w:trHeight w:hRule="exact" w:val="565"/>
        </w:trPr>
        <w:tc>
          <w:tcPr>
            <w:tcW w:w="385" w:type="dxa"/>
            <w:tcBorders>
              <w:top w:val="single" w:sz="4" w:space="0" w:color="auto"/>
              <w:left w:val="single" w:sz="4" w:space="0" w:color="auto"/>
            </w:tcBorders>
            <w:shd w:val="clear" w:color="auto" w:fill="FFFFFF"/>
          </w:tcPr>
          <w:p w:rsidR="001C2A4D"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20.</w:t>
            </w:r>
          </w:p>
        </w:tc>
        <w:tc>
          <w:tcPr>
            <w:tcW w:w="0" w:type="auto"/>
            <w:tcBorders>
              <w:top w:val="single" w:sz="4" w:space="0" w:color="auto"/>
              <w:left w:val="single" w:sz="4" w:space="0" w:color="auto"/>
            </w:tcBorders>
            <w:shd w:val="clear" w:color="auto" w:fill="FFFFFF"/>
          </w:tcPr>
          <w:p w:rsidR="001C2A4D" w:rsidRPr="0002291E" w:rsidRDefault="001C2A4D" w:rsidP="001C2A4D">
            <w:pPr>
              <w:pStyle w:val="6"/>
              <w:keepNext/>
              <w:keepLines/>
              <w:widowControl/>
              <w:shd w:val="clear" w:color="auto" w:fill="auto"/>
              <w:spacing w:after="0" w:line="240" w:lineRule="auto"/>
              <w:rPr>
                <w:color w:val="000000" w:themeColor="text1"/>
                <w:sz w:val="24"/>
                <w:szCs w:val="24"/>
              </w:rPr>
            </w:pPr>
            <w:r w:rsidRPr="0002291E">
              <w:rPr>
                <w:rStyle w:val="11pt"/>
                <w:rFonts w:eastAsia="Courier New"/>
                <w:color w:val="000000" w:themeColor="text1"/>
                <w:sz w:val="24"/>
                <w:szCs w:val="24"/>
              </w:rPr>
              <w:t>принтер (иные должности категории «руководители»)</w:t>
            </w:r>
          </w:p>
        </w:tc>
        <w:tc>
          <w:tcPr>
            <w:tcW w:w="0" w:type="auto"/>
            <w:tcBorders>
              <w:top w:val="single" w:sz="4" w:space="0" w:color="auto"/>
              <w:left w:val="single" w:sz="4" w:space="0" w:color="auto"/>
            </w:tcBorders>
            <w:shd w:val="clear" w:color="auto" w:fill="FFFFFF"/>
          </w:tcPr>
          <w:p w:rsidR="001C2A4D" w:rsidRPr="0002291E" w:rsidRDefault="001C2A4D">
            <w:r w:rsidRPr="0002291E">
              <w:rPr>
                <w:rStyle w:val="11pt"/>
                <w:rFonts w:eastAsia="Courier New"/>
                <w:color w:val="000000" w:themeColor="text1"/>
                <w:sz w:val="24"/>
                <w:szCs w:val="24"/>
              </w:rPr>
              <w:t>10 000,00</w:t>
            </w:r>
          </w:p>
        </w:tc>
        <w:tc>
          <w:tcPr>
            <w:tcW w:w="0" w:type="auto"/>
            <w:tcBorders>
              <w:top w:val="single" w:sz="4" w:space="0" w:color="auto"/>
              <w:left w:val="single" w:sz="4" w:space="0" w:color="auto"/>
            </w:tcBorders>
            <w:shd w:val="clear" w:color="auto" w:fill="FFFFFF"/>
            <w:vAlign w:val="center"/>
          </w:tcPr>
          <w:p w:rsidR="001C2A4D" w:rsidRPr="0002291E" w:rsidRDefault="001C2A4D"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1C2A4D" w:rsidRPr="0002291E" w:rsidRDefault="001C2A4D"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1C2A4D"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1C2A4D" w:rsidRPr="00E70C99" w:rsidTr="00DD3C2E">
        <w:trPr>
          <w:trHeight w:hRule="exact" w:val="565"/>
        </w:trPr>
        <w:tc>
          <w:tcPr>
            <w:tcW w:w="385" w:type="dxa"/>
            <w:tcBorders>
              <w:top w:val="single" w:sz="4" w:space="0" w:color="auto"/>
              <w:left w:val="single" w:sz="4" w:space="0" w:color="auto"/>
            </w:tcBorders>
            <w:shd w:val="clear" w:color="auto" w:fill="FFFFFF"/>
          </w:tcPr>
          <w:p w:rsidR="001C2A4D"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21.</w:t>
            </w:r>
          </w:p>
        </w:tc>
        <w:tc>
          <w:tcPr>
            <w:tcW w:w="0" w:type="auto"/>
            <w:tcBorders>
              <w:top w:val="single" w:sz="4" w:space="0" w:color="auto"/>
              <w:left w:val="single" w:sz="4" w:space="0" w:color="auto"/>
            </w:tcBorders>
            <w:shd w:val="clear" w:color="auto" w:fill="FFFFFF"/>
          </w:tcPr>
          <w:p w:rsidR="001C2A4D" w:rsidRPr="0002291E" w:rsidRDefault="001C2A4D" w:rsidP="001C2A4D">
            <w:pPr>
              <w:pStyle w:val="6"/>
              <w:keepNext/>
              <w:keepLines/>
              <w:widowControl/>
              <w:shd w:val="clear" w:color="auto" w:fill="auto"/>
              <w:spacing w:after="0" w:line="240" w:lineRule="auto"/>
              <w:rPr>
                <w:rStyle w:val="11pt"/>
                <w:rFonts w:eastAsia="Courier New"/>
                <w:color w:val="000000" w:themeColor="text1"/>
                <w:sz w:val="24"/>
                <w:szCs w:val="24"/>
              </w:rPr>
            </w:pPr>
            <w:r w:rsidRPr="0002291E">
              <w:rPr>
                <w:rStyle w:val="11pt"/>
                <w:rFonts w:eastAsia="Courier New"/>
                <w:color w:val="000000" w:themeColor="text1"/>
                <w:sz w:val="24"/>
                <w:szCs w:val="24"/>
              </w:rPr>
              <w:t>принтер (должности категории "специалисты", "сотрудники учреждений", кроме должностей категории "руководители")</w:t>
            </w:r>
          </w:p>
        </w:tc>
        <w:tc>
          <w:tcPr>
            <w:tcW w:w="0" w:type="auto"/>
            <w:tcBorders>
              <w:top w:val="single" w:sz="4" w:space="0" w:color="auto"/>
              <w:left w:val="single" w:sz="4" w:space="0" w:color="auto"/>
            </w:tcBorders>
            <w:shd w:val="clear" w:color="auto" w:fill="FFFFFF"/>
          </w:tcPr>
          <w:p w:rsidR="001C2A4D" w:rsidRPr="0002291E" w:rsidRDefault="001C2A4D"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7 000,00</w:t>
            </w:r>
          </w:p>
        </w:tc>
        <w:tc>
          <w:tcPr>
            <w:tcW w:w="0" w:type="auto"/>
            <w:tcBorders>
              <w:top w:val="single" w:sz="4" w:space="0" w:color="auto"/>
              <w:left w:val="single" w:sz="4" w:space="0" w:color="auto"/>
            </w:tcBorders>
            <w:shd w:val="clear" w:color="auto" w:fill="FFFFFF"/>
            <w:vAlign w:val="center"/>
          </w:tcPr>
          <w:p w:rsidR="001C2A4D" w:rsidRPr="0002291E" w:rsidRDefault="001C2A4D"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1C2A4D" w:rsidRPr="0002291E" w:rsidRDefault="001C2A4D" w:rsidP="001C2A4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1C2A4D"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1C2A4D" w:rsidRPr="00E70C99" w:rsidTr="00DD3C2E">
        <w:trPr>
          <w:trHeight w:hRule="exact" w:val="565"/>
        </w:trPr>
        <w:tc>
          <w:tcPr>
            <w:tcW w:w="385" w:type="dxa"/>
            <w:tcBorders>
              <w:top w:val="single" w:sz="4" w:space="0" w:color="auto"/>
              <w:left w:val="single" w:sz="4" w:space="0" w:color="auto"/>
            </w:tcBorders>
            <w:shd w:val="clear" w:color="auto" w:fill="FFFFFF"/>
          </w:tcPr>
          <w:p w:rsidR="001C2A4D"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22.</w:t>
            </w:r>
          </w:p>
        </w:tc>
        <w:tc>
          <w:tcPr>
            <w:tcW w:w="0" w:type="auto"/>
            <w:tcBorders>
              <w:top w:val="single" w:sz="4" w:space="0" w:color="auto"/>
              <w:left w:val="single" w:sz="4" w:space="0" w:color="auto"/>
            </w:tcBorders>
            <w:shd w:val="clear" w:color="auto" w:fill="FFFFFF"/>
          </w:tcPr>
          <w:p w:rsidR="001C2A4D" w:rsidRPr="0002291E" w:rsidRDefault="001C2A4D" w:rsidP="001C2A4D">
            <w:pPr>
              <w:pStyle w:val="6"/>
              <w:keepNext/>
              <w:keepLines/>
              <w:widowControl/>
              <w:shd w:val="clear" w:color="auto" w:fill="auto"/>
              <w:spacing w:after="0" w:line="240" w:lineRule="auto"/>
              <w:rPr>
                <w:rStyle w:val="11pt"/>
                <w:rFonts w:eastAsia="Courier New"/>
                <w:color w:val="000000" w:themeColor="text1"/>
                <w:sz w:val="24"/>
                <w:szCs w:val="24"/>
              </w:rPr>
            </w:pPr>
            <w:r w:rsidRPr="0002291E">
              <w:rPr>
                <w:rStyle w:val="11pt"/>
                <w:rFonts w:eastAsia="Courier New"/>
                <w:color w:val="000000" w:themeColor="text1"/>
                <w:sz w:val="24"/>
                <w:szCs w:val="24"/>
              </w:rPr>
              <w:t>принтер (должности категории "обеспечивающие специалисты")</w:t>
            </w:r>
          </w:p>
        </w:tc>
        <w:tc>
          <w:tcPr>
            <w:tcW w:w="0" w:type="auto"/>
            <w:tcBorders>
              <w:top w:val="single" w:sz="4" w:space="0" w:color="auto"/>
              <w:left w:val="single" w:sz="4" w:space="0" w:color="auto"/>
            </w:tcBorders>
            <w:shd w:val="clear" w:color="auto" w:fill="FFFFFF"/>
          </w:tcPr>
          <w:p w:rsidR="001C2A4D" w:rsidRPr="0002291E" w:rsidRDefault="001C2A4D"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7 000,00</w:t>
            </w:r>
          </w:p>
        </w:tc>
        <w:tc>
          <w:tcPr>
            <w:tcW w:w="0" w:type="auto"/>
            <w:tcBorders>
              <w:top w:val="single" w:sz="4" w:space="0" w:color="auto"/>
              <w:left w:val="single" w:sz="4" w:space="0" w:color="auto"/>
            </w:tcBorders>
            <w:shd w:val="clear" w:color="auto" w:fill="FFFFFF"/>
            <w:vAlign w:val="center"/>
          </w:tcPr>
          <w:p w:rsidR="001C2A4D" w:rsidRPr="0002291E" w:rsidRDefault="001C2A4D"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1C2A4D" w:rsidRPr="0002291E" w:rsidRDefault="001C2A4D" w:rsidP="001C2A4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1C2A4D"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1C2A4D" w:rsidRPr="00E70C99" w:rsidTr="00DD3C2E">
        <w:trPr>
          <w:trHeight w:hRule="exact" w:val="419"/>
        </w:trPr>
        <w:tc>
          <w:tcPr>
            <w:tcW w:w="385" w:type="dxa"/>
            <w:tcBorders>
              <w:top w:val="single" w:sz="4" w:space="0" w:color="auto"/>
              <w:left w:val="single" w:sz="4" w:space="0" w:color="auto"/>
            </w:tcBorders>
            <w:shd w:val="clear" w:color="auto" w:fill="FFFFFF"/>
          </w:tcPr>
          <w:p w:rsidR="001C2A4D"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23.</w:t>
            </w:r>
          </w:p>
        </w:tc>
        <w:tc>
          <w:tcPr>
            <w:tcW w:w="0" w:type="auto"/>
            <w:tcBorders>
              <w:top w:val="single" w:sz="4" w:space="0" w:color="auto"/>
              <w:left w:val="single" w:sz="4" w:space="0" w:color="auto"/>
            </w:tcBorders>
            <w:shd w:val="clear" w:color="auto" w:fill="FFFFFF"/>
          </w:tcPr>
          <w:p w:rsidR="001C2A4D" w:rsidRPr="0002291E" w:rsidRDefault="001C2A4D" w:rsidP="001C2A4D">
            <w:pPr>
              <w:pStyle w:val="6"/>
              <w:keepNext/>
              <w:keepLines/>
              <w:widowControl/>
              <w:shd w:val="clear" w:color="auto" w:fill="auto"/>
              <w:spacing w:after="0" w:line="240" w:lineRule="auto"/>
              <w:rPr>
                <w:rStyle w:val="11pt"/>
                <w:rFonts w:eastAsia="Courier New"/>
                <w:color w:val="000000" w:themeColor="text1"/>
                <w:sz w:val="24"/>
                <w:szCs w:val="24"/>
              </w:rPr>
            </w:pPr>
            <w:r w:rsidRPr="0002291E">
              <w:rPr>
                <w:rStyle w:val="11pt"/>
                <w:rFonts w:eastAsia="Courier New"/>
                <w:color w:val="000000" w:themeColor="text1"/>
                <w:sz w:val="24"/>
                <w:szCs w:val="24"/>
              </w:rPr>
              <w:t>принтер (иные должности)</w:t>
            </w:r>
          </w:p>
        </w:tc>
        <w:tc>
          <w:tcPr>
            <w:tcW w:w="0" w:type="auto"/>
            <w:tcBorders>
              <w:top w:val="single" w:sz="4" w:space="0" w:color="auto"/>
              <w:left w:val="single" w:sz="4" w:space="0" w:color="auto"/>
            </w:tcBorders>
            <w:shd w:val="clear" w:color="auto" w:fill="FFFFFF"/>
          </w:tcPr>
          <w:p w:rsidR="001C2A4D" w:rsidRPr="0002291E" w:rsidRDefault="001C2A4D"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7 000,00</w:t>
            </w:r>
          </w:p>
        </w:tc>
        <w:tc>
          <w:tcPr>
            <w:tcW w:w="0" w:type="auto"/>
            <w:tcBorders>
              <w:top w:val="single" w:sz="4" w:space="0" w:color="auto"/>
              <w:left w:val="single" w:sz="4" w:space="0" w:color="auto"/>
            </w:tcBorders>
            <w:shd w:val="clear" w:color="auto" w:fill="FFFFFF"/>
            <w:vAlign w:val="center"/>
          </w:tcPr>
          <w:p w:rsidR="001C2A4D" w:rsidRPr="0002291E" w:rsidRDefault="001C2A4D" w:rsidP="001C2A4D">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1C2A4D" w:rsidRPr="0002291E" w:rsidRDefault="001C2A4D" w:rsidP="001C2A4D">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1C2A4D"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DD3C2E" w:rsidRPr="00E70C99" w:rsidTr="00DD3C2E">
        <w:trPr>
          <w:trHeight w:hRule="exact" w:val="553"/>
        </w:trPr>
        <w:tc>
          <w:tcPr>
            <w:tcW w:w="385" w:type="dxa"/>
            <w:tcBorders>
              <w:top w:val="single" w:sz="4" w:space="0" w:color="auto"/>
              <w:left w:val="single" w:sz="4" w:space="0" w:color="auto"/>
            </w:tcBorders>
            <w:shd w:val="clear" w:color="auto" w:fill="FFFFFF"/>
          </w:tcPr>
          <w:p w:rsidR="00DD3C2E"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24.</w:t>
            </w:r>
          </w:p>
        </w:tc>
        <w:tc>
          <w:tcPr>
            <w:tcW w:w="0" w:type="auto"/>
            <w:tcBorders>
              <w:top w:val="single" w:sz="4" w:space="0" w:color="auto"/>
              <w:left w:val="single" w:sz="4" w:space="0" w:color="auto"/>
            </w:tcBorders>
            <w:shd w:val="clear" w:color="auto" w:fill="FFFFFF"/>
          </w:tcPr>
          <w:p w:rsidR="00DD3C2E" w:rsidRPr="0002291E" w:rsidRDefault="00DD3C2E" w:rsidP="001C2A4D">
            <w:pPr>
              <w:pStyle w:val="6"/>
              <w:keepNext/>
              <w:keepLines/>
              <w:widowControl/>
              <w:shd w:val="clear" w:color="auto" w:fill="auto"/>
              <w:spacing w:after="0" w:line="240" w:lineRule="auto"/>
              <w:rPr>
                <w:rStyle w:val="11pt"/>
                <w:rFonts w:eastAsia="Courier New"/>
                <w:color w:val="000000" w:themeColor="text1"/>
                <w:sz w:val="24"/>
                <w:szCs w:val="24"/>
              </w:rPr>
            </w:pPr>
            <w:r w:rsidRPr="0002291E">
              <w:rPr>
                <w:rStyle w:val="11pt"/>
                <w:rFonts w:eastAsia="Courier New"/>
                <w:color w:val="000000" w:themeColor="text1"/>
                <w:sz w:val="24"/>
                <w:szCs w:val="24"/>
              </w:rPr>
              <w:t xml:space="preserve">многофункциональное устройство </w:t>
            </w:r>
            <w:r w:rsidRPr="0002291E">
              <w:rPr>
                <w:rStyle w:val="11pt"/>
                <w:color w:val="000000" w:themeColor="text1"/>
                <w:sz w:val="24"/>
                <w:szCs w:val="24"/>
              </w:rPr>
              <w:t>(относящиеся к группе "высшие")</w:t>
            </w:r>
          </w:p>
        </w:tc>
        <w:tc>
          <w:tcPr>
            <w:tcW w:w="0" w:type="auto"/>
            <w:tcBorders>
              <w:top w:val="single" w:sz="4" w:space="0" w:color="auto"/>
              <w:left w:val="single" w:sz="4" w:space="0" w:color="auto"/>
            </w:tcBorders>
            <w:shd w:val="clear" w:color="auto" w:fill="FFFFFF"/>
          </w:tcPr>
          <w:p w:rsidR="00DD3C2E" w:rsidRPr="0002291E" w:rsidRDefault="00DD3C2E"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32 000,00</w:t>
            </w:r>
          </w:p>
        </w:tc>
        <w:tc>
          <w:tcPr>
            <w:tcW w:w="0" w:type="auto"/>
            <w:tcBorders>
              <w:top w:val="single" w:sz="4" w:space="0" w:color="auto"/>
              <w:left w:val="single" w:sz="4" w:space="0" w:color="auto"/>
            </w:tcBorders>
            <w:shd w:val="clear" w:color="auto" w:fill="FFFFFF"/>
            <w:vAlign w:val="center"/>
          </w:tcPr>
          <w:p w:rsidR="00DD3C2E" w:rsidRPr="0002291E" w:rsidRDefault="00DD3C2E" w:rsidP="0013694B">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DD3C2E" w:rsidRPr="0002291E" w:rsidRDefault="00DD3C2E" w:rsidP="0013694B">
            <w:pPr>
              <w:pStyle w:val="6"/>
              <w:keepNext/>
              <w:keepLines/>
              <w:widowControl/>
              <w:shd w:val="clear" w:color="auto" w:fill="auto"/>
              <w:spacing w:after="0" w:line="240" w:lineRule="auto"/>
              <w:jc w:val="center"/>
              <w:rPr>
                <w:color w:val="auto"/>
                <w:sz w:val="24"/>
                <w:szCs w:val="24"/>
              </w:rPr>
            </w:pPr>
            <w:r w:rsidRPr="0002291E">
              <w:rPr>
                <w:rStyle w:val="11pt"/>
                <w:color w:val="auto"/>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DD3C2E"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DD3C2E" w:rsidRPr="00E70C99" w:rsidTr="00DD3C2E">
        <w:trPr>
          <w:trHeight w:hRule="exact" w:val="859"/>
        </w:trPr>
        <w:tc>
          <w:tcPr>
            <w:tcW w:w="385" w:type="dxa"/>
            <w:tcBorders>
              <w:top w:val="single" w:sz="4" w:space="0" w:color="auto"/>
              <w:left w:val="single" w:sz="4" w:space="0" w:color="auto"/>
            </w:tcBorders>
            <w:shd w:val="clear" w:color="auto" w:fill="FFFFFF"/>
          </w:tcPr>
          <w:p w:rsidR="00DD3C2E"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25.</w:t>
            </w:r>
          </w:p>
        </w:tc>
        <w:tc>
          <w:tcPr>
            <w:tcW w:w="0" w:type="auto"/>
            <w:tcBorders>
              <w:top w:val="single" w:sz="4" w:space="0" w:color="auto"/>
              <w:left w:val="single" w:sz="4" w:space="0" w:color="auto"/>
            </w:tcBorders>
            <w:shd w:val="clear" w:color="auto" w:fill="FFFFFF"/>
          </w:tcPr>
          <w:p w:rsidR="00DD3C2E" w:rsidRPr="0002291E" w:rsidRDefault="00DD3C2E" w:rsidP="001C2A4D">
            <w:pPr>
              <w:pStyle w:val="6"/>
              <w:keepNext/>
              <w:keepLines/>
              <w:widowControl/>
              <w:shd w:val="clear" w:color="auto" w:fill="auto"/>
              <w:spacing w:after="0" w:line="240" w:lineRule="auto"/>
              <w:rPr>
                <w:color w:val="000000" w:themeColor="text1"/>
                <w:sz w:val="24"/>
                <w:szCs w:val="24"/>
              </w:rPr>
            </w:pPr>
            <w:r w:rsidRPr="0002291E">
              <w:rPr>
                <w:rStyle w:val="11pt"/>
                <w:rFonts w:eastAsia="Courier New"/>
                <w:color w:val="000000" w:themeColor="text1"/>
                <w:sz w:val="24"/>
                <w:szCs w:val="24"/>
              </w:rPr>
              <w:t>многофункциональное устройство (относящиеся к группе "главные", "руководители учреждений")</w:t>
            </w:r>
          </w:p>
        </w:tc>
        <w:tc>
          <w:tcPr>
            <w:tcW w:w="0" w:type="auto"/>
            <w:tcBorders>
              <w:top w:val="single" w:sz="4" w:space="0" w:color="auto"/>
              <w:left w:val="single" w:sz="4" w:space="0" w:color="auto"/>
            </w:tcBorders>
            <w:shd w:val="clear" w:color="auto" w:fill="FFFFFF"/>
          </w:tcPr>
          <w:p w:rsidR="00DD3C2E" w:rsidRPr="0002291E" w:rsidRDefault="00DD3C2E"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32 000,00</w:t>
            </w:r>
          </w:p>
        </w:tc>
        <w:tc>
          <w:tcPr>
            <w:tcW w:w="0" w:type="auto"/>
            <w:tcBorders>
              <w:top w:val="single" w:sz="4" w:space="0" w:color="auto"/>
              <w:left w:val="single" w:sz="4" w:space="0" w:color="auto"/>
            </w:tcBorders>
            <w:shd w:val="clear" w:color="auto" w:fill="FFFFFF"/>
            <w:vAlign w:val="center"/>
          </w:tcPr>
          <w:p w:rsidR="00DD3C2E" w:rsidRPr="0002291E" w:rsidRDefault="00DD3C2E" w:rsidP="0013694B">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DD3C2E" w:rsidRPr="0002291E" w:rsidRDefault="00DD3C2E" w:rsidP="0013694B">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DD3C2E"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DD3C2E" w:rsidRPr="00E70C99" w:rsidTr="00DD3C2E">
        <w:trPr>
          <w:trHeight w:hRule="exact" w:val="998"/>
        </w:trPr>
        <w:tc>
          <w:tcPr>
            <w:tcW w:w="385" w:type="dxa"/>
            <w:tcBorders>
              <w:top w:val="single" w:sz="4" w:space="0" w:color="auto"/>
              <w:left w:val="single" w:sz="4" w:space="0" w:color="auto"/>
            </w:tcBorders>
            <w:shd w:val="clear" w:color="auto" w:fill="FFFFFF"/>
          </w:tcPr>
          <w:p w:rsidR="00DD3C2E"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26.</w:t>
            </w:r>
          </w:p>
        </w:tc>
        <w:tc>
          <w:tcPr>
            <w:tcW w:w="0" w:type="auto"/>
            <w:tcBorders>
              <w:top w:val="single" w:sz="4" w:space="0" w:color="auto"/>
              <w:left w:val="single" w:sz="4" w:space="0" w:color="auto"/>
            </w:tcBorders>
            <w:shd w:val="clear" w:color="auto" w:fill="FFFFFF"/>
          </w:tcPr>
          <w:p w:rsidR="00DD3C2E" w:rsidRPr="0002291E" w:rsidRDefault="00DD3C2E" w:rsidP="001C2A4D">
            <w:pPr>
              <w:pStyle w:val="6"/>
              <w:keepNext/>
              <w:keepLines/>
              <w:widowControl/>
              <w:shd w:val="clear" w:color="auto" w:fill="auto"/>
              <w:spacing w:after="0" w:line="240" w:lineRule="auto"/>
              <w:rPr>
                <w:color w:val="000000" w:themeColor="text1"/>
                <w:sz w:val="24"/>
                <w:szCs w:val="24"/>
              </w:rPr>
            </w:pPr>
            <w:r w:rsidRPr="0002291E">
              <w:rPr>
                <w:rStyle w:val="11pt"/>
                <w:rFonts w:eastAsia="Courier New"/>
                <w:color w:val="000000" w:themeColor="text1"/>
                <w:sz w:val="24"/>
                <w:szCs w:val="24"/>
              </w:rPr>
              <w:t xml:space="preserve">многофункциональное устройство </w:t>
            </w:r>
            <w:proofErr w:type="gramStart"/>
            <w:r w:rsidRPr="0002291E">
              <w:rPr>
                <w:rStyle w:val="11pt"/>
                <w:rFonts w:eastAsia="Courier New"/>
                <w:color w:val="000000" w:themeColor="text1"/>
                <w:sz w:val="24"/>
                <w:szCs w:val="24"/>
              </w:rPr>
              <w:t>р</w:t>
            </w:r>
            <w:proofErr w:type="gramEnd"/>
            <w:r w:rsidRPr="0002291E">
              <w:rPr>
                <w:rStyle w:val="11pt"/>
                <w:rFonts w:eastAsia="Courier New"/>
                <w:color w:val="000000" w:themeColor="text1"/>
                <w:sz w:val="24"/>
                <w:szCs w:val="24"/>
              </w:rPr>
              <w:t xml:space="preserve"> (иные должности категории «руководители»)</w:t>
            </w:r>
          </w:p>
        </w:tc>
        <w:tc>
          <w:tcPr>
            <w:tcW w:w="0" w:type="auto"/>
            <w:tcBorders>
              <w:top w:val="single" w:sz="4" w:space="0" w:color="auto"/>
              <w:left w:val="single" w:sz="4" w:space="0" w:color="auto"/>
            </w:tcBorders>
            <w:shd w:val="clear" w:color="auto" w:fill="FFFFFF"/>
          </w:tcPr>
          <w:p w:rsidR="00DD3C2E" w:rsidRPr="0002291E" w:rsidRDefault="00DD3C2E"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26 000,00</w:t>
            </w:r>
          </w:p>
        </w:tc>
        <w:tc>
          <w:tcPr>
            <w:tcW w:w="0" w:type="auto"/>
            <w:tcBorders>
              <w:top w:val="single" w:sz="4" w:space="0" w:color="auto"/>
              <w:left w:val="single" w:sz="4" w:space="0" w:color="auto"/>
            </w:tcBorders>
            <w:shd w:val="clear" w:color="auto" w:fill="FFFFFF"/>
            <w:vAlign w:val="center"/>
          </w:tcPr>
          <w:p w:rsidR="00DD3C2E" w:rsidRPr="0002291E" w:rsidRDefault="00DD3C2E" w:rsidP="0013694B">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DD3C2E" w:rsidRPr="0002291E" w:rsidRDefault="00DD3C2E" w:rsidP="0013694B">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DD3C2E"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DD3C2E" w:rsidRPr="00E70C99" w:rsidTr="00DD3C2E">
        <w:trPr>
          <w:trHeight w:hRule="exact" w:val="1549"/>
        </w:trPr>
        <w:tc>
          <w:tcPr>
            <w:tcW w:w="385" w:type="dxa"/>
            <w:tcBorders>
              <w:top w:val="single" w:sz="4" w:space="0" w:color="auto"/>
              <w:left w:val="single" w:sz="4" w:space="0" w:color="auto"/>
            </w:tcBorders>
            <w:shd w:val="clear" w:color="auto" w:fill="FFFFFF"/>
          </w:tcPr>
          <w:p w:rsidR="00DD3C2E"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27.</w:t>
            </w:r>
          </w:p>
        </w:tc>
        <w:tc>
          <w:tcPr>
            <w:tcW w:w="0" w:type="auto"/>
            <w:tcBorders>
              <w:top w:val="single" w:sz="4" w:space="0" w:color="auto"/>
              <w:left w:val="single" w:sz="4" w:space="0" w:color="auto"/>
            </w:tcBorders>
            <w:shd w:val="clear" w:color="auto" w:fill="FFFFFF"/>
          </w:tcPr>
          <w:p w:rsidR="00DD3C2E" w:rsidRPr="0002291E" w:rsidRDefault="00DD3C2E" w:rsidP="001C2A4D">
            <w:pPr>
              <w:pStyle w:val="6"/>
              <w:keepNext/>
              <w:keepLines/>
              <w:widowControl/>
              <w:shd w:val="clear" w:color="auto" w:fill="auto"/>
              <w:spacing w:after="0" w:line="240" w:lineRule="auto"/>
              <w:rPr>
                <w:rStyle w:val="11pt"/>
                <w:rFonts w:eastAsia="Courier New"/>
                <w:color w:val="000000" w:themeColor="text1"/>
                <w:sz w:val="24"/>
                <w:szCs w:val="24"/>
              </w:rPr>
            </w:pPr>
            <w:r w:rsidRPr="0002291E">
              <w:rPr>
                <w:rStyle w:val="11pt"/>
                <w:rFonts w:eastAsia="Courier New"/>
                <w:color w:val="000000" w:themeColor="text1"/>
                <w:sz w:val="24"/>
                <w:szCs w:val="24"/>
              </w:rPr>
              <w:t>многофункциональное устройство (должности категории "специалисты", "сотрудники учреждений", кроме должностей категории "руководители")</w:t>
            </w:r>
          </w:p>
        </w:tc>
        <w:tc>
          <w:tcPr>
            <w:tcW w:w="0" w:type="auto"/>
            <w:tcBorders>
              <w:top w:val="single" w:sz="4" w:space="0" w:color="auto"/>
              <w:left w:val="single" w:sz="4" w:space="0" w:color="auto"/>
            </w:tcBorders>
            <w:shd w:val="clear" w:color="auto" w:fill="FFFFFF"/>
          </w:tcPr>
          <w:p w:rsidR="00DD3C2E" w:rsidRPr="0002291E" w:rsidRDefault="00DD3C2E" w:rsidP="00B1028D">
            <w:pPr>
              <w:pStyle w:val="6"/>
              <w:keepNext/>
              <w:keepLines/>
              <w:widowControl/>
              <w:shd w:val="clear" w:color="auto" w:fill="auto"/>
              <w:spacing w:after="0" w:line="240" w:lineRule="auto"/>
              <w:rPr>
                <w:rStyle w:val="11pt"/>
                <w:color w:val="000000" w:themeColor="text1"/>
                <w:sz w:val="24"/>
                <w:szCs w:val="24"/>
              </w:rPr>
            </w:pPr>
            <w:r w:rsidRPr="0002291E">
              <w:rPr>
                <w:rStyle w:val="11pt"/>
                <w:color w:val="000000" w:themeColor="text1"/>
                <w:sz w:val="24"/>
                <w:szCs w:val="24"/>
              </w:rPr>
              <w:t>26 000,00</w:t>
            </w:r>
          </w:p>
        </w:tc>
        <w:tc>
          <w:tcPr>
            <w:tcW w:w="0" w:type="auto"/>
            <w:tcBorders>
              <w:top w:val="single" w:sz="4" w:space="0" w:color="auto"/>
              <w:left w:val="single" w:sz="4" w:space="0" w:color="auto"/>
            </w:tcBorders>
            <w:shd w:val="clear" w:color="auto" w:fill="FFFFFF"/>
            <w:vAlign w:val="center"/>
          </w:tcPr>
          <w:p w:rsidR="00DD3C2E" w:rsidRPr="0002291E" w:rsidRDefault="00DD3C2E" w:rsidP="0013694B">
            <w:pPr>
              <w:pStyle w:val="6"/>
              <w:keepNext/>
              <w:keepLines/>
              <w:widowControl/>
              <w:shd w:val="clear" w:color="auto" w:fill="auto"/>
              <w:spacing w:after="0" w:line="240" w:lineRule="auto"/>
              <w:jc w:val="center"/>
              <w:rPr>
                <w:color w:val="000000" w:themeColor="text1"/>
                <w:sz w:val="24"/>
                <w:szCs w:val="24"/>
              </w:rPr>
            </w:pPr>
            <w:r w:rsidRPr="0002291E">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DD3C2E" w:rsidRPr="0002291E" w:rsidRDefault="00DD3C2E" w:rsidP="0013694B">
            <w:pPr>
              <w:pStyle w:val="6"/>
              <w:keepNext/>
              <w:keepLines/>
              <w:widowControl/>
              <w:shd w:val="clear" w:color="auto" w:fill="auto"/>
              <w:spacing w:after="0" w:line="240" w:lineRule="auto"/>
              <w:jc w:val="center"/>
              <w:rPr>
                <w:rStyle w:val="11pt"/>
                <w:color w:val="000000" w:themeColor="text1"/>
                <w:sz w:val="24"/>
                <w:szCs w:val="24"/>
              </w:rPr>
            </w:pPr>
            <w:r w:rsidRPr="0002291E">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DD3C2E" w:rsidRPr="0002291E" w:rsidRDefault="0002291E" w:rsidP="00B1028D">
            <w:pPr>
              <w:pStyle w:val="6"/>
              <w:keepNext/>
              <w:keepLines/>
              <w:widowControl/>
              <w:shd w:val="clear" w:color="auto" w:fill="auto"/>
              <w:spacing w:after="0" w:line="240" w:lineRule="auto"/>
              <w:jc w:val="center"/>
              <w:rPr>
                <w:rStyle w:val="11pt"/>
                <w:color w:val="000000" w:themeColor="text1"/>
                <w:sz w:val="24"/>
                <w:szCs w:val="24"/>
              </w:rPr>
            </w:pPr>
            <w:r>
              <w:rPr>
                <w:rStyle w:val="11pt"/>
                <w:color w:val="000000" w:themeColor="text1"/>
                <w:sz w:val="24"/>
                <w:szCs w:val="24"/>
              </w:rPr>
              <w:t>1</w:t>
            </w:r>
          </w:p>
        </w:tc>
      </w:tr>
      <w:tr w:rsidR="00DD3C2E" w:rsidRPr="00E70C99" w:rsidTr="0013694B">
        <w:trPr>
          <w:trHeight w:hRule="exact" w:val="863"/>
        </w:trPr>
        <w:tc>
          <w:tcPr>
            <w:tcW w:w="385" w:type="dxa"/>
            <w:tcBorders>
              <w:top w:val="single" w:sz="4" w:space="0" w:color="auto"/>
              <w:left w:val="single" w:sz="4" w:space="0" w:color="auto"/>
            </w:tcBorders>
            <w:shd w:val="clear" w:color="auto" w:fill="FFFFFF"/>
          </w:tcPr>
          <w:p w:rsidR="00DD3C2E"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lastRenderedPageBreak/>
              <w:t>28.</w:t>
            </w:r>
          </w:p>
        </w:tc>
        <w:tc>
          <w:tcPr>
            <w:tcW w:w="0" w:type="auto"/>
            <w:tcBorders>
              <w:top w:val="single" w:sz="4" w:space="0" w:color="auto"/>
              <w:left w:val="single" w:sz="4" w:space="0" w:color="auto"/>
            </w:tcBorders>
            <w:shd w:val="clear" w:color="auto" w:fill="FFFFFF"/>
          </w:tcPr>
          <w:p w:rsidR="00DD3C2E" w:rsidRPr="00DC5A23" w:rsidRDefault="00DD3C2E" w:rsidP="001C2A4D">
            <w:pPr>
              <w:pStyle w:val="6"/>
              <w:keepNext/>
              <w:keepLines/>
              <w:widowControl/>
              <w:shd w:val="clear" w:color="auto" w:fill="auto"/>
              <w:spacing w:after="0" w:line="240" w:lineRule="auto"/>
              <w:rPr>
                <w:rStyle w:val="11pt"/>
                <w:rFonts w:eastAsia="Courier New"/>
                <w:color w:val="000000" w:themeColor="text1"/>
                <w:sz w:val="24"/>
                <w:szCs w:val="24"/>
              </w:rPr>
            </w:pPr>
            <w:r w:rsidRPr="00DC5A23">
              <w:rPr>
                <w:rStyle w:val="11pt"/>
                <w:rFonts w:eastAsia="Courier New"/>
                <w:color w:val="000000" w:themeColor="text1"/>
                <w:sz w:val="24"/>
                <w:szCs w:val="24"/>
              </w:rPr>
              <w:t>многофункциональное устройство (должности категории "обеспечивающие специалисты")</w:t>
            </w:r>
          </w:p>
        </w:tc>
        <w:tc>
          <w:tcPr>
            <w:tcW w:w="0" w:type="auto"/>
            <w:tcBorders>
              <w:top w:val="single" w:sz="4" w:space="0" w:color="auto"/>
              <w:left w:val="single" w:sz="4" w:space="0" w:color="auto"/>
            </w:tcBorders>
            <w:shd w:val="clear" w:color="auto" w:fill="FFFFFF"/>
          </w:tcPr>
          <w:p w:rsidR="00DD3C2E" w:rsidRPr="00DC5A23" w:rsidRDefault="00DD3C2E" w:rsidP="00B1028D">
            <w:pPr>
              <w:pStyle w:val="6"/>
              <w:keepNext/>
              <w:keepLines/>
              <w:widowControl/>
              <w:shd w:val="clear" w:color="auto" w:fill="auto"/>
              <w:spacing w:after="0" w:line="240" w:lineRule="auto"/>
              <w:rPr>
                <w:rStyle w:val="11pt"/>
                <w:color w:val="000000" w:themeColor="text1"/>
                <w:sz w:val="24"/>
                <w:szCs w:val="24"/>
              </w:rPr>
            </w:pPr>
            <w:r w:rsidRPr="00DC5A23">
              <w:rPr>
                <w:rStyle w:val="11pt"/>
                <w:color w:val="000000" w:themeColor="text1"/>
                <w:sz w:val="24"/>
                <w:szCs w:val="24"/>
              </w:rPr>
              <w:t>26 000,00</w:t>
            </w:r>
          </w:p>
        </w:tc>
        <w:tc>
          <w:tcPr>
            <w:tcW w:w="0" w:type="auto"/>
            <w:tcBorders>
              <w:top w:val="single" w:sz="4" w:space="0" w:color="auto"/>
              <w:left w:val="single" w:sz="4" w:space="0" w:color="auto"/>
            </w:tcBorders>
            <w:shd w:val="clear" w:color="auto" w:fill="FFFFFF"/>
            <w:vAlign w:val="center"/>
          </w:tcPr>
          <w:p w:rsidR="00DD3C2E" w:rsidRPr="00DC5A23" w:rsidRDefault="00DD3C2E" w:rsidP="0013694B">
            <w:pPr>
              <w:pStyle w:val="6"/>
              <w:keepNext/>
              <w:keepLines/>
              <w:widowControl/>
              <w:shd w:val="clear" w:color="auto" w:fill="auto"/>
              <w:spacing w:after="0" w:line="240" w:lineRule="auto"/>
              <w:jc w:val="center"/>
              <w:rPr>
                <w:color w:val="000000" w:themeColor="text1"/>
                <w:sz w:val="24"/>
                <w:szCs w:val="24"/>
              </w:rPr>
            </w:pPr>
            <w:r w:rsidRPr="00DC5A23">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DD3C2E" w:rsidRPr="00DC5A23" w:rsidRDefault="00DD3C2E" w:rsidP="0013694B">
            <w:pPr>
              <w:pStyle w:val="6"/>
              <w:keepNext/>
              <w:keepLines/>
              <w:widowControl/>
              <w:shd w:val="clear" w:color="auto" w:fill="auto"/>
              <w:spacing w:after="0" w:line="240" w:lineRule="auto"/>
              <w:jc w:val="center"/>
              <w:rPr>
                <w:color w:val="auto"/>
                <w:sz w:val="24"/>
                <w:szCs w:val="24"/>
              </w:rPr>
            </w:pPr>
            <w:r w:rsidRPr="00DC5A23">
              <w:rPr>
                <w:rStyle w:val="11pt"/>
                <w:color w:val="auto"/>
                <w:sz w:val="24"/>
                <w:szCs w:val="24"/>
              </w:rPr>
              <w:t>1 шт.</w:t>
            </w:r>
          </w:p>
        </w:tc>
        <w:tc>
          <w:tcPr>
            <w:tcW w:w="0" w:type="auto"/>
            <w:tcBorders>
              <w:top w:val="single" w:sz="4" w:space="0" w:color="auto"/>
              <w:left w:val="single" w:sz="4" w:space="0" w:color="auto"/>
              <w:right w:val="single" w:sz="4" w:space="0" w:color="auto"/>
            </w:tcBorders>
            <w:shd w:val="clear" w:color="auto" w:fill="FFFFFF"/>
            <w:vAlign w:val="center"/>
          </w:tcPr>
          <w:p w:rsidR="00DD3C2E" w:rsidRPr="00DC5A23" w:rsidRDefault="00DC5A23" w:rsidP="0013694B">
            <w:pPr>
              <w:pStyle w:val="6"/>
              <w:keepNext/>
              <w:keepLines/>
              <w:widowControl/>
              <w:shd w:val="clear" w:color="auto" w:fill="auto"/>
              <w:spacing w:after="0" w:line="240" w:lineRule="auto"/>
              <w:jc w:val="center"/>
              <w:rPr>
                <w:color w:val="000000" w:themeColor="text1"/>
                <w:sz w:val="24"/>
                <w:szCs w:val="24"/>
              </w:rPr>
            </w:pPr>
            <w:r w:rsidRPr="00DC5A23">
              <w:rPr>
                <w:color w:val="000000" w:themeColor="text1"/>
                <w:sz w:val="24"/>
                <w:szCs w:val="24"/>
              </w:rPr>
              <w:t>1</w:t>
            </w:r>
          </w:p>
        </w:tc>
      </w:tr>
      <w:tr w:rsidR="00DD3C2E" w:rsidRPr="00E70C99" w:rsidTr="0013694B">
        <w:trPr>
          <w:trHeight w:hRule="exact" w:val="579"/>
        </w:trPr>
        <w:tc>
          <w:tcPr>
            <w:tcW w:w="385" w:type="dxa"/>
            <w:tcBorders>
              <w:top w:val="single" w:sz="4" w:space="0" w:color="auto"/>
              <w:left w:val="single" w:sz="4" w:space="0" w:color="auto"/>
            </w:tcBorders>
            <w:shd w:val="clear" w:color="auto" w:fill="FFFFFF"/>
          </w:tcPr>
          <w:p w:rsidR="00DD3C2E" w:rsidRPr="00E70C99" w:rsidRDefault="00DD3C2E" w:rsidP="00B1028D">
            <w:pPr>
              <w:pStyle w:val="6"/>
              <w:keepNext/>
              <w:keepLines/>
              <w:widowControl/>
              <w:shd w:val="clear" w:color="auto" w:fill="auto"/>
              <w:spacing w:after="0" w:line="240" w:lineRule="auto"/>
              <w:rPr>
                <w:rStyle w:val="11pt"/>
                <w:color w:val="000000" w:themeColor="text1"/>
                <w:sz w:val="24"/>
                <w:szCs w:val="24"/>
              </w:rPr>
            </w:pPr>
            <w:r>
              <w:rPr>
                <w:rStyle w:val="11pt"/>
                <w:color w:val="000000" w:themeColor="text1"/>
                <w:sz w:val="24"/>
                <w:szCs w:val="24"/>
              </w:rPr>
              <w:t>29.</w:t>
            </w:r>
          </w:p>
        </w:tc>
        <w:tc>
          <w:tcPr>
            <w:tcW w:w="0" w:type="auto"/>
            <w:tcBorders>
              <w:top w:val="single" w:sz="4" w:space="0" w:color="auto"/>
              <w:left w:val="single" w:sz="4" w:space="0" w:color="auto"/>
            </w:tcBorders>
            <w:shd w:val="clear" w:color="auto" w:fill="FFFFFF"/>
          </w:tcPr>
          <w:p w:rsidR="00DD3C2E" w:rsidRPr="00DC5A23" w:rsidRDefault="00DD3C2E" w:rsidP="001C2A4D">
            <w:pPr>
              <w:pStyle w:val="6"/>
              <w:keepNext/>
              <w:keepLines/>
              <w:widowControl/>
              <w:shd w:val="clear" w:color="auto" w:fill="auto"/>
              <w:spacing w:after="0" w:line="240" w:lineRule="auto"/>
              <w:rPr>
                <w:rStyle w:val="11pt"/>
                <w:rFonts w:eastAsia="Courier New"/>
                <w:color w:val="000000" w:themeColor="text1"/>
                <w:sz w:val="24"/>
                <w:szCs w:val="24"/>
              </w:rPr>
            </w:pPr>
            <w:r w:rsidRPr="00DC5A23">
              <w:rPr>
                <w:rStyle w:val="11pt"/>
                <w:rFonts w:eastAsia="Courier New"/>
                <w:color w:val="000000" w:themeColor="text1"/>
                <w:sz w:val="24"/>
                <w:szCs w:val="24"/>
              </w:rPr>
              <w:t>многофункциональное устройство (иные должности)</w:t>
            </w:r>
          </w:p>
        </w:tc>
        <w:tc>
          <w:tcPr>
            <w:tcW w:w="0" w:type="auto"/>
            <w:tcBorders>
              <w:top w:val="single" w:sz="4" w:space="0" w:color="auto"/>
              <w:left w:val="single" w:sz="4" w:space="0" w:color="auto"/>
            </w:tcBorders>
            <w:shd w:val="clear" w:color="auto" w:fill="FFFFFF"/>
          </w:tcPr>
          <w:p w:rsidR="00DD3C2E" w:rsidRPr="00DC5A23" w:rsidRDefault="00DD3C2E" w:rsidP="00B1028D">
            <w:pPr>
              <w:pStyle w:val="6"/>
              <w:keepNext/>
              <w:keepLines/>
              <w:widowControl/>
              <w:shd w:val="clear" w:color="auto" w:fill="auto"/>
              <w:spacing w:after="0" w:line="240" w:lineRule="auto"/>
              <w:rPr>
                <w:rStyle w:val="11pt"/>
                <w:color w:val="000000" w:themeColor="text1"/>
                <w:sz w:val="24"/>
                <w:szCs w:val="24"/>
              </w:rPr>
            </w:pPr>
            <w:r w:rsidRPr="00DC5A23">
              <w:rPr>
                <w:rStyle w:val="11pt"/>
                <w:color w:val="000000" w:themeColor="text1"/>
                <w:sz w:val="24"/>
                <w:szCs w:val="24"/>
              </w:rPr>
              <w:t>26 000,00</w:t>
            </w:r>
          </w:p>
        </w:tc>
        <w:tc>
          <w:tcPr>
            <w:tcW w:w="0" w:type="auto"/>
            <w:tcBorders>
              <w:top w:val="single" w:sz="4" w:space="0" w:color="auto"/>
              <w:left w:val="single" w:sz="4" w:space="0" w:color="auto"/>
            </w:tcBorders>
            <w:shd w:val="clear" w:color="auto" w:fill="FFFFFF"/>
            <w:vAlign w:val="center"/>
          </w:tcPr>
          <w:p w:rsidR="00DD3C2E" w:rsidRPr="00DC5A23" w:rsidRDefault="00DD3C2E" w:rsidP="0013694B">
            <w:pPr>
              <w:pStyle w:val="6"/>
              <w:keepNext/>
              <w:keepLines/>
              <w:widowControl/>
              <w:shd w:val="clear" w:color="auto" w:fill="auto"/>
              <w:spacing w:after="0" w:line="240" w:lineRule="auto"/>
              <w:jc w:val="center"/>
              <w:rPr>
                <w:color w:val="000000" w:themeColor="text1"/>
                <w:sz w:val="24"/>
                <w:szCs w:val="24"/>
              </w:rPr>
            </w:pPr>
            <w:r w:rsidRPr="00DC5A23">
              <w:rPr>
                <w:rStyle w:val="11pt"/>
                <w:color w:val="000000" w:themeColor="text1"/>
                <w:sz w:val="24"/>
                <w:szCs w:val="24"/>
              </w:rPr>
              <w:t>5</w:t>
            </w:r>
          </w:p>
        </w:tc>
        <w:tc>
          <w:tcPr>
            <w:tcW w:w="0" w:type="auto"/>
            <w:tcBorders>
              <w:top w:val="single" w:sz="4" w:space="0" w:color="auto"/>
              <w:left w:val="single" w:sz="4" w:space="0" w:color="auto"/>
            </w:tcBorders>
            <w:shd w:val="clear" w:color="auto" w:fill="FFFFFF"/>
            <w:vAlign w:val="center"/>
          </w:tcPr>
          <w:p w:rsidR="00DD3C2E" w:rsidRPr="00DC5A23" w:rsidRDefault="00DD3C2E" w:rsidP="0013694B">
            <w:pPr>
              <w:pStyle w:val="6"/>
              <w:keepNext/>
              <w:keepLines/>
              <w:widowControl/>
              <w:shd w:val="clear" w:color="auto" w:fill="auto"/>
              <w:spacing w:after="0" w:line="240" w:lineRule="auto"/>
              <w:jc w:val="center"/>
              <w:rPr>
                <w:rStyle w:val="11pt"/>
                <w:color w:val="000000" w:themeColor="text1"/>
                <w:sz w:val="24"/>
                <w:szCs w:val="24"/>
              </w:rPr>
            </w:pPr>
            <w:r w:rsidRPr="00DC5A23">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vAlign w:val="center"/>
          </w:tcPr>
          <w:p w:rsidR="00DD3C2E" w:rsidRPr="00DC5A23" w:rsidRDefault="00DC5A23" w:rsidP="0013694B">
            <w:pPr>
              <w:pStyle w:val="6"/>
              <w:keepNext/>
              <w:keepLines/>
              <w:widowControl/>
              <w:shd w:val="clear" w:color="auto" w:fill="auto"/>
              <w:spacing w:after="0" w:line="240" w:lineRule="auto"/>
              <w:jc w:val="center"/>
              <w:rPr>
                <w:color w:val="000000" w:themeColor="text1"/>
                <w:sz w:val="24"/>
                <w:szCs w:val="24"/>
              </w:rPr>
            </w:pPr>
            <w:r w:rsidRPr="00DC5A23">
              <w:rPr>
                <w:color w:val="000000" w:themeColor="text1"/>
                <w:sz w:val="24"/>
                <w:szCs w:val="24"/>
              </w:rPr>
              <w:t>1</w:t>
            </w:r>
          </w:p>
        </w:tc>
      </w:tr>
      <w:tr w:rsidR="00F776B7" w:rsidRPr="00E70C99" w:rsidTr="00DD3C2E">
        <w:trPr>
          <w:trHeight w:hRule="exact" w:val="274"/>
        </w:trPr>
        <w:tc>
          <w:tcPr>
            <w:tcW w:w="385" w:type="dxa"/>
            <w:tcBorders>
              <w:top w:val="single" w:sz="4" w:space="0" w:color="auto"/>
              <w:left w:val="single" w:sz="4" w:space="0" w:color="auto"/>
            </w:tcBorders>
            <w:shd w:val="clear" w:color="auto" w:fill="FFFFFF"/>
          </w:tcPr>
          <w:p w:rsidR="00F776B7" w:rsidRPr="00E70C99" w:rsidRDefault="00DD3C2E" w:rsidP="00B1028D">
            <w:pPr>
              <w:pStyle w:val="6"/>
              <w:keepNext/>
              <w:keepLines/>
              <w:widowControl/>
              <w:shd w:val="clear" w:color="auto" w:fill="auto"/>
              <w:spacing w:after="0" w:line="240" w:lineRule="auto"/>
              <w:rPr>
                <w:color w:val="000000" w:themeColor="text1"/>
                <w:sz w:val="24"/>
                <w:szCs w:val="24"/>
              </w:rPr>
            </w:pPr>
            <w:r>
              <w:rPr>
                <w:rStyle w:val="11pt"/>
                <w:color w:val="000000" w:themeColor="text1"/>
                <w:sz w:val="24"/>
                <w:szCs w:val="24"/>
              </w:rPr>
              <w:t>30</w:t>
            </w:r>
            <w:r w:rsidR="00F776B7" w:rsidRPr="00E70C99">
              <w:rPr>
                <w:rStyle w:val="11pt"/>
                <w:color w:val="000000" w:themeColor="text1"/>
                <w:sz w:val="24"/>
                <w:szCs w:val="24"/>
              </w:rPr>
              <w:t>.</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Телефонный аппарат</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3 000,00</w:t>
            </w:r>
          </w:p>
        </w:tc>
        <w:tc>
          <w:tcPr>
            <w:tcW w:w="0" w:type="auto"/>
            <w:tcBorders>
              <w:top w:val="single" w:sz="4" w:space="0" w:color="auto"/>
              <w:left w:val="single" w:sz="4" w:space="0" w:color="auto"/>
            </w:tcBorders>
            <w:shd w:val="clear" w:color="auto" w:fill="FFFFFF"/>
          </w:tcPr>
          <w:p w:rsidR="00F776B7" w:rsidRPr="00E70C99" w:rsidRDefault="00F776B7" w:rsidP="001C2A4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w:t>
            </w:r>
          </w:p>
        </w:tc>
      </w:tr>
      <w:tr w:rsidR="00F776B7" w:rsidRPr="00E70C99" w:rsidTr="00DD3C2E">
        <w:trPr>
          <w:trHeight w:hRule="exact" w:val="274"/>
        </w:trPr>
        <w:tc>
          <w:tcPr>
            <w:tcW w:w="385" w:type="dxa"/>
            <w:tcBorders>
              <w:top w:val="single" w:sz="4" w:space="0" w:color="auto"/>
              <w:left w:val="single" w:sz="4" w:space="0" w:color="auto"/>
            </w:tcBorders>
            <w:shd w:val="clear" w:color="auto" w:fill="FFFFFF"/>
          </w:tcPr>
          <w:p w:rsidR="00F776B7" w:rsidRPr="00E70C99" w:rsidRDefault="00DD3C2E" w:rsidP="00B1028D">
            <w:pPr>
              <w:pStyle w:val="6"/>
              <w:keepNext/>
              <w:keepLines/>
              <w:widowControl/>
              <w:shd w:val="clear" w:color="auto" w:fill="auto"/>
              <w:spacing w:after="0" w:line="240" w:lineRule="auto"/>
              <w:rPr>
                <w:color w:val="000000" w:themeColor="text1"/>
                <w:sz w:val="24"/>
                <w:szCs w:val="24"/>
              </w:rPr>
            </w:pPr>
            <w:r>
              <w:rPr>
                <w:rStyle w:val="11pt"/>
                <w:color w:val="000000" w:themeColor="text1"/>
                <w:sz w:val="24"/>
                <w:szCs w:val="24"/>
              </w:rPr>
              <w:t>31</w:t>
            </w:r>
            <w:r w:rsidR="00F776B7" w:rsidRPr="00E70C99">
              <w:rPr>
                <w:rStyle w:val="11pt"/>
                <w:color w:val="000000" w:themeColor="text1"/>
                <w:sz w:val="24"/>
                <w:szCs w:val="24"/>
              </w:rPr>
              <w:t>.</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Факсимильный аппарат</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11 000,00</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2</w:t>
            </w:r>
          </w:p>
        </w:tc>
      </w:tr>
      <w:tr w:rsidR="00F776B7" w:rsidRPr="00E70C99" w:rsidTr="00DD3C2E">
        <w:trPr>
          <w:trHeight w:hRule="exact" w:val="278"/>
        </w:trPr>
        <w:tc>
          <w:tcPr>
            <w:tcW w:w="385" w:type="dxa"/>
            <w:tcBorders>
              <w:top w:val="single" w:sz="4" w:space="0" w:color="auto"/>
              <w:left w:val="single" w:sz="4" w:space="0" w:color="auto"/>
            </w:tcBorders>
            <w:shd w:val="clear" w:color="auto" w:fill="FFFFFF"/>
          </w:tcPr>
          <w:p w:rsidR="00F776B7" w:rsidRPr="00E70C99" w:rsidRDefault="00DD3C2E" w:rsidP="00DD3C2E">
            <w:pPr>
              <w:pStyle w:val="6"/>
              <w:keepNext/>
              <w:keepLines/>
              <w:widowControl/>
              <w:shd w:val="clear" w:color="auto" w:fill="auto"/>
              <w:spacing w:after="0" w:line="240" w:lineRule="auto"/>
              <w:rPr>
                <w:color w:val="000000" w:themeColor="text1"/>
                <w:sz w:val="24"/>
                <w:szCs w:val="24"/>
              </w:rPr>
            </w:pPr>
            <w:r>
              <w:rPr>
                <w:rStyle w:val="11pt"/>
                <w:color w:val="000000" w:themeColor="text1"/>
                <w:sz w:val="24"/>
                <w:szCs w:val="24"/>
              </w:rPr>
              <w:t>32</w:t>
            </w:r>
            <w:r w:rsidR="00F776B7" w:rsidRPr="00E70C99">
              <w:rPr>
                <w:rStyle w:val="11pt"/>
                <w:color w:val="000000" w:themeColor="text1"/>
                <w:sz w:val="24"/>
                <w:szCs w:val="24"/>
              </w:rPr>
              <w:t>.</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Системный блок</w:t>
            </w:r>
          </w:p>
        </w:tc>
        <w:tc>
          <w:tcPr>
            <w:tcW w:w="0" w:type="auto"/>
            <w:tcBorders>
              <w:top w:val="single" w:sz="4" w:space="0" w:color="auto"/>
              <w:left w:val="single" w:sz="4" w:space="0" w:color="auto"/>
            </w:tcBorders>
            <w:shd w:val="clear" w:color="auto" w:fill="FFFFFF"/>
          </w:tcPr>
          <w:p w:rsidR="00F776B7" w:rsidRPr="00E70C99" w:rsidRDefault="0013694B" w:rsidP="00B1028D">
            <w:pPr>
              <w:pStyle w:val="6"/>
              <w:keepNext/>
              <w:keepLines/>
              <w:widowControl/>
              <w:shd w:val="clear" w:color="auto" w:fill="auto"/>
              <w:spacing w:after="0" w:line="240" w:lineRule="auto"/>
              <w:rPr>
                <w:color w:val="000000" w:themeColor="text1"/>
                <w:sz w:val="24"/>
                <w:szCs w:val="24"/>
              </w:rPr>
            </w:pPr>
            <w:r>
              <w:rPr>
                <w:rStyle w:val="11pt"/>
                <w:color w:val="000000" w:themeColor="text1"/>
                <w:sz w:val="24"/>
                <w:szCs w:val="24"/>
              </w:rPr>
              <w:t>65</w:t>
            </w:r>
            <w:r w:rsidR="00F776B7" w:rsidRPr="00E70C99">
              <w:rPr>
                <w:rStyle w:val="11pt"/>
                <w:color w:val="000000" w:themeColor="text1"/>
                <w:sz w:val="24"/>
                <w:szCs w:val="24"/>
              </w:rPr>
              <w:t xml:space="preserve"> 000,00</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w:t>
            </w:r>
          </w:p>
        </w:tc>
      </w:tr>
      <w:tr w:rsidR="00F776B7" w:rsidRPr="00E70C99" w:rsidTr="00DD3C2E">
        <w:trPr>
          <w:trHeight w:hRule="exact" w:val="274"/>
        </w:trPr>
        <w:tc>
          <w:tcPr>
            <w:tcW w:w="385" w:type="dxa"/>
            <w:tcBorders>
              <w:top w:val="single" w:sz="4" w:space="0" w:color="auto"/>
              <w:left w:val="single" w:sz="4" w:space="0" w:color="auto"/>
              <w:bottom w:val="single" w:sz="4" w:space="0" w:color="auto"/>
            </w:tcBorders>
            <w:shd w:val="clear" w:color="auto" w:fill="FFFFFF"/>
          </w:tcPr>
          <w:p w:rsidR="00F776B7" w:rsidRPr="00E70C99" w:rsidRDefault="00DD3C2E" w:rsidP="00B1028D">
            <w:pPr>
              <w:pStyle w:val="6"/>
              <w:keepNext/>
              <w:keepLines/>
              <w:widowControl/>
              <w:shd w:val="clear" w:color="auto" w:fill="auto"/>
              <w:spacing w:after="0" w:line="240" w:lineRule="auto"/>
              <w:rPr>
                <w:color w:val="000000" w:themeColor="text1"/>
                <w:sz w:val="24"/>
                <w:szCs w:val="24"/>
              </w:rPr>
            </w:pPr>
            <w:r>
              <w:rPr>
                <w:rStyle w:val="11pt"/>
                <w:color w:val="000000" w:themeColor="text1"/>
                <w:sz w:val="24"/>
                <w:szCs w:val="24"/>
              </w:rPr>
              <w:t>33</w:t>
            </w:r>
            <w:r w:rsidR="00F776B7" w:rsidRPr="00E70C99">
              <w:rPr>
                <w:rStyle w:val="11pt"/>
                <w:color w:val="000000" w:themeColor="text1"/>
                <w:sz w:val="24"/>
                <w:szCs w:val="24"/>
              </w:rPr>
              <w:t>.</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DD3C2E" w:rsidP="00B1028D">
            <w:pPr>
              <w:pStyle w:val="6"/>
              <w:keepNext/>
              <w:keepLines/>
              <w:widowControl/>
              <w:shd w:val="clear" w:color="auto" w:fill="auto"/>
              <w:spacing w:after="0" w:line="240" w:lineRule="auto"/>
              <w:rPr>
                <w:color w:val="000000" w:themeColor="text1"/>
                <w:sz w:val="24"/>
                <w:szCs w:val="24"/>
              </w:rPr>
            </w:pPr>
            <w:r>
              <w:rPr>
                <w:rStyle w:val="11pt"/>
                <w:color w:val="000000" w:themeColor="text1"/>
                <w:sz w:val="24"/>
                <w:szCs w:val="24"/>
              </w:rPr>
              <w:t>Монитор</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13694B" w:rsidP="00B1028D">
            <w:pPr>
              <w:pStyle w:val="6"/>
              <w:keepNext/>
              <w:keepLines/>
              <w:widowControl/>
              <w:shd w:val="clear" w:color="auto" w:fill="auto"/>
              <w:spacing w:after="0" w:line="240" w:lineRule="auto"/>
              <w:rPr>
                <w:color w:val="000000" w:themeColor="text1"/>
                <w:sz w:val="24"/>
                <w:szCs w:val="24"/>
              </w:rPr>
            </w:pPr>
            <w:r>
              <w:rPr>
                <w:color w:val="000000" w:themeColor="text1"/>
                <w:sz w:val="24"/>
                <w:szCs w:val="24"/>
              </w:rPr>
              <w:t>15 000,00</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w:t>
            </w:r>
          </w:p>
        </w:tc>
      </w:tr>
      <w:tr w:rsidR="00F776B7" w:rsidRPr="00E70C99" w:rsidTr="00DD3C2E">
        <w:trPr>
          <w:trHeight w:hRule="exact" w:val="573"/>
        </w:trPr>
        <w:tc>
          <w:tcPr>
            <w:tcW w:w="385" w:type="dxa"/>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13.</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DD3C2E" w:rsidP="00B1028D">
            <w:pPr>
              <w:pStyle w:val="6"/>
              <w:keepNext/>
              <w:keepLines/>
              <w:widowControl/>
              <w:shd w:val="clear" w:color="auto" w:fill="auto"/>
              <w:spacing w:after="0" w:line="240" w:lineRule="auto"/>
              <w:rPr>
                <w:color w:val="000000" w:themeColor="text1"/>
                <w:sz w:val="24"/>
                <w:szCs w:val="24"/>
              </w:rPr>
            </w:pPr>
            <w:r>
              <w:rPr>
                <w:color w:val="000000" w:themeColor="text1"/>
                <w:sz w:val="24"/>
                <w:szCs w:val="24"/>
              </w:rPr>
              <w:t>Сканер сетевой с автоподачей</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DD3C2E" w:rsidP="00B1028D">
            <w:pPr>
              <w:pStyle w:val="6"/>
              <w:keepNext/>
              <w:keepLines/>
              <w:widowControl/>
              <w:shd w:val="clear" w:color="auto" w:fill="auto"/>
              <w:spacing w:after="0" w:line="240" w:lineRule="auto"/>
              <w:rPr>
                <w:color w:val="000000" w:themeColor="text1"/>
                <w:sz w:val="24"/>
                <w:szCs w:val="24"/>
              </w:rPr>
            </w:pPr>
            <w:r>
              <w:rPr>
                <w:color w:val="000000" w:themeColor="text1"/>
                <w:sz w:val="24"/>
                <w:szCs w:val="24"/>
              </w:rPr>
              <w:t>110 000,00</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776B7" w:rsidRPr="00E70C99" w:rsidRDefault="00DD3C2E" w:rsidP="00B1028D">
            <w:pPr>
              <w:pStyle w:val="6"/>
              <w:keepNext/>
              <w:keepLines/>
              <w:widowControl/>
              <w:shd w:val="clear" w:color="auto" w:fill="auto"/>
              <w:spacing w:after="0" w:line="240" w:lineRule="auto"/>
              <w:jc w:val="center"/>
              <w:rPr>
                <w:color w:val="000000" w:themeColor="text1"/>
                <w:sz w:val="24"/>
                <w:szCs w:val="24"/>
              </w:rPr>
            </w:pPr>
            <w:r>
              <w:rPr>
                <w:rStyle w:val="11pt"/>
                <w:color w:val="000000" w:themeColor="text1"/>
                <w:sz w:val="24"/>
                <w:szCs w:val="24"/>
              </w:rPr>
              <w:t>На организацию</w:t>
            </w:r>
          </w:p>
        </w:tc>
      </w:tr>
      <w:tr w:rsidR="00F776B7" w:rsidRPr="00E70C99" w:rsidTr="00DD3C2E">
        <w:trPr>
          <w:trHeight w:hRule="exact" w:val="274"/>
        </w:trPr>
        <w:tc>
          <w:tcPr>
            <w:tcW w:w="385" w:type="dxa"/>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14.</w:t>
            </w:r>
          </w:p>
        </w:tc>
        <w:tc>
          <w:tcPr>
            <w:tcW w:w="0" w:type="auto"/>
            <w:tcBorders>
              <w:top w:val="single" w:sz="4" w:space="0" w:color="auto"/>
              <w:left w:val="single" w:sz="4" w:space="0" w:color="auto"/>
            </w:tcBorders>
            <w:shd w:val="clear" w:color="auto" w:fill="FFFFFF"/>
          </w:tcPr>
          <w:p w:rsidR="00F776B7" w:rsidRPr="00E70C99" w:rsidRDefault="00DD3C2E" w:rsidP="00B1028D">
            <w:pPr>
              <w:pStyle w:val="6"/>
              <w:keepNext/>
              <w:keepLines/>
              <w:widowControl/>
              <w:shd w:val="clear" w:color="auto" w:fill="auto"/>
              <w:spacing w:after="0" w:line="240" w:lineRule="auto"/>
              <w:rPr>
                <w:color w:val="000000" w:themeColor="text1"/>
                <w:sz w:val="24"/>
                <w:szCs w:val="24"/>
              </w:rPr>
            </w:pPr>
            <w:r>
              <w:rPr>
                <w:color w:val="000000" w:themeColor="text1"/>
                <w:sz w:val="24"/>
                <w:szCs w:val="24"/>
              </w:rPr>
              <w:t>Сканер</w:t>
            </w:r>
          </w:p>
        </w:tc>
        <w:tc>
          <w:tcPr>
            <w:tcW w:w="0" w:type="auto"/>
            <w:tcBorders>
              <w:top w:val="single" w:sz="4" w:space="0" w:color="auto"/>
              <w:left w:val="single" w:sz="4" w:space="0" w:color="auto"/>
            </w:tcBorders>
            <w:shd w:val="clear" w:color="auto" w:fill="FFFFFF"/>
          </w:tcPr>
          <w:p w:rsidR="00F776B7" w:rsidRPr="00E70C99" w:rsidRDefault="00DD3C2E" w:rsidP="00B1028D">
            <w:pPr>
              <w:pStyle w:val="6"/>
              <w:keepNext/>
              <w:keepLines/>
              <w:widowControl/>
              <w:shd w:val="clear" w:color="auto" w:fill="auto"/>
              <w:spacing w:after="0" w:line="240" w:lineRule="auto"/>
              <w:rPr>
                <w:color w:val="000000" w:themeColor="text1"/>
                <w:sz w:val="24"/>
                <w:szCs w:val="24"/>
              </w:rPr>
            </w:pPr>
            <w:r>
              <w:rPr>
                <w:color w:val="000000" w:themeColor="text1"/>
                <w:sz w:val="24"/>
                <w:szCs w:val="24"/>
              </w:rPr>
              <w:t>10 000,00</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F776B7" w:rsidRPr="00E70C99" w:rsidRDefault="00DD3C2E" w:rsidP="00B1028D">
            <w:pPr>
              <w:pStyle w:val="6"/>
              <w:keepNext/>
              <w:keepLines/>
              <w:widowControl/>
              <w:shd w:val="clear" w:color="auto" w:fill="auto"/>
              <w:spacing w:after="0" w:line="240" w:lineRule="auto"/>
              <w:jc w:val="center"/>
              <w:rPr>
                <w:color w:val="000000" w:themeColor="text1"/>
                <w:sz w:val="24"/>
                <w:szCs w:val="24"/>
              </w:rPr>
            </w:pPr>
            <w:r>
              <w:rPr>
                <w:rStyle w:val="11pt"/>
                <w:color w:val="000000" w:themeColor="text1"/>
                <w:sz w:val="24"/>
                <w:szCs w:val="24"/>
              </w:rPr>
              <w:t>2</w:t>
            </w:r>
          </w:p>
        </w:tc>
      </w:tr>
      <w:tr w:rsidR="00F776B7" w:rsidRPr="00E70C99" w:rsidTr="00DD3C2E">
        <w:trPr>
          <w:trHeight w:hRule="exact" w:val="274"/>
        </w:trPr>
        <w:tc>
          <w:tcPr>
            <w:tcW w:w="385" w:type="dxa"/>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15.</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Клавиатура</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1000,00</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3</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w:t>
            </w:r>
          </w:p>
        </w:tc>
      </w:tr>
      <w:tr w:rsidR="00F776B7" w:rsidRPr="00E70C99" w:rsidTr="00DD3C2E">
        <w:trPr>
          <w:trHeight w:hRule="exact" w:val="350"/>
        </w:trPr>
        <w:tc>
          <w:tcPr>
            <w:tcW w:w="385" w:type="dxa"/>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16.</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Манипулятор «Мышь»</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500,00</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3</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w:t>
            </w:r>
          </w:p>
        </w:tc>
      </w:tr>
      <w:tr w:rsidR="00F776B7" w:rsidRPr="00E70C99" w:rsidTr="00DD3C2E">
        <w:trPr>
          <w:trHeight w:hRule="exact" w:val="542"/>
        </w:trPr>
        <w:tc>
          <w:tcPr>
            <w:tcW w:w="385" w:type="dxa"/>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17.</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Мультимедиа проектор</w:t>
            </w:r>
          </w:p>
        </w:tc>
        <w:tc>
          <w:tcPr>
            <w:tcW w:w="0" w:type="auto"/>
            <w:tcBorders>
              <w:top w:val="single" w:sz="4" w:space="0" w:color="auto"/>
              <w:left w:val="single" w:sz="4" w:space="0" w:color="auto"/>
            </w:tcBorders>
            <w:shd w:val="clear" w:color="auto" w:fill="FFFFFF"/>
          </w:tcPr>
          <w:p w:rsidR="00F776B7" w:rsidRPr="00E70C99" w:rsidRDefault="0013694B" w:rsidP="00B1028D">
            <w:pPr>
              <w:pStyle w:val="6"/>
              <w:keepNext/>
              <w:keepLines/>
              <w:widowControl/>
              <w:shd w:val="clear" w:color="auto" w:fill="auto"/>
              <w:spacing w:after="0" w:line="240" w:lineRule="auto"/>
              <w:rPr>
                <w:color w:val="000000" w:themeColor="text1"/>
                <w:sz w:val="24"/>
                <w:szCs w:val="24"/>
              </w:rPr>
            </w:pPr>
            <w:r>
              <w:rPr>
                <w:rStyle w:val="11pt"/>
                <w:color w:val="000000" w:themeColor="text1"/>
                <w:sz w:val="24"/>
                <w:szCs w:val="24"/>
              </w:rPr>
              <w:t>7</w:t>
            </w:r>
            <w:r w:rsidR="00F776B7" w:rsidRPr="00E70C99">
              <w:rPr>
                <w:rStyle w:val="11pt"/>
                <w:color w:val="000000" w:themeColor="text1"/>
                <w:sz w:val="24"/>
                <w:szCs w:val="24"/>
              </w:rPr>
              <w:t>0 000,00</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На</w:t>
            </w:r>
          </w:p>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подразделение</w:t>
            </w:r>
          </w:p>
        </w:tc>
      </w:tr>
      <w:tr w:rsidR="00F776B7" w:rsidRPr="00E70C99" w:rsidTr="00DD3C2E">
        <w:trPr>
          <w:trHeight w:hRule="exact" w:val="538"/>
        </w:trPr>
        <w:tc>
          <w:tcPr>
            <w:tcW w:w="385" w:type="dxa"/>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18.</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Уничтожитель бумаги</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15 000,00</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1шт.</w:t>
            </w:r>
          </w:p>
        </w:tc>
        <w:tc>
          <w:tcPr>
            <w:tcW w:w="0" w:type="auto"/>
            <w:tcBorders>
              <w:top w:val="single" w:sz="4" w:space="0" w:color="auto"/>
              <w:left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На</w:t>
            </w:r>
          </w:p>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подразделение</w:t>
            </w:r>
          </w:p>
        </w:tc>
      </w:tr>
      <w:tr w:rsidR="00F776B7" w:rsidRPr="00E70C99" w:rsidTr="00DD3C2E">
        <w:trPr>
          <w:trHeight w:hRule="exact" w:val="547"/>
        </w:trPr>
        <w:tc>
          <w:tcPr>
            <w:tcW w:w="385" w:type="dxa"/>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19.</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Телевизор ЖК</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50 000,00</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На</w:t>
            </w:r>
          </w:p>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подразделение</w:t>
            </w:r>
          </w:p>
        </w:tc>
      </w:tr>
      <w:tr w:rsidR="00F776B7" w:rsidRPr="00E70C99" w:rsidTr="00DD3C2E">
        <w:trPr>
          <w:trHeight w:hRule="exact" w:val="547"/>
        </w:trPr>
        <w:tc>
          <w:tcPr>
            <w:tcW w:w="385" w:type="dxa"/>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20.</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Источник бесперебойного питания</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15000,00</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w:t>
            </w:r>
          </w:p>
        </w:tc>
      </w:tr>
      <w:tr w:rsidR="00F776B7" w:rsidRPr="00E70C99" w:rsidTr="00DD3C2E">
        <w:trPr>
          <w:trHeight w:hRule="exact" w:val="547"/>
        </w:trPr>
        <w:tc>
          <w:tcPr>
            <w:tcW w:w="385" w:type="dxa"/>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21.</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Аккумулятор к  источнику бесперебойного питания</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6000,00</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w:t>
            </w:r>
          </w:p>
        </w:tc>
      </w:tr>
      <w:tr w:rsidR="00F776B7" w:rsidRPr="00E70C99" w:rsidTr="00DD3C2E">
        <w:trPr>
          <w:trHeight w:hRule="exact" w:val="547"/>
        </w:trPr>
        <w:tc>
          <w:tcPr>
            <w:tcW w:w="385" w:type="dxa"/>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22.</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Сервер</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200 000,00</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3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На организацию</w:t>
            </w:r>
          </w:p>
        </w:tc>
      </w:tr>
      <w:tr w:rsidR="00F776B7" w:rsidRPr="00E70C99" w:rsidTr="00DD3C2E">
        <w:trPr>
          <w:trHeight w:hRule="exact" w:val="547"/>
        </w:trPr>
        <w:tc>
          <w:tcPr>
            <w:tcW w:w="385" w:type="dxa"/>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23.</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Коммутатор</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30 000,00</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На организацию</w:t>
            </w:r>
          </w:p>
        </w:tc>
      </w:tr>
      <w:tr w:rsidR="00F776B7" w:rsidRPr="00E70C99" w:rsidTr="00DD3C2E">
        <w:trPr>
          <w:trHeight w:hRule="exact" w:val="547"/>
        </w:trPr>
        <w:tc>
          <w:tcPr>
            <w:tcW w:w="385" w:type="dxa"/>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24.</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proofErr w:type="spellStart"/>
            <w:r w:rsidRPr="00E70C99">
              <w:rPr>
                <w:color w:val="000000" w:themeColor="text1"/>
                <w:sz w:val="24"/>
                <w:szCs w:val="24"/>
              </w:rPr>
              <w:t>Медиаконвертер</w:t>
            </w:r>
            <w:proofErr w:type="spellEnd"/>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10 000,00</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2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На организацию</w:t>
            </w:r>
          </w:p>
        </w:tc>
      </w:tr>
      <w:tr w:rsidR="00F776B7" w:rsidRPr="00E70C99" w:rsidTr="00DD3C2E">
        <w:trPr>
          <w:trHeight w:hRule="exact" w:val="547"/>
        </w:trPr>
        <w:tc>
          <w:tcPr>
            <w:tcW w:w="385" w:type="dxa"/>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25.</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Коммутатор</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2 000,00</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На</w:t>
            </w:r>
          </w:p>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подразделение</w:t>
            </w:r>
          </w:p>
        </w:tc>
      </w:tr>
      <w:tr w:rsidR="00F776B7" w:rsidRPr="00E70C99" w:rsidTr="00DD3C2E">
        <w:trPr>
          <w:trHeight w:hRule="exact" w:val="547"/>
        </w:trPr>
        <w:tc>
          <w:tcPr>
            <w:tcW w:w="385" w:type="dxa"/>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26.</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Операционная система</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967043">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15000,00</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10</w:t>
            </w:r>
          </w:p>
        </w:tc>
        <w:tc>
          <w:tcPr>
            <w:tcW w:w="0" w:type="auto"/>
            <w:tcBorders>
              <w:top w:val="single" w:sz="4" w:space="0" w:color="auto"/>
              <w:left w:val="single" w:sz="4" w:space="0" w:color="auto"/>
              <w:bottom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776B7" w:rsidRPr="00E70C99" w:rsidRDefault="00F776B7"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w:t>
            </w:r>
          </w:p>
        </w:tc>
      </w:tr>
    </w:tbl>
    <w:p w:rsidR="00EF3376" w:rsidRPr="00E70C99" w:rsidRDefault="00EF3376" w:rsidP="0061443D">
      <w:pPr>
        <w:keepNext/>
        <w:keepLines/>
        <w:widowControl/>
        <w:rPr>
          <w:color w:val="000000" w:themeColor="text1"/>
        </w:rPr>
      </w:pPr>
    </w:p>
    <w:p w:rsidR="007C0E2F" w:rsidRPr="001A7F69" w:rsidRDefault="007C0E2F" w:rsidP="0061443D">
      <w:pPr>
        <w:pStyle w:val="23"/>
        <w:keepNext/>
        <w:keepLines/>
        <w:widowControl/>
        <w:shd w:val="clear" w:color="auto" w:fill="auto"/>
        <w:tabs>
          <w:tab w:val="left" w:pos="426"/>
        </w:tabs>
        <w:spacing w:before="0" w:after="0" w:line="240" w:lineRule="auto"/>
        <w:ind w:firstLine="0"/>
        <w:rPr>
          <w:color w:val="auto"/>
          <w:sz w:val="24"/>
          <w:szCs w:val="24"/>
        </w:rPr>
      </w:pPr>
      <w:bookmarkStart w:id="1" w:name="bookmark1"/>
    </w:p>
    <w:p w:rsidR="00EF3376" w:rsidRPr="001E51E6" w:rsidRDefault="007C0E2F" w:rsidP="0061443D">
      <w:pPr>
        <w:pStyle w:val="23"/>
        <w:keepNext/>
        <w:keepLines/>
        <w:widowControl/>
        <w:shd w:val="clear" w:color="auto" w:fill="auto"/>
        <w:tabs>
          <w:tab w:val="left" w:pos="426"/>
        </w:tabs>
        <w:spacing w:before="0" w:after="0" w:line="260" w:lineRule="exact"/>
        <w:ind w:firstLine="0"/>
        <w:jc w:val="center"/>
        <w:rPr>
          <w:i w:val="0"/>
          <w:color w:val="auto"/>
          <w:sz w:val="28"/>
          <w:szCs w:val="28"/>
        </w:rPr>
      </w:pPr>
      <w:r w:rsidRPr="001E51E6">
        <w:rPr>
          <w:i w:val="0"/>
          <w:color w:val="auto"/>
          <w:sz w:val="28"/>
          <w:szCs w:val="28"/>
        </w:rPr>
        <w:t>1.</w:t>
      </w:r>
      <w:r w:rsidR="00064520" w:rsidRPr="001E51E6">
        <w:rPr>
          <w:i w:val="0"/>
          <w:color w:val="auto"/>
          <w:sz w:val="28"/>
          <w:szCs w:val="28"/>
        </w:rPr>
        <w:t>4</w:t>
      </w:r>
      <w:r w:rsidRPr="001E51E6">
        <w:rPr>
          <w:i w:val="0"/>
          <w:color w:val="auto"/>
          <w:sz w:val="28"/>
          <w:szCs w:val="28"/>
        </w:rPr>
        <w:t xml:space="preserve">. </w:t>
      </w:r>
      <w:r w:rsidR="00F2583A" w:rsidRPr="001E51E6">
        <w:rPr>
          <w:i w:val="0"/>
          <w:color w:val="auto"/>
          <w:sz w:val="28"/>
          <w:szCs w:val="28"/>
        </w:rPr>
        <w:t>Нормативы количества и цены носителей информации</w:t>
      </w:r>
      <w:bookmarkEnd w:id="1"/>
    </w:p>
    <w:p w:rsidR="007C0E2F" w:rsidRPr="001E51E6" w:rsidRDefault="007C0E2F" w:rsidP="0061443D">
      <w:pPr>
        <w:pStyle w:val="23"/>
        <w:keepNext/>
        <w:keepLines/>
        <w:widowControl/>
        <w:shd w:val="clear" w:color="auto" w:fill="auto"/>
        <w:tabs>
          <w:tab w:val="left" w:pos="426"/>
        </w:tabs>
        <w:spacing w:before="0" w:after="0" w:line="260" w:lineRule="exact"/>
        <w:ind w:firstLine="0"/>
        <w:jc w:val="center"/>
        <w:rPr>
          <w:color w:val="auto"/>
          <w:sz w:val="28"/>
          <w:szCs w:val="28"/>
        </w:rPr>
      </w:pPr>
    </w:p>
    <w:tbl>
      <w:tblPr>
        <w:tblW w:w="10119" w:type="dxa"/>
        <w:jc w:val="center"/>
        <w:tblInd w:w="-89" w:type="dxa"/>
        <w:tblLayout w:type="fixed"/>
        <w:tblCellMar>
          <w:left w:w="10" w:type="dxa"/>
          <w:right w:w="10" w:type="dxa"/>
        </w:tblCellMar>
        <w:tblLook w:val="04A0" w:firstRow="1" w:lastRow="0" w:firstColumn="1" w:lastColumn="0" w:noHBand="0" w:noVBand="1"/>
      </w:tblPr>
      <w:tblGrid>
        <w:gridCol w:w="660"/>
        <w:gridCol w:w="3080"/>
        <w:gridCol w:w="1560"/>
        <w:gridCol w:w="1701"/>
        <w:gridCol w:w="1559"/>
        <w:gridCol w:w="1559"/>
      </w:tblGrid>
      <w:tr w:rsidR="00A45062" w:rsidRPr="001E51E6" w:rsidTr="001A7F69">
        <w:trPr>
          <w:trHeight w:hRule="exact" w:val="278"/>
          <w:jc w:val="center"/>
        </w:trPr>
        <w:tc>
          <w:tcPr>
            <w:tcW w:w="10119" w:type="dxa"/>
            <w:gridSpan w:val="6"/>
            <w:tcBorders>
              <w:top w:val="single" w:sz="4" w:space="0" w:color="auto"/>
              <w:left w:val="single" w:sz="4" w:space="0" w:color="auto"/>
              <w:righ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Для всех групп должностей</w:t>
            </w:r>
          </w:p>
        </w:tc>
      </w:tr>
      <w:tr w:rsidR="00A45062" w:rsidRPr="001E51E6" w:rsidTr="001A7F69">
        <w:trPr>
          <w:trHeight w:hRule="exact" w:val="336"/>
          <w:jc w:val="center"/>
        </w:trPr>
        <w:tc>
          <w:tcPr>
            <w:tcW w:w="660" w:type="dxa"/>
            <w:vMerge w:val="restart"/>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60" w:line="220" w:lineRule="exact"/>
              <w:ind w:left="140"/>
              <w:rPr>
                <w:color w:val="auto"/>
                <w:sz w:val="24"/>
                <w:szCs w:val="24"/>
              </w:rPr>
            </w:pPr>
            <w:r w:rsidRPr="001A7F69">
              <w:rPr>
                <w:rStyle w:val="11pt"/>
                <w:color w:val="auto"/>
                <w:sz w:val="24"/>
                <w:szCs w:val="24"/>
              </w:rPr>
              <w:t>№,</w:t>
            </w:r>
          </w:p>
          <w:p w:rsidR="007C0E2F" w:rsidRPr="001A7F69" w:rsidRDefault="007C0E2F" w:rsidP="0061443D">
            <w:pPr>
              <w:pStyle w:val="6"/>
              <w:keepNext/>
              <w:keepLines/>
              <w:widowControl/>
              <w:shd w:val="clear" w:color="auto" w:fill="auto"/>
              <w:spacing w:before="60" w:after="0" w:line="220" w:lineRule="exact"/>
              <w:ind w:left="140"/>
              <w:rPr>
                <w:color w:val="auto"/>
                <w:sz w:val="24"/>
                <w:szCs w:val="24"/>
              </w:rPr>
            </w:pPr>
            <w:proofErr w:type="gramStart"/>
            <w:r w:rsidRPr="001A7F69">
              <w:rPr>
                <w:rStyle w:val="11pt"/>
                <w:color w:val="auto"/>
                <w:sz w:val="24"/>
                <w:szCs w:val="24"/>
              </w:rPr>
              <w:t>п</w:t>
            </w:r>
            <w:proofErr w:type="gramEnd"/>
            <w:r w:rsidRPr="001A7F69">
              <w:rPr>
                <w:rStyle w:val="11pt"/>
                <w:color w:val="auto"/>
                <w:sz w:val="24"/>
                <w:szCs w:val="24"/>
              </w:rPr>
              <w:t>/п</w:t>
            </w:r>
          </w:p>
        </w:tc>
        <w:tc>
          <w:tcPr>
            <w:tcW w:w="3080" w:type="dxa"/>
            <w:vMerge w:val="restart"/>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Наименование носителя информации</w:t>
            </w:r>
          </w:p>
        </w:tc>
        <w:tc>
          <w:tcPr>
            <w:tcW w:w="1560" w:type="dxa"/>
            <w:vMerge w:val="restart"/>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59" w:lineRule="exact"/>
              <w:ind w:left="440"/>
              <w:rPr>
                <w:color w:val="auto"/>
                <w:sz w:val="24"/>
                <w:szCs w:val="24"/>
              </w:rPr>
            </w:pPr>
            <w:r w:rsidRPr="001A7F69">
              <w:rPr>
                <w:rStyle w:val="11pt"/>
                <w:color w:val="auto"/>
                <w:sz w:val="24"/>
                <w:szCs w:val="24"/>
              </w:rPr>
              <w:t>Цена за 1 единицу,</w:t>
            </w:r>
          </w:p>
          <w:p w:rsidR="007C0E2F" w:rsidRPr="00347D98" w:rsidRDefault="007C0E2F" w:rsidP="0061443D">
            <w:pPr>
              <w:pStyle w:val="6"/>
              <w:keepNext/>
              <w:keepLines/>
              <w:widowControl/>
              <w:shd w:val="clear" w:color="auto" w:fill="auto"/>
              <w:spacing w:after="0" w:line="220" w:lineRule="exact"/>
              <w:ind w:left="440"/>
              <w:rPr>
                <w:color w:val="auto"/>
                <w:sz w:val="24"/>
                <w:szCs w:val="24"/>
              </w:rPr>
            </w:pPr>
            <w:r w:rsidRPr="00347D98">
              <w:rPr>
                <w:rStyle w:val="11pt"/>
                <w:color w:val="auto"/>
                <w:sz w:val="24"/>
                <w:szCs w:val="24"/>
              </w:rPr>
              <w:t>(руб</w:t>
            </w:r>
            <w:r w:rsidR="00347D98">
              <w:rPr>
                <w:rStyle w:val="11pt"/>
                <w:color w:val="auto"/>
                <w:sz w:val="24"/>
                <w:szCs w:val="24"/>
              </w:rPr>
              <w:t>.</w:t>
            </w:r>
            <w:r w:rsidRPr="00347D98">
              <w:rPr>
                <w:rStyle w:val="11pt"/>
                <w:color w:val="auto"/>
                <w:sz w:val="24"/>
                <w:szCs w:val="24"/>
              </w:rPr>
              <w:t>)</w:t>
            </w:r>
          </w:p>
          <w:p w:rsidR="007C0E2F" w:rsidRPr="001A7F69" w:rsidRDefault="007C0E2F" w:rsidP="0061443D">
            <w:pPr>
              <w:pStyle w:val="6"/>
              <w:keepNext/>
              <w:keepLines/>
              <w:widowControl/>
              <w:shd w:val="clear" w:color="auto" w:fill="auto"/>
              <w:spacing w:after="0" w:line="220" w:lineRule="exact"/>
              <w:ind w:left="440"/>
              <w:rPr>
                <w:color w:val="auto"/>
                <w:sz w:val="24"/>
                <w:szCs w:val="24"/>
              </w:rPr>
            </w:pPr>
            <w:r w:rsidRPr="001A7F69">
              <w:rPr>
                <w:rStyle w:val="11pt"/>
                <w:color w:val="auto"/>
                <w:sz w:val="24"/>
                <w:szCs w:val="24"/>
              </w:rPr>
              <w:t>не более</w:t>
            </w:r>
          </w:p>
        </w:tc>
        <w:tc>
          <w:tcPr>
            <w:tcW w:w="1701" w:type="dxa"/>
            <w:vMerge w:val="restart"/>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Срок полезного использования, год</w:t>
            </w:r>
          </w:p>
        </w:tc>
        <w:tc>
          <w:tcPr>
            <w:tcW w:w="3118" w:type="dxa"/>
            <w:gridSpan w:val="2"/>
            <w:tcBorders>
              <w:top w:val="single" w:sz="4" w:space="0" w:color="auto"/>
              <w:left w:val="single" w:sz="4" w:space="0" w:color="auto"/>
              <w:righ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Норматив</w:t>
            </w:r>
          </w:p>
        </w:tc>
      </w:tr>
      <w:tr w:rsidR="00A45062" w:rsidRPr="001E51E6" w:rsidTr="001A7F69">
        <w:trPr>
          <w:trHeight w:hRule="exact" w:val="730"/>
          <w:jc w:val="center"/>
        </w:trPr>
        <w:tc>
          <w:tcPr>
            <w:tcW w:w="660" w:type="dxa"/>
            <w:vMerge/>
            <w:tcBorders>
              <w:left w:val="single" w:sz="4" w:space="0" w:color="auto"/>
            </w:tcBorders>
            <w:shd w:val="clear" w:color="auto" w:fill="FFFFFF"/>
          </w:tcPr>
          <w:p w:rsidR="007C0E2F" w:rsidRPr="001A7F69" w:rsidRDefault="007C0E2F" w:rsidP="0061443D">
            <w:pPr>
              <w:keepNext/>
              <w:keepLines/>
              <w:widowControl/>
              <w:rPr>
                <w:color w:val="auto"/>
              </w:rPr>
            </w:pPr>
          </w:p>
        </w:tc>
        <w:tc>
          <w:tcPr>
            <w:tcW w:w="3080" w:type="dxa"/>
            <w:vMerge/>
            <w:tcBorders>
              <w:left w:val="single" w:sz="4" w:space="0" w:color="auto"/>
            </w:tcBorders>
            <w:shd w:val="clear" w:color="auto" w:fill="FFFFFF"/>
          </w:tcPr>
          <w:p w:rsidR="007C0E2F" w:rsidRPr="001A7F69" w:rsidRDefault="007C0E2F" w:rsidP="0061443D">
            <w:pPr>
              <w:keepNext/>
              <w:keepLines/>
              <w:widowControl/>
              <w:rPr>
                <w:color w:val="auto"/>
              </w:rPr>
            </w:pPr>
          </w:p>
        </w:tc>
        <w:tc>
          <w:tcPr>
            <w:tcW w:w="1560" w:type="dxa"/>
            <w:vMerge/>
            <w:tcBorders>
              <w:left w:val="single" w:sz="4" w:space="0" w:color="auto"/>
            </w:tcBorders>
            <w:shd w:val="clear" w:color="auto" w:fill="FFFFFF"/>
          </w:tcPr>
          <w:p w:rsidR="007C0E2F" w:rsidRPr="001A7F69" w:rsidRDefault="007C0E2F" w:rsidP="0061443D">
            <w:pPr>
              <w:keepNext/>
              <w:keepLines/>
              <w:widowControl/>
              <w:rPr>
                <w:color w:val="auto"/>
              </w:rPr>
            </w:pPr>
          </w:p>
        </w:tc>
        <w:tc>
          <w:tcPr>
            <w:tcW w:w="1701" w:type="dxa"/>
            <w:vMerge/>
            <w:tcBorders>
              <w:left w:val="single" w:sz="4" w:space="0" w:color="auto"/>
            </w:tcBorders>
            <w:shd w:val="clear" w:color="auto" w:fill="FFFFFF"/>
          </w:tcPr>
          <w:p w:rsidR="007C0E2F" w:rsidRPr="001A7F69" w:rsidRDefault="007C0E2F" w:rsidP="0061443D">
            <w:pPr>
              <w:keepNext/>
              <w:keepLines/>
              <w:widowControl/>
              <w:rPr>
                <w:color w:val="auto"/>
              </w:rPr>
            </w:pPr>
          </w:p>
        </w:tc>
        <w:tc>
          <w:tcPr>
            <w:tcW w:w="1559" w:type="dxa"/>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64" w:lineRule="exact"/>
              <w:ind w:left="240"/>
              <w:rPr>
                <w:color w:val="auto"/>
                <w:sz w:val="24"/>
                <w:szCs w:val="24"/>
              </w:rPr>
            </w:pPr>
            <w:r w:rsidRPr="001A7F69">
              <w:rPr>
                <w:rStyle w:val="11pt"/>
                <w:color w:val="auto"/>
                <w:sz w:val="24"/>
                <w:szCs w:val="24"/>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7C0E2F" w:rsidRPr="001A7F69" w:rsidRDefault="007C0E2F" w:rsidP="0061443D">
            <w:pPr>
              <w:pStyle w:val="6"/>
              <w:keepNext/>
              <w:keepLines/>
              <w:widowControl/>
              <w:shd w:val="clear" w:color="auto" w:fill="auto"/>
              <w:spacing w:after="60" w:line="220" w:lineRule="exact"/>
              <w:jc w:val="center"/>
              <w:rPr>
                <w:color w:val="auto"/>
                <w:sz w:val="24"/>
                <w:szCs w:val="24"/>
              </w:rPr>
            </w:pPr>
            <w:r w:rsidRPr="001A7F69">
              <w:rPr>
                <w:rStyle w:val="11pt"/>
                <w:color w:val="auto"/>
                <w:sz w:val="24"/>
                <w:szCs w:val="24"/>
              </w:rPr>
              <w:t>Количество</w:t>
            </w:r>
          </w:p>
          <w:p w:rsidR="007C0E2F" w:rsidRPr="001A7F69" w:rsidRDefault="007C0E2F" w:rsidP="0061443D">
            <w:pPr>
              <w:pStyle w:val="6"/>
              <w:keepNext/>
              <w:keepLines/>
              <w:widowControl/>
              <w:shd w:val="clear" w:color="auto" w:fill="auto"/>
              <w:spacing w:before="60" w:after="0" w:line="220" w:lineRule="exact"/>
              <w:jc w:val="center"/>
              <w:rPr>
                <w:color w:val="auto"/>
                <w:sz w:val="24"/>
                <w:szCs w:val="24"/>
              </w:rPr>
            </w:pPr>
            <w:r w:rsidRPr="001A7F69">
              <w:rPr>
                <w:rStyle w:val="11pt"/>
                <w:color w:val="auto"/>
                <w:sz w:val="24"/>
                <w:szCs w:val="24"/>
              </w:rPr>
              <w:t>пользователей</w:t>
            </w:r>
          </w:p>
        </w:tc>
      </w:tr>
      <w:tr w:rsidR="00A45062" w:rsidRPr="001E51E6" w:rsidTr="001A7F69">
        <w:trPr>
          <w:trHeight w:hRule="exact" w:val="682"/>
          <w:jc w:val="center"/>
        </w:trPr>
        <w:tc>
          <w:tcPr>
            <w:tcW w:w="660" w:type="dxa"/>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ind w:left="140"/>
              <w:rPr>
                <w:color w:val="auto"/>
                <w:sz w:val="24"/>
                <w:szCs w:val="24"/>
              </w:rPr>
            </w:pPr>
            <w:r w:rsidRPr="001A7F69">
              <w:rPr>
                <w:rStyle w:val="11pt"/>
                <w:color w:val="auto"/>
                <w:sz w:val="24"/>
                <w:szCs w:val="24"/>
              </w:rPr>
              <w:t>1.</w:t>
            </w:r>
          </w:p>
        </w:tc>
        <w:tc>
          <w:tcPr>
            <w:tcW w:w="3080" w:type="dxa"/>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69" w:lineRule="exact"/>
              <w:ind w:left="120"/>
              <w:rPr>
                <w:color w:val="auto"/>
                <w:sz w:val="24"/>
                <w:szCs w:val="24"/>
              </w:rPr>
            </w:pPr>
            <w:proofErr w:type="spellStart"/>
            <w:r w:rsidRPr="001A7F69">
              <w:rPr>
                <w:rStyle w:val="11pt"/>
                <w:color w:val="auto"/>
                <w:sz w:val="24"/>
                <w:szCs w:val="24"/>
              </w:rPr>
              <w:t>Флеш</w:t>
            </w:r>
            <w:proofErr w:type="spellEnd"/>
            <w:r w:rsidRPr="001A7F69">
              <w:rPr>
                <w:rStyle w:val="11pt"/>
                <w:color w:val="auto"/>
                <w:sz w:val="24"/>
                <w:szCs w:val="24"/>
              </w:rPr>
              <w:t>-накопитель (объем не более 32 Гб)</w:t>
            </w:r>
          </w:p>
        </w:tc>
        <w:tc>
          <w:tcPr>
            <w:tcW w:w="1560" w:type="dxa"/>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ind w:left="440"/>
              <w:rPr>
                <w:color w:val="auto"/>
                <w:sz w:val="24"/>
                <w:szCs w:val="24"/>
              </w:rPr>
            </w:pPr>
            <w:r w:rsidRPr="001A7F69">
              <w:rPr>
                <w:rStyle w:val="11pt"/>
                <w:color w:val="auto"/>
                <w:sz w:val="24"/>
                <w:szCs w:val="24"/>
              </w:rPr>
              <w:t>2 000,00</w:t>
            </w:r>
          </w:p>
        </w:tc>
        <w:tc>
          <w:tcPr>
            <w:tcW w:w="1701" w:type="dxa"/>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3</w:t>
            </w:r>
          </w:p>
        </w:tc>
        <w:tc>
          <w:tcPr>
            <w:tcW w:w="1559" w:type="dxa"/>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 шт.</w:t>
            </w:r>
          </w:p>
        </w:tc>
        <w:tc>
          <w:tcPr>
            <w:tcW w:w="1559" w:type="dxa"/>
            <w:tcBorders>
              <w:top w:val="single" w:sz="4" w:space="0" w:color="auto"/>
              <w:left w:val="single" w:sz="4" w:space="0" w:color="auto"/>
              <w:righ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w:t>
            </w:r>
          </w:p>
        </w:tc>
      </w:tr>
      <w:tr w:rsidR="00A45062" w:rsidRPr="001E51E6" w:rsidTr="001A7F69">
        <w:trPr>
          <w:trHeight w:hRule="exact" w:val="693"/>
          <w:jc w:val="center"/>
        </w:trPr>
        <w:tc>
          <w:tcPr>
            <w:tcW w:w="660" w:type="dxa"/>
            <w:tcBorders>
              <w:top w:val="single" w:sz="4" w:space="0" w:color="auto"/>
              <w:left w:val="single" w:sz="4" w:space="0" w:color="auto"/>
              <w:bottom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ind w:left="140"/>
              <w:rPr>
                <w:color w:val="auto"/>
                <w:sz w:val="24"/>
                <w:szCs w:val="24"/>
              </w:rPr>
            </w:pPr>
            <w:r w:rsidRPr="001A7F69">
              <w:rPr>
                <w:rStyle w:val="11pt"/>
                <w:color w:val="auto"/>
                <w:sz w:val="24"/>
                <w:szCs w:val="24"/>
              </w:rPr>
              <w:t>2.</w:t>
            </w:r>
          </w:p>
        </w:tc>
        <w:tc>
          <w:tcPr>
            <w:tcW w:w="3080" w:type="dxa"/>
            <w:tcBorders>
              <w:top w:val="single" w:sz="4" w:space="0" w:color="auto"/>
              <w:left w:val="single" w:sz="4" w:space="0" w:color="auto"/>
              <w:bottom w:val="single" w:sz="4" w:space="0" w:color="auto"/>
            </w:tcBorders>
            <w:shd w:val="clear" w:color="auto" w:fill="FFFFFF"/>
          </w:tcPr>
          <w:p w:rsidR="007C0E2F" w:rsidRPr="001A7F69" w:rsidRDefault="007C0E2F" w:rsidP="0061443D">
            <w:pPr>
              <w:pStyle w:val="6"/>
              <w:keepNext/>
              <w:keepLines/>
              <w:widowControl/>
              <w:shd w:val="clear" w:color="auto" w:fill="auto"/>
              <w:spacing w:after="0" w:line="269" w:lineRule="exact"/>
              <w:jc w:val="both"/>
              <w:rPr>
                <w:color w:val="auto"/>
                <w:sz w:val="24"/>
                <w:szCs w:val="24"/>
              </w:rPr>
            </w:pPr>
            <w:r w:rsidRPr="001A7F69">
              <w:rPr>
                <w:rStyle w:val="11pt"/>
                <w:color w:val="auto"/>
                <w:sz w:val="24"/>
                <w:szCs w:val="24"/>
              </w:rPr>
              <w:t>Электронный ключевой носитель (ЭЦП)</w:t>
            </w:r>
          </w:p>
        </w:tc>
        <w:tc>
          <w:tcPr>
            <w:tcW w:w="1560" w:type="dxa"/>
            <w:tcBorders>
              <w:top w:val="single" w:sz="4" w:space="0" w:color="auto"/>
              <w:left w:val="single" w:sz="4" w:space="0" w:color="auto"/>
              <w:bottom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ind w:left="440"/>
              <w:rPr>
                <w:color w:val="auto"/>
                <w:sz w:val="24"/>
                <w:szCs w:val="24"/>
              </w:rPr>
            </w:pPr>
            <w:r w:rsidRPr="001A7F69">
              <w:rPr>
                <w:rStyle w:val="11pt"/>
                <w:color w:val="auto"/>
                <w:sz w:val="24"/>
                <w:szCs w:val="24"/>
              </w:rPr>
              <w:t>2 000,00</w:t>
            </w:r>
          </w:p>
        </w:tc>
        <w:tc>
          <w:tcPr>
            <w:tcW w:w="1701" w:type="dxa"/>
            <w:tcBorders>
              <w:top w:val="single" w:sz="4" w:space="0" w:color="auto"/>
              <w:left w:val="single" w:sz="4" w:space="0" w:color="auto"/>
              <w:bottom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bottom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 шт.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w:t>
            </w:r>
          </w:p>
        </w:tc>
      </w:tr>
    </w:tbl>
    <w:p w:rsidR="007C0E2F" w:rsidRPr="001E51E6" w:rsidRDefault="007C0E2F" w:rsidP="0061443D">
      <w:pPr>
        <w:pStyle w:val="23"/>
        <w:keepNext/>
        <w:keepLines/>
        <w:widowControl/>
        <w:shd w:val="clear" w:color="auto" w:fill="auto"/>
        <w:tabs>
          <w:tab w:val="left" w:pos="426"/>
        </w:tabs>
        <w:spacing w:before="0" w:after="0" w:line="260" w:lineRule="exact"/>
        <w:ind w:firstLine="0"/>
        <w:jc w:val="center"/>
        <w:rPr>
          <w:color w:val="auto"/>
          <w:sz w:val="28"/>
          <w:szCs w:val="28"/>
        </w:rPr>
      </w:pPr>
    </w:p>
    <w:p w:rsidR="00064520" w:rsidRPr="001E51E6" w:rsidRDefault="00064520" w:rsidP="0061443D">
      <w:pPr>
        <w:pStyle w:val="23"/>
        <w:keepNext/>
        <w:keepLines/>
        <w:widowControl/>
        <w:shd w:val="clear" w:color="auto" w:fill="auto"/>
        <w:tabs>
          <w:tab w:val="left" w:pos="426"/>
        </w:tabs>
        <w:spacing w:before="0" w:after="0" w:line="260" w:lineRule="exact"/>
        <w:ind w:firstLine="0"/>
        <w:jc w:val="center"/>
        <w:rPr>
          <w:color w:val="auto"/>
          <w:sz w:val="28"/>
          <w:szCs w:val="28"/>
        </w:rPr>
      </w:pPr>
    </w:p>
    <w:p w:rsidR="00064520" w:rsidRPr="001E51E6" w:rsidRDefault="007C0E2F" w:rsidP="0061443D">
      <w:pPr>
        <w:pStyle w:val="23"/>
        <w:keepNext/>
        <w:keepLines/>
        <w:widowControl/>
        <w:shd w:val="clear" w:color="auto" w:fill="auto"/>
        <w:tabs>
          <w:tab w:val="left" w:pos="426"/>
        </w:tabs>
        <w:spacing w:before="0" w:after="291" w:line="346" w:lineRule="exact"/>
        <w:ind w:right="2" w:firstLine="0"/>
        <w:jc w:val="center"/>
        <w:rPr>
          <w:i w:val="0"/>
          <w:color w:val="auto"/>
          <w:sz w:val="28"/>
          <w:szCs w:val="28"/>
        </w:rPr>
      </w:pPr>
      <w:bookmarkStart w:id="2" w:name="bookmark2"/>
      <w:r w:rsidRPr="001E51E6">
        <w:rPr>
          <w:i w:val="0"/>
          <w:color w:val="auto"/>
          <w:sz w:val="28"/>
          <w:szCs w:val="28"/>
        </w:rPr>
        <w:t>1.</w:t>
      </w:r>
      <w:r w:rsidR="00064520" w:rsidRPr="001E51E6">
        <w:rPr>
          <w:i w:val="0"/>
          <w:color w:val="auto"/>
          <w:sz w:val="28"/>
          <w:szCs w:val="28"/>
        </w:rPr>
        <w:t>5</w:t>
      </w:r>
      <w:r w:rsidRPr="001E51E6">
        <w:rPr>
          <w:i w:val="0"/>
          <w:color w:val="auto"/>
          <w:sz w:val="28"/>
          <w:szCs w:val="28"/>
        </w:rPr>
        <w:t xml:space="preserve">. </w:t>
      </w:r>
      <w:r w:rsidR="00F2583A" w:rsidRPr="001E51E6">
        <w:rPr>
          <w:i w:val="0"/>
          <w:color w:val="auto"/>
          <w:sz w:val="28"/>
          <w:szCs w:val="28"/>
        </w:rPr>
        <w:t>Нормативы цены и объема потребления расходных материалов для различных типов принтеров, многофункциональных устройств, копировальных аппаратов (оргтехники)</w:t>
      </w:r>
      <w:bookmarkEnd w:id="2"/>
    </w:p>
    <w:tbl>
      <w:tblPr>
        <w:tblpPr w:leftFromText="180" w:rightFromText="180" w:vertAnchor="text" w:tblpX="-132" w:tblpY="1"/>
        <w:tblOverlap w:val="never"/>
        <w:tblW w:w="9923" w:type="dxa"/>
        <w:tblLayout w:type="fixed"/>
        <w:tblCellMar>
          <w:left w:w="10" w:type="dxa"/>
          <w:right w:w="10" w:type="dxa"/>
        </w:tblCellMar>
        <w:tblLook w:val="04A0" w:firstRow="1" w:lastRow="0" w:firstColumn="1" w:lastColumn="0" w:noHBand="0" w:noVBand="1"/>
      </w:tblPr>
      <w:tblGrid>
        <w:gridCol w:w="10"/>
        <w:gridCol w:w="674"/>
        <w:gridCol w:w="2435"/>
        <w:gridCol w:w="1843"/>
        <w:gridCol w:w="1701"/>
        <w:gridCol w:w="1276"/>
        <w:gridCol w:w="1984"/>
      </w:tblGrid>
      <w:tr w:rsidR="00A45062" w:rsidRPr="001E51E6" w:rsidTr="001A7F69">
        <w:trPr>
          <w:gridBefore w:val="1"/>
          <w:wBefore w:w="10" w:type="dxa"/>
          <w:trHeight w:hRule="exact" w:val="336"/>
        </w:trPr>
        <w:tc>
          <w:tcPr>
            <w:tcW w:w="674" w:type="dxa"/>
            <w:vMerge w:val="restart"/>
            <w:tcBorders>
              <w:top w:val="single" w:sz="4" w:space="0" w:color="auto"/>
              <w:lef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40"/>
              <w:rPr>
                <w:color w:val="auto"/>
                <w:sz w:val="24"/>
                <w:szCs w:val="24"/>
              </w:rPr>
            </w:pPr>
            <w:r w:rsidRPr="001A7F69">
              <w:rPr>
                <w:rStyle w:val="11pt"/>
                <w:color w:val="auto"/>
                <w:sz w:val="24"/>
                <w:szCs w:val="24"/>
              </w:rPr>
              <w:lastRenderedPageBreak/>
              <w:t>№,</w:t>
            </w:r>
          </w:p>
          <w:p w:rsidR="007C0E2F" w:rsidRPr="001A7F69" w:rsidRDefault="007C0E2F" w:rsidP="001A7F69">
            <w:pPr>
              <w:pStyle w:val="6"/>
              <w:keepNext/>
              <w:keepLines/>
              <w:widowControl/>
              <w:shd w:val="clear" w:color="auto" w:fill="auto"/>
              <w:spacing w:before="60" w:after="0" w:line="240" w:lineRule="auto"/>
              <w:ind w:left="140"/>
              <w:rPr>
                <w:color w:val="auto"/>
                <w:sz w:val="24"/>
                <w:szCs w:val="24"/>
              </w:rPr>
            </w:pPr>
            <w:proofErr w:type="gramStart"/>
            <w:r w:rsidRPr="001A7F69">
              <w:rPr>
                <w:rStyle w:val="11pt"/>
                <w:color w:val="auto"/>
                <w:sz w:val="24"/>
                <w:szCs w:val="24"/>
              </w:rPr>
              <w:t>п</w:t>
            </w:r>
            <w:proofErr w:type="gramEnd"/>
            <w:r w:rsidRPr="001A7F69">
              <w:rPr>
                <w:rStyle w:val="11pt"/>
                <w:color w:val="auto"/>
                <w:sz w:val="24"/>
                <w:szCs w:val="24"/>
              </w:rPr>
              <w:t>/п</w:t>
            </w:r>
          </w:p>
        </w:tc>
        <w:tc>
          <w:tcPr>
            <w:tcW w:w="2435" w:type="dxa"/>
            <w:vMerge w:val="restart"/>
            <w:tcBorders>
              <w:top w:val="single" w:sz="4" w:space="0" w:color="auto"/>
              <w:lef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Наименование оргтехники</w:t>
            </w:r>
          </w:p>
        </w:tc>
        <w:tc>
          <w:tcPr>
            <w:tcW w:w="1843" w:type="dxa"/>
            <w:vMerge w:val="restart"/>
            <w:tcBorders>
              <w:top w:val="single" w:sz="4" w:space="0" w:color="auto"/>
              <w:lef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Цена за 1 единицу, (руб.) не более</w:t>
            </w:r>
          </w:p>
        </w:tc>
        <w:tc>
          <w:tcPr>
            <w:tcW w:w="1701" w:type="dxa"/>
            <w:vMerge w:val="restart"/>
            <w:tcBorders>
              <w:top w:val="single" w:sz="4" w:space="0" w:color="auto"/>
              <w:lef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Срок полезного использования</w:t>
            </w:r>
          </w:p>
        </w:tc>
        <w:tc>
          <w:tcPr>
            <w:tcW w:w="3260" w:type="dxa"/>
            <w:gridSpan w:val="2"/>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Норматив</w:t>
            </w:r>
          </w:p>
        </w:tc>
      </w:tr>
      <w:tr w:rsidR="00A45062" w:rsidRPr="001E51E6" w:rsidTr="001A7F69">
        <w:trPr>
          <w:gridBefore w:val="1"/>
          <w:wBefore w:w="10" w:type="dxa"/>
          <w:trHeight w:hRule="exact" w:val="802"/>
        </w:trPr>
        <w:tc>
          <w:tcPr>
            <w:tcW w:w="674" w:type="dxa"/>
            <w:vMerge/>
            <w:tcBorders>
              <w:left w:val="single" w:sz="4" w:space="0" w:color="auto"/>
              <w:bottom w:val="single" w:sz="4" w:space="0" w:color="auto"/>
            </w:tcBorders>
            <w:shd w:val="clear" w:color="auto" w:fill="FFFFFF"/>
          </w:tcPr>
          <w:p w:rsidR="007C0E2F" w:rsidRPr="001A7F69" w:rsidRDefault="007C0E2F" w:rsidP="001A7F69">
            <w:pPr>
              <w:keepNext/>
              <w:keepLines/>
              <w:widowControl/>
              <w:rPr>
                <w:color w:val="auto"/>
              </w:rPr>
            </w:pPr>
          </w:p>
        </w:tc>
        <w:tc>
          <w:tcPr>
            <w:tcW w:w="2435" w:type="dxa"/>
            <w:vMerge/>
            <w:tcBorders>
              <w:left w:val="single" w:sz="4" w:space="0" w:color="auto"/>
              <w:bottom w:val="single" w:sz="4" w:space="0" w:color="auto"/>
            </w:tcBorders>
            <w:shd w:val="clear" w:color="auto" w:fill="FFFFFF"/>
          </w:tcPr>
          <w:p w:rsidR="007C0E2F" w:rsidRPr="001A7F69" w:rsidRDefault="007C0E2F" w:rsidP="001A7F69">
            <w:pPr>
              <w:keepNext/>
              <w:keepLines/>
              <w:widowControl/>
              <w:rPr>
                <w:color w:val="auto"/>
              </w:rPr>
            </w:pPr>
          </w:p>
        </w:tc>
        <w:tc>
          <w:tcPr>
            <w:tcW w:w="1843" w:type="dxa"/>
            <w:vMerge/>
            <w:tcBorders>
              <w:left w:val="single" w:sz="4" w:space="0" w:color="auto"/>
              <w:bottom w:val="single" w:sz="4" w:space="0" w:color="auto"/>
            </w:tcBorders>
            <w:shd w:val="clear" w:color="auto" w:fill="FFFFFF"/>
          </w:tcPr>
          <w:p w:rsidR="007C0E2F" w:rsidRPr="001A7F69" w:rsidRDefault="007C0E2F" w:rsidP="001A7F69">
            <w:pPr>
              <w:keepNext/>
              <w:keepLines/>
              <w:widowControl/>
              <w:rPr>
                <w:color w:val="auto"/>
              </w:rPr>
            </w:pPr>
          </w:p>
        </w:tc>
        <w:tc>
          <w:tcPr>
            <w:tcW w:w="1701" w:type="dxa"/>
            <w:vMerge/>
            <w:tcBorders>
              <w:left w:val="single" w:sz="4" w:space="0" w:color="auto"/>
              <w:bottom w:val="single" w:sz="4" w:space="0" w:color="auto"/>
            </w:tcBorders>
            <w:shd w:val="clear" w:color="auto" w:fill="FFFFFF"/>
          </w:tcPr>
          <w:p w:rsidR="007C0E2F" w:rsidRPr="001A7F69" w:rsidRDefault="007C0E2F" w:rsidP="001A7F69">
            <w:pPr>
              <w:keepNext/>
              <w:keepLines/>
              <w:widowControl/>
              <w:rPr>
                <w:color w:val="auto"/>
              </w:rPr>
            </w:pPr>
          </w:p>
        </w:tc>
        <w:tc>
          <w:tcPr>
            <w:tcW w:w="1276"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0"/>
              <w:rPr>
                <w:color w:val="auto"/>
                <w:sz w:val="24"/>
                <w:szCs w:val="24"/>
              </w:rPr>
            </w:pPr>
            <w:r w:rsidRPr="001A7F69">
              <w:rPr>
                <w:rStyle w:val="11pt"/>
                <w:color w:val="auto"/>
                <w:sz w:val="24"/>
                <w:szCs w:val="24"/>
              </w:rPr>
              <w:t>Количество, не более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Наименование</w:t>
            </w:r>
          </w:p>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расходного</w:t>
            </w:r>
          </w:p>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материала</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rPr>
              <w:t>1.</w:t>
            </w:r>
          </w:p>
        </w:tc>
        <w:tc>
          <w:tcPr>
            <w:tcW w:w="2435" w:type="dxa"/>
            <w:tcBorders>
              <w:top w:val="single" w:sz="4" w:space="0" w:color="auto"/>
              <w:left w:val="single" w:sz="4" w:space="0" w:color="auto"/>
              <w:right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Принтер </w:t>
            </w:r>
          </w:p>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lang w:val="en-US"/>
              </w:rPr>
              <w:t>HP</w:t>
            </w:r>
            <w:r w:rsidRPr="001A7F69">
              <w:rPr>
                <w:rStyle w:val="11pt"/>
                <w:color w:val="auto"/>
                <w:sz w:val="24"/>
                <w:szCs w:val="24"/>
              </w:rPr>
              <w:t xml:space="preserve"> </w:t>
            </w:r>
            <w:r w:rsidRPr="001A7F69">
              <w:rPr>
                <w:rStyle w:val="11pt"/>
                <w:color w:val="auto"/>
                <w:sz w:val="24"/>
                <w:szCs w:val="24"/>
                <w:lang w:val="en-US"/>
              </w:rPr>
              <w:t>LJ</w:t>
            </w:r>
            <w:r w:rsidRPr="001A7F69">
              <w:rPr>
                <w:rStyle w:val="11pt"/>
                <w:color w:val="auto"/>
                <w:sz w:val="24"/>
                <w:szCs w:val="24"/>
              </w:rPr>
              <w:t xml:space="preserve"> 1020,  </w:t>
            </w:r>
          </w:p>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Canon</w:t>
            </w:r>
            <w:r w:rsidRPr="001A7F69">
              <w:rPr>
                <w:rStyle w:val="11pt"/>
                <w:color w:val="auto"/>
                <w:sz w:val="24"/>
                <w:szCs w:val="24"/>
              </w:rPr>
              <w:t xml:space="preserve"> </w:t>
            </w:r>
            <w:r w:rsidRPr="001A7F69">
              <w:rPr>
                <w:rStyle w:val="11pt"/>
                <w:color w:val="auto"/>
                <w:sz w:val="24"/>
                <w:szCs w:val="24"/>
                <w:lang w:val="en-US"/>
              </w:rPr>
              <w:t>LBP</w:t>
            </w:r>
            <w:r w:rsidR="003D16EE">
              <w:rPr>
                <w:rStyle w:val="11pt"/>
                <w:color w:val="auto"/>
                <w:sz w:val="24"/>
                <w:szCs w:val="24"/>
              </w:rPr>
              <w:t xml:space="preserve"> 2900 </w:t>
            </w:r>
            <w:r w:rsidRPr="001A7F69">
              <w:rPr>
                <w:rStyle w:val="11pt"/>
                <w:color w:val="aut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 (250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12А</w:t>
            </w:r>
          </w:p>
        </w:tc>
      </w:tr>
      <w:tr w:rsidR="00A45062" w:rsidRPr="001E51E6" w:rsidTr="001A7F69">
        <w:trPr>
          <w:gridBefore w:val="1"/>
          <w:wBefore w:w="10" w:type="dxa"/>
          <w:trHeight w:hRule="exact" w:val="1077"/>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ние картриджа 12А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2</w:t>
            </w:r>
            <w:r w:rsidRPr="001A7F69">
              <w:rPr>
                <w:rStyle w:val="11pt"/>
                <w:color w:val="auto"/>
                <w:sz w:val="24"/>
                <w:szCs w:val="24"/>
              </w:rPr>
              <w:t>.</w:t>
            </w:r>
          </w:p>
        </w:tc>
        <w:tc>
          <w:tcPr>
            <w:tcW w:w="2435" w:type="dxa"/>
            <w:tcBorders>
              <w:top w:val="single" w:sz="4" w:space="0" w:color="auto"/>
              <w:left w:val="single" w:sz="4" w:space="0" w:color="auto"/>
              <w:right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Принтер </w:t>
            </w:r>
          </w:p>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HP</w:t>
            </w:r>
            <w:r w:rsidRPr="001A7F69">
              <w:rPr>
                <w:rStyle w:val="11pt"/>
                <w:color w:val="auto"/>
                <w:sz w:val="24"/>
                <w:szCs w:val="24"/>
              </w:rPr>
              <w:t xml:space="preserve"> </w:t>
            </w:r>
            <w:r w:rsidRPr="001A7F69">
              <w:rPr>
                <w:rStyle w:val="11pt"/>
                <w:color w:val="auto"/>
                <w:sz w:val="24"/>
                <w:szCs w:val="24"/>
                <w:lang w:val="en-US"/>
              </w:rPr>
              <w:t>LJ</w:t>
            </w:r>
            <w:r w:rsidRPr="001A7F69">
              <w:rPr>
                <w:rStyle w:val="11pt"/>
                <w:color w:val="auto"/>
                <w:sz w:val="24"/>
                <w:szCs w:val="24"/>
              </w:rPr>
              <w:t xml:space="preserve"> </w:t>
            </w:r>
            <w:r w:rsidRPr="001A7F69">
              <w:rPr>
                <w:rStyle w:val="11pt"/>
                <w:color w:val="auto"/>
                <w:sz w:val="24"/>
                <w:szCs w:val="24"/>
                <w:lang w:val="en-US"/>
              </w:rPr>
              <w:t>Pro 400</w:t>
            </w:r>
            <w:r w:rsidRPr="001A7F69">
              <w:rPr>
                <w:rStyle w:val="11pt"/>
                <w:color w:val="aut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lang w:val="en-US"/>
              </w:rPr>
            </w:pPr>
            <w:r w:rsidRPr="001A7F69">
              <w:rPr>
                <w:rStyle w:val="11pt"/>
                <w:color w:val="auto"/>
                <w:sz w:val="24"/>
                <w:szCs w:val="24"/>
                <w:lang w:val="en-US"/>
              </w:rPr>
              <w:t>700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r w:rsidRPr="001A7F69">
              <w:rPr>
                <w:rStyle w:val="11pt"/>
                <w:color w:val="auto"/>
                <w:sz w:val="24"/>
                <w:szCs w:val="24"/>
                <w:lang w:val="en-US"/>
              </w:rPr>
              <w:t xml:space="preserve"> </w:t>
            </w:r>
            <w:r w:rsidRPr="001A7F69">
              <w:rPr>
                <w:rStyle w:val="11pt"/>
                <w:color w:val="auto"/>
                <w:sz w:val="24"/>
                <w:szCs w:val="24"/>
              </w:rPr>
              <w:t>(</w:t>
            </w:r>
            <w:r w:rsidRPr="001A7F69">
              <w:rPr>
                <w:rStyle w:val="11pt"/>
                <w:color w:val="auto"/>
                <w:sz w:val="24"/>
                <w:szCs w:val="24"/>
                <w:lang w:val="en-US"/>
              </w:rPr>
              <w:t>500</w:t>
            </w:r>
            <w:r w:rsidRPr="001A7F69">
              <w:rPr>
                <w:rStyle w:val="11pt"/>
                <w:color w:val="auto"/>
                <w:sz w:val="24"/>
                <w:szCs w:val="24"/>
              </w:rPr>
              <w:t xml:space="preserve"> гр.)</w:t>
            </w:r>
          </w:p>
        </w:tc>
      </w:tr>
      <w:tr w:rsidR="00A45062" w:rsidRPr="001E51E6" w:rsidTr="001A7F69">
        <w:trPr>
          <w:gridBefore w:val="1"/>
          <w:wBefore w:w="10" w:type="dxa"/>
          <w:trHeight w:hRule="exact" w:val="802"/>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lang w:val="en-US"/>
              </w:rPr>
            </w:pPr>
            <w:r w:rsidRPr="001A7F69">
              <w:rPr>
                <w:rStyle w:val="11pt"/>
                <w:color w:val="auto"/>
                <w:sz w:val="24"/>
                <w:szCs w:val="24"/>
                <w:lang w:val="en-US"/>
              </w:rPr>
              <w:t>80X</w:t>
            </w:r>
          </w:p>
        </w:tc>
      </w:tr>
      <w:tr w:rsidR="00A45062" w:rsidRPr="001E51E6" w:rsidTr="001A7F69">
        <w:trPr>
          <w:gridBefore w:val="1"/>
          <w:wBefore w:w="10" w:type="dxa"/>
          <w:trHeight w:hRule="exact" w:val="1223"/>
        </w:trPr>
        <w:tc>
          <w:tcPr>
            <w:tcW w:w="67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ние картриджа 80</w:t>
            </w:r>
            <w:r w:rsidRPr="001A7F69">
              <w:rPr>
                <w:rStyle w:val="11pt"/>
                <w:color w:val="auto"/>
                <w:sz w:val="24"/>
                <w:szCs w:val="24"/>
                <w:lang w:val="en-US"/>
              </w:rPr>
              <w:t>X</w:t>
            </w:r>
            <w:r w:rsidRPr="001A7F69">
              <w:rPr>
                <w:rStyle w:val="11pt"/>
                <w:color w:val="auto"/>
                <w:sz w:val="24"/>
                <w:szCs w:val="24"/>
              </w:rPr>
              <w:t xml:space="preserve">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rPr>
              <w:t>3.</w:t>
            </w:r>
          </w:p>
        </w:tc>
        <w:tc>
          <w:tcPr>
            <w:tcW w:w="2435" w:type="dxa"/>
            <w:tcBorders>
              <w:top w:val="single" w:sz="4" w:space="0" w:color="auto"/>
              <w:left w:val="single" w:sz="4" w:space="0" w:color="auto"/>
              <w:right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Принтер</w:t>
            </w:r>
          </w:p>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rPr>
              <w:t xml:space="preserve"> </w:t>
            </w:r>
            <w:r w:rsidRPr="001A7F69">
              <w:rPr>
                <w:rStyle w:val="11pt"/>
                <w:color w:val="auto"/>
                <w:sz w:val="24"/>
                <w:szCs w:val="24"/>
                <w:lang w:val="en-US"/>
              </w:rPr>
              <w:t>HP</w:t>
            </w:r>
            <w:r w:rsidRPr="001A7F69">
              <w:rPr>
                <w:rStyle w:val="11pt"/>
                <w:color w:val="auto"/>
                <w:sz w:val="24"/>
                <w:szCs w:val="24"/>
              </w:rPr>
              <w:t xml:space="preserve"> </w:t>
            </w:r>
            <w:r w:rsidRPr="001A7F69">
              <w:rPr>
                <w:rStyle w:val="11pt"/>
                <w:color w:val="auto"/>
                <w:sz w:val="24"/>
                <w:szCs w:val="24"/>
                <w:lang w:val="en-US"/>
              </w:rPr>
              <w:t>LJ</w:t>
            </w:r>
            <w:r w:rsidRPr="001A7F69">
              <w:rPr>
                <w:rStyle w:val="11pt"/>
                <w:color w:val="auto"/>
                <w:sz w:val="24"/>
                <w:szCs w:val="24"/>
              </w:rPr>
              <w:t xml:space="preserve"> </w:t>
            </w:r>
            <w:r w:rsidRPr="001A7F69">
              <w:rPr>
                <w:rStyle w:val="11pt"/>
                <w:color w:val="auto"/>
                <w:sz w:val="24"/>
                <w:szCs w:val="24"/>
                <w:lang w:val="en-US"/>
              </w:rPr>
              <w:t>2015</w:t>
            </w:r>
            <w:r w:rsidRPr="001A7F69">
              <w:rPr>
                <w:rStyle w:val="11pt"/>
                <w:color w:val="aut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lang w:val="en-US"/>
              </w:rPr>
            </w:pPr>
            <w:r w:rsidRPr="001A7F69">
              <w:rPr>
                <w:rStyle w:val="11pt"/>
                <w:color w:val="auto"/>
                <w:sz w:val="24"/>
                <w:szCs w:val="24"/>
                <w:lang w:val="en-US"/>
              </w:rPr>
              <w:t>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r w:rsidRPr="001A7F69">
              <w:rPr>
                <w:rStyle w:val="11pt"/>
                <w:color w:val="auto"/>
                <w:sz w:val="24"/>
                <w:szCs w:val="24"/>
                <w:lang w:val="en-US"/>
              </w:rPr>
              <w:t xml:space="preserve"> </w:t>
            </w:r>
            <w:r w:rsidRPr="001A7F69">
              <w:rPr>
                <w:rStyle w:val="11pt"/>
                <w:color w:val="auto"/>
                <w:sz w:val="24"/>
                <w:szCs w:val="24"/>
              </w:rPr>
              <w:t>(</w:t>
            </w:r>
            <w:r w:rsidRPr="001A7F69">
              <w:rPr>
                <w:rStyle w:val="11pt"/>
                <w:color w:val="auto"/>
                <w:sz w:val="24"/>
                <w:szCs w:val="24"/>
                <w:lang w:val="en-US"/>
              </w:rPr>
              <w:t>400</w:t>
            </w:r>
            <w:r w:rsidRPr="001A7F69">
              <w:rPr>
                <w:rStyle w:val="11pt"/>
                <w:color w:val="auto"/>
                <w:sz w:val="24"/>
                <w:szCs w:val="24"/>
              </w:rPr>
              <w:t xml:space="preserve">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lang w:val="en-US"/>
              </w:rPr>
            </w:pPr>
            <w:r w:rsidRPr="001A7F69">
              <w:rPr>
                <w:rStyle w:val="11pt"/>
                <w:color w:val="auto"/>
                <w:sz w:val="24"/>
                <w:szCs w:val="24"/>
                <w:lang w:val="en-US"/>
              </w:rPr>
              <w:t>53X</w:t>
            </w:r>
          </w:p>
        </w:tc>
      </w:tr>
      <w:tr w:rsidR="00A45062" w:rsidRPr="001E51E6" w:rsidTr="001A7F69">
        <w:trPr>
          <w:gridBefore w:val="1"/>
          <w:wBefore w:w="10" w:type="dxa"/>
          <w:trHeight w:hRule="exact" w:val="1236"/>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ние картриджа 53</w:t>
            </w:r>
            <w:r w:rsidRPr="001A7F69">
              <w:rPr>
                <w:rStyle w:val="11pt"/>
                <w:color w:val="auto"/>
                <w:sz w:val="24"/>
                <w:szCs w:val="24"/>
                <w:lang w:val="en-US"/>
              </w:rPr>
              <w:t>X</w:t>
            </w:r>
            <w:r w:rsidRPr="001A7F69">
              <w:rPr>
                <w:rStyle w:val="11pt"/>
                <w:color w:val="auto"/>
                <w:sz w:val="24"/>
                <w:szCs w:val="24"/>
              </w:rPr>
              <w:t xml:space="preserve">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4</w:t>
            </w:r>
            <w:r w:rsidR="00E50E38">
              <w:rPr>
                <w:rStyle w:val="11pt"/>
                <w:color w:val="auto"/>
                <w:sz w:val="24"/>
                <w:szCs w:val="24"/>
              </w:rPr>
              <w:t>.</w:t>
            </w:r>
          </w:p>
        </w:tc>
        <w:tc>
          <w:tcPr>
            <w:tcW w:w="2435"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roofErr w:type="spellStart"/>
            <w:r w:rsidRPr="001A7F69">
              <w:rPr>
                <w:rStyle w:val="11pt"/>
                <w:color w:val="auto"/>
                <w:sz w:val="24"/>
                <w:szCs w:val="24"/>
              </w:rPr>
              <w:t>Konica</w:t>
            </w:r>
            <w:proofErr w:type="spellEnd"/>
            <w:r w:rsidRPr="001A7F69">
              <w:rPr>
                <w:rStyle w:val="11pt"/>
                <w:color w:val="auto"/>
                <w:sz w:val="24"/>
                <w:szCs w:val="24"/>
              </w:rPr>
              <w:t xml:space="preserve"> </w:t>
            </w:r>
            <w:proofErr w:type="spellStart"/>
            <w:r w:rsidRPr="001A7F69">
              <w:rPr>
                <w:rStyle w:val="11pt"/>
                <w:color w:val="auto"/>
                <w:sz w:val="24"/>
                <w:szCs w:val="24"/>
              </w:rPr>
              <w:t>Minolta</w:t>
            </w:r>
            <w:proofErr w:type="spellEnd"/>
            <w:r w:rsidRPr="001A7F69">
              <w:rPr>
                <w:rStyle w:val="11pt"/>
                <w:color w:val="auto"/>
                <w:sz w:val="24"/>
                <w:szCs w:val="24"/>
              </w:rPr>
              <w:t xml:space="preserve"> </w:t>
            </w:r>
            <w:proofErr w:type="spellStart"/>
            <w:r w:rsidRPr="001A7F69">
              <w:rPr>
                <w:rStyle w:val="11pt"/>
                <w:color w:val="auto"/>
                <w:sz w:val="24"/>
                <w:szCs w:val="24"/>
              </w:rPr>
              <w:t>bizhub</w:t>
            </w:r>
            <w:proofErr w:type="spellEnd"/>
            <w:r w:rsidRPr="001A7F69">
              <w:rPr>
                <w:rStyle w:val="11pt"/>
                <w:color w:val="auto"/>
                <w:sz w:val="24"/>
                <w:szCs w:val="24"/>
              </w:rPr>
              <w:t xml:space="preserve"> 211, 165</w:t>
            </w:r>
          </w:p>
        </w:tc>
        <w:tc>
          <w:tcPr>
            <w:tcW w:w="1843"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1300</w:t>
            </w:r>
          </w:p>
        </w:tc>
        <w:tc>
          <w:tcPr>
            <w:tcW w:w="1701"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Туба</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rPr>
              <w:t>5.</w:t>
            </w:r>
          </w:p>
        </w:tc>
        <w:tc>
          <w:tcPr>
            <w:tcW w:w="2435" w:type="dxa"/>
            <w:tcBorders>
              <w:top w:val="single" w:sz="4" w:space="0" w:color="auto"/>
              <w:left w:val="single" w:sz="4" w:space="0" w:color="auto"/>
              <w:right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Принтер</w:t>
            </w:r>
          </w:p>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rPr>
              <w:t xml:space="preserve"> </w:t>
            </w:r>
            <w:r w:rsidRPr="001A7F69">
              <w:rPr>
                <w:rStyle w:val="11pt"/>
                <w:color w:val="auto"/>
                <w:sz w:val="24"/>
                <w:szCs w:val="24"/>
                <w:lang w:val="en-US"/>
              </w:rPr>
              <w:t>HP</w:t>
            </w:r>
            <w:r w:rsidRPr="001A7F69">
              <w:rPr>
                <w:rStyle w:val="11pt"/>
                <w:color w:val="auto"/>
                <w:sz w:val="24"/>
                <w:szCs w:val="24"/>
              </w:rPr>
              <w:t xml:space="preserve"> </w:t>
            </w:r>
            <w:r w:rsidRPr="001A7F69">
              <w:rPr>
                <w:rStyle w:val="11pt"/>
                <w:color w:val="auto"/>
                <w:sz w:val="24"/>
                <w:szCs w:val="24"/>
                <w:lang w:val="en-US"/>
              </w:rPr>
              <w:t>LJ</w:t>
            </w:r>
            <w:r w:rsidRPr="001A7F69">
              <w:rPr>
                <w:rStyle w:val="11pt"/>
                <w:color w:val="auto"/>
                <w:sz w:val="24"/>
                <w:szCs w:val="24"/>
              </w:rPr>
              <w:t xml:space="preserve"> 2100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 (250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92А</w:t>
            </w:r>
          </w:p>
        </w:tc>
      </w:tr>
      <w:tr w:rsidR="00A45062" w:rsidRPr="001E51E6" w:rsidTr="001A7F69">
        <w:trPr>
          <w:gridBefore w:val="1"/>
          <w:wBefore w:w="10" w:type="dxa"/>
          <w:trHeight w:hRule="exact" w:val="1270"/>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ние картриджа 92А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6</w:t>
            </w:r>
            <w:r w:rsidRPr="001A7F69">
              <w:rPr>
                <w:rStyle w:val="11pt"/>
                <w:color w:val="auto"/>
                <w:sz w:val="24"/>
                <w:szCs w:val="24"/>
              </w:rPr>
              <w:t>.</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Принтер  </w:t>
            </w:r>
          </w:p>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Canon</w:t>
            </w:r>
            <w:r w:rsidRPr="001A7F69">
              <w:rPr>
                <w:rStyle w:val="11pt"/>
                <w:color w:val="auto"/>
                <w:sz w:val="24"/>
                <w:szCs w:val="24"/>
              </w:rPr>
              <w:t xml:space="preserve"> </w:t>
            </w:r>
            <w:r w:rsidRPr="001A7F69">
              <w:rPr>
                <w:rStyle w:val="11pt"/>
                <w:color w:val="auto"/>
                <w:sz w:val="24"/>
                <w:szCs w:val="24"/>
                <w:lang w:val="en-US"/>
              </w:rPr>
              <w:t>LBP</w:t>
            </w:r>
            <w:r w:rsidR="003D16EE">
              <w:rPr>
                <w:rStyle w:val="11pt"/>
                <w:color w:val="auto"/>
                <w:sz w:val="24"/>
                <w:szCs w:val="24"/>
              </w:rPr>
              <w:t xml:space="preserve"> 1120</w:t>
            </w:r>
            <w:r w:rsidRPr="001A7F69">
              <w:rPr>
                <w:rStyle w:val="11pt"/>
                <w:color w:val="aut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 (250 гр.)</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lang w:val="en-US"/>
              </w:rPr>
              <w:t>EP-22</w:t>
            </w:r>
          </w:p>
        </w:tc>
      </w:tr>
      <w:tr w:rsidR="00A45062" w:rsidRPr="001E51E6" w:rsidTr="001A7F69">
        <w:trPr>
          <w:gridBefore w:val="1"/>
          <w:wBefore w:w="10" w:type="dxa"/>
          <w:trHeight w:hRule="exact" w:val="1134"/>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 xml:space="preserve">ние картриджа  </w:t>
            </w:r>
            <w:r w:rsidRPr="001A7F69">
              <w:rPr>
                <w:rStyle w:val="11pt"/>
                <w:color w:val="auto"/>
                <w:sz w:val="24"/>
                <w:szCs w:val="24"/>
                <w:lang w:val="en-US"/>
              </w:rPr>
              <w:t>EP</w:t>
            </w:r>
            <w:r w:rsidRPr="001A7F69">
              <w:rPr>
                <w:rStyle w:val="11pt"/>
                <w:color w:val="auto"/>
                <w:sz w:val="24"/>
                <w:szCs w:val="24"/>
              </w:rPr>
              <w:t>-22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7</w:t>
            </w:r>
            <w:r w:rsidRPr="001A7F69">
              <w:rPr>
                <w:rStyle w:val="11pt"/>
                <w:color w:val="auto"/>
                <w:sz w:val="24"/>
                <w:szCs w:val="24"/>
              </w:rPr>
              <w:t>.</w:t>
            </w:r>
          </w:p>
        </w:tc>
        <w:tc>
          <w:tcPr>
            <w:tcW w:w="2435" w:type="dxa"/>
            <w:tcBorders>
              <w:top w:val="single" w:sz="4" w:space="0" w:color="auto"/>
              <w:left w:val="single" w:sz="4" w:space="0" w:color="auto"/>
              <w:right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Принтер </w:t>
            </w:r>
          </w:p>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HP</w:t>
            </w:r>
            <w:r w:rsidRPr="001A7F69">
              <w:rPr>
                <w:rStyle w:val="11pt"/>
                <w:color w:val="auto"/>
                <w:sz w:val="24"/>
                <w:szCs w:val="24"/>
              </w:rPr>
              <w:t xml:space="preserve"> </w:t>
            </w:r>
            <w:r w:rsidRPr="001A7F69">
              <w:rPr>
                <w:rStyle w:val="11pt"/>
                <w:color w:val="auto"/>
                <w:sz w:val="24"/>
                <w:szCs w:val="24"/>
                <w:lang w:val="en-US"/>
              </w:rPr>
              <w:t>LJ</w:t>
            </w:r>
            <w:r w:rsidRPr="001A7F69">
              <w:rPr>
                <w:rStyle w:val="11pt"/>
                <w:color w:val="auto"/>
                <w:sz w:val="24"/>
                <w:szCs w:val="24"/>
              </w:rPr>
              <w:t xml:space="preserve"> </w:t>
            </w:r>
            <w:r w:rsidRPr="001A7F69">
              <w:rPr>
                <w:rStyle w:val="11pt"/>
                <w:color w:val="auto"/>
                <w:sz w:val="24"/>
                <w:szCs w:val="24"/>
                <w:lang w:val="en-US"/>
              </w:rPr>
              <w:t>1320</w:t>
            </w:r>
            <w:r w:rsidRPr="001A7F69">
              <w:rPr>
                <w:rStyle w:val="11pt"/>
                <w:color w:val="aut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lang w:val="en-US"/>
              </w:rPr>
            </w:pPr>
            <w:r w:rsidRPr="001A7F69">
              <w:rPr>
                <w:rStyle w:val="11pt"/>
                <w:color w:val="auto"/>
                <w:sz w:val="24"/>
                <w:szCs w:val="24"/>
                <w:lang w:val="en-US"/>
              </w:rPr>
              <w:t>700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r w:rsidRPr="001A7F69">
              <w:rPr>
                <w:rStyle w:val="11pt"/>
                <w:color w:val="auto"/>
                <w:sz w:val="24"/>
                <w:szCs w:val="24"/>
                <w:lang w:val="en-US"/>
              </w:rPr>
              <w:t xml:space="preserve"> </w:t>
            </w:r>
            <w:r w:rsidRPr="001A7F69">
              <w:rPr>
                <w:rStyle w:val="11pt"/>
                <w:color w:val="auto"/>
                <w:sz w:val="24"/>
                <w:szCs w:val="24"/>
              </w:rPr>
              <w:t>(</w:t>
            </w:r>
            <w:r w:rsidRPr="001A7F69">
              <w:rPr>
                <w:rStyle w:val="11pt"/>
                <w:color w:val="auto"/>
                <w:sz w:val="24"/>
                <w:szCs w:val="24"/>
                <w:lang w:val="en-US"/>
              </w:rPr>
              <w:t>500</w:t>
            </w:r>
            <w:r w:rsidRPr="001A7F69">
              <w:rPr>
                <w:rStyle w:val="11pt"/>
                <w:color w:val="auto"/>
                <w:sz w:val="24"/>
                <w:szCs w:val="24"/>
              </w:rPr>
              <w:t xml:space="preserve">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lang w:val="en-US"/>
              </w:rPr>
            </w:pPr>
            <w:r w:rsidRPr="001A7F69">
              <w:rPr>
                <w:rStyle w:val="11pt"/>
                <w:color w:val="auto"/>
                <w:sz w:val="24"/>
                <w:szCs w:val="24"/>
                <w:lang w:val="en-US"/>
              </w:rPr>
              <w:t>49X</w:t>
            </w:r>
          </w:p>
        </w:tc>
      </w:tr>
      <w:tr w:rsidR="00A45062" w:rsidRPr="001E51E6" w:rsidTr="001A7F69">
        <w:trPr>
          <w:gridBefore w:val="1"/>
          <w:wBefore w:w="10" w:type="dxa"/>
          <w:trHeight w:hRule="exact" w:val="1084"/>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ние картриджа 49</w:t>
            </w:r>
            <w:r w:rsidRPr="001A7F69">
              <w:rPr>
                <w:rStyle w:val="11pt"/>
                <w:color w:val="auto"/>
                <w:sz w:val="24"/>
                <w:szCs w:val="24"/>
                <w:lang w:val="en-US"/>
              </w:rPr>
              <w:t>X</w:t>
            </w:r>
            <w:r w:rsidRPr="001A7F69">
              <w:rPr>
                <w:rStyle w:val="11pt"/>
                <w:color w:val="auto"/>
                <w:sz w:val="24"/>
                <w:szCs w:val="24"/>
              </w:rPr>
              <w:t xml:space="preserve">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bottom w:val="single" w:sz="4" w:space="0" w:color="auto"/>
            </w:tcBorders>
            <w:shd w:val="clear" w:color="auto" w:fill="FFFFFF"/>
          </w:tcPr>
          <w:p w:rsidR="007C0E2F" w:rsidRPr="00E50E38"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lang w:val="en-US"/>
              </w:rPr>
              <w:t>8</w:t>
            </w:r>
            <w:r w:rsidR="00E50E38">
              <w:rPr>
                <w:rStyle w:val="11pt"/>
                <w:color w:val="auto"/>
                <w:sz w:val="24"/>
                <w:szCs w:val="24"/>
              </w:rPr>
              <w:t>.</w:t>
            </w:r>
          </w:p>
        </w:tc>
        <w:tc>
          <w:tcPr>
            <w:tcW w:w="2435" w:type="dxa"/>
            <w:tcBorders>
              <w:top w:val="single" w:sz="4" w:space="0" w:color="auto"/>
              <w:left w:val="single" w:sz="4" w:space="0" w:color="auto"/>
              <w:bottom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Принтер </w:t>
            </w:r>
          </w:p>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lang w:val="en-US"/>
              </w:rPr>
            </w:pPr>
            <w:r w:rsidRPr="001A7F69">
              <w:rPr>
                <w:rStyle w:val="11pt"/>
                <w:color w:val="auto"/>
                <w:sz w:val="24"/>
                <w:szCs w:val="24"/>
                <w:lang w:val="en-US"/>
              </w:rPr>
              <w:t>Epson L110</w:t>
            </w:r>
          </w:p>
        </w:tc>
        <w:tc>
          <w:tcPr>
            <w:tcW w:w="1843"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lang w:val="en-US"/>
              </w:rPr>
            </w:pPr>
            <w:r w:rsidRPr="001A7F69">
              <w:rPr>
                <w:rStyle w:val="11pt"/>
                <w:color w:val="auto"/>
                <w:sz w:val="24"/>
                <w:szCs w:val="24"/>
                <w:lang w:val="en-US"/>
              </w:rPr>
              <w:t>1500</w:t>
            </w:r>
          </w:p>
        </w:tc>
        <w:tc>
          <w:tcPr>
            <w:tcW w:w="1701"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lang w:val="en-US"/>
              </w:rPr>
              <w:t xml:space="preserve">6 </w:t>
            </w:r>
            <w:r w:rsidRPr="001A7F69">
              <w:rPr>
                <w:rStyle w:val="11pt"/>
                <w:color w:val="auto"/>
                <w:sz w:val="24"/>
                <w:szCs w:val="24"/>
              </w:rPr>
              <w:t>мес</w:t>
            </w:r>
            <w:r w:rsidR="00D15FAB">
              <w:rPr>
                <w:rStyle w:val="11pt"/>
                <w:color w:val="auto"/>
                <w:sz w:val="24"/>
                <w:szCs w:val="24"/>
              </w:rPr>
              <w:t>.</w:t>
            </w:r>
          </w:p>
        </w:tc>
        <w:tc>
          <w:tcPr>
            <w:tcW w:w="1276"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Чернила 4 цвета</w:t>
            </w:r>
          </w:p>
        </w:tc>
      </w:tr>
      <w:tr w:rsidR="00A45062" w:rsidRPr="001E51E6" w:rsidTr="001A7F69">
        <w:trPr>
          <w:gridBefore w:val="1"/>
          <w:wBefore w:w="10" w:type="dxa"/>
          <w:trHeight w:hRule="exact" w:val="802"/>
        </w:trPr>
        <w:tc>
          <w:tcPr>
            <w:tcW w:w="674"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9</w:t>
            </w:r>
            <w:r w:rsidR="00E50E38">
              <w:rPr>
                <w:rStyle w:val="11pt"/>
                <w:color w:val="auto"/>
                <w:sz w:val="24"/>
                <w:szCs w:val="24"/>
              </w:rPr>
              <w:t>.</w:t>
            </w:r>
          </w:p>
        </w:tc>
        <w:tc>
          <w:tcPr>
            <w:tcW w:w="2435"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МФУ </w:t>
            </w:r>
            <w:proofErr w:type="spellStart"/>
            <w:r w:rsidRPr="001A7F69">
              <w:rPr>
                <w:rStyle w:val="11pt"/>
                <w:color w:val="auto"/>
                <w:sz w:val="24"/>
                <w:szCs w:val="24"/>
              </w:rPr>
              <w:t>Kyocera</w:t>
            </w:r>
            <w:proofErr w:type="spellEnd"/>
            <w:r w:rsidRPr="001A7F69">
              <w:rPr>
                <w:rStyle w:val="11pt"/>
                <w:color w:val="auto"/>
                <w:sz w:val="24"/>
                <w:szCs w:val="24"/>
              </w:rPr>
              <w:t xml:space="preserve"> FS-1120MFP</w:t>
            </w:r>
          </w:p>
        </w:tc>
        <w:tc>
          <w:tcPr>
            <w:tcW w:w="1843"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1000</w:t>
            </w:r>
          </w:p>
        </w:tc>
        <w:tc>
          <w:tcPr>
            <w:tcW w:w="1701"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3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Тонер</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E50E38"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lang w:val="en-US"/>
              </w:rPr>
              <w:t>10</w:t>
            </w:r>
            <w:r w:rsidR="00E50E38">
              <w:rPr>
                <w:rStyle w:val="11pt"/>
                <w:color w:val="auto"/>
                <w:sz w:val="24"/>
                <w:szCs w:val="24"/>
              </w:rPr>
              <w:t>.</w:t>
            </w:r>
          </w:p>
        </w:tc>
        <w:tc>
          <w:tcPr>
            <w:tcW w:w="2435"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lang w:val="en-US"/>
              </w:rPr>
            </w:pPr>
            <w:r w:rsidRPr="001A7F69">
              <w:rPr>
                <w:rStyle w:val="11pt"/>
                <w:color w:val="auto"/>
                <w:sz w:val="24"/>
                <w:szCs w:val="24"/>
              </w:rPr>
              <w:t xml:space="preserve">Принтер </w:t>
            </w:r>
            <w:r w:rsidRPr="001A7F69">
              <w:rPr>
                <w:rStyle w:val="11pt"/>
                <w:color w:val="auto"/>
                <w:sz w:val="24"/>
                <w:szCs w:val="24"/>
                <w:lang w:val="en-US"/>
              </w:rPr>
              <w:t>Samsung ML-2570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 (250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lang w:val="en-US"/>
              </w:rPr>
            </w:pPr>
            <w:r w:rsidRPr="001A7F69">
              <w:rPr>
                <w:rStyle w:val="11pt"/>
                <w:color w:val="auto"/>
                <w:sz w:val="24"/>
                <w:szCs w:val="24"/>
                <w:lang w:val="en-US"/>
              </w:rPr>
              <w:t>ML-2010D3</w:t>
            </w:r>
          </w:p>
        </w:tc>
      </w:tr>
      <w:tr w:rsidR="00A45062" w:rsidRPr="001E51E6" w:rsidTr="001A7F69">
        <w:trPr>
          <w:gridBefore w:val="1"/>
          <w:wBefore w:w="10" w:type="dxa"/>
          <w:trHeight w:hRule="exact" w:val="1108"/>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 xml:space="preserve">ние картриджа  </w:t>
            </w:r>
            <w:r w:rsidRPr="001A7F69">
              <w:rPr>
                <w:rStyle w:val="11pt"/>
                <w:color w:val="auto"/>
                <w:sz w:val="24"/>
                <w:szCs w:val="24"/>
                <w:lang w:val="en-US"/>
              </w:rPr>
              <w:t>ML</w:t>
            </w:r>
            <w:r w:rsidRPr="001A7F69">
              <w:rPr>
                <w:rStyle w:val="11pt"/>
                <w:color w:val="auto"/>
                <w:sz w:val="24"/>
                <w:szCs w:val="24"/>
              </w:rPr>
              <w:t>-2010</w:t>
            </w:r>
            <w:r w:rsidRPr="001A7F69">
              <w:rPr>
                <w:rStyle w:val="11pt"/>
                <w:color w:val="auto"/>
                <w:sz w:val="24"/>
                <w:szCs w:val="24"/>
                <w:lang w:val="en-US"/>
              </w:rPr>
              <w:t>D</w:t>
            </w:r>
            <w:r w:rsidRPr="001A7F69">
              <w:rPr>
                <w:rStyle w:val="11pt"/>
                <w:color w:val="auto"/>
                <w:sz w:val="24"/>
                <w:szCs w:val="24"/>
              </w:rPr>
              <w:t>3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E50E38"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lang w:val="en-US"/>
              </w:rPr>
              <w:t>11</w:t>
            </w:r>
            <w:r w:rsidR="00E50E38">
              <w:rPr>
                <w:rStyle w:val="11pt"/>
                <w:color w:val="auto"/>
                <w:sz w:val="24"/>
                <w:szCs w:val="24"/>
              </w:rPr>
              <w:t>.</w:t>
            </w:r>
          </w:p>
        </w:tc>
        <w:tc>
          <w:tcPr>
            <w:tcW w:w="2435" w:type="dxa"/>
            <w:tcBorders>
              <w:top w:val="single" w:sz="4" w:space="0" w:color="auto"/>
              <w:left w:val="single" w:sz="4" w:space="0" w:color="auto"/>
              <w:right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Принтер </w:t>
            </w:r>
          </w:p>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HP</w:t>
            </w:r>
            <w:r w:rsidRPr="001A7F69">
              <w:rPr>
                <w:rStyle w:val="11pt"/>
                <w:color w:val="auto"/>
                <w:sz w:val="24"/>
                <w:szCs w:val="24"/>
              </w:rPr>
              <w:t xml:space="preserve"> </w:t>
            </w:r>
            <w:r w:rsidRPr="001A7F69">
              <w:rPr>
                <w:rStyle w:val="11pt"/>
                <w:color w:val="auto"/>
                <w:sz w:val="24"/>
                <w:szCs w:val="24"/>
                <w:lang w:val="en-US"/>
              </w:rPr>
              <w:t>LJ</w:t>
            </w:r>
            <w:r w:rsidRPr="001A7F69">
              <w:rPr>
                <w:rStyle w:val="11pt"/>
                <w:color w:val="auto"/>
                <w:sz w:val="24"/>
                <w:szCs w:val="24"/>
              </w:rPr>
              <w:t xml:space="preserve"> </w:t>
            </w:r>
            <w:r w:rsidRPr="001A7F69">
              <w:rPr>
                <w:rStyle w:val="11pt"/>
                <w:color w:val="auto"/>
                <w:sz w:val="24"/>
                <w:szCs w:val="24"/>
                <w:lang w:val="en-US"/>
              </w:rPr>
              <w:t>P 3015</w:t>
            </w:r>
            <w:r w:rsidRPr="001A7F69">
              <w:rPr>
                <w:rStyle w:val="11pt"/>
                <w:color w:val="aut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lang w:val="en-US"/>
              </w:rPr>
            </w:pPr>
            <w:r w:rsidRPr="001A7F69">
              <w:rPr>
                <w:rStyle w:val="11pt"/>
                <w:color w:val="auto"/>
                <w:sz w:val="24"/>
                <w:szCs w:val="24"/>
                <w:lang w:val="en-US"/>
              </w:rPr>
              <w:t>900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r w:rsidRPr="001A7F69">
              <w:rPr>
                <w:rStyle w:val="11pt"/>
                <w:color w:val="auto"/>
                <w:sz w:val="24"/>
                <w:szCs w:val="24"/>
                <w:lang w:val="en-US"/>
              </w:rPr>
              <w:t xml:space="preserve"> </w:t>
            </w:r>
            <w:r w:rsidRPr="001A7F69">
              <w:rPr>
                <w:rStyle w:val="11pt"/>
                <w:color w:val="auto"/>
                <w:sz w:val="24"/>
                <w:szCs w:val="24"/>
              </w:rPr>
              <w:t>(</w:t>
            </w:r>
            <w:r w:rsidRPr="001A7F69">
              <w:rPr>
                <w:rStyle w:val="11pt"/>
                <w:color w:val="auto"/>
                <w:sz w:val="24"/>
                <w:szCs w:val="24"/>
                <w:lang w:val="en-US"/>
              </w:rPr>
              <w:t>900</w:t>
            </w:r>
            <w:r w:rsidRPr="001A7F69">
              <w:rPr>
                <w:rStyle w:val="11pt"/>
                <w:color w:val="auto"/>
                <w:sz w:val="24"/>
                <w:szCs w:val="24"/>
              </w:rPr>
              <w:t xml:space="preserve">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lang w:val="en-US"/>
              </w:rPr>
            </w:pPr>
            <w:r w:rsidRPr="001A7F69">
              <w:rPr>
                <w:rStyle w:val="11pt"/>
                <w:color w:val="auto"/>
                <w:sz w:val="24"/>
                <w:szCs w:val="24"/>
                <w:lang w:val="en-US"/>
              </w:rPr>
              <w:t>2000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lang w:val="en-US"/>
              </w:rPr>
            </w:pPr>
            <w:r w:rsidRPr="001A7F69">
              <w:rPr>
                <w:rStyle w:val="11pt"/>
                <w:color w:val="auto"/>
                <w:sz w:val="24"/>
                <w:szCs w:val="24"/>
                <w:lang w:val="en-US"/>
              </w:rPr>
              <w:t>255X</w:t>
            </w:r>
          </w:p>
        </w:tc>
      </w:tr>
      <w:tr w:rsidR="00A45062" w:rsidRPr="001E51E6" w:rsidTr="001A7F69">
        <w:trPr>
          <w:gridBefore w:val="1"/>
          <w:wBefore w:w="10" w:type="dxa"/>
          <w:trHeight w:hRule="exact" w:val="1035"/>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lang w:val="en-US"/>
              </w:rPr>
              <w:t>10</w:t>
            </w:r>
            <w:r w:rsidRPr="001A7F69">
              <w:rPr>
                <w:rStyle w:val="11pt"/>
                <w:color w:val="auto"/>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ние картриджа 255</w:t>
            </w:r>
            <w:r w:rsidRPr="001A7F69">
              <w:rPr>
                <w:rStyle w:val="11pt"/>
                <w:color w:val="auto"/>
                <w:sz w:val="24"/>
                <w:szCs w:val="24"/>
                <w:lang w:val="en-US"/>
              </w:rPr>
              <w:t>X</w:t>
            </w:r>
            <w:r w:rsidRPr="001A7F69">
              <w:rPr>
                <w:rStyle w:val="11pt"/>
                <w:color w:val="auto"/>
                <w:sz w:val="24"/>
                <w:szCs w:val="24"/>
              </w:rPr>
              <w:t xml:space="preserve">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E50E38"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lang w:val="en-US"/>
              </w:rPr>
              <w:t>12</w:t>
            </w:r>
            <w:r w:rsidR="00E50E38">
              <w:rPr>
                <w:rStyle w:val="11pt"/>
                <w:color w:val="auto"/>
                <w:sz w:val="24"/>
                <w:szCs w:val="24"/>
              </w:rPr>
              <w:t>.</w:t>
            </w:r>
          </w:p>
        </w:tc>
        <w:tc>
          <w:tcPr>
            <w:tcW w:w="2435"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lang w:val="en-US"/>
              </w:rPr>
            </w:pPr>
            <w:r w:rsidRPr="001A7F69">
              <w:rPr>
                <w:rStyle w:val="11pt"/>
                <w:color w:val="auto"/>
                <w:sz w:val="24"/>
                <w:szCs w:val="24"/>
              </w:rPr>
              <w:t xml:space="preserve">Копир </w:t>
            </w:r>
            <w:r w:rsidRPr="001A7F69">
              <w:rPr>
                <w:rStyle w:val="11pt"/>
                <w:color w:val="auto"/>
                <w:sz w:val="24"/>
                <w:szCs w:val="24"/>
                <w:lang w:val="en-US"/>
              </w:rPr>
              <w:t>Canon FC-128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3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 (250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Е-16</w:t>
            </w:r>
          </w:p>
        </w:tc>
      </w:tr>
      <w:tr w:rsidR="00A45062" w:rsidRPr="001E51E6" w:rsidTr="001A7F69">
        <w:trPr>
          <w:gridBefore w:val="1"/>
          <w:wBefore w:w="10" w:type="dxa"/>
          <w:trHeight w:hRule="exact" w:val="1192"/>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ние картриджа  Е-16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E50E38"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lang w:val="en-US"/>
              </w:rPr>
              <w:t>13</w:t>
            </w:r>
            <w:r w:rsidR="00E50E38">
              <w:rPr>
                <w:rStyle w:val="11pt"/>
                <w:color w:val="auto"/>
                <w:sz w:val="24"/>
                <w:szCs w:val="24"/>
              </w:rPr>
              <w:t>.</w:t>
            </w:r>
          </w:p>
        </w:tc>
        <w:tc>
          <w:tcPr>
            <w:tcW w:w="2435"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МФУ </w:t>
            </w:r>
            <w:r w:rsidRPr="001A7F69">
              <w:rPr>
                <w:rStyle w:val="11pt"/>
                <w:color w:val="auto"/>
                <w:sz w:val="24"/>
                <w:szCs w:val="24"/>
                <w:lang w:val="en-US"/>
              </w:rPr>
              <w:t>Samsung SCX42</w:t>
            </w:r>
            <w:r w:rsidRPr="001A7F69">
              <w:rPr>
                <w:rStyle w:val="11pt"/>
                <w:color w:val="auto"/>
                <w:sz w:val="24"/>
                <w:szCs w:val="24"/>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550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 (250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2500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lang w:val="en-US"/>
              </w:rPr>
            </w:pPr>
            <w:r w:rsidRPr="001A7F69">
              <w:rPr>
                <w:rStyle w:val="11pt"/>
                <w:color w:val="auto"/>
                <w:sz w:val="24"/>
                <w:szCs w:val="24"/>
                <w:lang w:val="en-US"/>
              </w:rPr>
              <w:t>SCX42</w:t>
            </w:r>
            <w:r w:rsidRPr="001A7F69">
              <w:rPr>
                <w:rStyle w:val="11pt"/>
                <w:color w:val="auto"/>
                <w:sz w:val="24"/>
                <w:szCs w:val="24"/>
              </w:rPr>
              <w:t>00</w:t>
            </w:r>
          </w:p>
        </w:tc>
      </w:tr>
      <w:tr w:rsidR="00A45062" w:rsidRPr="001E51E6" w:rsidTr="001A7F69">
        <w:trPr>
          <w:trHeight w:hRule="exact" w:val="1230"/>
        </w:trPr>
        <w:tc>
          <w:tcPr>
            <w:tcW w:w="684" w:type="dxa"/>
            <w:gridSpan w:val="2"/>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 xml:space="preserve">ние картриджа   </w:t>
            </w:r>
            <w:r w:rsidRPr="001A7F69">
              <w:rPr>
                <w:rStyle w:val="11pt"/>
                <w:color w:val="auto"/>
                <w:sz w:val="24"/>
                <w:szCs w:val="24"/>
                <w:lang w:val="en-US"/>
              </w:rPr>
              <w:t>SCX</w:t>
            </w:r>
            <w:r w:rsidRPr="001A7F69">
              <w:rPr>
                <w:rStyle w:val="11pt"/>
                <w:color w:val="auto"/>
                <w:sz w:val="24"/>
                <w:szCs w:val="24"/>
              </w:rPr>
              <w:t>4200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14</w:t>
            </w:r>
            <w:r w:rsidR="00E50E38">
              <w:rPr>
                <w:rStyle w:val="11pt"/>
                <w:color w:val="auto"/>
                <w:sz w:val="24"/>
                <w:szCs w:val="24"/>
              </w:rPr>
              <w:t>.</w:t>
            </w:r>
          </w:p>
        </w:tc>
        <w:tc>
          <w:tcPr>
            <w:tcW w:w="2435"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lang w:val="en-US"/>
              </w:rPr>
            </w:pPr>
            <w:r w:rsidRPr="001A7F69">
              <w:rPr>
                <w:rStyle w:val="11pt"/>
                <w:color w:val="auto"/>
                <w:sz w:val="24"/>
                <w:szCs w:val="24"/>
              </w:rPr>
              <w:t xml:space="preserve">Принтер  </w:t>
            </w:r>
            <w:proofErr w:type="spellStart"/>
            <w:r w:rsidRPr="001A7F69">
              <w:rPr>
                <w:rStyle w:val="11pt"/>
                <w:color w:val="auto"/>
                <w:sz w:val="24"/>
                <w:szCs w:val="24"/>
              </w:rPr>
              <w:t>Konica</w:t>
            </w:r>
            <w:proofErr w:type="spellEnd"/>
            <w:r w:rsidRPr="001A7F69">
              <w:rPr>
                <w:rStyle w:val="11pt"/>
                <w:color w:val="auto"/>
                <w:sz w:val="24"/>
                <w:szCs w:val="24"/>
              </w:rPr>
              <w:t xml:space="preserve"> </w:t>
            </w:r>
            <w:proofErr w:type="spellStart"/>
            <w:r w:rsidRPr="001A7F69">
              <w:rPr>
                <w:rStyle w:val="11pt"/>
                <w:color w:val="auto"/>
                <w:sz w:val="24"/>
                <w:szCs w:val="24"/>
              </w:rPr>
              <w:t>Minolta</w:t>
            </w:r>
            <w:proofErr w:type="spellEnd"/>
            <w:r w:rsidRPr="001A7F69">
              <w:rPr>
                <w:rStyle w:val="11pt"/>
                <w:color w:val="auto"/>
                <w:sz w:val="24"/>
                <w:szCs w:val="24"/>
              </w:rPr>
              <w:t xml:space="preserve"> </w:t>
            </w:r>
            <w:r w:rsidRPr="001A7F69">
              <w:rPr>
                <w:rStyle w:val="11pt"/>
                <w:color w:val="auto"/>
                <w:sz w:val="24"/>
                <w:szCs w:val="24"/>
                <w:lang w:val="en-US"/>
              </w:rPr>
              <w:t>MC 7450</w:t>
            </w:r>
          </w:p>
        </w:tc>
        <w:tc>
          <w:tcPr>
            <w:tcW w:w="1843"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lang w:val="en-US"/>
              </w:rPr>
            </w:pPr>
            <w:r w:rsidRPr="001A7F69">
              <w:rPr>
                <w:rStyle w:val="11pt"/>
                <w:color w:val="auto"/>
                <w:sz w:val="24"/>
                <w:szCs w:val="24"/>
                <w:lang w:val="en-US"/>
              </w:rPr>
              <w:t>4000</w:t>
            </w:r>
          </w:p>
        </w:tc>
        <w:tc>
          <w:tcPr>
            <w:tcW w:w="1701"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lang w:val="en-US"/>
              </w:rPr>
              <w:t xml:space="preserve">6 </w:t>
            </w:r>
            <w:r w:rsidRPr="001A7F69">
              <w:rPr>
                <w:rStyle w:val="11pt"/>
                <w:color w:val="auto"/>
                <w:sz w:val="24"/>
                <w:szCs w:val="24"/>
              </w:rPr>
              <w:t>мес</w:t>
            </w:r>
            <w:r w:rsidR="00D15FAB">
              <w:rPr>
                <w:rStyle w:val="11pt"/>
                <w:color w:val="auto"/>
                <w:sz w:val="24"/>
                <w:szCs w:val="24"/>
              </w:rPr>
              <w:t>.</w:t>
            </w:r>
          </w:p>
        </w:tc>
        <w:tc>
          <w:tcPr>
            <w:tcW w:w="1276"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тонер</w:t>
            </w:r>
          </w:p>
        </w:tc>
      </w:tr>
    </w:tbl>
    <w:p w:rsidR="00D9256A" w:rsidRPr="001E51E6" w:rsidRDefault="00D9256A" w:rsidP="0061443D">
      <w:pPr>
        <w:pStyle w:val="23"/>
        <w:keepNext/>
        <w:keepLines/>
        <w:widowControl/>
        <w:shd w:val="clear" w:color="auto" w:fill="auto"/>
        <w:tabs>
          <w:tab w:val="left" w:pos="426"/>
        </w:tabs>
        <w:spacing w:before="0" w:after="0" w:line="346" w:lineRule="exact"/>
        <w:ind w:right="320" w:firstLine="0"/>
        <w:jc w:val="center"/>
        <w:rPr>
          <w:color w:val="auto"/>
          <w:sz w:val="28"/>
          <w:szCs w:val="28"/>
        </w:rPr>
      </w:pPr>
    </w:p>
    <w:p w:rsidR="00C825E9" w:rsidRPr="001E51E6" w:rsidRDefault="00C825E9" w:rsidP="0061443D">
      <w:pPr>
        <w:pStyle w:val="23"/>
        <w:keepNext/>
        <w:keepLines/>
        <w:widowControl/>
        <w:shd w:val="clear" w:color="auto" w:fill="auto"/>
        <w:tabs>
          <w:tab w:val="left" w:pos="426"/>
        </w:tabs>
        <w:spacing w:before="0" w:after="0" w:line="240" w:lineRule="auto"/>
        <w:ind w:right="318" w:firstLine="0"/>
        <w:jc w:val="center"/>
        <w:rPr>
          <w:i w:val="0"/>
          <w:color w:val="auto"/>
          <w:sz w:val="28"/>
          <w:szCs w:val="28"/>
        </w:rPr>
      </w:pPr>
      <w:r w:rsidRPr="001E51E6">
        <w:rPr>
          <w:i w:val="0"/>
          <w:color w:val="auto"/>
          <w:sz w:val="28"/>
          <w:szCs w:val="28"/>
        </w:rPr>
        <w:t>1.</w:t>
      </w:r>
      <w:r w:rsidR="00064520" w:rsidRPr="001E51E6">
        <w:rPr>
          <w:i w:val="0"/>
          <w:color w:val="auto"/>
          <w:sz w:val="28"/>
          <w:szCs w:val="28"/>
        </w:rPr>
        <w:t>6</w:t>
      </w:r>
      <w:r w:rsidRPr="001E51E6">
        <w:rPr>
          <w:i w:val="0"/>
          <w:color w:val="auto"/>
          <w:sz w:val="28"/>
          <w:szCs w:val="28"/>
        </w:rPr>
        <w:t>. Нормативы перечня периодических печатных изданий и справочной литературы</w:t>
      </w:r>
    </w:p>
    <w:tbl>
      <w:tblPr>
        <w:tblStyle w:val="afa"/>
        <w:tblW w:w="0" w:type="auto"/>
        <w:tblLook w:val="04A0" w:firstRow="1" w:lastRow="0" w:firstColumn="1" w:lastColumn="0" w:noHBand="0" w:noVBand="1"/>
      </w:tblPr>
      <w:tblGrid>
        <w:gridCol w:w="959"/>
        <w:gridCol w:w="8898"/>
      </w:tblGrid>
      <w:tr w:rsidR="00A45062" w:rsidRPr="001E51E6" w:rsidTr="00587C59">
        <w:tc>
          <w:tcPr>
            <w:tcW w:w="959"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sz w:val="24"/>
                <w:szCs w:val="24"/>
              </w:rPr>
            </w:pPr>
            <w:r w:rsidRPr="001A7F69">
              <w:rPr>
                <w:i w:val="0"/>
                <w:color w:val="auto"/>
                <w:sz w:val="24"/>
                <w:szCs w:val="24"/>
              </w:rPr>
              <w:t xml:space="preserve">№ </w:t>
            </w:r>
            <w:proofErr w:type="gramStart"/>
            <w:r w:rsidRPr="001A7F69">
              <w:rPr>
                <w:i w:val="0"/>
                <w:color w:val="auto"/>
                <w:sz w:val="24"/>
                <w:szCs w:val="24"/>
              </w:rPr>
              <w:t>п</w:t>
            </w:r>
            <w:proofErr w:type="gramEnd"/>
            <w:r w:rsidRPr="001A7F69">
              <w:rPr>
                <w:i w:val="0"/>
                <w:color w:val="auto"/>
                <w:sz w:val="24"/>
                <w:szCs w:val="24"/>
              </w:rPr>
              <w:t>/п</w:t>
            </w:r>
          </w:p>
        </w:tc>
        <w:tc>
          <w:tcPr>
            <w:tcW w:w="8898"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sz w:val="24"/>
                <w:szCs w:val="24"/>
              </w:rPr>
            </w:pPr>
            <w:r w:rsidRPr="001A7F69">
              <w:rPr>
                <w:i w:val="0"/>
                <w:color w:val="auto"/>
                <w:sz w:val="24"/>
                <w:szCs w:val="24"/>
              </w:rPr>
              <w:t>Наименование издания</w:t>
            </w:r>
          </w:p>
        </w:tc>
      </w:tr>
      <w:tr w:rsidR="00A45062" w:rsidRPr="001E51E6" w:rsidTr="00587C59">
        <w:tc>
          <w:tcPr>
            <w:tcW w:w="959"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sz w:val="24"/>
                <w:szCs w:val="24"/>
              </w:rPr>
            </w:pPr>
            <w:r w:rsidRPr="001A7F69">
              <w:rPr>
                <w:i w:val="0"/>
                <w:color w:val="auto"/>
                <w:sz w:val="24"/>
                <w:szCs w:val="24"/>
              </w:rPr>
              <w:t xml:space="preserve">1. </w:t>
            </w:r>
          </w:p>
        </w:tc>
        <w:tc>
          <w:tcPr>
            <w:tcW w:w="8898"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rPr>
                <w:i w:val="0"/>
                <w:color w:val="auto"/>
                <w:sz w:val="24"/>
                <w:szCs w:val="24"/>
              </w:rPr>
            </w:pPr>
            <w:r w:rsidRPr="001A7F69">
              <w:rPr>
                <w:i w:val="0"/>
                <w:color w:val="auto"/>
                <w:sz w:val="24"/>
                <w:szCs w:val="24"/>
              </w:rPr>
              <w:t>Газета «Гаврилов-</w:t>
            </w:r>
            <w:proofErr w:type="spellStart"/>
            <w:r w:rsidRPr="001A7F69">
              <w:rPr>
                <w:i w:val="0"/>
                <w:color w:val="auto"/>
                <w:sz w:val="24"/>
                <w:szCs w:val="24"/>
              </w:rPr>
              <w:t>Ямский</w:t>
            </w:r>
            <w:proofErr w:type="spellEnd"/>
            <w:r w:rsidRPr="001A7F69">
              <w:rPr>
                <w:i w:val="0"/>
                <w:color w:val="auto"/>
                <w:sz w:val="24"/>
                <w:szCs w:val="24"/>
              </w:rPr>
              <w:t xml:space="preserve"> вестник»</w:t>
            </w:r>
          </w:p>
        </w:tc>
      </w:tr>
      <w:tr w:rsidR="00A45062" w:rsidRPr="001E51E6" w:rsidTr="00587C59">
        <w:tc>
          <w:tcPr>
            <w:tcW w:w="959"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sz w:val="24"/>
                <w:szCs w:val="24"/>
              </w:rPr>
            </w:pPr>
            <w:r w:rsidRPr="001A7F69">
              <w:rPr>
                <w:i w:val="0"/>
                <w:color w:val="auto"/>
                <w:sz w:val="24"/>
                <w:szCs w:val="24"/>
              </w:rPr>
              <w:t>2.</w:t>
            </w:r>
          </w:p>
        </w:tc>
        <w:tc>
          <w:tcPr>
            <w:tcW w:w="8898"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rPr>
                <w:i w:val="0"/>
                <w:color w:val="auto"/>
                <w:sz w:val="24"/>
                <w:szCs w:val="24"/>
              </w:rPr>
            </w:pPr>
            <w:r w:rsidRPr="001A7F69">
              <w:rPr>
                <w:i w:val="0"/>
                <w:color w:val="auto"/>
                <w:sz w:val="24"/>
                <w:szCs w:val="24"/>
              </w:rPr>
              <w:t>Газета «Документ-Регион»</w:t>
            </w:r>
          </w:p>
        </w:tc>
      </w:tr>
      <w:tr w:rsidR="00A45062" w:rsidRPr="001E51E6" w:rsidTr="00587C59">
        <w:tc>
          <w:tcPr>
            <w:tcW w:w="959"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sz w:val="24"/>
                <w:szCs w:val="24"/>
              </w:rPr>
            </w:pPr>
            <w:r w:rsidRPr="001A7F69">
              <w:rPr>
                <w:i w:val="0"/>
                <w:color w:val="auto"/>
                <w:sz w:val="24"/>
                <w:szCs w:val="24"/>
              </w:rPr>
              <w:t>3.</w:t>
            </w:r>
          </w:p>
        </w:tc>
        <w:tc>
          <w:tcPr>
            <w:tcW w:w="8898"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rPr>
                <w:i w:val="0"/>
                <w:color w:val="auto"/>
                <w:sz w:val="24"/>
                <w:szCs w:val="24"/>
              </w:rPr>
            </w:pPr>
            <w:r w:rsidRPr="001A7F69">
              <w:rPr>
                <w:i w:val="0"/>
                <w:color w:val="auto"/>
                <w:sz w:val="24"/>
                <w:szCs w:val="24"/>
              </w:rPr>
              <w:t>Газета «Северный край» Ярославский регион (среда)</w:t>
            </w:r>
          </w:p>
        </w:tc>
      </w:tr>
      <w:tr w:rsidR="00A45062" w:rsidRPr="001E51E6" w:rsidTr="00587C59">
        <w:tc>
          <w:tcPr>
            <w:tcW w:w="959"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sz w:val="24"/>
                <w:szCs w:val="24"/>
              </w:rPr>
            </w:pPr>
            <w:r w:rsidRPr="001A7F69">
              <w:rPr>
                <w:i w:val="0"/>
                <w:color w:val="auto"/>
                <w:sz w:val="24"/>
                <w:szCs w:val="24"/>
              </w:rPr>
              <w:t>4.</w:t>
            </w:r>
          </w:p>
        </w:tc>
        <w:tc>
          <w:tcPr>
            <w:tcW w:w="8898"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rPr>
                <w:i w:val="0"/>
                <w:color w:val="auto"/>
                <w:sz w:val="24"/>
                <w:szCs w:val="24"/>
              </w:rPr>
            </w:pPr>
            <w:r w:rsidRPr="001A7F69">
              <w:rPr>
                <w:i w:val="0"/>
                <w:color w:val="auto"/>
                <w:sz w:val="24"/>
                <w:szCs w:val="24"/>
              </w:rPr>
              <w:t>Журнал «Российская Федерация сегодня»</w:t>
            </w:r>
          </w:p>
        </w:tc>
      </w:tr>
      <w:tr w:rsidR="00587C59" w:rsidRPr="001E51E6" w:rsidTr="00587C59">
        <w:tc>
          <w:tcPr>
            <w:tcW w:w="959"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sz w:val="24"/>
                <w:szCs w:val="24"/>
              </w:rPr>
            </w:pPr>
            <w:r w:rsidRPr="001A7F69">
              <w:rPr>
                <w:i w:val="0"/>
                <w:color w:val="auto"/>
                <w:sz w:val="24"/>
                <w:szCs w:val="24"/>
              </w:rPr>
              <w:t>5.</w:t>
            </w:r>
          </w:p>
        </w:tc>
        <w:tc>
          <w:tcPr>
            <w:tcW w:w="8898"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rPr>
                <w:i w:val="0"/>
                <w:color w:val="auto"/>
                <w:sz w:val="24"/>
                <w:szCs w:val="24"/>
              </w:rPr>
            </w:pPr>
            <w:r w:rsidRPr="001A7F69">
              <w:rPr>
                <w:i w:val="0"/>
                <w:color w:val="auto"/>
                <w:sz w:val="24"/>
                <w:szCs w:val="24"/>
              </w:rPr>
              <w:t>Журнал «ЗАГС»</w:t>
            </w:r>
          </w:p>
        </w:tc>
      </w:tr>
    </w:tbl>
    <w:p w:rsidR="00587C59" w:rsidRPr="001E51E6" w:rsidRDefault="00587C59" w:rsidP="0061443D">
      <w:pPr>
        <w:pStyle w:val="23"/>
        <w:keepNext/>
        <w:keepLines/>
        <w:widowControl/>
        <w:shd w:val="clear" w:color="auto" w:fill="auto"/>
        <w:tabs>
          <w:tab w:val="left" w:pos="426"/>
        </w:tabs>
        <w:spacing w:before="0" w:after="0" w:line="240" w:lineRule="auto"/>
        <w:ind w:right="318" w:firstLine="0"/>
        <w:jc w:val="center"/>
        <w:rPr>
          <w:color w:val="auto"/>
          <w:sz w:val="28"/>
          <w:szCs w:val="28"/>
        </w:rPr>
      </w:pPr>
    </w:p>
    <w:p w:rsidR="00FC3B1B" w:rsidRPr="001E51E6" w:rsidRDefault="00065533" w:rsidP="0061443D">
      <w:pPr>
        <w:pStyle w:val="30"/>
        <w:keepNext/>
        <w:keepLines/>
        <w:widowControl/>
        <w:shd w:val="clear" w:color="auto" w:fill="auto"/>
        <w:spacing w:before="0" w:after="0" w:line="298" w:lineRule="exact"/>
        <w:jc w:val="center"/>
        <w:rPr>
          <w:b w:val="0"/>
          <w:i w:val="0"/>
          <w:color w:val="auto"/>
          <w:sz w:val="28"/>
          <w:szCs w:val="28"/>
        </w:rPr>
      </w:pPr>
      <w:r w:rsidRPr="001E51E6">
        <w:rPr>
          <w:b w:val="0"/>
          <w:i w:val="0"/>
          <w:color w:val="auto"/>
          <w:sz w:val="28"/>
          <w:szCs w:val="28"/>
        </w:rPr>
        <w:t>1.</w:t>
      </w:r>
      <w:r w:rsidR="00064520" w:rsidRPr="001E51E6">
        <w:rPr>
          <w:b w:val="0"/>
          <w:i w:val="0"/>
          <w:color w:val="auto"/>
          <w:sz w:val="28"/>
          <w:szCs w:val="28"/>
        </w:rPr>
        <w:t>7</w:t>
      </w:r>
      <w:r w:rsidRPr="001E51E6">
        <w:rPr>
          <w:b w:val="0"/>
          <w:i w:val="0"/>
          <w:color w:val="auto"/>
          <w:sz w:val="28"/>
          <w:szCs w:val="28"/>
        </w:rPr>
        <w:t xml:space="preserve">. Нормативы количества и цены транспортных средств с учетом нормативов, утвержденных постановлением Администрации Гаврилов-Ямского  муниципального района </w:t>
      </w:r>
      <w:r w:rsidR="00FC3B1B" w:rsidRPr="001E51E6">
        <w:rPr>
          <w:b w:val="0"/>
          <w:i w:val="0"/>
          <w:color w:val="auto"/>
          <w:sz w:val="28"/>
          <w:szCs w:val="28"/>
        </w:rPr>
        <w:t>от 27.06.2016 № 675 «</w:t>
      </w:r>
      <w:r w:rsidR="00FC3B1B" w:rsidRPr="001E51E6">
        <w:rPr>
          <w:b w:val="0"/>
          <w:i w:val="0"/>
          <w:color w:val="auto"/>
          <w:sz w:val="28"/>
          <w:szCs w:val="28"/>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00FC3B1B" w:rsidRPr="001E51E6">
        <w:rPr>
          <w:b w:val="0"/>
          <w:i w:val="0"/>
          <w:color w:val="auto"/>
          <w:sz w:val="28"/>
          <w:szCs w:val="28"/>
        </w:rPr>
        <w:t>»</w:t>
      </w:r>
    </w:p>
    <w:tbl>
      <w:tblPr>
        <w:tblOverlap w:val="never"/>
        <w:tblW w:w="9791" w:type="dxa"/>
        <w:tblLayout w:type="fixed"/>
        <w:tblCellMar>
          <w:left w:w="10" w:type="dxa"/>
          <w:right w:w="10" w:type="dxa"/>
        </w:tblCellMar>
        <w:tblLook w:val="04A0" w:firstRow="1" w:lastRow="0" w:firstColumn="1" w:lastColumn="0" w:noHBand="0" w:noVBand="1"/>
      </w:tblPr>
      <w:tblGrid>
        <w:gridCol w:w="552"/>
        <w:gridCol w:w="4070"/>
        <w:gridCol w:w="2203"/>
        <w:gridCol w:w="1407"/>
        <w:gridCol w:w="1559"/>
      </w:tblGrid>
      <w:tr w:rsidR="00A45062" w:rsidRPr="001A7F69" w:rsidTr="00996553">
        <w:trPr>
          <w:trHeight w:hRule="exact" w:val="806"/>
        </w:trPr>
        <w:tc>
          <w:tcPr>
            <w:tcW w:w="552"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60" w:line="220" w:lineRule="exact"/>
              <w:ind w:left="120"/>
              <w:rPr>
                <w:color w:val="auto"/>
                <w:sz w:val="24"/>
                <w:szCs w:val="24"/>
              </w:rPr>
            </w:pPr>
            <w:r w:rsidRPr="001A7F69">
              <w:rPr>
                <w:rStyle w:val="11pt"/>
                <w:color w:val="auto"/>
                <w:sz w:val="24"/>
                <w:szCs w:val="24"/>
              </w:rPr>
              <w:t>№,</w:t>
            </w:r>
          </w:p>
          <w:p w:rsidR="00065533" w:rsidRPr="001A7F69" w:rsidRDefault="00065533" w:rsidP="0061443D">
            <w:pPr>
              <w:pStyle w:val="6"/>
              <w:keepNext/>
              <w:keepLines/>
              <w:widowControl/>
              <w:shd w:val="clear" w:color="auto" w:fill="auto"/>
              <w:spacing w:before="60" w:after="0" w:line="220" w:lineRule="exact"/>
              <w:ind w:left="120"/>
              <w:rPr>
                <w:color w:val="auto"/>
                <w:sz w:val="24"/>
                <w:szCs w:val="24"/>
              </w:rPr>
            </w:pPr>
            <w:proofErr w:type="gramStart"/>
            <w:r w:rsidRPr="001A7F69">
              <w:rPr>
                <w:rStyle w:val="11pt"/>
                <w:color w:val="auto"/>
                <w:sz w:val="24"/>
                <w:szCs w:val="24"/>
              </w:rPr>
              <w:t>п</w:t>
            </w:r>
            <w:proofErr w:type="gramEnd"/>
            <w:r w:rsidRPr="001A7F69">
              <w:rPr>
                <w:rStyle w:val="11pt"/>
                <w:color w:val="auto"/>
                <w:sz w:val="24"/>
                <w:szCs w:val="24"/>
              </w:rPr>
              <w:t>/п</w:t>
            </w:r>
          </w:p>
        </w:tc>
        <w:tc>
          <w:tcPr>
            <w:tcW w:w="4070"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Наименование должности</w:t>
            </w:r>
          </w:p>
        </w:tc>
        <w:tc>
          <w:tcPr>
            <w:tcW w:w="2203"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Количество, не более</w:t>
            </w:r>
          </w:p>
        </w:tc>
        <w:tc>
          <w:tcPr>
            <w:tcW w:w="1407"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jc w:val="both"/>
              <w:rPr>
                <w:color w:val="auto"/>
                <w:sz w:val="24"/>
                <w:szCs w:val="24"/>
              </w:rPr>
            </w:pPr>
            <w:r w:rsidRPr="001A7F69">
              <w:rPr>
                <w:rStyle w:val="11pt"/>
                <w:color w:val="auto"/>
                <w:sz w:val="24"/>
                <w:szCs w:val="24"/>
              </w:rPr>
              <w:t>Цена (руб.), не более</w:t>
            </w:r>
          </w:p>
        </w:tc>
        <w:tc>
          <w:tcPr>
            <w:tcW w:w="1559" w:type="dxa"/>
            <w:tcBorders>
              <w:top w:val="single" w:sz="4" w:space="0" w:color="auto"/>
              <w:left w:val="single" w:sz="4" w:space="0" w:color="auto"/>
              <w:right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Мощность (лошадиные силы), не более</w:t>
            </w:r>
          </w:p>
        </w:tc>
      </w:tr>
      <w:tr w:rsidR="00A45062" w:rsidRPr="001A7F69" w:rsidTr="00996553">
        <w:trPr>
          <w:trHeight w:hRule="exact" w:val="274"/>
        </w:trPr>
        <w:tc>
          <w:tcPr>
            <w:tcW w:w="9791" w:type="dxa"/>
            <w:gridSpan w:val="5"/>
            <w:tcBorders>
              <w:top w:val="single" w:sz="4" w:space="0" w:color="auto"/>
              <w:left w:val="single" w:sz="4" w:space="0" w:color="auto"/>
              <w:right w:val="single" w:sz="4" w:space="0" w:color="auto"/>
            </w:tcBorders>
            <w:shd w:val="clear" w:color="auto" w:fill="FFFFFF"/>
          </w:tcPr>
          <w:p w:rsidR="00065533" w:rsidRPr="001A7F69" w:rsidRDefault="00065533"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Транспортное средство с персональным закреплением</w:t>
            </w:r>
          </w:p>
        </w:tc>
      </w:tr>
      <w:tr w:rsidR="00A45062" w:rsidRPr="001A7F69" w:rsidTr="00996553">
        <w:trPr>
          <w:trHeight w:hRule="exact" w:val="1070"/>
        </w:trPr>
        <w:tc>
          <w:tcPr>
            <w:tcW w:w="552"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20" w:lineRule="exact"/>
              <w:ind w:left="140"/>
              <w:rPr>
                <w:color w:val="auto"/>
                <w:sz w:val="24"/>
                <w:szCs w:val="24"/>
              </w:rPr>
            </w:pPr>
            <w:r w:rsidRPr="001A7F69">
              <w:rPr>
                <w:rStyle w:val="11pt"/>
                <w:color w:val="auto"/>
                <w:sz w:val="24"/>
                <w:szCs w:val="24"/>
              </w:rPr>
              <w:t>1.</w:t>
            </w:r>
          </w:p>
        </w:tc>
        <w:tc>
          <w:tcPr>
            <w:tcW w:w="4070"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ind w:left="120"/>
              <w:rPr>
                <w:color w:val="auto"/>
                <w:sz w:val="24"/>
                <w:szCs w:val="24"/>
              </w:rPr>
            </w:pPr>
            <w:r w:rsidRPr="001A7F69">
              <w:rPr>
                <w:rStyle w:val="11pt"/>
                <w:color w:val="auto"/>
                <w:sz w:val="24"/>
                <w:szCs w:val="24"/>
              </w:rPr>
              <w:t>Муниципальные служащие, замещающие должности, относящиеся к «высшей» группе должностей категории «руководители»</w:t>
            </w:r>
          </w:p>
        </w:tc>
        <w:tc>
          <w:tcPr>
            <w:tcW w:w="2203"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1 единица в расчете на муниципального служащего</w:t>
            </w:r>
          </w:p>
        </w:tc>
        <w:tc>
          <w:tcPr>
            <w:tcW w:w="1407" w:type="dxa"/>
            <w:tcBorders>
              <w:top w:val="single" w:sz="4" w:space="0" w:color="auto"/>
              <w:left w:val="single" w:sz="4" w:space="0" w:color="auto"/>
            </w:tcBorders>
            <w:shd w:val="clear" w:color="auto" w:fill="FFFFFF"/>
          </w:tcPr>
          <w:p w:rsidR="003D16EE" w:rsidRDefault="003D16EE" w:rsidP="0061443D">
            <w:pPr>
              <w:pStyle w:val="6"/>
              <w:keepNext/>
              <w:keepLines/>
              <w:widowControl/>
              <w:shd w:val="clear" w:color="auto" w:fill="auto"/>
              <w:spacing w:after="0" w:line="220" w:lineRule="exact"/>
              <w:jc w:val="both"/>
              <w:rPr>
                <w:rStyle w:val="11pt"/>
                <w:color w:val="auto"/>
                <w:sz w:val="24"/>
                <w:szCs w:val="24"/>
              </w:rPr>
            </w:pPr>
          </w:p>
          <w:p w:rsidR="00065533" w:rsidRPr="001A7F69" w:rsidRDefault="00065533" w:rsidP="0061443D">
            <w:pPr>
              <w:pStyle w:val="6"/>
              <w:keepNext/>
              <w:keepLines/>
              <w:widowControl/>
              <w:shd w:val="clear" w:color="auto" w:fill="auto"/>
              <w:spacing w:after="0" w:line="220" w:lineRule="exact"/>
              <w:jc w:val="both"/>
              <w:rPr>
                <w:color w:val="auto"/>
                <w:sz w:val="24"/>
                <w:szCs w:val="24"/>
              </w:rPr>
            </w:pPr>
            <w:r w:rsidRPr="001A7F69">
              <w:rPr>
                <w:rStyle w:val="11pt"/>
                <w:color w:val="auto"/>
                <w:sz w:val="24"/>
                <w:szCs w:val="24"/>
              </w:rPr>
              <w:t>1 500 000,00</w:t>
            </w:r>
          </w:p>
        </w:tc>
        <w:tc>
          <w:tcPr>
            <w:tcW w:w="1559" w:type="dxa"/>
            <w:tcBorders>
              <w:top w:val="single" w:sz="4" w:space="0" w:color="auto"/>
              <w:left w:val="single" w:sz="4" w:space="0" w:color="auto"/>
              <w:right w:val="single" w:sz="4" w:space="0" w:color="auto"/>
            </w:tcBorders>
            <w:shd w:val="clear" w:color="auto" w:fill="FFFFFF"/>
          </w:tcPr>
          <w:p w:rsidR="003D16EE" w:rsidRDefault="003D16EE" w:rsidP="0061443D">
            <w:pPr>
              <w:pStyle w:val="6"/>
              <w:keepNext/>
              <w:keepLines/>
              <w:widowControl/>
              <w:shd w:val="clear" w:color="auto" w:fill="auto"/>
              <w:spacing w:after="0" w:line="220" w:lineRule="exact"/>
              <w:jc w:val="center"/>
              <w:rPr>
                <w:rStyle w:val="11pt"/>
                <w:color w:val="auto"/>
                <w:sz w:val="24"/>
                <w:szCs w:val="24"/>
              </w:rPr>
            </w:pPr>
          </w:p>
          <w:p w:rsidR="00065533" w:rsidRPr="001A7F69" w:rsidRDefault="00065533"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200</w:t>
            </w:r>
          </w:p>
        </w:tc>
      </w:tr>
      <w:tr w:rsidR="00A45062" w:rsidRPr="001A7F69" w:rsidTr="00347D98">
        <w:trPr>
          <w:trHeight w:hRule="exact" w:val="489"/>
        </w:trPr>
        <w:tc>
          <w:tcPr>
            <w:tcW w:w="9791" w:type="dxa"/>
            <w:gridSpan w:val="5"/>
            <w:tcBorders>
              <w:top w:val="single" w:sz="4" w:space="0" w:color="auto"/>
              <w:left w:val="single" w:sz="4" w:space="0" w:color="auto"/>
              <w:right w:val="single" w:sz="4" w:space="0" w:color="auto"/>
            </w:tcBorders>
            <w:shd w:val="clear" w:color="auto" w:fill="FFFFFF"/>
          </w:tcPr>
          <w:p w:rsidR="00065533" w:rsidRPr="001A7F69" w:rsidRDefault="00065533" w:rsidP="00347D98">
            <w:pPr>
              <w:pStyle w:val="6"/>
              <w:keepNext/>
              <w:keepLines/>
              <w:widowControl/>
              <w:shd w:val="clear" w:color="auto" w:fill="auto"/>
              <w:spacing w:after="0" w:line="220" w:lineRule="exact"/>
              <w:ind w:left="200"/>
              <w:jc w:val="center"/>
              <w:rPr>
                <w:color w:val="auto"/>
                <w:sz w:val="24"/>
                <w:szCs w:val="24"/>
              </w:rPr>
            </w:pPr>
            <w:r w:rsidRPr="001A7F69">
              <w:rPr>
                <w:rStyle w:val="11pt"/>
                <w:color w:val="auto"/>
                <w:sz w:val="24"/>
                <w:szCs w:val="24"/>
              </w:rPr>
              <w:t>Служебное транспортное средство, предоставляемое по вызову (без персонального закрепления)</w:t>
            </w:r>
          </w:p>
        </w:tc>
      </w:tr>
      <w:tr w:rsidR="00A45062" w:rsidRPr="001A7F69" w:rsidTr="00996553">
        <w:trPr>
          <w:trHeight w:hRule="exact" w:val="1066"/>
        </w:trPr>
        <w:tc>
          <w:tcPr>
            <w:tcW w:w="552"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20" w:lineRule="exact"/>
              <w:ind w:left="120"/>
              <w:rPr>
                <w:color w:val="auto"/>
                <w:sz w:val="24"/>
                <w:szCs w:val="24"/>
              </w:rPr>
            </w:pPr>
            <w:r w:rsidRPr="001A7F69">
              <w:rPr>
                <w:rStyle w:val="11pt"/>
                <w:color w:val="auto"/>
                <w:sz w:val="24"/>
                <w:szCs w:val="24"/>
              </w:rPr>
              <w:t>2.</w:t>
            </w:r>
          </w:p>
        </w:tc>
        <w:tc>
          <w:tcPr>
            <w:tcW w:w="4070"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ind w:left="120"/>
              <w:rPr>
                <w:color w:val="auto"/>
                <w:sz w:val="24"/>
                <w:szCs w:val="24"/>
              </w:rPr>
            </w:pPr>
            <w:r w:rsidRPr="001A7F69">
              <w:rPr>
                <w:rStyle w:val="11pt"/>
                <w:color w:val="auto"/>
                <w:sz w:val="24"/>
                <w:szCs w:val="24"/>
              </w:rPr>
              <w:t>Муниципальные служащие и работники, замещающие должности, не являющиеся должностями муниципальной службы</w:t>
            </w:r>
          </w:p>
        </w:tc>
        <w:tc>
          <w:tcPr>
            <w:tcW w:w="2203"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1 единица в расчете на 15 единиц штатной численности</w:t>
            </w:r>
          </w:p>
        </w:tc>
        <w:tc>
          <w:tcPr>
            <w:tcW w:w="1407" w:type="dxa"/>
            <w:tcBorders>
              <w:top w:val="single" w:sz="4" w:space="0" w:color="auto"/>
              <w:left w:val="single" w:sz="4" w:space="0" w:color="auto"/>
            </w:tcBorders>
            <w:shd w:val="clear" w:color="auto" w:fill="FFFFFF"/>
          </w:tcPr>
          <w:p w:rsidR="003D16EE" w:rsidRDefault="003D16EE" w:rsidP="0061443D">
            <w:pPr>
              <w:pStyle w:val="6"/>
              <w:keepNext/>
              <w:keepLines/>
              <w:widowControl/>
              <w:shd w:val="clear" w:color="auto" w:fill="auto"/>
              <w:spacing w:after="0" w:line="220" w:lineRule="exact"/>
              <w:jc w:val="both"/>
              <w:rPr>
                <w:rStyle w:val="11pt"/>
                <w:color w:val="auto"/>
                <w:sz w:val="24"/>
                <w:szCs w:val="24"/>
              </w:rPr>
            </w:pPr>
          </w:p>
          <w:p w:rsidR="00065533" w:rsidRPr="001A7F69" w:rsidRDefault="00065533" w:rsidP="0061443D">
            <w:pPr>
              <w:pStyle w:val="6"/>
              <w:keepNext/>
              <w:keepLines/>
              <w:widowControl/>
              <w:shd w:val="clear" w:color="auto" w:fill="auto"/>
              <w:spacing w:after="0" w:line="220" w:lineRule="exact"/>
              <w:jc w:val="both"/>
              <w:rPr>
                <w:color w:val="auto"/>
                <w:sz w:val="24"/>
                <w:szCs w:val="24"/>
              </w:rPr>
            </w:pPr>
            <w:r w:rsidRPr="001A7F69">
              <w:rPr>
                <w:rStyle w:val="11pt"/>
                <w:color w:val="auto"/>
                <w:sz w:val="24"/>
                <w:szCs w:val="24"/>
              </w:rPr>
              <w:t>1 000 000,00</w:t>
            </w:r>
          </w:p>
        </w:tc>
        <w:tc>
          <w:tcPr>
            <w:tcW w:w="1559" w:type="dxa"/>
            <w:tcBorders>
              <w:top w:val="single" w:sz="4" w:space="0" w:color="auto"/>
              <w:left w:val="single" w:sz="4" w:space="0" w:color="auto"/>
              <w:right w:val="single" w:sz="4" w:space="0" w:color="auto"/>
            </w:tcBorders>
            <w:shd w:val="clear" w:color="auto" w:fill="FFFFFF"/>
          </w:tcPr>
          <w:p w:rsidR="003D16EE" w:rsidRDefault="003D16EE" w:rsidP="0061443D">
            <w:pPr>
              <w:pStyle w:val="6"/>
              <w:keepNext/>
              <w:keepLines/>
              <w:widowControl/>
              <w:shd w:val="clear" w:color="auto" w:fill="auto"/>
              <w:spacing w:after="0" w:line="220" w:lineRule="exact"/>
              <w:jc w:val="center"/>
              <w:rPr>
                <w:rStyle w:val="11pt"/>
                <w:color w:val="auto"/>
                <w:sz w:val="24"/>
                <w:szCs w:val="24"/>
              </w:rPr>
            </w:pPr>
          </w:p>
          <w:p w:rsidR="00065533" w:rsidRPr="001A7F69" w:rsidRDefault="00065533"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150</w:t>
            </w:r>
          </w:p>
        </w:tc>
      </w:tr>
      <w:tr w:rsidR="00A45062" w:rsidRPr="001A7F69" w:rsidTr="00996553">
        <w:trPr>
          <w:trHeight w:hRule="exact" w:val="1080"/>
        </w:trPr>
        <w:tc>
          <w:tcPr>
            <w:tcW w:w="552" w:type="dxa"/>
            <w:tcBorders>
              <w:top w:val="single" w:sz="4" w:space="0" w:color="auto"/>
              <w:left w:val="single" w:sz="4" w:space="0" w:color="auto"/>
              <w:bottom w:val="single" w:sz="4" w:space="0" w:color="auto"/>
            </w:tcBorders>
            <w:shd w:val="clear" w:color="auto" w:fill="FFFFFF"/>
          </w:tcPr>
          <w:p w:rsidR="00065533" w:rsidRPr="001A7F69" w:rsidRDefault="00065533" w:rsidP="0061443D">
            <w:pPr>
              <w:pStyle w:val="6"/>
              <w:keepNext/>
              <w:keepLines/>
              <w:widowControl/>
              <w:shd w:val="clear" w:color="auto" w:fill="auto"/>
              <w:spacing w:after="0" w:line="220" w:lineRule="exact"/>
              <w:ind w:left="120"/>
              <w:rPr>
                <w:color w:val="auto"/>
                <w:sz w:val="24"/>
                <w:szCs w:val="24"/>
              </w:rPr>
            </w:pPr>
            <w:r w:rsidRPr="001A7F69">
              <w:rPr>
                <w:rStyle w:val="11pt"/>
                <w:color w:val="auto"/>
                <w:sz w:val="24"/>
                <w:szCs w:val="24"/>
              </w:rPr>
              <w:t>3.</w:t>
            </w:r>
          </w:p>
        </w:tc>
        <w:tc>
          <w:tcPr>
            <w:tcW w:w="4070" w:type="dxa"/>
            <w:tcBorders>
              <w:top w:val="single" w:sz="4" w:space="0" w:color="auto"/>
              <w:left w:val="single" w:sz="4" w:space="0" w:color="auto"/>
              <w:bottom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ind w:left="120"/>
              <w:rPr>
                <w:color w:val="auto"/>
                <w:sz w:val="24"/>
                <w:szCs w:val="24"/>
              </w:rPr>
            </w:pPr>
            <w:r w:rsidRPr="001A7F69">
              <w:rPr>
                <w:rStyle w:val="11pt"/>
                <w:color w:val="auto"/>
                <w:sz w:val="24"/>
                <w:szCs w:val="24"/>
              </w:rPr>
              <w:t>Муниципальные служащие и работники, замещающие должности, не являющиеся должностями муниципальной службы</w:t>
            </w:r>
          </w:p>
        </w:tc>
        <w:tc>
          <w:tcPr>
            <w:tcW w:w="2203" w:type="dxa"/>
            <w:tcBorders>
              <w:top w:val="single" w:sz="4" w:space="0" w:color="auto"/>
              <w:left w:val="single" w:sz="4" w:space="0" w:color="auto"/>
              <w:bottom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1 единица в расчете менее 15 единиц штатной численности</w:t>
            </w:r>
          </w:p>
        </w:tc>
        <w:tc>
          <w:tcPr>
            <w:tcW w:w="1407" w:type="dxa"/>
            <w:tcBorders>
              <w:top w:val="single" w:sz="4" w:space="0" w:color="auto"/>
              <w:left w:val="single" w:sz="4" w:space="0" w:color="auto"/>
              <w:bottom w:val="single" w:sz="4" w:space="0" w:color="auto"/>
            </w:tcBorders>
            <w:shd w:val="clear" w:color="auto" w:fill="FFFFFF"/>
          </w:tcPr>
          <w:p w:rsidR="003D16EE" w:rsidRDefault="003D16EE" w:rsidP="0061443D">
            <w:pPr>
              <w:pStyle w:val="6"/>
              <w:keepNext/>
              <w:keepLines/>
              <w:widowControl/>
              <w:shd w:val="clear" w:color="auto" w:fill="auto"/>
              <w:spacing w:after="0" w:line="220" w:lineRule="exact"/>
              <w:jc w:val="both"/>
              <w:rPr>
                <w:rStyle w:val="11pt"/>
                <w:color w:val="auto"/>
                <w:sz w:val="24"/>
                <w:szCs w:val="24"/>
              </w:rPr>
            </w:pPr>
          </w:p>
          <w:p w:rsidR="00065533" w:rsidRPr="001A7F69" w:rsidRDefault="00065533" w:rsidP="0061443D">
            <w:pPr>
              <w:pStyle w:val="6"/>
              <w:keepNext/>
              <w:keepLines/>
              <w:widowControl/>
              <w:shd w:val="clear" w:color="auto" w:fill="auto"/>
              <w:spacing w:after="0" w:line="220" w:lineRule="exact"/>
              <w:jc w:val="both"/>
              <w:rPr>
                <w:color w:val="auto"/>
                <w:sz w:val="24"/>
                <w:szCs w:val="24"/>
              </w:rPr>
            </w:pPr>
            <w:r w:rsidRPr="001A7F69">
              <w:rPr>
                <w:rStyle w:val="11pt"/>
                <w:color w:val="auto"/>
                <w:sz w:val="24"/>
                <w:szCs w:val="24"/>
              </w:rPr>
              <w:t>1 000 000,00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D16EE" w:rsidRDefault="003D16EE" w:rsidP="0061443D">
            <w:pPr>
              <w:pStyle w:val="6"/>
              <w:keepNext/>
              <w:keepLines/>
              <w:widowControl/>
              <w:shd w:val="clear" w:color="auto" w:fill="auto"/>
              <w:spacing w:after="0" w:line="220" w:lineRule="exact"/>
              <w:jc w:val="center"/>
              <w:rPr>
                <w:rStyle w:val="11pt"/>
                <w:color w:val="auto"/>
                <w:sz w:val="24"/>
                <w:szCs w:val="24"/>
              </w:rPr>
            </w:pPr>
          </w:p>
          <w:p w:rsidR="00065533" w:rsidRPr="001A7F69" w:rsidRDefault="00065533"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150</w:t>
            </w:r>
          </w:p>
        </w:tc>
      </w:tr>
    </w:tbl>
    <w:p w:rsidR="00065533" w:rsidRPr="001A7F69" w:rsidRDefault="00065533" w:rsidP="0061443D">
      <w:pPr>
        <w:pStyle w:val="23"/>
        <w:keepNext/>
        <w:keepLines/>
        <w:widowControl/>
        <w:shd w:val="clear" w:color="auto" w:fill="auto"/>
        <w:tabs>
          <w:tab w:val="left" w:pos="426"/>
        </w:tabs>
        <w:spacing w:before="0" w:after="0" w:line="240" w:lineRule="auto"/>
        <w:ind w:right="318" w:firstLine="0"/>
        <w:jc w:val="center"/>
        <w:rPr>
          <w:color w:val="auto"/>
          <w:sz w:val="24"/>
          <w:szCs w:val="24"/>
        </w:rPr>
      </w:pPr>
    </w:p>
    <w:p w:rsidR="003C70A0" w:rsidRPr="001E51E6" w:rsidRDefault="003C70A0" w:rsidP="0061443D">
      <w:pPr>
        <w:keepNext/>
        <w:keepLines/>
        <w:widowControl/>
        <w:jc w:val="center"/>
        <w:rPr>
          <w:rFonts w:ascii="Times New Roman" w:hAnsi="Times New Roman" w:cs="Times New Roman"/>
          <w:color w:val="auto"/>
          <w:sz w:val="28"/>
          <w:szCs w:val="28"/>
        </w:rPr>
      </w:pPr>
      <w:r w:rsidRPr="001E51E6">
        <w:rPr>
          <w:rFonts w:ascii="Times New Roman" w:hAnsi="Times New Roman" w:cs="Times New Roman"/>
          <w:color w:val="auto"/>
          <w:sz w:val="28"/>
          <w:szCs w:val="28"/>
        </w:rPr>
        <w:t>1.</w:t>
      </w:r>
      <w:r w:rsidR="00064520" w:rsidRPr="001E51E6">
        <w:rPr>
          <w:rFonts w:ascii="Times New Roman" w:hAnsi="Times New Roman" w:cs="Times New Roman"/>
          <w:color w:val="auto"/>
          <w:sz w:val="28"/>
          <w:szCs w:val="28"/>
        </w:rPr>
        <w:t>8</w:t>
      </w:r>
      <w:r w:rsidRPr="001E51E6">
        <w:rPr>
          <w:rFonts w:ascii="Times New Roman" w:hAnsi="Times New Roman" w:cs="Times New Roman"/>
          <w:color w:val="auto"/>
          <w:sz w:val="28"/>
          <w:szCs w:val="28"/>
        </w:rPr>
        <w:t>. Нормативы количества и цены мебели</w:t>
      </w:r>
    </w:p>
    <w:tbl>
      <w:tblPr>
        <w:tblOverlap w:val="never"/>
        <w:tblW w:w="9791" w:type="dxa"/>
        <w:tblLayout w:type="fixed"/>
        <w:tblCellMar>
          <w:left w:w="10" w:type="dxa"/>
          <w:right w:w="10" w:type="dxa"/>
        </w:tblCellMar>
        <w:tblLook w:val="04A0" w:firstRow="1" w:lastRow="0" w:firstColumn="1" w:lastColumn="0" w:noHBand="0" w:noVBand="1"/>
      </w:tblPr>
      <w:tblGrid>
        <w:gridCol w:w="552"/>
        <w:gridCol w:w="3002"/>
        <w:gridCol w:w="1701"/>
        <w:gridCol w:w="1701"/>
        <w:gridCol w:w="1276"/>
        <w:gridCol w:w="1559"/>
      </w:tblGrid>
      <w:tr w:rsidR="00A45062" w:rsidRPr="001E51E6" w:rsidTr="00390569">
        <w:trPr>
          <w:trHeight w:hRule="exact" w:val="670"/>
        </w:trPr>
        <w:tc>
          <w:tcPr>
            <w:tcW w:w="9791" w:type="dxa"/>
            <w:gridSpan w:val="6"/>
            <w:tcBorders>
              <w:top w:val="single" w:sz="4" w:space="0" w:color="auto"/>
              <w:left w:val="single" w:sz="4" w:space="0" w:color="auto"/>
              <w:right w:val="single" w:sz="4" w:space="0" w:color="auto"/>
            </w:tcBorders>
            <w:shd w:val="clear" w:color="auto" w:fill="FFFFFF"/>
          </w:tcPr>
          <w:p w:rsidR="00390569" w:rsidRPr="001A7F69" w:rsidRDefault="00F2583A" w:rsidP="00390569">
            <w:pPr>
              <w:pStyle w:val="6"/>
              <w:keepNext/>
              <w:keepLines/>
              <w:widowControl/>
              <w:shd w:val="clear" w:color="auto" w:fill="auto"/>
              <w:spacing w:after="0" w:line="276" w:lineRule="auto"/>
              <w:ind w:left="540" w:hanging="540"/>
              <w:rPr>
                <w:rStyle w:val="11pt"/>
                <w:color w:val="auto"/>
                <w:sz w:val="24"/>
                <w:szCs w:val="24"/>
              </w:rPr>
            </w:pPr>
            <w:r w:rsidRPr="001A7F69">
              <w:rPr>
                <w:rStyle w:val="11pt"/>
                <w:color w:val="auto"/>
                <w:sz w:val="24"/>
                <w:szCs w:val="24"/>
              </w:rPr>
              <w:t>Для должностей, относящихся к «высшей» группе должностей категории «руководители»</w:t>
            </w:r>
            <w:r w:rsidR="00390569" w:rsidRPr="001A7F69">
              <w:rPr>
                <w:rStyle w:val="11pt"/>
                <w:color w:val="auto"/>
                <w:sz w:val="24"/>
                <w:szCs w:val="24"/>
              </w:rPr>
              <w:t xml:space="preserve"> </w:t>
            </w:r>
          </w:p>
          <w:p w:rsidR="00EF3376" w:rsidRPr="001A7F69" w:rsidRDefault="00F2583A" w:rsidP="00390569">
            <w:pPr>
              <w:pStyle w:val="6"/>
              <w:keepNext/>
              <w:keepLines/>
              <w:widowControl/>
              <w:shd w:val="clear" w:color="auto" w:fill="auto"/>
              <w:spacing w:after="0" w:line="276" w:lineRule="auto"/>
              <w:ind w:left="540" w:hanging="540"/>
              <w:rPr>
                <w:color w:val="auto"/>
                <w:sz w:val="24"/>
                <w:szCs w:val="24"/>
              </w:rPr>
            </w:pPr>
            <w:r w:rsidRPr="001A7F69">
              <w:rPr>
                <w:rStyle w:val="11pt"/>
                <w:color w:val="auto"/>
                <w:sz w:val="24"/>
                <w:szCs w:val="24"/>
              </w:rPr>
              <w:t>Для должностей, относящихся к «главной» группе должностей категории «руководители»</w:t>
            </w:r>
          </w:p>
        </w:tc>
      </w:tr>
      <w:tr w:rsidR="00A45062" w:rsidRPr="001E51E6" w:rsidTr="00D9256A">
        <w:trPr>
          <w:trHeight w:hRule="exact" w:val="336"/>
        </w:trPr>
        <w:tc>
          <w:tcPr>
            <w:tcW w:w="552" w:type="dxa"/>
            <w:vMerge w:val="restart"/>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60" w:line="276" w:lineRule="auto"/>
              <w:ind w:left="140"/>
              <w:rPr>
                <w:color w:val="auto"/>
                <w:sz w:val="24"/>
                <w:szCs w:val="24"/>
              </w:rPr>
            </w:pPr>
            <w:r w:rsidRPr="001A7F69">
              <w:rPr>
                <w:rStyle w:val="11pt"/>
                <w:color w:val="auto"/>
                <w:sz w:val="24"/>
                <w:szCs w:val="24"/>
              </w:rPr>
              <w:t>№,</w:t>
            </w:r>
          </w:p>
          <w:p w:rsidR="00EF3376" w:rsidRPr="001A7F69" w:rsidRDefault="00F2583A" w:rsidP="0061443D">
            <w:pPr>
              <w:pStyle w:val="6"/>
              <w:keepNext/>
              <w:keepLines/>
              <w:widowControl/>
              <w:shd w:val="clear" w:color="auto" w:fill="auto"/>
              <w:spacing w:after="0" w:line="276" w:lineRule="auto"/>
              <w:ind w:left="140"/>
              <w:rPr>
                <w:color w:val="auto"/>
                <w:sz w:val="24"/>
                <w:szCs w:val="24"/>
              </w:rPr>
            </w:pPr>
            <w:proofErr w:type="gramStart"/>
            <w:r w:rsidRPr="001A7F69">
              <w:rPr>
                <w:rStyle w:val="11pt"/>
                <w:color w:val="auto"/>
                <w:sz w:val="24"/>
                <w:szCs w:val="24"/>
              </w:rPr>
              <w:t>п</w:t>
            </w:r>
            <w:proofErr w:type="gramEnd"/>
            <w:r w:rsidRPr="001A7F69">
              <w:rPr>
                <w:rStyle w:val="11pt"/>
                <w:color w:val="auto"/>
                <w:sz w:val="24"/>
                <w:szCs w:val="24"/>
              </w:rPr>
              <w:t>/п</w:t>
            </w:r>
          </w:p>
        </w:tc>
        <w:tc>
          <w:tcPr>
            <w:tcW w:w="3002" w:type="dxa"/>
            <w:vMerge w:val="restart"/>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Наименование мебели</w:t>
            </w:r>
          </w:p>
        </w:tc>
        <w:tc>
          <w:tcPr>
            <w:tcW w:w="1701" w:type="dxa"/>
            <w:vMerge w:val="restart"/>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Цена за 1 единицу,</w:t>
            </w:r>
          </w:p>
          <w:p w:rsidR="00EF3376" w:rsidRPr="00347D98" w:rsidRDefault="00F2583A" w:rsidP="0061443D">
            <w:pPr>
              <w:pStyle w:val="6"/>
              <w:keepNext/>
              <w:keepLines/>
              <w:widowControl/>
              <w:shd w:val="clear" w:color="auto" w:fill="auto"/>
              <w:spacing w:after="0" w:line="276" w:lineRule="auto"/>
              <w:ind w:left="420"/>
              <w:rPr>
                <w:color w:val="auto"/>
                <w:sz w:val="24"/>
                <w:szCs w:val="24"/>
              </w:rPr>
            </w:pPr>
            <w:r w:rsidRPr="00347D98">
              <w:rPr>
                <w:rStyle w:val="11pt"/>
                <w:color w:val="auto"/>
                <w:sz w:val="24"/>
                <w:szCs w:val="24"/>
              </w:rPr>
              <w:t>(руб</w:t>
            </w:r>
            <w:r w:rsidR="00347D98">
              <w:rPr>
                <w:rStyle w:val="11pt"/>
                <w:color w:val="auto"/>
                <w:sz w:val="24"/>
                <w:szCs w:val="24"/>
              </w:rPr>
              <w:t>.</w:t>
            </w:r>
            <w:r w:rsidRPr="00347D98">
              <w:rPr>
                <w:rStyle w:val="11pt"/>
                <w:color w:val="auto"/>
                <w:sz w:val="24"/>
                <w:szCs w:val="24"/>
              </w:rPr>
              <w:t>)</w:t>
            </w:r>
          </w:p>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не более</w:t>
            </w:r>
          </w:p>
        </w:tc>
        <w:tc>
          <w:tcPr>
            <w:tcW w:w="1701" w:type="dxa"/>
            <w:vMerge w:val="restart"/>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Срок полезного использования, год</w:t>
            </w:r>
          </w:p>
        </w:tc>
        <w:tc>
          <w:tcPr>
            <w:tcW w:w="2835" w:type="dxa"/>
            <w:gridSpan w:val="2"/>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Норматив</w:t>
            </w:r>
          </w:p>
        </w:tc>
      </w:tr>
      <w:tr w:rsidR="00A45062" w:rsidRPr="001E51E6" w:rsidTr="00E50E38">
        <w:trPr>
          <w:trHeight w:hRule="exact" w:val="940"/>
        </w:trPr>
        <w:tc>
          <w:tcPr>
            <w:tcW w:w="552" w:type="dxa"/>
            <w:vMerge/>
            <w:tcBorders>
              <w:left w:val="single" w:sz="4" w:space="0" w:color="auto"/>
            </w:tcBorders>
            <w:shd w:val="clear" w:color="auto" w:fill="FFFFFF"/>
          </w:tcPr>
          <w:p w:rsidR="00EF3376" w:rsidRPr="001A7F69" w:rsidRDefault="00EF3376" w:rsidP="0061443D">
            <w:pPr>
              <w:keepNext/>
              <w:keepLines/>
              <w:widowControl/>
              <w:spacing w:line="276" w:lineRule="auto"/>
              <w:rPr>
                <w:color w:val="auto"/>
              </w:rPr>
            </w:pPr>
          </w:p>
        </w:tc>
        <w:tc>
          <w:tcPr>
            <w:tcW w:w="3002" w:type="dxa"/>
            <w:vMerge/>
            <w:tcBorders>
              <w:left w:val="single" w:sz="4" w:space="0" w:color="auto"/>
            </w:tcBorders>
            <w:shd w:val="clear" w:color="auto" w:fill="FFFFFF"/>
          </w:tcPr>
          <w:p w:rsidR="00EF3376" w:rsidRPr="001A7F69" w:rsidRDefault="00EF3376" w:rsidP="0061443D">
            <w:pPr>
              <w:keepNext/>
              <w:keepLines/>
              <w:widowControl/>
              <w:spacing w:line="276" w:lineRule="auto"/>
              <w:rPr>
                <w:color w:val="auto"/>
              </w:rPr>
            </w:pPr>
          </w:p>
        </w:tc>
        <w:tc>
          <w:tcPr>
            <w:tcW w:w="1701" w:type="dxa"/>
            <w:vMerge/>
            <w:tcBorders>
              <w:left w:val="single" w:sz="4" w:space="0" w:color="auto"/>
            </w:tcBorders>
            <w:shd w:val="clear" w:color="auto" w:fill="FFFFFF"/>
          </w:tcPr>
          <w:p w:rsidR="00EF3376" w:rsidRPr="001A7F69" w:rsidRDefault="00EF3376" w:rsidP="0061443D">
            <w:pPr>
              <w:keepNext/>
              <w:keepLines/>
              <w:widowControl/>
              <w:spacing w:line="276" w:lineRule="auto"/>
              <w:rPr>
                <w:color w:val="auto"/>
              </w:rPr>
            </w:pPr>
          </w:p>
        </w:tc>
        <w:tc>
          <w:tcPr>
            <w:tcW w:w="1701" w:type="dxa"/>
            <w:vMerge/>
            <w:tcBorders>
              <w:left w:val="single" w:sz="4" w:space="0" w:color="auto"/>
            </w:tcBorders>
            <w:shd w:val="clear" w:color="auto" w:fill="FFFFFF"/>
          </w:tcPr>
          <w:p w:rsidR="00EF3376" w:rsidRPr="001A7F69" w:rsidRDefault="00EF3376" w:rsidP="0061443D">
            <w:pPr>
              <w:keepNext/>
              <w:keepLines/>
              <w:widowControl/>
              <w:spacing w:line="276" w:lineRule="auto"/>
              <w:rPr>
                <w:color w:val="auto"/>
              </w:rPr>
            </w:pPr>
          </w:p>
        </w:tc>
        <w:tc>
          <w:tcPr>
            <w:tcW w:w="1276"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both"/>
              <w:rPr>
                <w:color w:val="auto"/>
                <w:sz w:val="24"/>
                <w:szCs w:val="24"/>
              </w:rPr>
            </w:pPr>
            <w:r w:rsidRPr="001A7F69">
              <w:rPr>
                <w:rStyle w:val="11pt"/>
                <w:color w:val="auto"/>
                <w:sz w:val="24"/>
                <w:szCs w:val="24"/>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60" w:line="276" w:lineRule="auto"/>
              <w:jc w:val="center"/>
              <w:rPr>
                <w:color w:val="auto"/>
                <w:sz w:val="24"/>
                <w:szCs w:val="24"/>
              </w:rPr>
            </w:pPr>
            <w:r w:rsidRPr="001A7F69">
              <w:rPr>
                <w:rStyle w:val="11pt"/>
                <w:color w:val="auto"/>
                <w:sz w:val="24"/>
                <w:szCs w:val="24"/>
              </w:rPr>
              <w:t>Количество</w:t>
            </w:r>
          </w:p>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пользователей</w:t>
            </w:r>
          </w:p>
        </w:tc>
      </w:tr>
      <w:tr w:rsidR="00A45062" w:rsidRPr="001E51E6" w:rsidTr="00E50E38">
        <w:trPr>
          <w:trHeight w:hRule="exact" w:val="430"/>
        </w:trPr>
        <w:tc>
          <w:tcPr>
            <w:tcW w:w="55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40"/>
              <w:rPr>
                <w:color w:val="auto"/>
                <w:sz w:val="24"/>
                <w:szCs w:val="24"/>
              </w:rPr>
            </w:pPr>
            <w:r w:rsidRPr="001A7F69">
              <w:rPr>
                <w:rStyle w:val="11pt"/>
                <w:color w:val="auto"/>
                <w:sz w:val="24"/>
                <w:szCs w:val="24"/>
              </w:rPr>
              <w:t>1.</w:t>
            </w:r>
          </w:p>
        </w:tc>
        <w:tc>
          <w:tcPr>
            <w:tcW w:w="300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Кресло руководителя</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20 100,00</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r w:rsidR="00A45062" w:rsidRPr="001E51E6" w:rsidTr="00E50E38">
        <w:trPr>
          <w:trHeight w:hRule="exact" w:val="419"/>
        </w:trPr>
        <w:tc>
          <w:tcPr>
            <w:tcW w:w="55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40"/>
              <w:rPr>
                <w:color w:val="auto"/>
                <w:sz w:val="24"/>
                <w:szCs w:val="24"/>
              </w:rPr>
            </w:pPr>
            <w:r w:rsidRPr="001A7F69">
              <w:rPr>
                <w:rStyle w:val="11pt"/>
                <w:color w:val="auto"/>
                <w:sz w:val="24"/>
                <w:szCs w:val="24"/>
              </w:rPr>
              <w:t>2.</w:t>
            </w:r>
          </w:p>
        </w:tc>
        <w:tc>
          <w:tcPr>
            <w:tcW w:w="300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Стол офисный</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25 000,00</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r w:rsidR="00A45062" w:rsidRPr="001E51E6" w:rsidTr="00D9256A">
        <w:trPr>
          <w:trHeight w:hRule="exact" w:val="413"/>
        </w:trPr>
        <w:tc>
          <w:tcPr>
            <w:tcW w:w="9791" w:type="dxa"/>
            <w:gridSpan w:val="6"/>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lastRenderedPageBreak/>
              <w:t>Для всех основных работников</w:t>
            </w:r>
          </w:p>
        </w:tc>
      </w:tr>
      <w:tr w:rsidR="00A45062" w:rsidRPr="001E51E6" w:rsidTr="00D9256A">
        <w:trPr>
          <w:trHeight w:hRule="exact" w:val="419"/>
        </w:trPr>
        <w:tc>
          <w:tcPr>
            <w:tcW w:w="55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1.</w:t>
            </w:r>
          </w:p>
        </w:tc>
        <w:tc>
          <w:tcPr>
            <w:tcW w:w="300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Кресло офисное</w:t>
            </w:r>
          </w:p>
        </w:tc>
        <w:tc>
          <w:tcPr>
            <w:tcW w:w="1701" w:type="dxa"/>
            <w:tcBorders>
              <w:top w:val="single" w:sz="4" w:space="0" w:color="auto"/>
              <w:left w:val="single" w:sz="4" w:space="0" w:color="auto"/>
              <w:bottom w:val="single" w:sz="4" w:space="0" w:color="auto"/>
            </w:tcBorders>
            <w:shd w:val="clear" w:color="auto" w:fill="FFFFFF"/>
          </w:tcPr>
          <w:p w:rsidR="00EF3376" w:rsidRPr="001A7F69" w:rsidRDefault="00F2583A" w:rsidP="00DC5A23">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 xml:space="preserve">6 </w:t>
            </w:r>
            <w:r w:rsidR="00DC5A23">
              <w:rPr>
                <w:rStyle w:val="11pt"/>
                <w:color w:val="auto"/>
                <w:sz w:val="24"/>
                <w:szCs w:val="24"/>
              </w:rPr>
              <w:t>5</w:t>
            </w:r>
            <w:r w:rsidRPr="001A7F69">
              <w:rPr>
                <w:rStyle w:val="11pt"/>
                <w:color w:val="auto"/>
                <w:sz w:val="24"/>
                <w:szCs w:val="24"/>
              </w:rPr>
              <w:t>00,00</w:t>
            </w:r>
          </w:p>
        </w:tc>
        <w:tc>
          <w:tcPr>
            <w:tcW w:w="1701"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r w:rsidR="00A45062" w:rsidRPr="001E51E6" w:rsidTr="00D9256A">
        <w:trPr>
          <w:trHeight w:hRule="exact" w:val="426"/>
        </w:trPr>
        <w:tc>
          <w:tcPr>
            <w:tcW w:w="55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2.</w:t>
            </w:r>
          </w:p>
        </w:tc>
        <w:tc>
          <w:tcPr>
            <w:tcW w:w="300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jc w:val="center"/>
              <w:rPr>
                <w:color w:val="auto"/>
                <w:sz w:val="24"/>
                <w:szCs w:val="24"/>
              </w:rPr>
            </w:pPr>
            <w:r w:rsidRPr="001A7F69">
              <w:rPr>
                <w:rStyle w:val="11pt"/>
                <w:color w:val="auto"/>
                <w:sz w:val="24"/>
                <w:szCs w:val="24"/>
              </w:rPr>
              <w:t>Стол рабочий письменный</w:t>
            </w:r>
          </w:p>
        </w:tc>
        <w:tc>
          <w:tcPr>
            <w:tcW w:w="1701" w:type="dxa"/>
            <w:tcBorders>
              <w:top w:val="single" w:sz="4" w:space="0" w:color="auto"/>
              <w:left w:val="single" w:sz="4" w:space="0" w:color="auto"/>
              <w:bottom w:val="single" w:sz="4" w:space="0" w:color="auto"/>
            </w:tcBorders>
            <w:shd w:val="clear" w:color="auto" w:fill="FFFFFF"/>
          </w:tcPr>
          <w:p w:rsidR="00EF3376" w:rsidRPr="001A7F69" w:rsidRDefault="00DC5A23" w:rsidP="0061443D">
            <w:pPr>
              <w:pStyle w:val="6"/>
              <w:keepNext/>
              <w:keepLines/>
              <w:widowControl/>
              <w:shd w:val="clear" w:color="auto" w:fill="auto"/>
              <w:spacing w:after="0" w:line="276" w:lineRule="auto"/>
              <w:ind w:left="420"/>
              <w:rPr>
                <w:color w:val="auto"/>
                <w:sz w:val="24"/>
                <w:szCs w:val="24"/>
              </w:rPr>
            </w:pPr>
            <w:r>
              <w:rPr>
                <w:rStyle w:val="11pt"/>
                <w:color w:val="auto"/>
                <w:sz w:val="24"/>
                <w:szCs w:val="24"/>
              </w:rPr>
              <w:t>5 0</w:t>
            </w:r>
            <w:r w:rsidR="00F2583A" w:rsidRPr="001A7F69">
              <w:rPr>
                <w:rStyle w:val="11pt"/>
                <w:color w:val="auto"/>
                <w:sz w:val="24"/>
                <w:szCs w:val="24"/>
              </w:rPr>
              <w:t>00,00</w:t>
            </w:r>
          </w:p>
        </w:tc>
        <w:tc>
          <w:tcPr>
            <w:tcW w:w="1701"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r w:rsidR="00A45062" w:rsidRPr="001E51E6" w:rsidTr="00D9256A">
        <w:trPr>
          <w:trHeight w:hRule="exact" w:val="559"/>
        </w:trPr>
        <w:tc>
          <w:tcPr>
            <w:tcW w:w="55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3.</w:t>
            </w:r>
          </w:p>
        </w:tc>
        <w:tc>
          <w:tcPr>
            <w:tcW w:w="300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Стол компьютерный приставной</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6 200,00</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r w:rsidR="00A45062" w:rsidRPr="001E51E6" w:rsidTr="00D9256A">
        <w:trPr>
          <w:trHeight w:hRule="exact" w:val="464"/>
        </w:trPr>
        <w:tc>
          <w:tcPr>
            <w:tcW w:w="55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4.</w:t>
            </w:r>
          </w:p>
        </w:tc>
        <w:tc>
          <w:tcPr>
            <w:tcW w:w="300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jc w:val="center"/>
              <w:rPr>
                <w:color w:val="auto"/>
                <w:sz w:val="24"/>
                <w:szCs w:val="24"/>
              </w:rPr>
            </w:pPr>
            <w:r w:rsidRPr="001A7F69">
              <w:rPr>
                <w:rStyle w:val="11pt"/>
                <w:color w:val="auto"/>
                <w:sz w:val="24"/>
                <w:szCs w:val="24"/>
              </w:rPr>
              <w:t>Тумба мобильная 3 ящика</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4 100,00</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r w:rsidR="00A45062" w:rsidRPr="001E51E6" w:rsidTr="00D9256A">
        <w:trPr>
          <w:trHeight w:hRule="exact" w:val="467"/>
        </w:trPr>
        <w:tc>
          <w:tcPr>
            <w:tcW w:w="55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5.</w:t>
            </w:r>
          </w:p>
        </w:tc>
        <w:tc>
          <w:tcPr>
            <w:tcW w:w="300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Шкаф для одежды</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8 100,00</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EF3376" w:rsidP="0061443D">
            <w:pPr>
              <w:keepNext/>
              <w:keepLines/>
              <w:widowControl/>
              <w:spacing w:line="276" w:lineRule="auto"/>
              <w:rPr>
                <w:color w:val="auto"/>
              </w:rPr>
            </w:pPr>
          </w:p>
        </w:tc>
      </w:tr>
      <w:tr w:rsidR="00A45062" w:rsidRPr="001E51E6" w:rsidTr="00D9256A">
        <w:trPr>
          <w:trHeight w:hRule="exact" w:val="613"/>
        </w:trPr>
        <w:tc>
          <w:tcPr>
            <w:tcW w:w="55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6.</w:t>
            </w:r>
          </w:p>
        </w:tc>
        <w:tc>
          <w:tcPr>
            <w:tcW w:w="300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Шкаф для документов закрытый</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9 200,00</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r w:rsidR="00A45062" w:rsidRPr="001E51E6" w:rsidTr="00D9256A">
        <w:trPr>
          <w:trHeight w:hRule="exact" w:val="635"/>
        </w:trPr>
        <w:tc>
          <w:tcPr>
            <w:tcW w:w="55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7.</w:t>
            </w:r>
          </w:p>
        </w:tc>
        <w:tc>
          <w:tcPr>
            <w:tcW w:w="300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Шкаф для документов со стеклом</w:t>
            </w:r>
          </w:p>
        </w:tc>
        <w:tc>
          <w:tcPr>
            <w:tcW w:w="1701"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9 700,00</w:t>
            </w:r>
          </w:p>
        </w:tc>
        <w:tc>
          <w:tcPr>
            <w:tcW w:w="1701"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bl>
    <w:p w:rsidR="003C70A0" w:rsidRPr="001E51E6" w:rsidRDefault="003C70A0" w:rsidP="0061443D">
      <w:pPr>
        <w:pStyle w:val="25"/>
        <w:keepNext/>
        <w:keepLines/>
        <w:widowControl/>
        <w:shd w:val="clear" w:color="auto" w:fill="auto"/>
        <w:spacing w:line="240" w:lineRule="auto"/>
        <w:jc w:val="center"/>
        <w:rPr>
          <w:color w:val="auto"/>
          <w:sz w:val="28"/>
          <w:szCs w:val="28"/>
        </w:rPr>
      </w:pPr>
    </w:p>
    <w:p w:rsidR="00EF3376" w:rsidRPr="001E51E6" w:rsidRDefault="00F2583A" w:rsidP="0061443D">
      <w:pPr>
        <w:pStyle w:val="25"/>
        <w:keepNext/>
        <w:keepLines/>
        <w:widowControl/>
        <w:shd w:val="clear" w:color="auto" w:fill="auto"/>
        <w:spacing w:line="240" w:lineRule="auto"/>
        <w:jc w:val="center"/>
        <w:rPr>
          <w:i w:val="0"/>
          <w:color w:val="auto"/>
          <w:sz w:val="28"/>
          <w:szCs w:val="28"/>
        </w:rPr>
      </w:pPr>
      <w:r w:rsidRPr="001E51E6">
        <w:rPr>
          <w:i w:val="0"/>
          <w:color w:val="auto"/>
          <w:sz w:val="28"/>
          <w:szCs w:val="28"/>
        </w:rPr>
        <w:t>1.</w:t>
      </w:r>
      <w:r w:rsidR="00064520" w:rsidRPr="001E51E6">
        <w:rPr>
          <w:i w:val="0"/>
          <w:color w:val="auto"/>
          <w:sz w:val="28"/>
          <w:szCs w:val="28"/>
        </w:rPr>
        <w:t>9</w:t>
      </w:r>
      <w:r w:rsidRPr="001E51E6">
        <w:rPr>
          <w:i w:val="0"/>
          <w:color w:val="auto"/>
          <w:sz w:val="28"/>
          <w:szCs w:val="28"/>
        </w:rPr>
        <w:t>. Нормативы количества и цены канцелярских принадлежностей</w:t>
      </w:r>
    </w:p>
    <w:tbl>
      <w:tblPr>
        <w:tblOverlap w:val="never"/>
        <w:tblW w:w="9791" w:type="dxa"/>
        <w:tblLayout w:type="fixed"/>
        <w:tblCellMar>
          <w:left w:w="10" w:type="dxa"/>
          <w:right w:w="10" w:type="dxa"/>
        </w:tblCellMar>
        <w:tblLook w:val="04A0" w:firstRow="1" w:lastRow="0" w:firstColumn="1" w:lastColumn="0" w:noHBand="0" w:noVBand="1"/>
      </w:tblPr>
      <w:tblGrid>
        <w:gridCol w:w="556"/>
        <w:gridCol w:w="3423"/>
        <w:gridCol w:w="1276"/>
        <w:gridCol w:w="1701"/>
        <w:gridCol w:w="1276"/>
        <w:gridCol w:w="1559"/>
      </w:tblGrid>
      <w:tr w:rsidR="00A45062" w:rsidRPr="00E164DB" w:rsidTr="005149CB">
        <w:trPr>
          <w:trHeight w:hRule="exact" w:val="283"/>
        </w:trPr>
        <w:tc>
          <w:tcPr>
            <w:tcW w:w="9791" w:type="dxa"/>
            <w:gridSpan w:val="6"/>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Для всех основных работников</w:t>
            </w:r>
          </w:p>
        </w:tc>
      </w:tr>
      <w:tr w:rsidR="00A45062" w:rsidRPr="00E164DB" w:rsidTr="005149CB">
        <w:trPr>
          <w:trHeight w:hRule="exact" w:val="336"/>
        </w:trPr>
        <w:tc>
          <w:tcPr>
            <w:tcW w:w="556" w:type="dxa"/>
            <w:vMerge w:val="restart"/>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60" w:line="220" w:lineRule="exact"/>
              <w:ind w:left="140"/>
              <w:rPr>
                <w:color w:val="auto"/>
                <w:sz w:val="24"/>
                <w:szCs w:val="24"/>
              </w:rPr>
            </w:pPr>
            <w:r w:rsidRPr="00E164DB">
              <w:rPr>
                <w:rStyle w:val="11pt"/>
                <w:color w:val="auto"/>
                <w:sz w:val="24"/>
                <w:szCs w:val="24"/>
              </w:rPr>
              <w:t>№,</w:t>
            </w:r>
          </w:p>
          <w:p w:rsidR="00EF3376" w:rsidRPr="00E164DB" w:rsidRDefault="00F2583A" w:rsidP="0061443D">
            <w:pPr>
              <w:pStyle w:val="6"/>
              <w:keepNext/>
              <w:keepLines/>
              <w:widowControl/>
              <w:shd w:val="clear" w:color="auto" w:fill="auto"/>
              <w:spacing w:after="0" w:line="220" w:lineRule="exact"/>
              <w:ind w:left="140"/>
              <w:rPr>
                <w:color w:val="auto"/>
                <w:sz w:val="24"/>
                <w:szCs w:val="24"/>
              </w:rPr>
            </w:pPr>
            <w:proofErr w:type="gramStart"/>
            <w:r w:rsidRPr="00E164DB">
              <w:rPr>
                <w:rStyle w:val="11pt"/>
                <w:color w:val="auto"/>
                <w:sz w:val="24"/>
                <w:szCs w:val="24"/>
              </w:rPr>
              <w:t>п</w:t>
            </w:r>
            <w:proofErr w:type="gramEnd"/>
            <w:r w:rsidRPr="00E164DB">
              <w:rPr>
                <w:rStyle w:val="11pt"/>
                <w:color w:val="auto"/>
                <w:sz w:val="24"/>
                <w:szCs w:val="24"/>
              </w:rPr>
              <w:t>/п</w:t>
            </w:r>
          </w:p>
        </w:tc>
        <w:tc>
          <w:tcPr>
            <w:tcW w:w="3423" w:type="dxa"/>
            <w:vMerge w:val="restart"/>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center"/>
              <w:rPr>
                <w:color w:val="auto"/>
                <w:sz w:val="24"/>
                <w:szCs w:val="24"/>
              </w:rPr>
            </w:pPr>
            <w:r w:rsidRPr="00E164DB">
              <w:rPr>
                <w:rStyle w:val="11pt"/>
                <w:color w:val="auto"/>
                <w:sz w:val="24"/>
                <w:szCs w:val="24"/>
              </w:rPr>
              <w:t>Наименование канцелярских принадлежностей</w:t>
            </w:r>
          </w:p>
        </w:tc>
        <w:tc>
          <w:tcPr>
            <w:tcW w:w="1276" w:type="dxa"/>
            <w:vMerge w:val="restart"/>
            <w:tcBorders>
              <w:top w:val="single" w:sz="4" w:space="0" w:color="auto"/>
              <w:left w:val="single" w:sz="4" w:space="0" w:color="auto"/>
            </w:tcBorders>
            <w:shd w:val="clear" w:color="auto" w:fill="FFFFFF"/>
          </w:tcPr>
          <w:p w:rsidR="00EF3376" w:rsidRPr="00E164DB" w:rsidRDefault="00F2583A" w:rsidP="005149CB">
            <w:pPr>
              <w:pStyle w:val="6"/>
              <w:keepNext/>
              <w:keepLines/>
              <w:widowControl/>
              <w:shd w:val="clear" w:color="auto" w:fill="auto"/>
              <w:spacing w:after="0" w:line="259" w:lineRule="exact"/>
              <w:ind w:left="132"/>
              <w:jc w:val="center"/>
              <w:rPr>
                <w:color w:val="auto"/>
                <w:sz w:val="24"/>
                <w:szCs w:val="24"/>
              </w:rPr>
            </w:pPr>
            <w:r w:rsidRPr="00E164DB">
              <w:rPr>
                <w:rStyle w:val="11pt"/>
                <w:color w:val="auto"/>
                <w:sz w:val="24"/>
                <w:szCs w:val="24"/>
              </w:rPr>
              <w:t>Цена за 1 единицу,</w:t>
            </w:r>
          </w:p>
          <w:p w:rsidR="00EF3376" w:rsidRPr="00E164DB" w:rsidRDefault="00F2583A" w:rsidP="005149CB">
            <w:pPr>
              <w:pStyle w:val="6"/>
              <w:keepNext/>
              <w:keepLines/>
              <w:widowControl/>
              <w:shd w:val="clear" w:color="auto" w:fill="auto"/>
              <w:spacing w:after="0" w:line="220" w:lineRule="exact"/>
              <w:ind w:left="132"/>
              <w:jc w:val="center"/>
              <w:rPr>
                <w:color w:val="auto"/>
                <w:sz w:val="24"/>
                <w:szCs w:val="24"/>
              </w:rPr>
            </w:pPr>
            <w:r w:rsidRPr="00E164DB">
              <w:rPr>
                <w:rStyle w:val="11pt"/>
                <w:color w:val="auto"/>
                <w:sz w:val="24"/>
                <w:szCs w:val="24"/>
                <w:vertAlign w:val="superscript"/>
              </w:rPr>
              <w:t>(</w:t>
            </w:r>
            <w:proofErr w:type="spellStart"/>
            <w:r w:rsidRPr="00E164DB">
              <w:rPr>
                <w:rStyle w:val="11pt"/>
                <w:color w:val="auto"/>
                <w:sz w:val="24"/>
                <w:szCs w:val="24"/>
              </w:rPr>
              <w:t>ру</w:t>
            </w:r>
            <w:r w:rsidRPr="00E164DB">
              <w:rPr>
                <w:rStyle w:val="11pt"/>
                <w:color w:val="auto"/>
                <w:sz w:val="24"/>
                <w:szCs w:val="24"/>
                <w:vertAlign w:val="superscript"/>
              </w:rPr>
              <w:t>б</w:t>
            </w:r>
            <w:proofErr w:type="spellEnd"/>
            <w:r w:rsidRPr="00E164DB">
              <w:rPr>
                <w:rStyle w:val="11pt"/>
                <w:color w:val="auto"/>
                <w:sz w:val="24"/>
                <w:szCs w:val="24"/>
                <w:vertAlign w:val="superscript"/>
              </w:rPr>
              <w:t>)</w:t>
            </w:r>
          </w:p>
          <w:p w:rsidR="00EF3376" w:rsidRPr="00E164DB" w:rsidRDefault="00F2583A" w:rsidP="005149CB">
            <w:pPr>
              <w:pStyle w:val="6"/>
              <w:keepNext/>
              <w:keepLines/>
              <w:widowControl/>
              <w:shd w:val="clear" w:color="auto" w:fill="auto"/>
              <w:spacing w:after="0" w:line="220" w:lineRule="exact"/>
              <w:ind w:left="132"/>
              <w:jc w:val="center"/>
              <w:rPr>
                <w:color w:val="auto"/>
                <w:sz w:val="24"/>
                <w:szCs w:val="24"/>
              </w:rPr>
            </w:pPr>
            <w:r w:rsidRPr="00E164DB">
              <w:rPr>
                <w:rStyle w:val="11pt"/>
                <w:color w:val="auto"/>
                <w:sz w:val="24"/>
                <w:szCs w:val="24"/>
              </w:rPr>
              <w:t>не более</w:t>
            </w:r>
          </w:p>
        </w:tc>
        <w:tc>
          <w:tcPr>
            <w:tcW w:w="1701" w:type="dxa"/>
            <w:vMerge w:val="restart"/>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120" w:line="220" w:lineRule="exact"/>
              <w:jc w:val="center"/>
              <w:rPr>
                <w:color w:val="auto"/>
                <w:sz w:val="24"/>
                <w:szCs w:val="24"/>
              </w:rPr>
            </w:pPr>
            <w:r w:rsidRPr="00E164DB">
              <w:rPr>
                <w:rStyle w:val="11pt"/>
                <w:color w:val="auto"/>
                <w:sz w:val="24"/>
                <w:szCs w:val="24"/>
              </w:rPr>
              <w:t>Периодичность</w:t>
            </w: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получения</w:t>
            </w:r>
          </w:p>
        </w:tc>
        <w:tc>
          <w:tcPr>
            <w:tcW w:w="2835" w:type="dxa"/>
            <w:gridSpan w:val="2"/>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Норматив</w:t>
            </w:r>
          </w:p>
        </w:tc>
      </w:tr>
      <w:tr w:rsidR="00A45062" w:rsidRPr="00E164DB" w:rsidTr="005149CB">
        <w:trPr>
          <w:trHeight w:hRule="exact" w:val="730"/>
        </w:trPr>
        <w:tc>
          <w:tcPr>
            <w:tcW w:w="556" w:type="dxa"/>
            <w:vMerge/>
            <w:tcBorders>
              <w:left w:val="single" w:sz="4" w:space="0" w:color="auto"/>
            </w:tcBorders>
            <w:shd w:val="clear" w:color="auto" w:fill="FFFFFF"/>
          </w:tcPr>
          <w:p w:rsidR="00EF3376" w:rsidRPr="00E164DB" w:rsidRDefault="00EF3376" w:rsidP="0061443D">
            <w:pPr>
              <w:keepNext/>
              <w:keepLines/>
              <w:widowControl/>
              <w:rPr>
                <w:color w:val="auto"/>
              </w:rPr>
            </w:pPr>
          </w:p>
        </w:tc>
        <w:tc>
          <w:tcPr>
            <w:tcW w:w="3423" w:type="dxa"/>
            <w:vMerge/>
            <w:tcBorders>
              <w:left w:val="single" w:sz="4" w:space="0" w:color="auto"/>
            </w:tcBorders>
            <w:shd w:val="clear" w:color="auto" w:fill="FFFFFF"/>
          </w:tcPr>
          <w:p w:rsidR="00EF3376" w:rsidRPr="00E164DB" w:rsidRDefault="00EF3376" w:rsidP="0061443D">
            <w:pPr>
              <w:keepNext/>
              <w:keepLines/>
              <w:widowControl/>
              <w:rPr>
                <w:color w:val="auto"/>
              </w:rPr>
            </w:pPr>
          </w:p>
        </w:tc>
        <w:tc>
          <w:tcPr>
            <w:tcW w:w="1276" w:type="dxa"/>
            <w:vMerge/>
            <w:tcBorders>
              <w:left w:val="single" w:sz="4" w:space="0" w:color="auto"/>
            </w:tcBorders>
            <w:shd w:val="clear" w:color="auto" w:fill="FFFFFF"/>
          </w:tcPr>
          <w:p w:rsidR="00EF3376" w:rsidRPr="00E164DB" w:rsidRDefault="00EF3376" w:rsidP="0061443D">
            <w:pPr>
              <w:keepNext/>
              <w:keepLines/>
              <w:widowControl/>
              <w:rPr>
                <w:color w:val="auto"/>
              </w:rPr>
            </w:pPr>
          </w:p>
        </w:tc>
        <w:tc>
          <w:tcPr>
            <w:tcW w:w="1701" w:type="dxa"/>
            <w:vMerge/>
            <w:tcBorders>
              <w:left w:val="single" w:sz="4" w:space="0" w:color="auto"/>
            </w:tcBorders>
            <w:shd w:val="clear" w:color="auto" w:fill="FFFFFF"/>
          </w:tcPr>
          <w:p w:rsidR="00EF3376" w:rsidRPr="00E164DB" w:rsidRDefault="00EF3376" w:rsidP="0061443D">
            <w:pPr>
              <w:keepNext/>
              <w:keepLines/>
              <w:widowControl/>
              <w:rPr>
                <w:color w:val="auto"/>
              </w:rPr>
            </w:pP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60" w:line="220" w:lineRule="exact"/>
              <w:jc w:val="center"/>
              <w:rPr>
                <w:color w:val="auto"/>
                <w:sz w:val="24"/>
                <w:szCs w:val="24"/>
              </w:rPr>
            </w:pPr>
            <w:r w:rsidRPr="00E164DB">
              <w:rPr>
                <w:rStyle w:val="11pt"/>
                <w:color w:val="auto"/>
                <w:sz w:val="24"/>
                <w:szCs w:val="24"/>
              </w:rPr>
              <w:t>Количество</w:t>
            </w: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пользователей</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0"/>
                <w:color w:val="auto"/>
                <w:sz w:val="24"/>
                <w:szCs w:val="24"/>
              </w:rPr>
              <w:t>1</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0"/>
                <w:color w:val="auto"/>
                <w:sz w:val="24"/>
                <w:szCs w:val="24"/>
              </w:rPr>
              <w:t>2</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0"/>
                <w:color w:val="auto"/>
                <w:sz w:val="24"/>
                <w:szCs w:val="24"/>
              </w:rPr>
              <w:t>3</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0"/>
                <w:color w:val="auto"/>
                <w:sz w:val="24"/>
                <w:szCs w:val="24"/>
              </w:rPr>
              <w:t>4</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0"/>
                <w:color w:val="auto"/>
                <w:sz w:val="24"/>
                <w:szCs w:val="24"/>
              </w:rPr>
              <w:t>5</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0"/>
                <w:color w:val="auto"/>
                <w:sz w:val="24"/>
                <w:szCs w:val="24"/>
              </w:rPr>
              <w:t>6</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1.</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40"/>
              <w:rPr>
                <w:color w:val="auto"/>
                <w:sz w:val="24"/>
                <w:szCs w:val="24"/>
              </w:rPr>
            </w:pPr>
            <w:r w:rsidRPr="00E164DB">
              <w:rPr>
                <w:rStyle w:val="11pt"/>
                <w:color w:val="auto"/>
                <w:sz w:val="24"/>
                <w:szCs w:val="24"/>
              </w:rPr>
              <w:t>Поддон вертикальный на 3 секции</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253,00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2 года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2.</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59" w:lineRule="exact"/>
              <w:ind w:left="140"/>
              <w:rPr>
                <w:color w:val="auto"/>
                <w:sz w:val="24"/>
                <w:szCs w:val="24"/>
              </w:rPr>
            </w:pPr>
            <w:r w:rsidRPr="00E164DB">
              <w:rPr>
                <w:rStyle w:val="11pt"/>
                <w:color w:val="auto"/>
                <w:sz w:val="24"/>
                <w:szCs w:val="24"/>
              </w:rPr>
              <w:t>Поддон для бумаг горизонтальный</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163,00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2 года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3.</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Клей-карандаш 15г</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49,00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4.</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Клей ПВА 85г</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5.</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Корректирующий роллер</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135,00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6.</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Корректирующая жидкость</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7.</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 xml:space="preserve">Скобы № 24/6 для </w:t>
            </w:r>
            <w:proofErr w:type="spellStart"/>
            <w:r w:rsidRPr="00E164DB">
              <w:rPr>
                <w:rStyle w:val="11pt"/>
                <w:color w:val="auto"/>
                <w:sz w:val="24"/>
                <w:szCs w:val="24"/>
              </w:rPr>
              <w:t>степлера</w:t>
            </w:r>
            <w:proofErr w:type="spellEnd"/>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33,00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8.</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Зажим для бумаг 41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9.</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Зажим для бумаг 25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10.</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Зажим для бумаг 19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11.</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Папка-регистратор 80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150,00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12.</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Папка-регистратор 50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155,00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064520">
        <w:trPr>
          <w:trHeight w:hRule="exact" w:val="274"/>
        </w:trPr>
        <w:tc>
          <w:tcPr>
            <w:tcW w:w="55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13.</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Папка файловая на 20 файлов</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70,00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064520">
        <w:trPr>
          <w:trHeight w:hRule="exact" w:val="274"/>
        </w:trPr>
        <w:tc>
          <w:tcPr>
            <w:tcW w:w="55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14.</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Файл-вкладыш А</w:t>
            </w:r>
            <w:proofErr w:type="gramStart"/>
            <w:r w:rsidRPr="00E164DB">
              <w:rPr>
                <w:rStyle w:val="11pt"/>
                <w:color w:val="auto"/>
                <w:sz w:val="24"/>
                <w:szCs w:val="24"/>
              </w:rPr>
              <w:t>4</w:t>
            </w:r>
            <w:proofErr w:type="gramEnd"/>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064520">
        <w:trPr>
          <w:trHeight w:hRule="exact" w:val="860"/>
        </w:trPr>
        <w:tc>
          <w:tcPr>
            <w:tcW w:w="55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15.</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40"/>
              <w:rPr>
                <w:color w:val="auto"/>
                <w:sz w:val="24"/>
                <w:szCs w:val="24"/>
              </w:rPr>
            </w:pPr>
            <w:r w:rsidRPr="00E164DB">
              <w:rPr>
                <w:rStyle w:val="11pt"/>
                <w:color w:val="auto"/>
                <w:sz w:val="24"/>
                <w:szCs w:val="24"/>
              </w:rPr>
              <w:t>Скрепки канцелярские треугольные 50 мм в упаковке по 50 штук</w:t>
            </w:r>
          </w:p>
        </w:tc>
        <w:tc>
          <w:tcPr>
            <w:tcW w:w="1276"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27,00</w:t>
            </w:r>
          </w:p>
        </w:tc>
        <w:tc>
          <w:tcPr>
            <w:tcW w:w="1701"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802"/>
        </w:trPr>
        <w:tc>
          <w:tcPr>
            <w:tcW w:w="55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16.</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Скрепки канцелярские треугольные 25 мм в упаковке по 100 штук</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15,00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17.</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Скрепки канцелярские 22 мм в упаковке 100 штук</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18.</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Папка пластиковая А</w:t>
            </w:r>
            <w:proofErr w:type="gramStart"/>
            <w:r w:rsidRPr="00E164DB">
              <w:rPr>
                <w:rStyle w:val="11pt"/>
                <w:color w:val="auto"/>
                <w:sz w:val="24"/>
                <w:szCs w:val="24"/>
              </w:rPr>
              <w:t>4</w:t>
            </w:r>
            <w:proofErr w:type="gramEnd"/>
            <w:r w:rsidRPr="00E164DB">
              <w:rPr>
                <w:rStyle w:val="11pt"/>
                <w:color w:val="auto"/>
                <w:sz w:val="24"/>
                <w:szCs w:val="24"/>
              </w:rPr>
              <w:t xml:space="preserve"> с прижимом и карманом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117,00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19.</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Блок-кубик бумажный 9х9х9 см в пластиковом стакане</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55,00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802"/>
        </w:trPr>
        <w:tc>
          <w:tcPr>
            <w:tcW w:w="556"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20.</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Закладки пластиковые с клейким краем 5 цветов по 20 штук, 100 листов, 50 х 12мм</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79,00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21.</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Набор маркеров-выделителей текста (4 цвета)</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190,00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84796">
        <w:trPr>
          <w:trHeight w:hRule="exact" w:val="365"/>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22.</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Ручка шариковая синяя</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84796">
        <w:trPr>
          <w:trHeight w:hRule="exact" w:val="568"/>
        </w:trPr>
        <w:tc>
          <w:tcPr>
            <w:tcW w:w="55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23.</w:t>
            </w:r>
          </w:p>
        </w:tc>
        <w:tc>
          <w:tcPr>
            <w:tcW w:w="3423"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584796">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Ручка шариковая черная</w:t>
            </w:r>
          </w:p>
        </w:tc>
        <w:tc>
          <w:tcPr>
            <w:tcW w:w="127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31,00</w:t>
            </w:r>
          </w:p>
        </w:tc>
        <w:tc>
          <w:tcPr>
            <w:tcW w:w="1701"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84796">
        <w:trPr>
          <w:trHeight w:hRule="exact" w:val="419"/>
        </w:trPr>
        <w:tc>
          <w:tcPr>
            <w:tcW w:w="55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24.</w:t>
            </w:r>
          </w:p>
        </w:tc>
        <w:tc>
          <w:tcPr>
            <w:tcW w:w="3423"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584796">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Ручка шариковая красная</w:t>
            </w:r>
          </w:p>
        </w:tc>
        <w:tc>
          <w:tcPr>
            <w:tcW w:w="127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43,00</w:t>
            </w:r>
          </w:p>
        </w:tc>
        <w:tc>
          <w:tcPr>
            <w:tcW w:w="1701"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25.</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9" w:lineRule="exact"/>
              <w:ind w:left="120"/>
              <w:rPr>
                <w:color w:val="auto"/>
                <w:sz w:val="24"/>
                <w:szCs w:val="24"/>
              </w:rPr>
            </w:pPr>
            <w:r w:rsidRPr="00E164DB">
              <w:rPr>
                <w:rStyle w:val="11pt"/>
                <w:color w:val="auto"/>
                <w:sz w:val="24"/>
                <w:szCs w:val="24"/>
              </w:rPr>
              <w:t xml:space="preserve">Карандаш </w:t>
            </w:r>
            <w:proofErr w:type="spellStart"/>
            <w:r w:rsidRPr="00E164DB">
              <w:rPr>
                <w:rStyle w:val="11pt"/>
                <w:color w:val="auto"/>
                <w:sz w:val="24"/>
                <w:szCs w:val="24"/>
              </w:rPr>
              <w:t>чернографитовый</w:t>
            </w:r>
            <w:proofErr w:type="spellEnd"/>
            <w:r w:rsidRPr="00E164DB">
              <w:rPr>
                <w:rStyle w:val="11pt"/>
                <w:color w:val="auto"/>
                <w:sz w:val="24"/>
                <w:szCs w:val="24"/>
              </w:rPr>
              <w:t xml:space="preserve"> с ластиком</w:t>
            </w:r>
          </w:p>
        </w:tc>
        <w:tc>
          <w:tcPr>
            <w:tcW w:w="127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24,00</w:t>
            </w:r>
          </w:p>
        </w:tc>
        <w:tc>
          <w:tcPr>
            <w:tcW w:w="1701"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84796">
        <w:trPr>
          <w:trHeight w:hRule="exact" w:val="589"/>
        </w:trPr>
        <w:tc>
          <w:tcPr>
            <w:tcW w:w="556"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26.</w:t>
            </w:r>
          </w:p>
        </w:tc>
        <w:tc>
          <w:tcPr>
            <w:tcW w:w="3423"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Ластик</w:t>
            </w:r>
          </w:p>
        </w:tc>
        <w:tc>
          <w:tcPr>
            <w:tcW w:w="1276"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20,00</w:t>
            </w:r>
          </w:p>
        </w:tc>
        <w:tc>
          <w:tcPr>
            <w:tcW w:w="1701"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27.</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Точилка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67"/>
        </w:trPr>
        <w:tc>
          <w:tcPr>
            <w:tcW w:w="55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28.</w:t>
            </w:r>
          </w:p>
        </w:tc>
        <w:tc>
          <w:tcPr>
            <w:tcW w:w="3423" w:type="dxa"/>
            <w:tcBorders>
              <w:top w:val="single" w:sz="4" w:space="0" w:color="auto"/>
              <w:left w:val="single" w:sz="4" w:space="0" w:color="auto"/>
              <w:bottom w:val="single" w:sz="4" w:space="0" w:color="auto"/>
            </w:tcBorders>
            <w:shd w:val="clear" w:color="auto" w:fill="FFFFFF"/>
          </w:tcPr>
          <w:p w:rsidR="003C70A0"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Бумага для полноцветной лазерной печати А</w:t>
            </w:r>
            <w:proofErr w:type="gramStart"/>
            <w:r w:rsidRPr="00E164DB">
              <w:rPr>
                <w:rStyle w:val="11pt"/>
                <w:color w:val="auto"/>
                <w:sz w:val="24"/>
                <w:szCs w:val="24"/>
              </w:rPr>
              <w:t>4</w:t>
            </w:r>
            <w:proofErr w:type="gramEnd"/>
            <w:r w:rsidRPr="00E164DB">
              <w:rPr>
                <w:rStyle w:val="11pt"/>
                <w:color w:val="auto"/>
                <w:sz w:val="24"/>
                <w:szCs w:val="24"/>
              </w:rPr>
              <w:t>, 250г/м2, лист</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29.</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9" w:lineRule="exact"/>
              <w:ind w:left="120"/>
              <w:rPr>
                <w:color w:val="auto"/>
                <w:sz w:val="24"/>
                <w:szCs w:val="24"/>
              </w:rPr>
            </w:pPr>
            <w:r w:rsidRPr="00E164DB">
              <w:rPr>
                <w:rStyle w:val="11pt"/>
                <w:color w:val="auto"/>
                <w:sz w:val="24"/>
                <w:szCs w:val="24"/>
              </w:rPr>
              <w:t>Тетрадь общая А</w:t>
            </w:r>
            <w:proofErr w:type="gramStart"/>
            <w:r w:rsidRPr="00E164DB">
              <w:rPr>
                <w:rStyle w:val="11pt"/>
                <w:color w:val="auto"/>
                <w:sz w:val="24"/>
                <w:szCs w:val="24"/>
              </w:rPr>
              <w:t>4</w:t>
            </w:r>
            <w:proofErr w:type="gramEnd"/>
            <w:r w:rsidRPr="00E164DB">
              <w:rPr>
                <w:rStyle w:val="11pt"/>
                <w:color w:val="auto"/>
                <w:sz w:val="24"/>
                <w:szCs w:val="24"/>
              </w:rPr>
              <w:t xml:space="preserve"> 96 листов, клетка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80,00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30.</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Папка-конверт пластиковая с кнопкой</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16,00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10</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31.</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Папка-уголок пластиковая А</w:t>
            </w:r>
            <w:proofErr w:type="gramStart"/>
            <w:r w:rsidRPr="00E164DB">
              <w:rPr>
                <w:rStyle w:val="11pt"/>
                <w:color w:val="auto"/>
                <w:sz w:val="24"/>
                <w:szCs w:val="24"/>
              </w:rPr>
              <w:t>4</w:t>
            </w:r>
            <w:proofErr w:type="gramEnd"/>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8,00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10</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32.</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59" w:lineRule="exact"/>
              <w:ind w:left="120"/>
              <w:rPr>
                <w:color w:val="auto"/>
                <w:sz w:val="24"/>
                <w:szCs w:val="24"/>
              </w:rPr>
            </w:pPr>
            <w:r w:rsidRPr="00E164DB">
              <w:rPr>
                <w:rStyle w:val="11pt"/>
                <w:color w:val="auto"/>
                <w:sz w:val="24"/>
                <w:szCs w:val="24"/>
              </w:rPr>
              <w:t>Клейкая лента прозрачная 48 х 66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31,00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33.</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59" w:lineRule="exact"/>
              <w:ind w:left="120"/>
              <w:rPr>
                <w:color w:val="auto"/>
                <w:sz w:val="24"/>
                <w:szCs w:val="24"/>
              </w:rPr>
            </w:pPr>
            <w:r w:rsidRPr="00E164DB">
              <w:rPr>
                <w:rStyle w:val="11pt"/>
                <w:color w:val="auto"/>
                <w:sz w:val="24"/>
                <w:szCs w:val="24"/>
              </w:rPr>
              <w:t>Клейкая лента прозрачная 19 х 33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13,00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34.</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Ножницы 190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123,00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2 года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80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35.</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59" w:lineRule="exact"/>
              <w:jc w:val="both"/>
              <w:rPr>
                <w:color w:val="auto"/>
                <w:sz w:val="24"/>
                <w:szCs w:val="24"/>
              </w:rPr>
            </w:pPr>
            <w:r w:rsidRPr="00E164DB">
              <w:rPr>
                <w:rStyle w:val="11pt"/>
                <w:color w:val="auto"/>
                <w:sz w:val="24"/>
                <w:szCs w:val="24"/>
              </w:rPr>
              <w:t>Блок бумаги для заметок с кле</w:t>
            </w:r>
            <w:r w:rsidR="00E075E9">
              <w:rPr>
                <w:rStyle w:val="11pt"/>
                <w:color w:val="auto"/>
                <w:sz w:val="24"/>
                <w:szCs w:val="24"/>
              </w:rPr>
              <w:t xml:space="preserve">йким краем 100 листов </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36.</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proofErr w:type="spellStart"/>
            <w:r w:rsidRPr="00E164DB">
              <w:rPr>
                <w:rStyle w:val="11pt"/>
                <w:color w:val="auto"/>
                <w:sz w:val="24"/>
                <w:szCs w:val="24"/>
              </w:rPr>
              <w:t>Степлер</w:t>
            </w:r>
            <w:proofErr w:type="spellEnd"/>
            <w:r w:rsidRPr="00E164DB">
              <w:rPr>
                <w:rStyle w:val="11pt"/>
                <w:color w:val="auto"/>
                <w:sz w:val="24"/>
                <w:szCs w:val="24"/>
              </w:rPr>
              <w:t xml:space="preserve"> 24/6</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280,00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37.</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Скоросшиватель пластиковый</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10</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38.</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Линейка 30 см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21,00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2 года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39.</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proofErr w:type="spellStart"/>
            <w:r w:rsidRPr="00E164DB">
              <w:rPr>
                <w:rStyle w:val="11pt"/>
                <w:color w:val="auto"/>
                <w:sz w:val="24"/>
                <w:szCs w:val="24"/>
              </w:rPr>
              <w:t>Антистеплер</w:t>
            </w:r>
            <w:proofErr w:type="spellEnd"/>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2 года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40.</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 xml:space="preserve">Роллер </w:t>
            </w:r>
            <w:proofErr w:type="spellStart"/>
            <w:r w:rsidRPr="00E164DB">
              <w:rPr>
                <w:rStyle w:val="11pt"/>
                <w:color w:val="auto"/>
                <w:sz w:val="24"/>
                <w:szCs w:val="24"/>
              </w:rPr>
              <w:t>гелевый</w:t>
            </w:r>
            <w:proofErr w:type="spellEnd"/>
            <w:r w:rsidRPr="00E164DB">
              <w:rPr>
                <w:rStyle w:val="11pt"/>
                <w:color w:val="auto"/>
                <w:sz w:val="24"/>
                <w:szCs w:val="24"/>
              </w:rPr>
              <w:t xml:space="preserve"> синий</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58,00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80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41.</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59" w:lineRule="exact"/>
              <w:ind w:left="120"/>
              <w:rPr>
                <w:color w:val="auto"/>
                <w:sz w:val="24"/>
                <w:szCs w:val="24"/>
              </w:rPr>
            </w:pPr>
            <w:r w:rsidRPr="00E164DB">
              <w:rPr>
                <w:rStyle w:val="11pt"/>
                <w:color w:val="auto"/>
                <w:sz w:val="24"/>
                <w:szCs w:val="24"/>
              </w:rPr>
              <w:t>Обложка А</w:t>
            </w:r>
            <w:proofErr w:type="gramStart"/>
            <w:r w:rsidRPr="00E164DB">
              <w:rPr>
                <w:rStyle w:val="11pt"/>
                <w:color w:val="auto"/>
                <w:sz w:val="24"/>
                <w:szCs w:val="24"/>
              </w:rPr>
              <w:t>4</w:t>
            </w:r>
            <w:proofErr w:type="gramEnd"/>
            <w:r w:rsidRPr="00E164DB">
              <w:rPr>
                <w:rStyle w:val="11pt"/>
                <w:color w:val="auto"/>
                <w:sz w:val="24"/>
                <w:szCs w:val="24"/>
              </w:rPr>
              <w:t xml:space="preserve"> пластиковая для переплета документов 100 штук в упаковке</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747,00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806"/>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42.</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Пружина для переплетных машин, диаметр - 8 мм, в упаковке - 100 шт.</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378,00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064520">
        <w:trPr>
          <w:trHeight w:hRule="exact" w:val="860"/>
        </w:trPr>
        <w:tc>
          <w:tcPr>
            <w:tcW w:w="55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43.</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Пружина для переплетных машин, диаметр - 10 мм, в упаковке - 100 шт.</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395,00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80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44.</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Пружина для переплетных машин, диаметр - 12 мм, в упаковке - 100 шт.</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566,00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806"/>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45.</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Пружина для переплетных машин, диаметр - 19 мм, в упаковке - 100 шт.</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1041,00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46.</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proofErr w:type="gramStart"/>
            <w:r w:rsidRPr="00E164DB">
              <w:rPr>
                <w:rStyle w:val="11pt"/>
                <w:color w:val="auto"/>
                <w:sz w:val="24"/>
                <w:szCs w:val="24"/>
              </w:rPr>
              <w:t>Салфетки</w:t>
            </w:r>
            <w:proofErr w:type="gramEnd"/>
            <w:r w:rsidRPr="00E164DB">
              <w:rPr>
                <w:rStyle w:val="11pt"/>
                <w:color w:val="auto"/>
                <w:sz w:val="24"/>
                <w:szCs w:val="24"/>
              </w:rPr>
              <w:t xml:space="preserve"> чистящие для оргтехники в тубе, 100 штук</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164,00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47.</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Папка А</w:t>
            </w:r>
            <w:proofErr w:type="gramStart"/>
            <w:r w:rsidRPr="00E164DB">
              <w:rPr>
                <w:rStyle w:val="11pt"/>
                <w:color w:val="auto"/>
                <w:sz w:val="24"/>
                <w:szCs w:val="24"/>
              </w:rPr>
              <w:t>4</w:t>
            </w:r>
            <w:proofErr w:type="gramEnd"/>
            <w:r w:rsidRPr="00E164DB">
              <w:rPr>
                <w:rStyle w:val="11pt"/>
                <w:color w:val="auto"/>
                <w:sz w:val="24"/>
                <w:szCs w:val="24"/>
              </w:rPr>
              <w:t xml:space="preserve"> пластиковая с 2- </w:t>
            </w:r>
            <w:proofErr w:type="spellStart"/>
            <w:r w:rsidRPr="00E164DB">
              <w:rPr>
                <w:rStyle w:val="11pt"/>
                <w:color w:val="auto"/>
                <w:sz w:val="24"/>
                <w:szCs w:val="24"/>
              </w:rPr>
              <w:t>кольцовым</w:t>
            </w:r>
            <w:proofErr w:type="spellEnd"/>
            <w:r w:rsidRPr="00E164DB">
              <w:rPr>
                <w:rStyle w:val="11pt"/>
                <w:color w:val="auto"/>
                <w:sz w:val="24"/>
                <w:szCs w:val="24"/>
              </w:rPr>
              <w:t xml:space="preserve"> механизмом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129,00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48.</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Папка А</w:t>
            </w:r>
            <w:proofErr w:type="gramStart"/>
            <w:r w:rsidRPr="00E164DB">
              <w:rPr>
                <w:rStyle w:val="11pt"/>
                <w:color w:val="auto"/>
                <w:sz w:val="24"/>
                <w:szCs w:val="24"/>
              </w:rPr>
              <w:t>4</w:t>
            </w:r>
            <w:proofErr w:type="gramEnd"/>
            <w:r w:rsidRPr="00E164DB">
              <w:rPr>
                <w:rStyle w:val="11pt"/>
                <w:color w:val="auto"/>
                <w:sz w:val="24"/>
                <w:szCs w:val="24"/>
              </w:rPr>
              <w:t xml:space="preserve"> пластиковая с 60 вкладышами</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121,00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49.</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69" w:lineRule="exact"/>
              <w:jc w:val="both"/>
              <w:rPr>
                <w:color w:val="auto"/>
                <w:sz w:val="24"/>
                <w:szCs w:val="24"/>
              </w:rPr>
            </w:pPr>
            <w:r w:rsidRPr="00E164DB">
              <w:rPr>
                <w:rStyle w:val="11pt"/>
                <w:color w:val="auto"/>
                <w:sz w:val="24"/>
                <w:szCs w:val="24"/>
              </w:rPr>
              <w:t>Папка А</w:t>
            </w:r>
            <w:proofErr w:type="gramStart"/>
            <w:r w:rsidRPr="00E164DB">
              <w:rPr>
                <w:rStyle w:val="11pt"/>
                <w:color w:val="auto"/>
                <w:sz w:val="24"/>
                <w:szCs w:val="24"/>
              </w:rPr>
              <w:t>4</w:t>
            </w:r>
            <w:proofErr w:type="gramEnd"/>
            <w:r w:rsidRPr="00E164DB">
              <w:rPr>
                <w:rStyle w:val="11pt"/>
                <w:color w:val="auto"/>
                <w:sz w:val="24"/>
                <w:szCs w:val="24"/>
              </w:rPr>
              <w:t xml:space="preserve"> пластиковая с 40 вкладышами</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97,00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7538AB">
        <w:trPr>
          <w:trHeight w:hRule="exact" w:val="511"/>
        </w:trPr>
        <w:tc>
          <w:tcPr>
            <w:tcW w:w="55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lastRenderedPageBreak/>
              <w:t>50.</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Стержень шариковый 142 мм</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7538AB">
        <w:trPr>
          <w:trHeight w:hRule="exact" w:val="433"/>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51.</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Короб архивный 150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62,00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7538AB">
        <w:trPr>
          <w:trHeight w:hRule="exact" w:val="425"/>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52.</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both"/>
              <w:rPr>
                <w:color w:val="auto"/>
                <w:sz w:val="24"/>
                <w:szCs w:val="24"/>
              </w:rPr>
            </w:pPr>
            <w:proofErr w:type="spellStart"/>
            <w:r w:rsidRPr="00E164DB">
              <w:rPr>
                <w:rStyle w:val="11pt"/>
                <w:color w:val="auto"/>
                <w:sz w:val="24"/>
                <w:szCs w:val="24"/>
              </w:rPr>
              <w:t>Планинг</w:t>
            </w:r>
            <w:proofErr w:type="spellEnd"/>
            <w:r w:rsidRPr="00E164DB">
              <w:rPr>
                <w:rStyle w:val="11pt"/>
                <w:color w:val="auto"/>
                <w:sz w:val="24"/>
                <w:szCs w:val="24"/>
              </w:rPr>
              <w:t xml:space="preserve"> недатированный</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64,00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7538AB">
        <w:trPr>
          <w:trHeight w:hRule="exact" w:val="431"/>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53.</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Папка обложка «Дело»</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7,00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40</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7538AB">
        <w:trPr>
          <w:trHeight w:hRule="exact" w:val="409"/>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54.</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Набор фломастеров 6 цветов</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79,00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r>
      <w:tr w:rsidR="00A45062" w:rsidRPr="00E164DB" w:rsidTr="007538AB">
        <w:trPr>
          <w:trHeight w:hRule="exact" w:val="44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55.</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Блокнот, 60 листов</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83,00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605E7D" w:rsidP="0061443D">
            <w:pPr>
              <w:pStyle w:val="6"/>
              <w:keepNext/>
              <w:keepLines/>
              <w:widowControl/>
              <w:shd w:val="clear" w:color="auto" w:fill="auto"/>
              <w:spacing w:after="0" w:line="220" w:lineRule="exact"/>
              <w:jc w:val="center"/>
              <w:rPr>
                <w:color w:val="auto"/>
                <w:sz w:val="24"/>
                <w:szCs w:val="24"/>
              </w:rPr>
            </w:pPr>
            <w:r>
              <w:rPr>
                <w:color w:val="auto"/>
                <w:sz w:val="24"/>
                <w:szCs w:val="24"/>
              </w:rPr>
              <w:t>5</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56.</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Нить прошивная лавсановая, 1000 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196,00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57.</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59" w:lineRule="exact"/>
              <w:jc w:val="both"/>
              <w:rPr>
                <w:color w:val="auto"/>
                <w:sz w:val="24"/>
                <w:szCs w:val="24"/>
              </w:rPr>
            </w:pPr>
            <w:r w:rsidRPr="00E164DB">
              <w:rPr>
                <w:rStyle w:val="11pt"/>
                <w:color w:val="auto"/>
                <w:sz w:val="24"/>
                <w:szCs w:val="24"/>
              </w:rPr>
              <w:t>Папка адресная А</w:t>
            </w:r>
            <w:proofErr w:type="gramStart"/>
            <w:r w:rsidRPr="00E164DB">
              <w:rPr>
                <w:rStyle w:val="11pt"/>
                <w:color w:val="auto"/>
                <w:sz w:val="24"/>
                <w:szCs w:val="24"/>
              </w:rPr>
              <w:t>4</w:t>
            </w:r>
            <w:proofErr w:type="gramEnd"/>
            <w:r w:rsidRPr="00E164DB">
              <w:rPr>
                <w:rStyle w:val="11pt"/>
                <w:color w:val="auto"/>
                <w:sz w:val="24"/>
                <w:szCs w:val="24"/>
              </w:rPr>
              <w:t xml:space="preserve"> (герб, на подпись)</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376,00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58.</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9" w:lineRule="exact"/>
              <w:jc w:val="both"/>
              <w:rPr>
                <w:color w:val="auto"/>
                <w:sz w:val="24"/>
                <w:szCs w:val="24"/>
              </w:rPr>
            </w:pPr>
            <w:r w:rsidRPr="00E164DB">
              <w:rPr>
                <w:rStyle w:val="11pt"/>
                <w:color w:val="auto"/>
                <w:sz w:val="24"/>
                <w:szCs w:val="24"/>
              </w:rPr>
              <w:t>Календарь квартальный с логотипом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202,00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59.</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Скоросшиватель картонный мелованный А</w:t>
            </w:r>
            <w:proofErr w:type="gramStart"/>
            <w:r w:rsidRPr="00E164DB">
              <w:rPr>
                <w:rStyle w:val="11pt"/>
                <w:color w:val="auto"/>
                <w:sz w:val="24"/>
                <w:szCs w:val="24"/>
              </w:rPr>
              <w:t>4</w:t>
            </w:r>
            <w:proofErr w:type="gramEnd"/>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20</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60.</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9" w:lineRule="exact"/>
              <w:ind w:left="120"/>
              <w:rPr>
                <w:color w:val="auto"/>
                <w:sz w:val="24"/>
                <w:szCs w:val="24"/>
              </w:rPr>
            </w:pPr>
            <w:r w:rsidRPr="00E164DB">
              <w:rPr>
                <w:rStyle w:val="11pt"/>
                <w:color w:val="auto"/>
                <w:sz w:val="24"/>
                <w:szCs w:val="24"/>
              </w:rPr>
              <w:t>Бумага для принтера, А</w:t>
            </w:r>
            <w:proofErr w:type="gramStart"/>
            <w:r w:rsidRPr="00E164DB">
              <w:rPr>
                <w:rStyle w:val="11pt"/>
                <w:color w:val="auto"/>
                <w:sz w:val="24"/>
                <w:szCs w:val="24"/>
              </w:rPr>
              <w:t>4</w:t>
            </w:r>
            <w:proofErr w:type="gramEnd"/>
            <w:r w:rsidRPr="00E164DB">
              <w:rPr>
                <w:rStyle w:val="11pt"/>
                <w:color w:val="auto"/>
                <w:sz w:val="24"/>
                <w:szCs w:val="24"/>
              </w:rPr>
              <w:t>, 500 листов</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242,00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512FEC" w:rsidP="0061443D">
            <w:pPr>
              <w:pStyle w:val="6"/>
              <w:keepNext/>
              <w:keepLines/>
              <w:widowControl/>
              <w:shd w:val="clear" w:color="auto" w:fill="auto"/>
              <w:spacing w:after="0" w:line="220" w:lineRule="exact"/>
              <w:jc w:val="center"/>
              <w:rPr>
                <w:color w:val="auto"/>
                <w:sz w:val="24"/>
                <w:szCs w:val="24"/>
              </w:rPr>
            </w:pPr>
            <w:r w:rsidRPr="00E164DB">
              <w:rPr>
                <w:color w:val="auto"/>
                <w:sz w:val="24"/>
                <w:szCs w:val="24"/>
              </w:rPr>
              <w:t>8</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61.</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9" w:lineRule="exact"/>
              <w:ind w:left="120"/>
              <w:rPr>
                <w:color w:val="auto"/>
                <w:sz w:val="24"/>
                <w:szCs w:val="24"/>
              </w:rPr>
            </w:pPr>
            <w:r w:rsidRPr="00E164DB">
              <w:rPr>
                <w:rStyle w:val="11pt"/>
                <w:color w:val="auto"/>
                <w:sz w:val="24"/>
                <w:szCs w:val="24"/>
              </w:rPr>
              <w:t>Бумага для принтера, А3, 500 листов</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480,00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r>
      <w:tr w:rsidR="00A45062" w:rsidRPr="00E164DB" w:rsidTr="007538AB">
        <w:trPr>
          <w:trHeight w:hRule="exact" w:val="481"/>
        </w:trPr>
        <w:tc>
          <w:tcPr>
            <w:tcW w:w="556"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62.</w:t>
            </w:r>
          </w:p>
        </w:tc>
        <w:tc>
          <w:tcPr>
            <w:tcW w:w="3423"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jc w:val="both"/>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Ручка подарочная</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158,00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A65D36">
        <w:trPr>
          <w:trHeight w:hRule="exact" w:val="475"/>
        </w:trPr>
        <w:tc>
          <w:tcPr>
            <w:tcW w:w="556"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63.</w:t>
            </w:r>
          </w:p>
        </w:tc>
        <w:tc>
          <w:tcPr>
            <w:tcW w:w="3423"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jc w:val="both"/>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Папка архивная на завязках</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110,00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A65D36">
        <w:trPr>
          <w:trHeight w:hRule="exact" w:val="553"/>
        </w:trPr>
        <w:tc>
          <w:tcPr>
            <w:tcW w:w="556"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64.</w:t>
            </w:r>
          </w:p>
        </w:tc>
        <w:tc>
          <w:tcPr>
            <w:tcW w:w="3423"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jc w:val="both"/>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Краска штемпельная синяя</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40,00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65.</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Бумага для факса 216 х 30 х 12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90,00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A65D36">
        <w:trPr>
          <w:trHeight w:hRule="exact" w:val="507"/>
        </w:trPr>
        <w:tc>
          <w:tcPr>
            <w:tcW w:w="556"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66.</w:t>
            </w:r>
          </w:p>
        </w:tc>
        <w:tc>
          <w:tcPr>
            <w:tcW w:w="3423"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jc w:val="both"/>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Клейкая лента двухсторонняя</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85,00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67.</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9" w:lineRule="exact"/>
              <w:jc w:val="both"/>
              <w:rPr>
                <w:color w:val="auto"/>
                <w:sz w:val="24"/>
                <w:szCs w:val="24"/>
              </w:rPr>
            </w:pPr>
            <w:r w:rsidRPr="00E164DB">
              <w:rPr>
                <w:rStyle w:val="11pt"/>
                <w:color w:val="auto"/>
                <w:sz w:val="24"/>
                <w:szCs w:val="24"/>
              </w:rPr>
              <w:t>Конверт 110 х 220 Евро с подсказом, отрывная лента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2 000</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r>
      <w:tr w:rsidR="00A45062" w:rsidRPr="00E164DB" w:rsidTr="007538AB">
        <w:trPr>
          <w:trHeight w:hRule="exact" w:val="457"/>
        </w:trPr>
        <w:tc>
          <w:tcPr>
            <w:tcW w:w="556" w:type="dxa"/>
            <w:tcBorders>
              <w:top w:val="single" w:sz="4" w:space="0" w:color="auto"/>
              <w:left w:val="single" w:sz="4" w:space="0" w:color="auto"/>
            </w:tcBorders>
            <w:shd w:val="clear" w:color="auto" w:fill="FFFFFF"/>
          </w:tcPr>
          <w:p w:rsidR="007538AB" w:rsidRDefault="007538AB"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68.</w:t>
            </w:r>
          </w:p>
        </w:tc>
        <w:tc>
          <w:tcPr>
            <w:tcW w:w="3423" w:type="dxa"/>
            <w:tcBorders>
              <w:top w:val="single" w:sz="4" w:space="0" w:color="auto"/>
              <w:left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both"/>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Конверт С5</w:t>
            </w:r>
          </w:p>
        </w:tc>
        <w:tc>
          <w:tcPr>
            <w:tcW w:w="1276" w:type="dxa"/>
            <w:tcBorders>
              <w:top w:val="single" w:sz="4" w:space="0" w:color="auto"/>
              <w:left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2,00</w:t>
            </w:r>
          </w:p>
        </w:tc>
        <w:tc>
          <w:tcPr>
            <w:tcW w:w="1701" w:type="dxa"/>
            <w:tcBorders>
              <w:top w:val="single" w:sz="4" w:space="0" w:color="auto"/>
              <w:left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100</w:t>
            </w:r>
          </w:p>
        </w:tc>
        <w:tc>
          <w:tcPr>
            <w:tcW w:w="1559" w:type="dxa"/>
            <w:tcBorders>
              <w:top w:val="single" w:sz="4" w:space="0" w:color="auto"/>
              <w:left w:val="single" w:sz="4" w:space="0" w:color="auto"/>
              <w:right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7538AB">
        <w:trPr>
          <w:trHeight w:hRule="exact" w:val="460"/>
        </w:trPr>
        <w:tc>
          <w:tcPr>
            <w:tcW w:w="556"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ind w:left="120"/>
              <w:rPr>
                <w:rStyle w:val="11pt"/>
                <w:color w:val="auto"/>
                <w:sz w:val="24"/>
                <w:szCs w:val="24"/>
              </w:rPr>
            </w:pPr>
          </w:p>
          <w:p w:rsidR="00EF3376" w:rsidRDefault="00F2583A" w:rsidP="0061443D">
            <w:pPr>
              <w:pStyle w:val="6"/>
              <w:keepNext/>
              <w:keepLines/>
              <w:widowControl/>
              <w:shd w:val="clear" w:color="auto" w:fill="auto"/>
              <w:spacing w:after="0" w:line="220" w:lineRule="exact"/>
              <w:ind w:left="120"/>
              <w:rPr>
                <w:rStyle w:val="11pt"/>
                <w:color w:val="auto"/>
                <w:sz w:val="24"/>
                <w:szCs w:val="24"/>
              </w:rPr>
            </w:pPr>
            <w:r w:rsidRPr="00E164DB">
              <w:rPr>
                <w:rStyle w:val="11pt"/>
                <w:color w:val="auto"/>
                <w:sz w:val="24"/>
                <w:szCs w:val="24"/>
              </w:rPr>
              <w:t>69.</w:t>
            </w:r>
          </w:p>
          <w:p w:rsidR="00E075E9" w:rsidRPr="00E164DB" w:rsidRDefault="00E075E9" w:rsidP="0061443D">
            <w:pPr>
              <w:pStyle w:val="6"/>
              <w:keepNext/>
              <w:keepLines/>
              <w:widowControl/>
              <w:shd w:val="clear" w:color="auto" w:fill="auto"/>
              <w:spacing w:after="0" w:line="220" w:lineRule="exact"/>
              <w:ind w:left="120"/>
              <w:rPr>
                <w:color w:val="auto"/>
                <w:sz w:val="24"/>
                <w:szCs w:val="24"/>
              </w:rPr>
            </w:pPr>
            <w:r>
              <w:rPr>
                <w:rStyle w:val="11pt"/>
                <w:color w:val="auto"/>
                <w:sz w:val="24"/>
                <w:szCs w:val="24"/>
              </w:rPr>
              <w:t xml:space="preserve"> </w:t>
            </w:r>
          </w:p>
        </w:tc>
        <w:tc>
          <w:tcPr>
            <w:tcW w:w="3423"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both"/>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Конверт А</w:t>
            </w:r>
            <w:proofErr w:type="gramStart"/>
            <w:r w:rsidRPr="00E164DB">
              <w:rPr>
                <w:rStyle w:val="11pt"/>
                <w:color w:val="auto"/>
                <w:sz w:val="24"/>
                <w:szCs w:val="24"/>
              </w:rPr>
              <w:t>4</w:t>
            </w:r>
            <w:proofErr w:type="gramEnd"/>
            <w:r w:rsidRPr="00E164DB">
              <w:rPr>
                <w:rStyle w:val="11pt"/>
                <w:color w:val="auto"/>
                <w:sz w:val="24"/>
                <w:szCs w:val="24"/>
              </w:rPr>
              <w:t xml:space="preserve">, </w:t>
            </w:r>
            <w:proofErr w:type="spellStart"/>
            <w:r w:rsidRPr="00E164DB">
              <w:rPr>
                <w:rStyle w:val="11pt"/>
                <w:color w:val="auto"/>
                <w:sz w:val="24"/>
                <w:szCs w:val="24"/>
              </w:rPr>
              <w:t>крафтбумага</w:t>
            </w:r>
            <w:proofErr w:type="spellEnd"/>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6,00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84D28" w:rsidRPr="00E164DB" w:rsidTr="00F61C93">
        <w:trPr>
          <w:trHeight w:hRule="exact" w:val="611"/>
        </w:trPr>
        <w:tc>
          <w:tcPr>
            <w:tcW w:w="556"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ind w:left="120"/>
              <w:rPr>
                <w:rStyle w:val="11pt"/>
                <w:color w:val="auto"/>
                <w:sz w:val="24"/>
                <w:szCs w:val="24"/>
              </w:rPr>
            </w:pPr>
          </w:p>
          <w:p w:rsidR="00A84D28" w:rsidRPr="00E164DB" w:rsidRDefault="007538AB"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w:t>
            </w:r>
            <w:r w:rsidR="00A84D28">
              <w:rPr>
                <w:rStyle w:val="11pt"/>
                <w:color w:val="auto"/>
                <w:sz w:val="24"/>
                <w:szCs w:val="24"/>
              </w:rPr>
              <w:t>0.</w:t>
            </w:r>
          </w:p>
        </w:tc>
        <w:tc>
          <w:tcPr>
            <w:tcW w:w="3423"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both"/>
              <w:rPr>
                <w:rStyle w:val="11pt"/>
                <w:color w:val="auto"/>
                <w:sz w:val="24"/>
                <w:szCs w:val="24"/>
              </w:rPr>
            </w:pPr>
          </w:p>
          <w:p w:rsidR="00A84D28" w:rsidRPr="00E164DB" w:rsidRDefault="00A84D28" w:rsidP="0061443D">
            <w:pPr>
              <w:pStyle w:val="6"/>
              <w:keepNext/>
              <w:keepLines/>
              <w:widowControl/>
              <w:shd w:val="clear" w:color="auto" w:fill="auto"/>
              <w:spacing w:after="0" w:line="220" w:lineRule="exact"/>
              <w:jc w:val="both"/>
              <w:rPr>
                <w:rStyle w:val="11pt"/>
                <w:color w:val="auto"/>
                <w:sz w:val="24"/>
                <w:szCs w:val="24"/>
              </w:rPr>
            </w:pPr>
            <w:proofErr w:type="spellStart"/>
            <w:r>
              <w:rPr>
                <w:rStyle w:val="11pt"/>
                <w:color w:val="auto"/>
                <w:sz w:val="24"/>
                <w:szCs w:val="24"/>
              </w:rPr>
              <w:t>Планинг</w:t>
            </w:r>
            <w:proofErr w:type="spellEnd"/>
            <w:r>
              <w:rPr>
                <w:rStyle w:val="11pt"/>
                <w:color w:val="auto"/>
                <w:sz w:val="24"/>
                <w:szCs w:val="24"/>
              </w:rPr>
              <w:t xml:space="preserve"> датированный </w:t>
            </w:r>
          </w:p>
        </w:tc>
        <w:tc>
          <w:tcPr>
            <w:tcW w:w="1276" w:type="dxa"/>
            <w:tcBorders>
              <w:top w:val="single" w:sz="4" w:space="0" w:color="auto"/>
              <w:left w:val="single" w:sz="4" w:space="0" w:color="auto"/>
              <w:bottom w:val="single" w:sz="4" w:space="0" w:color="auto"/>
            </w:tcBorders>
            <w:shd w:val="clear" w:color="auto" w:fill="FFFFFF"/>
          </w:tcPr>
          <w:p w:rsidR="00A84D28" w:rsidRPr="00E164DB"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240,00</w:t>
            </w:r>
          </w:p>
        </w:tc>
        <w:tc>
          <w:tcPr>
            <w:tcW w:w="1701" w:type="dxa"/>
            <w:tcBorders>
              <w:top w:val="single" w:sz="4" w:space="0" w:color="auto"/>
              <w:left w:val="single" w:sz="4" w:space="0" w:color="auto"/>
              <w:bottom w:val="single" w:sz="4" w:space="0" w:color="auto"/>
            </w:tcBorders>
            <w:shd w:val="clear" w:color="auto" w:fill="FFFFFF"/>
          </w:tcPr>
          <w:p w:rsidR="00A84D28" w:rsidRPr="00E164DB"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A84D28" w:rsidRPr="00E164DB"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D28" w:rsidRPr="00E164DB"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r>
      <w:tr w:rsidR="00A84D28" w:rsidRPr="00E164DB" w:rsidTr="007538AB">
        <w:trPr>
          <w:trHeight w:hRule="exact" w:val="714"/>
        </w:trPr>
        <w:tc>
          <w:tcPr>
            <w:tcW w:w="556"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ind w:left="120"/>
              <w:rPr>
                <w:rStyle w:val="11pt"/>
                <w:color w:val="auto"/>
                <w:sz w:val="24"/>
                <w:szCs w:val="24"/>
              </w:rPr>
            </w:pPr>
          </w:p>
          <w:p w:rsidR="00A84D28" w:rsidRDefault="00A84D28"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71.</w:t>
            </w:r>
          </w:p>
        </w:tc>
        <w:tc>
          <w:tcPr>
            <w:tcW w:w="3423"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both"/>
              <w:rPr>
                <w:rStyle w:val="11pt"/>
                <w:color w:val="auto"/>
                <w:sz w:val="24"/>
                <w:szCs w:val="24"/>
              </w:rPr>
            </w:pPr>
          </w:p>
          <w:p w:rsidR="00A84D28" w:rsidRDefault="00A84D28" w:rsidP="0061443D">
            <w:pPr>
              <w:pStyle w:val="6"/>
              <w:keepNext/>
              <w:keepLines/>
              <w:widowControl/>
              <w:shd w:val="clear" w:color="auto" w:fill="auto"/>
              <w:spacing w:after="0" w:line="220" w:lineRule="exact"/>
              <w:jc w:val="both"/>
              <w:rPr>
                <w:rStyle w:val="11pt"/>
                <w:color w:val="auto"/>
                <w:sz w:val="24"/>
                <w:szCs w:val="24"/>
              </w:rPr>
            </w:pPr>
            <w:r>
              <w:rPr>
                <w:rStyle w:val="11pt"/>
                <w:color w:val="auto"/>
                <w:sz w:val="24"/>
                <w:szCs w:val="24"/>
              </w:rPr>
              <w:t xml:space="preserve">Календарь настольный перекидной </w:t>
            </w:r>
          </w:p>
        </w:tc>
        <w:tc>
          <w:tcPr>
            <w:tcW w:w="1276"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70,00</w:t>
            </w:r>
          </w:p>
        </w:tc>
        <w:tc>
          <w:tcPr>
            <w:tcW w:w="1701"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r>
      <w:tr w:rsidR="00A84D28" w:rsidRPr="00E164DB" w:rsidTr="007538AB">
        <w:trPr>
          <w:trHeight w:hRule="exact" w:val="423"/>
        </w:trPr>
        <w:tc>
          <w:tcPr>
            <w:tcW w:w="556" w:type="dxa"/>
            <w:tcBorders>
              <w:top w:val="single" w:sz="4" w:space="0" w:color="auto"/>
              <w:left w:val="single" w:sz="4" w:space="0" w:color="auto"/>
              <w:bottom w:val="single" w:sz="4" w:space="0" w:color="auto"/>
            </w:tcBorders>
            <w:shd w:val="clear" w:color="auto" w:fill="FFFFFF"/>
          </w:tcPr>
          <w:p w:rsidR="00F61C93" w:rsidRDefault="00F61C93" w:rsidP="0061443D">
            <w:pPr>
              <w:pStyle w:val="6"/>
              <w:keepNext/>
              <w:keepLines/>
              <w:widowControl/>
              <w:shd w:val="clear" w:color="auto" w:fill="auto"/>
              <w:spacing w:after="0" w:line="220" w:lineRule="exact"/>
              <w:ind w:left="120"/>
              <w:rPr>
                <w:rStyle w:val="11pt"/>
                <w:color w:val="auto"/>
                <w:sz w:val="24"/>
                <w:szCs w:val="24"/>
              </w:rPr>
            </w:pPr>
          </w:p>
          <w:p w:rsidR="00A84D28" w:rsidRDefault="00A84D28"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72.</w:t>
            </w:r>
          </w:p>
        </w:tc>
        <w:tc>
          <w:tcPr>
            <w:tcW w:w="3423" w:type="dxa"/>
            <w:tcBorders>
              <w:top w:val="single" w:sz="4" w:space="0" w:color="auto"/>
              <w:left w:val="single" w:sz="4" w:space="0" w:color="auto"/>
              <w:bottom w:val="single" w:sz="4" w:space="0" w:color="auto"/>
            </w:tcBorders>
            <w:shd w:val="clear" w:color="auto" w:fill="FFFFFF"/>
          </w:tcPr>
          <w:p w:rsidR="00F61C93" w:rsidRDefault="00F61C93" w:rsidP="0061443D">
            <w:pPr>
              <w:pStyle w:val="6"/>
              <w:keepNext/>
              <w:keepLines/>
              <w:widowControl/>
              <w:shd w:val="clear" w:color="auto" w:fill="auto"/>
              <w:spacing w:after="0" w:line="220" w:lineRule="exact"/>
              <w:jc w:val="both"/>
              <w:rPr>
                <w:rStyle w:val="11pt"/>
                <w:color w:val="auto"/>
                <w:sz w:val="24"/>
                <w:szCs w:val="24"/>
              </w:rPr>
            </w:pPr>
          </w:p>
          <w:p w:rsidR="00A84D28" w:rsidRDefault="00A84D28" w:rsidP="0061443D">
            <w:pPr>
              <w:pStyle w:val="6"/>
              <w:keepNext/>
              <w:keepLines/>
              <w:widowControl/>
              <w:shd w:val="clear" w:color="auto" w:fill="auto"/>
              <w:spacing w:after="0" w:line="220" w:lineRule="exact"/>
              <w:jc w:val="both"/>
              <w:rPr>
                <w:rStyle w:val="11pt"/>
                <w:color w:val="auto"/>
                <w:sz w:val="24"/>
                <w:szCs w:val="24"/>
              </w:rPr>
            </w:pPr>
            <w:r>
              <w:rPr>
                <w:rStyle w:val="11pt"/>
                <w:color w:val="auto"/>
                <w:sz w:val="24"/>
                <w:szCs w:val="24"/>
              </w:rPr>
              <w:t>Ежедневник датированный</w:t>
            </w:r>
          </w:p>
        </w:tc>
        <w:tc>
          <w:tcPr>
            <w:tcW w:w="1276" w:type="dxa"/>
            <w:tcBorders>
              <w:top w:val="single" w:sz="4" w:space="0" w:color="auto"/>
              <w:left w:val="single" w:sz="4" w:space="0" w:color="auto"/>
              <w:bottom w:val="single" w:sz="4" w:space="0" w:color="auto"/>
            </w:tcBorders>
            <w:shd w:val="clear" w:color="auto" w:fill="FFFFFF"/>
          </w:tcPr>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350,00</w:t>
            </w:r>
          </w:p>
        </w:tc>
        <w:tc>
          <w:tcPr>
            <w:tcW w:w="1701" w:type="dxa"/>
            <w:tcBorders>
              <w:top w:val="single" w:sz="4" w:space="0" w:color="auto"/>
              <w:left w:val="single" w:sz="4" w:space="0" w:color="auto"/>
              <w:bottom w:val="single" w:sz="4" w:space="0" w:color="auto"/>
            </w:tcBorders>
            <w:shd w:val="clear" w:color="auto" w:fill="FFFFFF"/>
          </w:tcPr>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r>
      <w:tr w:rsidR="004275EB" w:rsidRPr="00E164DB" w:rsidTr="007538AB">
        <w:trPr>
          <w:trHeight w:hRule="exact" w:val="429"/>
        </w:trPr>
        <w:tc>
          <w:tcPr>
            <w:tcW w:w="556" w:type="dxa"/>
            <w:tcBorders>
              <w:top w:val="single" w:sz="4" w:space="0" w:color="auto"/>
              <w:left w:val="single" w:sz="4" w:space="0" w:color="auto"/>
              <w:bottom w:val="single" w:sz="4" w:space="0" w:color="auto"/>
            </w:tcBorders>
            <w:shd w:val="clear" w:color="auto" w:fill="FFFFFF"/>
          </w:tcPr>
          <w:p w:rsidR="00F61C93" w:rsidRDefault="00F61C93" w:rsidP="0061443D">
            <w:pPr>
              <w:pStyle w:val="6"/>
              <w:keepNext/>
              <w:keepLines/>
              <w:widowControl/>
              <w:shd w:val="clear" w:color="auto" w:fill="auto"/>
              <w:spacing w:after="0" w:line="220" w:lineRule="exact"/>
              <w:ind w:left="120"/>
              <w:rPr>
                <w:rStyle w:val="11pt"/>
                <w:color w:val="auto"/>
                <w:sz w:val="24"/>
                <w:szCs w:val="24"/>
              </w:rPr>
            </w:pPr>
          </w:p>
          <w:p w:rsidR="004275EB" w:rsidRDefault="004275EB"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73.</w:t>
            </w:r>
          </w:p>
        </w:tc>
        <w:tc>
          <w:tcPr>
            <w:tcW w:w="3423"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both"/>
              <w:rPr>
                <w:rStyle w:val="11pt"/>
                <w:color w:val="auto"/>
                <w:sz w:val="24"/>
                <w:szCs w:val="24"/>
              </w:rPr>
            </w:pPr>
          </w:p>
          <w:p w:rsidR="004275EB" w:rsidRDefault="004275EB" w:rsidP="0061443D">
            <w:pPr>
              <w:pStyle w:val="6"/>
              <w:keepNext/>
              <w:keepLines/>
              <w:widowControl/>
              <w:shd w:val="clear" w:color="auto" w:fill="auto"/>
              <w:spacing w:after="0" w:line="220" w:lineRule="exact"/>
              <w:jc w:val="both"/>
              <w:rPr>
                <w:rStyle w:val="11pt"/>
                <w:color w:val="auto"/>
                <w:sz w:val="24"/>
                <w:szCs w:val="24"/>
              </w:rPr>
            </w:pPr>
            <w:r>
              <w:rPr>
                <w:rStyle w:val="11pt"/>
                <w:color w:val="auto"/>
                <w:sz w:val="24"/>
                <w:szCs w:val="24"/>
              </w:rPr>
              <w:t>Телефонная книга</w:t>
            </w:r>
          </w:p>
        </w:tc>
        <w:tc>
          <w:tcPr>
            <w:tcW w:w="1276" w:type="dxa"/>
            <w:tcBorders>
              <w:top w:val="single" w:sz="4" w:space="0" w:color="auto"/>
              <w:left w:val="single" w:sz="4" w:space="0" w:color="auto"/>
              <w:bottom w:val="single" w:sz="4" w:space="0" w:color="auto"/>
            </w:tcBorders>
            <w:shd w:val="clear" w:color="auto" w:fill="FFFFFF"/>
          </w:tcPr>
          <w:p w:rsidR="00F61C93" w:rsidRDefault="00F61C93"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220,00</w:t>
            </w:r>
          </w:p>
        </w:tc>
        <w:tc>
          <w:tcPr>
            <w:tcW w:w="1701" w:type="dxa"/>
            <w:tcBorders>
              <w:top w:val="single" w:sz="4" w:space="0" w:color="auto"/>
              <w:left w:val="single" w:sz="4" w:space="0" w:color="auto"/>
              <w:bottom w:val="single" w:sz="4" w:space="0" w:color="auto"/>
            </w:tcBorders>
            <w:shd w:val="clear" w:color="auto" w:fill="FFFFFF"/>
          </w:tcPr>
          <w:p w:rsidR="00F61C93" w:rsidRDefault="00F61C93"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F61C93" w:rsidRDefault="00F61C93"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61C93" w:rsidRDefault="00F61C93"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r>
      <w:tr w:rsidR="004275EB" w:rsidRPr="00E164DB" w:rsidTr="007538AB">
        <w:trPr>
          <w:trHeight w:hRule="exact" w:val="562"/>
        </w:trPr>
        <w:tc>
          <w:tcPr>
            <w:tcW w:w="556"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ind w:left="120"/>
              <w:rPr>
                <w:rStyle w:val="11pt"/>
                <w:color w:val="auto"/>
                <w:sz w:val="24"/>
                <w:szCs w:val="24"/>
              </w:rPr>
            </w:pPr>
          </w:p>
          <w:p w:rsidR="004275EB" w:rsidRDefault="004275EB"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74.</w:t>
            </w:r>
          </w:p>
        </w:tc>
        <w:tc>
          <w:tcPr>
            <w:tcW w:w="3423"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both"/>
              <w:rPr>
                <w:rStyle w:val="11pt"/>
                <w:color w:val="auto"/>
                <w:sz w:val="24"/>
                <w:szCs w:val="24"/>
              </w:rPr>
            </w:pPr>
          </w:p>
          <w:p w:rsidR="004275EB" w:rsidRDefault="004275EB" w:rsidP="0061443D">
            <w:pPr>
              <w:pStyle w:val="6"/>
              <w:keepNext/>
              <w:keepLines/>
              <w:widowControl/>
              <w:shd w:val="clear" w:color="auto" w:fill="auto"/>
              <w:spacing w:after="0" w:line="220" w:lineRule="exact"/>
              <w:jc w:val="both"/>
              <w:rPr>
                <w:rStyle w:val="11pt"/>
                <w:color w:val="auto"/>
                <w:sz w:val="24"/>
                <w:szCs w:val="24"/>
              </w:rPr>
            </w:pPr>
            <w:r>
              <w:rPr>
                <w:rStyle w:val="11pt"/>
                <w:color w:val="auto"/>
                <w:sz w:val="24"/>
                <w:szCs w:val="24"/>
              </w:rPr>
              <w:t>Файловые карманы в диспенсере</w:t>
            </w:r>
          </w:p>
        </w:tc>
        <w:tc>
          <w:tcPr>
            <w:tcW w:w="1276"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180,00</w:t>
            </w:r>
          </w:p>
        </w:tc>
        <w:tc>
          <w:tcPr>
            <w:tcW w:w="1701"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r>
      <w:tr w:rsidR="004275EB" w:rsidRPr="00E164DB" w:rsidTr="007F491E">
        <w:trPr>
          <w:trHeight w:hRule="exact" w:val="774"/>
        </w:trPr>
        <w:tc>
          <w:tcPr>
            <w:tcW w:w="556" w:type="dxa"/>
            <w:tcBorders>
              <w:top w:val="single" w:sz="4" w:space="0" w:color="auto"/>
              <w:left w:val="single" w:sz="4" w:space="0" w:color="auto"/>
              <w:bottom w:val="single" w:sz="4" w:space="0" w:color="auto"/>
            </w:tcBorders>
            <w:shd w:val="clear" w:color="auto" w:fill="FFFFFF"/>
          </w:tcPr>
          <w:p w:rsidR="005D6E4F" w:rsidRDefault="005D6E4F" w:rsidP="0061443D">
            <w:pPr>
              <w:pStyle w:val="6"/>
              <w:keepNext/>
              <w:keepLines/>
              <w:widowControl/>
              <w:shd w:val="clear" w:color="auto" w:fill="auto"/>
              <w:spacing w:after="0" w:line="220" w:lineRule="exact"/>
              <w:ind w:left="120"/>
              <w:rPr>
                <w:rStyle w:val="11pt"/>
                <w:color w:val="auto"/>
                <w:sz w:val="24"/>
                <w:szCs w:val="24"/>
              </w:rPr>
            </w:pPr>
          </w:p>
          <w:p w:rsidR="004275EB" w:rsidRDefault="004275EB"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75.</w:t>
            </w:r>
          </w:p>
        </w:tc>
        <w:tc>
          <w:tcPr>
            <w:tcW w:w="3423"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both"/>
              <w:rPr>
                <w:rStyle w:val="11pt"/>
                <w:color w:val="auto"/>
                <w:sz w:val="24"/>
                <w:szCs w:val="24"/>
              </w:rPr>
            </w:pPr>
          </w:p>
          <w:p w:rsidR="004275EB" w:rsidRDefault="004275EB" w:rsidP="0061443D">
            <w:pPr>
              <w:pStyle w:val="6"/>
              <w:keepNext/>
              <w:keepLines/>
              <w:widowControl/>
              <w:shd w:val="clear" w:color="auto" w:fill="auto"/>
              <w:spacing w:after="0" w:line="220" w:lineRule="exact"/>
              <w:jc w:val="both"/>
              <w:rPr>
                <w:rStyle w:val="11pt"/>
                <w:color w:val="auto"/>
                <w:sz w:val="24"/>
                <w:szCs w:val="24"/>
              </w:rPr>
            </w:pPr>
            <w:r>
              <w:rPr>
                <w:rStyle w:val="11pt"/>
                <w:color w:val="auto"/>
                <w:sz w:val="24"/>
                <w:szCs w:val="24"/>
              </w:rPr>
              <w:t xml:space="preserve">Рамка для сертификатов и дипломов деревянная </w:t>
            </w:r>
          </w:p>
        </w:tc>
        <w:tc>
          <w:tcPr>
            <w:tcW w:w="1276" w:type="dxa"/>
            <w:tcBorders>
              <w:top w:val="single" w:sz="4" w:space="0" w:color="auto"/>
              <w:left w:val="single" w:sz="4" w:space="0" w:color="auto"/>
              <w:bottom w:val="single" w:sz="4" w:space="0" w:color="auto"/>
            </w:tcBorders>
            <w:shd w:val="clear" w:color="auto" w:fill="FFFFFF"/>
          </w:tcPr>
          <w:p w:rsidR="005D6E4F" w:rsidRDefault="005D6E4F"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160,00</w:t>
            </w:r>
          </w:p>
        </w:tc>
        <w:tc>
          <w:tcPr>
            <w:tcW w:w="1701"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center"/>
              <w:rPr>
                <w:rStyle w:val="11pt"/>
                <w:color w:val="auto"/>
                <w:sz w:val="24"/>
                <w:szCs w:val="24"/>
              </w:rPr>
            </w:pPr>
          </w:p>
          <w:p w:rsidR="004275EB" w:rsidRDefault="00E63426"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r>
      <w:tr w:rsidR="004275EB" w:rsidRPr="00E164DB" w:rsidTr="004275EB">
        <w:trPr>
          <w:trHeight w:hRule="exact" w:val="584"/>
        </w:trPr>
        <w:tc>
          <w:tcPr>
            <w:tcW w:w="556" w:type="dxa"/>
            <w:tcBorders>
              <w:top w:val="single" w:sz="4" w:space="0" w:color="auto"/>
              <w:left w:val="single" w:sz="4" w:space="0" w:color="auto"/>
              <w:bottom w:val="single" w:sz="4" w:space="0" w:color="auto"/>
            </w:tcBorders>
            <w:shd w:val="clear" w:color="auto" w:fill="FFFFFF"/>
          </w:tcPr>
          <w:p w:rsidR="005D6E4F" w:rsidRDefault="005D6E4F" w:rsidP="0061443D">
            <w:pPr>
              <w:pStyle w:val="6"/>
              <w:keepNext/>
              <w:keepLines/>
              <w:widowControl/>
              <w:shd w:val="clear" w:color="auto" w:fill="auto"/>
              <w:spacing w:after="0" w:line="220" w:lineRule="exact"/>
              <w:ind w:left="120"/>
              <w:rPr>
                <w:rStyle w:val="11pt"/>
                <w:color w:val="auto"/>
                <w:sz w:val="24"/>
                <w:szCs w:val="24"/>
              </w:rPr>
            </w:pPr>
          </w:p>
          <w:p w:rsidR="004275EB" w:rsidRDefault="004275EB"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76.</w:t>
            </w:r>
          </w:p>
        </w:tc>
        <w:tc>
          <w:tcPr>
            <w:tcW w:w="3423" w:type="dxa"/>
            <w:tcBorders>
              <w:top w:val="single" w:sz="4" w:space="0" w:color="auto"/>
              <w:left w:val="single" w:sz="4" w:space="0" w:color="auto"/>
              <w:bottom w:val="single" w:sz="4" w:space="0" w:color="auto"/>
            </w:tcBorders>
            <w:shd w:val="clear" w:color="auto" w:fill="FFFFFF"/>
          </w:tcPr>
          <w:p w:rsidR="005D6E4F" w:rsidRDefault="005D6E4F" w:rsidP="0061443D">
            <w:pPr>
              <w:pStyle w:val="6"/>
              <w:keepNext/>
              <w:keepLines/>
              <w:widowControl/>
              <w:shd w:val="clear" w:color="auto" w:fill="auto"/>
              <w:spacing w:after="0" w:line="220" w:lineRule="exact"/>
              <w:jc w:val="both"/>
              <w:rPr>
                <w:rStyle w:val="11pt"/>
                <w:color w:val="auto"/>
                <w:sz w:val="24"/>
                <w:szCs w:val="24"/>
              </w:rPr>
            </w:pPr>
          </w:p>
          <w:p w:rsidR="004275EB" w:rsidRDefault="004275EB" w:rsidP="0061443D">
            <w:pPr>
              <w:pStyle w:val="6"/>
              <w:keepNext/>
              <w:keepLines/>
              <w:widowControl/>
              <w:shd w:val="clear" w:color="auto" w:fill="auto"/>
              <w:spacing w:after="0" w:line="220" w:lineRule="exact"/>
              <w:jc w:val="both"/>
              <w:rPr>
                <w:rStyle w:val="11pt"/>
                <w:color w:val="auto"/>
                <w:sz w:val="24"/>
                <w:szCs w:val="24"/>
              </w:rPr>
            </w:pPr>
            <w:proofErr w:type="spellStart"/>
            <w:r>
              <w:rPr>
                <w:rStyle w:val="11pt"/>
                <w:color w:val="auto"/>
                <w:sz w:val="24"/>
                <w:szCs w:val="24"/>
              </w:rPr>
              <w:t>Визитница</w:t>
            </w:r>
            <w:proofErr w:type="spellEnd"/>
            <w:r>
              <w:rPr>
                <w:rStyle w:val="11pt"/>
                <w:color w:val="auto"/>
                <w:sz w:val="24"/>
                <w:szCs w:val="24"/>
              </w:rPr>
              <w:t xml:space="preserve"> </w:t>
            </w:r>
          </w:p>
        </w:tc>
        <w:tc>
          <w:tcPr>
            <w:tcW w:w="1276" w:type="dxa"/>
            <w:tcBorders>
              <w:top w:val="single" w:sz="4" w:space="0" w:color="auto"/>
              <w:left w:val="single" w:sz="4" w:space="0" w:color="auto"/>
              <w:bottom w:val="single" w:sz="4" w:space="0" w:color="auto"/>
            </w:tcBorders>
            <w:shd w:val="clear" w:color="auto" w:fill="FFFFFF"/>
          </w:tcPr>
          <w:p w:rsidR="005D6E4F" w:rsidRDefault="005D6E4F"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370,00</w:t>
            </w:r>
          </w:p>
        </w:tc>
        <w:tc>
          <w:tcPr>
            <w:tcW w:w="1701" w:type="dxa"/>
            <w:tcBorders>
              <w:top w:val="single" w:sz="4" w:space="0" w:color="auto"/>
              <w:left w:val="single" w:sz="4" w:space="0" w:color="auto"/>
              <w:bottom w:val="single" w:sz="4" w:space="0" w:color="auto"/>
            </w:tcBorders>
            <w:shd w:val="clear" w:color="auto" w:fill="FFFFFF"/>
          </w:tcPr>
          <w:p w:rsidR="005D6E4F" w:rsidRDefault="005D6E4F"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5D6E4F" w:rsidRDefault="005D6E4F" w:rsidP="0061443D">
            <w:pPr>
              <w:pStyle w:val="6"/>
              <w:keepNext/>
              <w:keepLines/>
              <w:widowControl/>
              <w:shd w:val="clear" w:color="auto" w:fill="auto"/>
              <w:spacing w:after="0" w:line="220" w:lineRule="exact"/>
              <w:jc w:val="center"/>
              <w:rPr>
                <w:rStyle w:val="11pt"/>
                <w:color w:val="auto"/>
                <w:sz w:val="24"/>
                <w:szCs w:val="24"/>
              </w:rPr>
            </w:pPr>
          </w:p>
          <w:p w:rsidR="004275EB" w:rsidRDefault="005D6E4F"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D6E4F" w:rsidRDefault="005D6E4F" w:rsidP="0061443D">
            <w:pPr>
              <w:pStyle w:val="6"/>
              <w:keepNext/>
              <w:keepLines/>
              <w:widowControl/>
              <w:shd w:val="clear" w:color="auto" w:fill="auto"/>
              <w:spacing w:after="0" w:line="220" w:lineRule="exact"/>
              <w:jc w:val="center"/>
              <w:rPr>
                <w:rStyle w:val="11pt"/>
                <w:color w:val="auto"/>
                <w:sz w:val="24"/>
                <w:szCs w:val="24"/>
              </w:rPr>
            </w:pPr>
          </w:p>
          <w:p w:rsidR="004275EB" w:rsidRDefault="005D6E4F"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r>
      <w:tr w:rsidR="00605E7D" w:rsidRPr="00E164DB" w:rsidTr="004275EB">
        <w:trPr>
          <w:trHeight w:hRule="exact" w:val="584"/>
        </w:trPr>
        <w:tc>
          <w:tcPr>
            <w:tcW w:w="556" w:type="dxa"/>
            <w:tcBorders>
              <w:top w:val="single" w:sz="4" w:space="0" w:color="auto"/>
              <w:left w:val="single" w:sz="4" w:space="0" w:color="auto"/>
              <w:bottom w:val="single" w:sz="4" w:space="0" w:color="auto"/>
            </w:tcBorders>
            <w:shd w:val="clear" w:color="auto" w:fill="FFFFFF"/>
          </w:tcPr>
          <w:p w:rsidR="00605E7D" w:rsidRDefault="00605E7D"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77.</w:t>
            </w:r>
          </w:p>
        </w:tc>
        <w:tc>
          <w:tcPr>
            <w:tcW w:w="3423" w:type="dxa"/>
            <w:tcBorders>
              <w:top w:val="single" w:sz="4" w:space="0" w:color="auto"/>
              <w:left w:val="single" w:sz="4" w:space="0" w:color="auto"/>
              <w:bottom w:val="single" w:sz="4" w:space="0" w:color="auto"/>
            </w:tcBorders>
            <w:shd w:val="clear" w:color="auto" w:fill="FFFFFF"/>
          </w:tcPr>
          <w:p w:rsidR="00605E7D" w:rsidRDefault="00605E7D" w:rsidP="0061443D">
            <w:pPr>
              <w:pStyle w:val="6"/>
              <w:keepNext/>
              <w:keepLines/>
              <w:widowControl/>
              <w:shd w:val="clear" w:color="auto" w:fill="auto"/>
              <w:spacing w:after="0" w:line="220" w:lineRule="exact"/>
              <w:jc w:val="both"/>
              <w:rPr>
                <w:rStyle w:val="11pt"/>
                <w:color w:val="auto"/>
                <w:sz w:val="24"/>
                <w:szCs w:val="24"/>
              </w:rPr>
            </w:pPr>
            <w:r>
              <w:rPr>
                <w:rStyle w:val="11pt"/>
                <w:color w:val="auto"/>
                <w:sz w:val="24"/>
                <w:szCs w:val="24"/>
              </w:rPr>
              <w:t>Папка без кармана</w:t>
            </w:r>
          </w:p>
        </w:tc>
        <w:tc>
          <w:tcPr>
            <w:tcW w:w="1276" w:type="dxa"/>
            <w:tcBorders>
              <w:top w:val="single" w:sz="4" w:space="0" w:color="auto"/>
              <w:left w:val="single" w:sz="4" w:space="0" w:color="auto"/>
              <w:bottom w:val="single" w:sz="4" w:space="0" w:color="auto"/>
            </w:tcBorders>
            <w:shd w:val="clear" w:color="auto" w:fill="FFFFFF"/>
          </w:tcPr>
          <w:p w:rsidR="00605E7D" w:rsidRDefault="00605E7D" w:rsidP="0061443D">
            <w:pPr>
              <w:pStyle w:val="6"/>
              <w:keepNext/>
              <w:keepLines/>
              <w:widowControl/>
              <w:shd w:val="clear" w:color="auto" w:fill="auto"/>
              <w:spacing w:after="0" w:line="220" w:lineRule="exact"/>
              <w:jc w:val="center"/>
              <w:rPr>
                <w:rStyle w:val="11pt"/>
                <w:color w:val="auto"/>
                <w:sz w:val="24"/>
                <w:szCs w:val="24"/>
              </w:rPr>
            </w:pPr>
          </w:p>
        </w:tc>
        <w:tc>
          <w:tcPr>
            <w:tcW w:w="1701" w:type="dxa"/>
            <w:tcBorders>
              <w:top w:val="single" w:sz="4" w:space="0" w:color="auto"/>
              <w:left w:val="single" w:sz="4" w:space="0" w:color="auto"/>
              <w:bottom w:val="single" w:sz="4" w:space="0" w:color="auto"/>
            </w:tcBorders>
            <w:shd w:val="clear" w:color="auto" w:fill="FFFFFF"/>
          </w:tcPr>
          <w:p w:rsidR="00605E7D" w:rsidRDefault="00605E7D" w:rsidP="0061443D">
            <w:pPr>
              <w:pStyle w:val="6"/>
              <w:keepNext/>
              <w:keepLines/>
              <w:widowControl/>
              <w:shd w:val="clear" w:color="auto" w:fill="auto"/>
              <w:spacing w:after="0" w:line="220" w:lineRule="exact"/>
              <w:jc w:val="center"/>
              <w:rPr>
                <w:rStyle w:val="11pt"/>
                <w:color w:val="auto"/>
                <w:sz w:val="24"/>
                <w:szCs w:val="24"/>
              </w:rPr>
            </w:pPr>
          </w:p>
        </w:tc>
        <w:tc>
          <w:tcPr>
            <w:tcW w:w="1276" w:type="dxa"/>
            <w:tcBorders>
              <w:top w:val="single" w:sz="4" w:space="0" w:color="auto"/>
              <w:left w:val="single" w:sz="4" w:space="0" w:color="auto"/>
              <w:bottom w:val="single" w:sz="4" w:space="0" w:color="auto"/>
            </w:tcBorders>
            <w:shd w:val="clear" w:color="auto" w:fill="FFFFFF"/>
          </w:tcPr>
          <w:p w:rsidR="00605E7D" w:rsidRDefault="00605E7D" w:rsidP="0061443D">
            <w:pPr>
              <w:pStyle w:val="6"/>
              <w:keepNext/>
              <w:keepLines/>
              <w:widowControl/>
              <w:shd w:val="clear" w:color="auto" w:fill="auto"/>
              <w:spacing w:after="0" w:line="220" w:lineRule="exact"/>
              <w:jc w:val="center"/>
              <w:rPr>
                <w:rStyle w:val="11pt"/>
                <w:color w:val="auto"/>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05E7D" w:rsidRDefault="00605E7D" w:rsidP="0061443D">
            <w:pPr>
              <w:pStyle w:val="6"/>
              <w:keepNext/>
              <w:keepLines/>
              <w:widowControl/>
              <w:shd w:val="clear" w:color="auto" w:fill="auto"/>
              <w:spacing w:after="0" w:line="220" w:lineRule="exact"/>
              <w:jc w:val="center"/>
              <w:rPr>
                <w:rStyle w:val="11pt"/>
                <w:color w:val="auto"/>
                <w:sz w:val="24"/>
                <w:szCs w:val="24"/>
              </w:rPr>
            </w:pPr>
          </w:p>
        </w:tc>
      </w:tr>
      <w:tr w:rsidR="00605E7D" w:rsidRPr="00E164DB" w:rsidTr="004275EB">
        <w:trPr>
          <w:trHeight w:hRule="exact" w:val="584"/>
        </w:trPr>
        <w:tc>
          <w:tcPr>
            <w:tcW w:w="556" w:type="dxa"/>
            <w:tcBorders>
              <w:top w:val="single" w:sz="4" w:space="0" w:color="auto"/>
              <w:left w:val="single" w:sz="4" w:space="0" w:color="auto"/>
              <w:bottom w:val="single" w:sz="4" w:space="0" w:color="auto"/>
            </w:tcBorders>
            <w:shd w:val="clear" w:color="auto" w:fill="FFFFFF"/>
          </w:tcPr>
          <w:p w:rsidR="00605E7D" w:rsidRDefault="00605E7D"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78</w:t>
            </w:r>
          </w:p>
        </w:tc>
        <w:tc>
          <w:tcPr>
            <w:tcW w:w="3423" w:type="dxa"/>
            <w:tcBorders>
              <w:top w:val="single" w:sz="4" w:space="0" w:color="auto"/>
              <w:left w:val="single" w:sz="4" w:space="0" w:color="auto"/>
              <w:bottom w:val="single" w:sz="4" w:space="0" w:color="auto"/>
            </w:tcBorders>
            <w:shd w:val="clear" w:color="auto" w:fill="FFFFFF"/>
          </w:tcPr>
          <w:p w:rsidR="00605E7D" w:rsidRDefault="00605E7D" w:rsidP="0061443D">
            <w:pPr>
              <w:pStyle w:val="6"/>
              <w:keepNext/>
              <w:keepLines/>
              <w:widowControl/>
              <w:shd w:val="clear" w:color="auto" w:fill="auto"/>
              <w:spacing w:after="0" w:line="220" w:lineRule="exact"/>
              <w:jc w:val="both"/>
              <w:rPr>
                <w:rStyle w:val="11pt"/>
                <w:color w:val="auto"/>
                <w:sz w:val="24"/>
                <w:szCs w:val="24"/>
              </w:rPr>
            </w:pPr>
            <w:r>
              <w:rPr>
                <w:rStyle w:val="11pt"/>
                <w:color w:val="auto"/>
                <w:sz w:val="24"/>
                <w:szCs w:val="24"/>
              </w:rPr>
              <w:t>открытка</w:t>
            </w:r>
          </w:p>
        </w:tc>
        <w:tc>
          <w:tcPr>
            <w:tcW w:w="1276" w:type="dxa"/>
            <w:tcBorders>
              <w:top w:val="single" w:sz="4" w:space="0" w:color="auto"/>
              <w:left w:val="single" w:sz="4" w:space="0" w:color="auto"/>
              <w:bottom w:val="single" w:sz="4" w:space="0" w:color="auto"/>
            </w:tcBorders>
            <w:shd w:val="clear" w:color="auto" w:fill="FFFFFF"/>
          </w:tcPr>
          <w:p w:rsidR="00605E7D" w:rsidRDefault="00605E7D" w:rsidP="0061443D">
            <w:pPr>
              <w:pStyle w:val="6"/>
              <w:keepNext/>
              <w:keepLines/>
              <w:widowControl/>
              <w:shd w:val="clear" w:color="auto" w:fill="auto"/>
              <w:spacing w:after="0" w:line="220" w:lineRule="exact"/>
              <w:jc w:val="center"/>
              <w:rPr>
                <w:rStyle w:val="11pt"/>
                <w:color w:val="auto"/>
                <w:sz w:val="24"/>
                <w:szCs w:val="24"/>
              </w:rPr>
            </w:pPr>
          </w:p>
        </w:tc>
        <w:tc>
          <w:tcPr>
            <w:tcW w:w="1701" w:type="dxa"/>
            <w:tcBorders>
              <w:top w:val="single" w:sz="4" w:space="0" w:color="auto"/>
              <w:left w:val="single" w:sz="4" w:space="0" w:color="auto"/>
              <w:bottom w:val="single" w:sz="4" w:space="0" w:color="auto"/>
            </w:tcBorders>
            <w:shd w:val="clear" w:color="auto" w:fill="FFFFFF"/>
          </w:tcPr>
          <w:p w:rsidR="00605E7D" w:rsidRDefault="00605E7D" w:rsidP="0061443D">
            <w:pPr>
              <w:pStyle w:val="6"/>
              <w:keepNext/>
              <w:keepLines/>
              <w:widowControl/>
              <w:shd w:val="clear" w:color="auto" w:fill="auto"/>
              <w:spacing w:after="0" w:line="220" w:lineRule="exact"/>
              <w:jc w:val="center"/>
              <w:rPr>
                <w:rStyle w:val="11pt"/>
                <w:color w:val="auto"/>
                <w:sz w:val="24"/>
                <w:szCs w:val="24"/>
              </w:rPr>
            </w:pPr>
          </w:p>
        </w:tc>
        <w:tc>
          <w:tcPr>
            <w:tcW w:w="1276" w:type="dxa"/>
            <w:tcBorders>
              <w:top w:val="single" w:sz="4" w:space="0" w:color="auto"/>
              <w:left w:val="single" w:sz="4" w:space="0" w:color="auto"/>
              <w:bottom w:val="single" w:sz="4" w:space="0" w:color="auto"/>
            </w:tcBorders>
            <w:shd w:val="clear" w:color="auto" w:fill="FFFFFF"/>
          </w:tcPr>
          <w:p w:rsidR="00605E7D" w:rsidRDefault="00605E7D" w:rsidP="0061443D">
            <w:pPr>
              <w:pStyle w:val="6"/>
              <w:keepNext/>
              <w:keepLines/>
              <w:widowControl/>
              <w:shd w:val="clear" w:color="auto" w:fill="auto"/>
              <w:spacing w:after="0" w:line="220" w:lineRule="exact"/>
              <w:jc w:val="center"/>
              <w:rPr>
                <w:rStyle w:val="11pt"/>
                <w:color w:val="auto"/>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05E7D" w:rsidRDefault="00605E7D" w:rsidP="0061443D">
            <w:pPr>
              <w:pStyle w:val="6"/>
              <w:keepNext/>
              <w:keepLines/>
              <w:widowControl/>
              <w:shd w:val="clear" w:color="auto" w:fill="auto"/>
              <w:spacing w:after="0" w:line="220" w:lineRule="exact"/>
              <w:jc w:val="center"/>
              <w:rPr>
                <w:rStyle w:val="11pt"/>
                <w:color w:val="auto"/>
                <w:sz w:val="24"/>
                <w:szCs w:val="24"/>
              </w:rPr>
            </w:pPr>
          </w:p>
        </w:tc>
      </w:tr>
    </w:tbl>
    <w:p w:rsidR="00EF3376" w:rsidRPr="00E164DB" w:rsidRDefault="00EF3376" w:rsidP="0061443D">
      <w:pPr>
        <w:keepNext/>
        <w:keepLines/>
        <w:widowControl/>
        <w:rPr>
          <w:color w:val="auto"/>
        </w:rPr>
      </w:pPr>
    </w:p>
    <w:p w:rsidR="00EF3376" w:rsidRPr="001E51E6" w:rsidRDefault="004E0859" w:rsidP="00D9256A">
      <w:pPr>
        <w:pStyle w:val="23"/>
        <w:keepNext/>
        <w:keepLines/>
        <w:widowControl/>
        <w:shd w:val="clear" w:color="auto" w:fill="auto"/>
        <w:spacing w:before="0" w:after="0" w:line="240" w:lineRule="auto"/>
        <w:ind w:firstLine="0"/>
        <w:jc w:val="center"/>
        <w:rPr>
          <w:i w:val="0"/>
          <w:color w:val="auto"/>
          <w:sz w:val="28"/>
          <w:szCs w:val="28"/>
        </w:rPr>
      </w:pPr>
      <w:bookmarkStart w:id="3" w:name="bookmark3"/>
      <w:r w:rsidRPr="001E51E6">
        <w:rPr>
          <w:i w:val="0"/>
          <w:color w:val="auto"/>
          <w:sz w:val="28"/>
          <w:szCs w:val="28"/>
        </w:rPr>
        <w:t>1.</w:t>
      </w:r>
      <w:r w:rsidR="00064520" w:rsidRPr="001E51E6">
        <w:rPr>
          <w:i w:val="0"/>
          <w:color w:val="auto"/>
          <w:sz w:val="28"/>
          <w:szCs w:val="28"/>
        </w:rPr>
        <w:t>10</w:t>
      </w:r>
      <w:r w:rsidRPr="001E51E6">
        <w:rPr>
          <w:i w:val="0"/>
          <w:color w:val="auto"/>
          <w:sz w:val="28"/>
          <w:szCs w:val="28"/>
        </w:rPr>
        <w:t xml:space="preserve">. </w:t>
      </w:r>
      <w:r w:rsidR="00F2583A" w:rsidRPr="001E51E6">
        <w:rPr>
          <w:i w:val="0"/>
          <w:color w:val="auto"/>
          <w:sz w:val="28"/>
          <w:szCs w:val="28"/>
        </w:rPr>
        <w:t xml:space="preserve"> Нормативы количества и цены хозяйственных товаров и принадлежностей</w:t>
      </w:r>
      <w:bookmarkEnd w:id="3"/>
    </w:p>
    <w:tbl>
      <w:tblPr>
        <w:tblOverlap w:val="never"/>
        <w:tblW w:w="9791" w:type="dxa"/>
        <w:tblLayout w:type="fixed"/>
        <w:tblCellMar>
          <w:left w:w="10" w:type="dxa"/>
          <w:right w:w="10" w:type="dxa"/>
        </w:tblCellMar>
        <w:tblLook w:val="04A0" w:firstRow="1" w:lastRow="0" w:firstColumn="1" w:lastColumn="0" w:noHBand="0" w:noVBand="1"/>
      </w:tblPr>
      <w:tblGrid>
        <w:gridCol w:w="547"/>
        <w:gridCol w:w="2724"/>
        <w:gridCol w:w="1275"/>
        <w:gridCol w:w="1843"/>
        <w:gridCol w:w="1559"/>
        <w:gridCol w:w="1843"/>
      </w:tblGrid>
      <w:tr w:rsidR="001E51E6" w:rsidRPr="001A7F69" w:rsidTr="00AE6AD1">
        <w:trPr>
          <w:trHeight w:hRule="exact" w:val="341"/>
        </w:trPr>
        <w:tc>
          <w:tcPr>
            <w:tcW w:w="547" w:type="dxa"/>
            <w:vMerge w:val="restart"/>
            <w:tcBorders>
              <w:top w:val="single" w:sz="4" w:space="0" w:color="auto"/>
              <w:left w:val="single" w:sz="4" w:space="0" w:color="auto"/>
            </w:tcBorders>
            <w:shd w:val="clear" w:color="auto" w:fill="FFFFFF"/>
          </w:tcPr>
          <w:p w:rsidR="001E51E6" w:rsidRPr="001A7F69" w:rsidRDefault="001E51E6" w:rsidP="00AE6AD1">
            <w:pPr>
              <w:keepNext/>
              <w:keepLines/>
              <w:spacing w:after="60"/>
              <w:ind w:left="120"/>
              <w:rPr>
                <w:rFonts w:ascii="Times New Roman" w:eastAsia="Times New Roman" w:hAnsi="Times New Roman"/>
              </w:rPr>
            </w:pPr>
            <w:r w:rsidRPr="001A7F69">
              <w:rPr>
                <w:rFonts w:ascii="Times New Roman" w:eastAsia="Times New Roman" w:hAnsi="Times New Roman"/>
              </w:rPr>
              <w:t>№,</w:t>
            </w:r>
          </w:p>
          <w:p w:rsidR="001E51E6" w:rsidRPr="001A7F69" w:rsidRDefault="001E51E6" w:rsidP="00AE6AD1">
            <w:pPr>
              <w:keepNext/>
              <w:keepLines/>
              <w:ind w:left="120"/>
              <w:rPr>
                <w:rFonts w:ascii="Times New Roman" w:eastAsia="Times New Roman" w:hAnsi="Times New Roman"/>
              </w:rPr>
            </w:pPr>
            <w:proofErr w:type="gramStart"/>
            <w:r w:rsidRPr="001A7F69">
              <w:rPr>
                <w:rFonts w:ascii="Times New Roman" w:eastAsia="Times New Roman" w:hAnsi="Times New Roman"/>
              </w:rPr>
              <w:t>п</w:t>
            </w:r>
            <w:proofErr w:type="gramEnd"/>
            <w:r w:rsidRPr="001A7F69">
              <w:rPr>
                <w:rFonts w:ascii="Times New Roman" w:eastAsia="Times New Roman" w:hAnsi="Times New Roman"/>
              </w:rPr>
              <w:t>/п</w:t>
            </w:r>
          </w:p>
        </w:tc>
        <w:tc>
          <w:tcPr>
            <w:tcW w:w="2724" w:type="dxa"/>
            <w:vMerge w:val="restart"/>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Наименование хозяйственных товаров и принадлежностей</w:t>
            </w:r>
          </w:p>
        </w:tc>
        <w:tc>
          <w:tcPr>
            <w:tcW w:w="1275" w:type="dxa"/>
            <w:vMerge w:val="restart"/>
            <w:tcBorders>
              <w:top w:val="single" w:sz="4" w:space="0" w:color="auto"/>
              <w:left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Цена за 1 единицу,</w:t>
            </w:r>
          </w:p>
          <w:p w:rsidR="001E51E6" w:rsidRPr="007538AB" w:rsidRDefault="001E51E6" w:rsidP="00AE6AD1">
            <w:pPr>
              <w:keepNext/>
              <w:keepLines/>
              <w:ind w:left="131"/>
              <w:jc w:val="center"/>
              <w:rPr>
                <w:rFonts w:ascii="Times New Roman" w:eastAsia="Times New Roman" w:hAnsi="Times New Roman"/>
              </w:rPr>
            </w:pPr>
            <w:r w:rsidRPr="007538AB">
              <w:rPr>
                <w:rFonts w:ascii="Times New Roman" w:eastAsia="Times New Roman" w:hAnsi="Times New Roman"/>
              </w:rPr>
              <w:t>(ру</w:t>
            </w:r>
            <w:r w:rsidR="007538AB" w:rsidRPr="007538AB">
              <w:rPr>
                <w:rFonts w:ascii="Times New Roman" w:eastAsia="Times New Roman" w:hAnsi="Times New Roman"/>
              </w:rPr>
              <w:t>б</w:t>
            </w:r>
            <w:r w:rsidR="007538AB">
              <w:rPr>
                <w:rFonts w:ascii="Times New Roman" w:eastAsia="Times New Roman" w:hAnsi="Times New Roman"/>
              </w:rPr>
              <w:t>.</w:t>
            </w:r>
            <w:r w:rsidRPr="007538AB">
              <w:rPr>
                <w:rFonts w:ascii="Times New Roman" w:eastAsia="Times New Roman" w:hAnsi="Times New Roman"/>
              </w:rPr>
              <w:t>)</w:t>
            </w:r>
          </w:p>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не более</w:t>
            </w:r>
          </w:p>
        </w:tc>
        <w:tc>
          <w:tcPr>
            <w:tcW w:w="1843" w:type="dxa"/>
            <w:vMerge w:val="restart"/>
            <w:tcBorders>
              <w:top w:val="single" w:sz="4" w:space="0" w:color="auto"/>
              <w:left w:val="single" w:sz="4" w:space="0" w:color="auto"/>
            </w:tcBorders>
            <w:shd w:val="clear" w:color="auto" w:fill="FFFFFF"/>
          </w:tcPr>
          <w:p w:rsidR="001E51E6" w:rsidRPr="001A7F69" w:rsidRDefault="001E51E6" w:rsidP="00AE6AD1">
            <w:pPr>
              <w:keepNext/>
              <w:keepLines/>
              <w:spacing w:after="120"/>
              <w:jc w:val="center"/>
              <w:rPr>
                <w:rFonts w:ascii="Times New Roman" w:eastAsia="Times New Roman" w:hAnsi="Times New Roman"/>
              </w:rPr>
            </w:pPr>
            <w:r w:rsidRPr="001A7F69">
              <w:rPr>
                <w:rFonts w:ascii="Times New Roman" w:eastAsia="Times New Roman" w:hAnsi="Times New Roman"/>
              </w:rPr>
              <w:t>Периодичность</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получения</w:t>
            </w:r>
          </w:p>
        </w:tc>
        <w:tc>
          <w:tcPr>
            <w:tcW w:w="3402" w:type="dxa"/>
            <w:gridSpan w:val="2"/>
            <w:tcBorders>
              <w:top w:val="single" w:sz="4" w:space="0" w:color="auto"/>
              <w:left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Норматив</w:t>
            </w:r>
          </w:p>
        </w:tc>
      </w:tr>
      <w:tr w:rsidR="001E51E6" w:rsidRPr="001A7F69" w:rsidTr="00AE6AD1">
        <w:trPr>
          <w:trHeight w:hRule="exact" w:val="982"/>
        </w:trPr>
        <w:tc>
          <w:tcPr>
            <w:tcW w:w="547" w:type="dxa"/>
            <w:vMerge/>
            <w:tcBorders>
              <w:left w:val="single" w:sz="4" w:space="0" w:color="auto"/>
            </w:tcBorders>
            <w:shd w:val="clear" w:color="auto" w:fill="FFFFFF"/>
          </w:tcPr>
          <w:p w:rsidR="001E51E6" w:rsidRPr="001A7F69" w:rsidRDefault="001E51E6" w:rsidP="00AE6AD1">
            <w:pPr>
              <w:keepNext/>
              <w:keepLines/>
            </w:pPr>
          </w:p>
        </w:tc>
        <w:tc>
          <w:tcPr>
            <w:tcW w:w="2724" w:type="dxa"/>
            <w:vMerge/>
            <w:tcBorders>
              <w:left w:val="single" w:sz="4" w:space="0" w:color="auto"/>
            </w:tcBorders>
            <w:shd w:val="clear" w:color="auto" w:fill="FFFFFF"/>
          </w:tcPr>
          <w:p w:rsidR="001E51E6" w:rsidRPr="001A7F69" w:rsidRDefault="001E51E6" w:rsidP="00AE6AD1">
            <w:pPr>
              <w:keepNext/>
              <w:keepLines/>
            </w:pPr>
          </w:p>
        </w:tc>
        <w:tc>
          <w:tcPr>
            <w:tcW w:w="1275" w:type="dxa"/>
            <w:vMerge/>
            <w:tcBorders>
              <w:left w:val="single" w:sz="4" w:space="0" w:color="auto"/>
            </w:tcBorders>
            <w:shd w:val="clear" w:color="auto" w:fill="FFFFFF"/>
          </w:tcPr>
          <w:p w:rsidR="001E51E6" w:rsidRPr="001A7F69" w:rsidRDefault="001E51E6" w:rsidP="00AE6AD1">
            <w:pPr>
              <w:keepNext/>
              <w:keepLines/>
              <w:ind w:left="131"/>
              <w:jc w:val="center"/>
            </w:pPr>
          </w:p>
        </w:tc>
        <w:tc>
          <w:tcPr>
            <w:tcW w:w="1843" w:type="dxa"/>
            <w:vMerge/>
            <w:tcBorders>
              <w:left w:val="single" w:sz="4" w:space="0" w:color="auto"/>
            </w:tcBorders>
            <w:shd w:val="clear" w:color="auto" w:fill="FFFFFF"/>
          </w:tcPr>
          <w:p w:rsidR="001E51E6" w:rsidRPr="001A7F69" w:rsidRDefault="001E51E6" w:rsidP="00AE6AD1">
            <w:pPr>
              <w:keepNext/>
              <w:keepLines/>
              <w:jc w:val="center"/>
            </w:pPr>
          </w:p>
        </w:tc>
        <w:tc>
          <w:tcPr>
            <w:tcW w:w="1559"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Количество, не более</w:t>
            </w:r>
          </w:p>
        </w:tc>
        <w:tc>
          <w:tcPr>
            <w:tcW w:w="1843" w:type="dxa"/>
            <w:tcBorders>
              <w:top w:val="single" w:sz="4" w:space="0" w:color="auto"/>
              <w:left w:val="single" w:sz="4" w:space="0" w:color="auto"/>
              <w:right w:val="single" w:sz="4" w:space="0" w:color="auto"/>
            </w:tcBorders>
            <w:shd w:val="clear" w:color="auto" w:fill="FFFFFF"/>
          </w:tcPr>
          <w:p w:rsidR="001E51E6" w:rsidRPr="001A7F69" w:rsidRDefault="001E51E6" w:rsidP="00AE6AD1">
            <w:pPr>
              <w:keepNext/>
              <w:keepLines/>
              <w:spacing w:after="60"/>
              <w:jc w:val="center"/>
              <w:rPr>
                <w:rFonts w:ascii="Times New Roman" w:eastAsia="Times New Roman" w:hAnsi="Times New Roman"/>
              </w:rPr>
            </w:pPr>
            <w:r w:rsidRPr="001A7F69">
              <w:rPr>
                <w:rFonts w:ascii="Times New Roman" w:eastAsia="Times New Roman" w:hAnsi="Times New Roman"/>
              </w:rPr>
              <w:t>Количество</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пользователей</w:t>
            </w:r>
          </w:p>
        </w:tc>
      </w:tr>
      <w:tr w:rsidR="001E51E6" w:rsidRPr="001A7F69" w:rsidTr="00AE6AD1">
        <w:trPr>
          <w:trHeight w:hRule="exact" w:val="854"/>
        </w:trPr>
        <w:tc>
          <w:tcPr>
            <w:tcW w:w="547" w:type="dxa"/>
            <w:tcBorders>
              <w:top w:val="single" w:sz="4" w:space="0" w:color="auto"/>
              <w:left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1.</w:t>
            </w:r>
          </w:p>
        </w:tc>
        <w:tc>
          <w:tcPr>
            <w:tcW w:w="2724" w:type="dxa"/>
            <w:tcBorders>
              <w:top w:val="single" w:sz="4" w:space="0" w:color="auto"/>
              <w:left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Батарейка 1,5</w:t>
            </w:r>
            <w:proofErr w:type="gramStart"/>
            <w:r w:rsidRPr="001A7F69">
              <w:rPr>
                <w:rFonts w:ascii="Times New Roman" w:eastAsia="Times New Roman" w:hAnsi="Times New Roman"/>
              </w:rPr>
              <w:t>В</w:t>
            </w:r>
            <w:proofErr w:type="gramEnd"/>
            <w:r w:rsidRPr="001A7F69">
              <w:rPr>
                <w:rFonts w:ascii="Times New Roman" w:eastAsia="Times New Roman" w:hAnsi="Times New Roman"/>
              </w:rPr>
              <w:t xml:space="preserve"> ААА/2</w:t>
            </w:r>
          </w:p>
        </w:tc>
        <w:tc>
          <w:tcPr>
            <w:tcW w:w="1275" w:type="dxa"/>
            <w:tcBorders>
              <w:top w:val="single" w:sz="4" w:space="0" w:color="auto"/>
              <w:left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160,00</w:t>
            </w:r>
          </w:p>
        </w:tc>
        <w:tc>
          <w:tcPr>
            <w:tcW w:w="1843"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год</w:t>
            </w:r>
          </w:p>
        </w:tc>
        <w:tc>
          <w:tcPr>
            <w:tcW w:w="1559"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2</w:t>
            </w:r>
          </w:p>
        </w:tc>
        <w:tc>
          <w:tcPr>
            <w:tcW w:w="1843" w:type="dxa"/>
            <w:tcBorders>
              <w:top w:val="single" w:sz="4" w:space="0" w:color="auto"/>
              <w:left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tc>
      </w:tr>
      <w:tr w:rsidR="001E51E6" w:rsidRPr="001A7F69" w:rsidTr="00AE6AD1">
        <w:trPr>
          <w:trHeight w:hRule="exact" w:val="710"/>
        </w:trPr>
        <w:tc>
          <w:tcPr>
            <w:tcW w:w="547" w:type="dxa"/>
            <w:tcBorders>
              <w:top w:val="single" w:sz="4" w:space="0" w:color="auto"/>
              <w:left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2.</w:t>
            </w:r>
          </w:p>
        </w:tc>
        <w:tc>
          <w:tcPr>
            <w:tcW w:w="2724" w:type="dxa"/>
            <w:tcBorders>
              <w:top w:val="single" w:sz="4" w:space="0" w:color="auto"/>
              <w:left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Батарейка 1,5</w:t>
            </w:r>
            <w:proofErr w:type="gramStart"/>
            <w:r w:rsidRPr="001A7F69">
              <w:rPr>
                <w:rFonts w:ascii="Times New Roman" w:eastAsia="Times New Roman" w:hAnsi="Times New Roman"/>
              </w:rPr>
              <w:t>В</w:t>
            </w:r>
            <w:proofErr w:type="gramEnd"/>
            <w:r w:rsidRPr="001A7F69">
              <w:rPr>
                <w:rFonts w:ascii="Times New Roman" w:eastAsia="Times New Roman" w:hAnsi="Times New Roman"/>
              </w:rPr>
              <w:t xml:space="preserve"> АА/2</w:t>
            </w:r>
          </w:p>
        </w:tc>
        <w:tc>
          <w:tcPr>
            <w:tcW w:w="1275" w:type="dxa"/>
            <w:tcBorders>
              <w:top w:val="single" w:sz="4" w:space="0" w:color="auto"/>
              <w:left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160,00</w:t>
            </w:r>
          </w:p>
        </w:tc>
        <w:tc>
          <w:tcPr>
            <w:tcW w:w="1843"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год</w:t>
            </w:r>
          </w:p>
        </w:tc>
        <w:tc>
          <w:tcPr>
            <w:tcW w:w="1559"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2</w:t>
            </w:r>
          </w:p>
        </w:tc>
        <w:tc>
          <w:tcPr>
            <w:tcW w:w="1843" w:type="dxa"/>
            <w:tcBorders>
              <w:top w:val="single" w:sz="4" w:space="0" w:color="auto"/>
              <w:left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tc>
      </w:tr>
      <w:tr w:rsidR="001E51E6" w:rsidRPr="001A7F69" w:rsidTr="00AE6AD1">
        <w:trPr>
          <w:trHeight w:hRule="exact" w:val="707"/>
        </w:trPr>
        <w:tc>
          <w:tcPr>
            <w:tcW w:w="547" w:type="dxa"/>
            <w:tcBorders>
              <w:top w:val="single" w:sz="4" w:space="0" w:color="auto"/>
              <w:left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3.</w:t>
            </w:r>
          </w:p>
        </w:tc>
        <w:tc>
          <w:tcPr>
            <w:tcW w:w="2724" w:type="dxa"/>
            <w:tcBorders>
              <w:top w:val="single" w:sz="4" w:space="0" w:color="auto"/>
              <w:left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Аккумуляторная батарейка 1,2</w:t>
            </w:r>
            <w:proofErr w:type="gramStart"/>
            <w:r w:rsidRPr="001A7F69">
              <w:rPr>
                <w:rFonts w:ascii="Times New Roman" w:eastAsia="Times New Roman" w:hAnsi="Times New Roman"/>
              </w:rPr>
              <w:t>В</w:t>
            </w:r>
            <w:proofErr w:type="gramEnd"/>
            <w:r w:rsidRPr="001A7F69">
              <w:rPr>
                <w:rFonts w:ascii="Times New Roman" w:eastAsia="Times New Roman" w:hAnsi="Times New Roman"/>
              </w:rPr>
              <w:t xml:space="preserve"> ААА/2</w:t>
            </w:r>
          </w:p>
        </w:tc>
        <w:tc>
          <w:tcPr>
            <w:tcW w:w="1275" w:type="dxa"/>
            <w:tcBorders>
              <w:top w:val="single" w:sz="4" w:space="0" w:color="auto"/>
              <w:left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450,00</w:t>
            </w:r>
          </w:p>
        </w:tc>
        <w:tc>
          <w:tcPr>
            <w:tcW w:w="1843"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3 года</w:t>
            </w:r>
          </w:p>
        </w:tc>
        <w:tc>
          <w:tcPr>
            <w:tcW w:w="1559"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w:t>
            </w:r>
          </w:p>
        </w:tc>
        <w:tc>
          <w:tcPr>
            <w:tcW w:w="1843" w:type="dxa"/>
            <w:tcBorders>
              <w:top w:val="single" w:sz="4" w:space="0" w:color="auto"/>
              <w:left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tc>
      </w:tr>
      <w:tr w:rsidR="001E51E6" w:rsidRPr="001A7F69" w:rsidTr="00AE6AD1">
        <w:trPr>
          <w:trHeight w:hRule="exact" w:val="703"/>
        </w:trPr>
        <w:tc>
          <w:tcPr>
            <w:tcW w:w="547" w:type="dxa"/>
            <w:tcBorders>
              <w:top w:val="single" w:sz="4" w:space="0" w:color="auto"/>
              <w:left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4.</w:t>
            </w:r>
          </w:p>
        </w:tc>
        <w:tc>
          <w:tcPr>
            <w:tcW w:w="2724" w:type="dxa"/>
            <w:tcBorders>
              <w:top w:val="single" w:sz="4" w:space="0" w:color="auto"/>
              <w:left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Лампа накаливания 97 Вт</w:t>
            </w:r>
          </w:p>
        </w:tc>
        <w:tc>
          <w:tcPr>
            <w:tcW w:w="1275" w:type="dxa"/>
            <w:tcBorders>
              <w:top w:val="single" w:sz="4" w:space="0" w:color="auto"/>
              <w:left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15,00</w:t>
            </w:r>
          </w:p>
        </w:tc>
        <w:tc>
          <w:tcPr>
            <w:tcW w:w="1843"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год</w:t>
            </w:r>
          </w:p>
        </w:tc>
        <w:tc>
          <w:tcPr>
            <w:tcW w:w="1559"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5</w:t>
            </w:r>
          </w:p>
        </w:tc>
        <w:tc>
          <w:tcPr>
            <w:tcW w:w="1843" w:type="dxa"/>
            <w:tcBorders>
              <w:top w:val="single" w:sz="4" w:space="0" w:color="auto"/>
              <w:left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tc>
      </w:tr>
      <w:tr w:rsidR="001E51E6" w:rsidRPr="001A7F69" w:rsidTr="00AE6AD1">
        <w:trPr>
          <w:trHeight w:hRule="exact" w:val="712"/>
        </w:trPr>
        <w:tc>
          <w:tcPr>
            <w:tcW w:w="547"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5.</w:t>
            </w:r>
          </w:p>
        </w:tc>
        <w:tc>
          <w:tcPr>
            <w:tcW w:w="2724"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Лампа ЛФ</w:t>
            </w:r>
          </w:p>
        </w:tc>
        <w:tc>
          <w:tcPr>
            <w:tcW w:w="1275"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80,00</w:t>
            </w:r>
          </w:p>
        </w:tc>
        <w:tc>
          <w:tcPr>
            <w:tcW w:w="1843"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год</w:t>
            </w:r>
          </w:p>
        </w:tc>
        <w:tc>
          <w:tcPr>
            <w:tcW w:w="1559"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tc>
      </w:tr>
      <w:tr w:rsidR="001E51E6" w:rsidRPr="001A7F69" w:rsidTr="00AE6AD1">
        <w:trPr>
          <w:trHeight w:hRule="exact" w:val="694"/>
        </w:trPr>
        <w:tc>
          <w:tcPr>
            <w:tcW w:w="547"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6.</w:t>
            </w:r>
          </w:p>
        </w:tc>
        <w:tc>
          <w:tcPr>
            <w:tcW w:w="2724"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 xml:space="preserve">Стартер </w:t>
            </w:r>
          </w:p>
        </w:tc>
        <w:tc>
          <w:tcPr>
            <w:tcW w:w="1275"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30,00</w:t>
            </w:r>
          </w:p>
        </w:tc>
        <w:tc>
          <w:tcPr>
            <w:tcW w:w="1843"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год</w:t>
            </w:r>
          </w:p>
        </w:tc>
        <w:tc>
          <w:tcPr>
            <w:tcW w:w="1559"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tc>
      </w:tr>
      <w:tr w:rsidR="001E51E6" w:rsidRPr="001A7F69" w:rsidTr="00AE6AD1">
        <w:trPr>
          <w:trHeight w:hRule="exact" w:val="719"/>
        </w:trPr>
        <w:tc>
          <w:tcPr>
            <w:tcW w:w="547"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7.</w:t>
            </w:r>
          </w:p>
        </w:tc>
        <w:tc>
          <w:tcPr>
            <w:tcW w:w="2724"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proofErr w:type="gramStart"/>
            <w:r w:rsidRPr="001A7F69">
              <w:rPr>
                <w:rFonts w:ascii="Times New Roman" w:eastAsia="Times New Roman" w:hAnsi="Times New Roman"/>
              </w:rPr>
              <w:t>Личина</w:t>
            </w:r>
            <w:proofErr w:type="gramEnd"/>
            <w:r w:rsidRPr="001A7F69">
              <w:rPr>
                <w:rFonts w:ascii="Times New Roman" w:eastAsia="Times New Roman" w:hAnsi="Times New Roman"/>
              </w:rPr>
              <w:t xml:space="preserve"> замка</w:t>
            </w:r>
          </w:p>
        </w:tc>
        <w:tc>
          <w:tcPr>
            <w:tcW w:w="1275"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250,00</w:t>
            </w:r>
          </w:p>
        </w:tc>
        <w:tc>
          <w:tcPr>
            <w:tcW w:w="1843"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5 лет</w:t>
            </w:r>
          </w:p>
        </w:tc>
        <w:tc>
          <w:tcPr>
            <w:tcW w:w="1559"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tc>
      </w:tr>
      <w:tr w:rsidR="001E51E6" w:rsidRPr="001A7F69" w:rsidTr="00AE6AD1">
        <w:trPr>
          <w:trHeight w:hRule="exact" w:val="842"/>
        </w:trPr>
        <w:tc>
          <w:tcPr>
            <w:tcW w:w="547"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8.</w:t>
            </w:r>
          </w:p>
        </w:tc>
        <w:tc>
          <w:tcPr>
            <w:tcW w:w="2724"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Ручка дверная</w:t>
            </w:r>
          </w:p>
        </w:tc>
        <w:tc>
          <w:tcPr>
            <w:tcW w:w="1275"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500,00</w:t>
            </w:r>
          </w:p>
        </w:tc>
        <w:tc>
          <w:tcPr>
            <w:tcW w:w="1843"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5 лет</w:t>
            </w:r>
          </w:p>
        </w:tc>
        <w:tc>
          <w:tcPr>
            <w:tcW w:w="1559"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p w:rsidR="001E51E6" w:rsidRPr="001A7F69" w:rsidRDefault="001E51E6" w:rsidP="00AE6AD1">
            <w:pPr>
              <w:keepNext/>
              <w:keepLines/>
              <w:jc w:val="center"/>
              <w:rPr>
                <w:rFonts w:ascii="Times New Roman" w:eastAsia="Times New Roman" w:hAnsi="Times New Roman"/>
              </w:rPr>
            </w:pPr>
          </w:p>
          <w:p w:rsidR="001E51E6" w:rsidRPr="001A7F69" w:rsidRDefault="001E51E6" w:rsidP="00AE6AD1">
            <w:pPr>
              <w:keepNext/>
              <w:keepLines/>
              <w:jc w:val="center"/>
              <w:rPr>
                <w:rFonts w:ascii="Times New Roman" w:eastAsia="Times New Roman" w:hAnsi="Times New Roman"/>
              </w:rPr>
            </w:pPr>
          </w:p>
          <w:p w:rsidR="001E51E6" w:rsidRPr="001A7F69" w:rsidRDefault="001E51E6" w:rsidP="00AE6AD1">
            <w:pPr>
              <w:keepNext/>
              <w:keepLines/>
              <w:jc w:val="center"/>
              <w:rPr>
                <w:rFonts w:ascii="Times New Roman" w:eastAsia="Times New Roman" w:hAnsi="Times New Roman"/>
              </w:rPr>
            </w:pPr>
          </w:p>
          <w:p w:rsidR="001E51E6" w:rsidRPr="001A7F69" w:rsidRDefault="001E51E6" w:rsidP="00AE6AD1">
            <w:pPr>
              <w:keepNext/>
              <w:keepLines/>
              <w:jc w:val="center"/>
              <w:rPr>
                <w:rFonts w:ascii="Times New Roman" w:eastAsia="Times New Roman" w:hAnsi="Times New Roman"/>
              </w:rPr>
            </w:pPr>
          </w:p>
        </w:tc>
      </w:tr>
      <w:tr w:rsidR="001E51E6" w:rsidRPr="001A7F69" w:rsidTr="00AE6AD1">
        <w:trPr>
          <w:trHeight w:hRule="exact" w:val="948"/>
        </w:trPr>
        <w:tc>
          <w:tcPr>
            <w:tcW w:w="547"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9.</w:t>
            </w:r>
          </w:p>
        </w:tc>
        <w:tc>
          <w:tcPr>
            <w:tcW w:w="2724"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Ручка дверная</w:t>
            </w:r>
          </w:p>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 xml:space="preserve">(в комплекте с </w:t>
            </w:r>
            <w:proofErr w:type="gramStart"/>
            <w:r w:rsidRPr="001A7F69">
              <w:rPr>
                <w:rFonts w:ascii="Times New Roman" w:eastAsia="Times New Roman" w:hAnsi="Times New Roman"/>
              </w:rPr>
              <w:t>личиной</w:t>
            </w:r>
            <w:proofErr w:type="gramEnd"/>
            <w:r w:rsidRPr="001A7F69">
              <w:rPr>
                <w:rFonts w:ascii="Times New Roman" w:eastAsia="Times New Roman" w:hAnsi="Times New Roman"/>
              </w:rPr>
              <w:t xml:space="preserve"> замка)</w:t>
            </w:r>
          </w:p>
        </w:tc>
        <w:tc>
          <w:tcPr>
            <w:tcW w:w="1275"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750,00</w:t>
            </w:r>
          </w:p>
        </w:tc>
        <w:tc>
          <w:tcPr>
            <w:tcW w:w="1843"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5 лет</w:t>
            </w:r>
          </w:p>
        </w:tc>
        <w:tc>
          <w:tcPr>
            <w:tcW w:w="1559"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p w:rsidR="001E51E6" w:rsidRPr="001A7F69" w:rsidRDefault="001E51E6" w:rsidP="00AE6AD1">
            <w:pPr>
              <w:keepNext/>
              <w:keepLines/>
              <w:jc w:val="center"/>
              <w:rPr>
                <w:rFonts w:ascii="Times New Roman" w:eastAsia="Times New Roman" w:hAnsi="Times New Roman"/>
              </w:rPr>
            </w:pPr>
          </w:p>
        </w:tc>
      </w:tr>
    </w:tbl>
    <w:p w:rsidR="00EF3376" w:rsidRPr="001A7F69" w:rsidRDefault="00EF3376" w:rsidP="0061443D">
      <w:pPr>
        <w:keepNext/>
        <w:keepLines/>
        <w:widowControl/>
        <w:rPr>
          <w:color w:val="auto"/>
          <w:sz w:val="20"/>
          <w:szCs w:val="20"/>
        </w:rPr>
      </w:pPr>
    </w:p>
    <w:p w:rsidR="00EF3376" w:rsidRPr="001E51E6" w:rsidRDefault="004E0859" w:rsidP="00D9256A">
      <w:pPr>
        <w:pStyle w:val="23"/>
        <w:keepNext/>
        <w:keepLines/>
        <w:widowControl/>
        <w:shd w:val="clear" w:color="auto" w:fill="auto"/>
        <w:tabs>
          <w:tab w:val="left" w:pos="2491"/>
        </w:tabs>
        <w:spacing w:before="0" w:after="0" w:line="240" w:lineRule="auto"/>
        <w:ind w:firstLine="0"/>
        <w:jc w:val="center"/>
        <w:rPr>
          <w:i w:val="0"/>
          <w:color w:val="auto"/>
          <w:sz w:val="28"/>
          <w:szCs w:val="28"/>
        </w:rPr>
      </w:pPr>
      <w:bookmarkStart w:id="4" w:name="bookmark4"/>
      <w:r w:rsidRPr="001E51E6">
        <w:rPr>
          <w:i w:val="0"/>
          <w:color w:val="auto"/>
          <w:sz w:val="28"/>
          <w:szCs w:val="28"/>
        </w:rPr>
        <w:t>1.1</w:t>
      </w:r>
      <w:r w:rsidR="00064520" w:rsidRPr="001E51E6">
        <w:rPr>
          <w:i w:val="0"/>
          <w:color w:val="auto"/>
          <w:sz w:val="28"/>
          <w:szCs w:val="28"/>
        </w:rPr>
        <w:t>1</w:t>
      </w:r>
      <w:r w:rsidRPr="001E51E6">
        <w:rPr>
          <w:i w:val="0"/>
          <w:color w:val="auto"/>
          <w:sz w:val="28"/>
          <w:szCs w:val="28"/>
        </w:rPr>
        <w:t xml:space="preserve">. </w:t>
      </w:r>
      <w:r w:rsidR="00F2583A" w:rsidRPr="001E51E6">
        <w:rPr>
          <w:i w:val="0"/>
          <w:color w:val="auto"/>
          <w:sz w:val="28"/>
          <w:szCs w:val="28"/>
        </w:rPr>
        <w:t>Нормативы количества и цены материальных запасов для нужд гражданской обороны</w:t>
      </w:r>
      <w:bookmarkEnd w:id="4"/>
    </w:p>
    <w:tbl>
      <w:tblPr>
        <w:tblOverlap w:val="never"/>
        <w:tblW w:w="9791" w:type="dxa"/>
        <w:tblLayout w:type="fixed"/>
        <w:tblCellMar>
          <w:left w:w="10" w:type="dxa"/>
          <w:right w:w="10" w:type="dxa"/>
        </w:tblCellMar>
        <w:tblLook w:val="04A0" w:firstRow="1" w:lastRow="0" w:firstColumn="1" w:lastColumn="0" w:noHBand="0" w:noVBand="1"/>
      </w:tblPr>
      <w:tblGrid>
        <w:gridCol w:w="552"/>
        <w:gridCol w:w="3002"/>
        <w:gridCol w:w="1418"/>
        <w:gridCol w:w="1842"/>
        <w:gridCol w:w="1418"/>
        <w:gridCol w:w="1559"/>
      </w:tblGrid>
      <w:tr w:rsidR="00A45062" w:rsidRPr="001E51E6" w:rsidTr="007F36E0">
        <w:trPr>
          <w:trHeight w:hRule="exact" w:val="341"/>
        </w:trPr>
        <w:tc>
          <w:tcPr>
            <w:tcW w:w="552" w:type="dxa"/>
            <w:vMerge w:val="restart"/>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60" w:line="220" w:lineRule="exact"/>
              <w:ind w:left="140"/>
              <w:rPr>
                <w:color w:val="auto"/>
                <w:sz w:val="24"/>
                <w:szCs w:val="24"/>
              </w:rPr>
            </w:pPr>
            <w:r w:rsidRPr="001A7F69">
              <w:rPr>
                <w:rStyle w:val="11pt"/>
                <w:color w:val="auto"/>
                <w:sz w:val="24"/>
                <w:szCs w:val="24"/>
              </w:rPr>
              <w:t>№,</w:t>
            </w:r>
          </w:p>
          <w:p w:rsidR="00EF3376" w:rsidRPr="001A7F69" w:rsidRDefault="00F2583A" w:rsidP="0061443D">
            <w:pPr>
              <w:pStyle w:val="6"/>
              <w:keepNext/>
              <w:keepLines/>
              <w:widowControl/>
              <w:shd w:val="clear" w:color="auto" w:fill="auto"/>
              <w:spacing w:after="0" w:line="220" w:lineRule="exact"/>
              <w:ind w:left="140"/>
              <w:rPr>
                <w:color w:val="auto"/>
                <w:sz w:val="24"/>
                <w:szCs w:val="24"/>
              </w:rPr>
            </w:pPr>
            <w:proofErr w:type="gramStart"/>
            <w:r w:rsidRPr="001A7F69">
              <w:rPr>
                <w:rStyle w:val="11pt"/>
                <w:color w:val="auto"/>
                <w:sz w:val="24"/>
                <w:szCs w:val="24"/>
              </w:rPr>
              <w:t>п</w:t>
            </w:r>
            <w:proofErr w:type="gramEnd"/>
            <w:r w:rsidRPr="001A7F69">
              <w:rPr>
                <w:rStyle w:val="11pt"/>
                <w:color w:val="auto"/>
                <w:sz w:val="24"/>
                <w:szCs w:val="24"/>
              </w:rPr>
              <w:t>/п</w:t>
            </w:r>
          </w:p>
        </w:tc>
        <w:tc>
          <w:tcPr>
            <w:tcW w:w="3002" w:type="dxa"/>
            <w:vMerge w:val="restart"/>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69" w:lineRule="exact"/>
              <w:jc w:val="center"/>
              <w:rPr>
                <w:color w:val="auto"/>
                <w:sz w:val="24"/>
                <w:szCs w:val="24"/>
              </w:rPr>
            </w:pPr>
            <w:r w:rsidRPr="001A7F69">
              <w:rPr>
                <w:rStyle w:val="11pt"/>
                <w:color w:val="auto"/>
                <w:sz w:val="24"/>
                <w:szCs w:val="24"/>
              </w:rPr>
              <w:t>Наименование материальных запасов</w:t>
            </w:r>
          </w:p>
        </w:tc>
        <w:tc>
          <w:tcPr>
            <w:tcW w:w="1418" w:type="dxa"/>
            <w:vMerge w:val="restart"/>
            <w:tcBorders>
              <w:top w:val="single" w:sz="4" w:space="0" w:color="auto"/>
              <w:left w:val="single" w:sz="4" w:space="0" w:color="auto"/>
            </w:tcBorders>
            <w:shd w:val="clear" w:color="auto" w:fill="FFFFFF"/>
          </w:tcPr>
          <w:p w:rsidR="00EF3376" w:rsidRPr="001A7F69" w:rsidRDefault="00F2583A" w:rsidP="00631F73">
            <w:pPr>
              <w:pStyle w:val="6"/>
              <w:keepNext/>
              <w:keepLines/>
              <w:widowControl/>
              <w:shd w:val="clear" w:color="auto" w:fill="auto"/>
              <w:spacing w:after="0" w:line="259" w:lineRule="exact"/>
              <w:ind w:left="129"/>
              <w:jc w:val="center"/>
              <w:rPr>
                <w:color w:val="auto"/>
                <w:sz w:val="24"/>
                <w:szCs w:val="24"/>
              </w:rPr>
            </w:pPr>
            <w:r w:rsidRPr="001A7F69">
              <w:rPr>
                <w:rStyle w:val="11pt"/>
                <w:color w:val="auto"/>
                <w:sz w:val="24"/>
                <w:szCs w:val="24"/>
              </w:rPr>
              <w:t>Цена за 1 единицу,</w:t>
            </w:r>
          </w:p>
          <w:p w:rsidR="00EF3376" w:rsidRPr="001A7F69" w:rsidRDefault="00F2583A" w:rsidP="00631F73">
            <w:pPr>
              <w:pStyle w:val="6"/>
              <w:keepNext/>
              <w:keepLines/>
              <w:widowControl/>
              <w:shd w:val="clear" w:color="auto" w:fill="auto"/>
              <w:spacing w:after="0" w:line="220" w:lineRule="exact"/>
              <w:ind w:left="129"/>
              <w:jc w:val="center"/>
              <w:rPr>
                <w:color w:val="auto"/>
                <w:sz w:val="24"/>
                <w:szCs w:val="24"/>
              </w:rPr>
            </w:pPr>
            <w:r w:rsidRPr="001A7F69">
              <w:rPr>
                <w:rStyle w:val="11pt"/>
                <w:color w:val="auto"/>
                <w:sz w:val="24"/>
                <w:szCs w:val="24"/>
              </w:rPr>
              <w:t>(ру</w:t>
            </w:r>
            <w:r w:rsidR="00AE6AD1" w:rsidRPr="001A7F69">
              <w:rPr>
                <w:rStyle w:val="11pt"/>
                <w:color w:val="auto"/>
                <w:sz w:val="24"/>
                <w:szCs w:val="24"/>
              </w:rPr>
              <w:t>б</w:t>
            </w:r>
            <w:r w:rsidR="007F36E0">
              <w:rPr>
                <w:rStyle w:val="11pt"/>
                <w:color w:val="auto"/>
                <w:sz w:val="24"/>
                <w:szCs w:val="24"/>
              </w:rPr>
              <w:t>.</w:t>
            </w:r>
            <w:r w:rsidRPr="001A7F69">
              <w:rPr>
                <w:rStyle w:val="11pt"/>
                <w:color w:val="auto"/>
                <w:sz w:val="24"/>
                <w:szCs w:val="24"/>
              </w:rPr>
              <w:t>)</w:t>
            </w:r>
          </w:p>
          <w:p w:rsidR="00EF3376" w:rsidRPr="001A7F69" w:rsidRDefault="00F2583A" w:rsidP="00631F73">
            <w:pPr>
              <w:pStyle w:val="6"/>
              <w:keepNext/>
              <w:keepLines/>
              <w:widowControl/>
              <w:shd w:val="clear" w:color="auto" w:fill="auto"/>
              <w:spacing w:after="0" w:line="220" w:lineRule="exact"/>
              <w:ind w:left="129"/>
              <w:jc w:val="center"/>
              <w:rPr>
                <w:color w:val="auto"/>
                <w:sz w:val="24"/>
                <w:szCs w:val="24"/>
              </w:rPr>
            </w:pPr>
            <w:r w:rsidRPr="001A7F69">
              <w:rPr>
                <w:rStyle w:val="11pt"/>
                <w:color w:val="auto"/>
                <w:sz w:val="24"/>
                <w:szCs w:val="24"/>
              </w:rPr>
              <w:t>не более</w:t>
            </w:r>
          </w:p>
        </w:tc>
        <w:tc>
          <w:tcPr>
            <w:tcW w:w="1842" w:type="dxa"/>
            <w:vMerge w:val="restart"/>
            <w:tcBorders>
              <w:top w:val="single" w:sz="4" w:space="0" w:color="auto"/>
              <w:left w:val="single" w:sz="4" w:space="0" w:color="auto"/>
            </w:tcBorders>
            <w:shd w:val="clear" w:color="auto" w:fill="FFFFFF"/>
          </w:tcPr>
          <w:p w:rsidR="005149CB" w:rsidRPr="001A7F69" w:rsidRDefault="00F2583A" w:rsidP="0061443D">
            <w:pPr>
              <w:pStyle w:val="6"/>
              <w:keepNext/>
              <w:keepLines/>
              <w:widowControl/>
              <w:shd w:val="clear" w:color="auto" w:fill="auto"/>
              <w:spacing w:after="0" w:line="264" w:lineRule="exact"/>
              <w:jc w:val="center"/>
              <w:rPr>
                <w:rStyle w:val="11pt"/>
                <w:color w:val="auto"/>
                <w:sz w:val="24"/>
                <w:szCs w:val="24"/>
              </w:rPr>
            </w:pPr>
            <w:r w:rsidRPr="001A7F69">
              <w:rPr>
                <w:rStyle w:val="11pt"/>
                <w:color w:val="auto"/>
                <w:sz w:val="24"/>
                <w:szCs w:val="24"/>
              </w:rPr>
              <w:t xml:space="preserve">Срок полезного использования, </w:t>
            </w:r>
          </w:p>
          <w:p w:rsidR="00EF3376" w:rsidRPr="001A7F69" w:rsidRDefault="00F2583A"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год</w:t>
            </w:r>
          </w:p>
        </w:tc>
        <w:tc>
          <w:tcPr>
            <w:tcW w:w="2977" w:type="dxa"/>
            <w:gridSpan w:val="2"/>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Норматив</w:t>
            </w:r>
          </w:p>
        </w:tc>
      </w:tr>
      <w:tr w:rsidR="00A45062" w:rsidRPr="001E51E6" w:rsidTr="007F36E0">
        <w:trPr>
          <w:trHeight w:hRule="exact" w:val="938"/>
        </w:trPr>
        <w:tc>
          <w:tcPr>
            <w:tcW w:w="552" w:type="dxa"/>
            <w:vMerge/>
            <w:tcBorders>
              <w:left w:val="single" w:sz="4" w:space="0" w:color="auto"/>
            </w:tcBorders>
            <w:shd w:val="clear" w:color="auto" w:fill="FFFFFF"/>
          </w:tcPr>
          <w:p w:rsidR="00EF3376" w:rsidRPr="001A7F69" w:rsidRDefault="00EF3376" w:rsidP="0061443D">
            <w:pPr>
              <w:keepNext/>
              <w:keepLines/>
              <w:widowControl/>
              <w:rPr>
                <w:color w:val="auto"/>
              </w:rPr>
            </w:pPr>
          </w:p>
        </w:tc>
        <w:tc>
          <w:tcPr>
            <w:tcW w:w="3002" w:type="dxa"/>
            <w:vMerge/>
            <w:tcBorders>
              <w:left w:val="single" w:sz="4" w:space="0" w:color="auto"/>
            </w:tcBorders>
            <w:shd w:val="clear" w:color="auto" w:fill="FFFFFF"/>
          </w:tcPr>
          <w:p w:rsidR="00EF3376" w:rsidRPr="001A7F69" w:rsidRDefault="00EF3376" w:rsidP="0061443D">
            <w:pPr>
              <w:keepNext/>
              <w:keepLines/>
              <w:widowControl/>
              <w:rPr>
                <w:color w:val="auto"/>
              </w:rPr>
            </w:pPr>
          </w:p>
        </w:tc>
        <w:tc>
          <w:tcPr>
            <w:tcW w:w="1418" w:type="dxa"/>
            <w:vMerge/>
            <w:tcBorders>
              <w:left w:val="single" w:sz="4" w:space="0" w:color="auto"/>
            </w:tcBorders>
            <w:shd w:val="clear" w:color="auto" w:fill="FFFFFF"/>
          </w:tcPr>
          <w:p w:rsidR="00EF3376" w:rsidRPr="001A7F69" w:rsidRDefault="00EF3376" w:rsidP="0061443D">
            <w:pPr>
              <w:keepNext/>
              <w:keepLines/>
              <w:widowControl/>
              <w:rPr>
                <w:color w:val="auto"/>
              </w:rPr>
            </w:pPr>
          </w:p>
        </w:tc>
        <w:tc>
          <w:tcPr>
            <w:tcW w:w="1842" w:type="dxa"/>
            <w:vMerge/>
            <w:tcBorders>
              <w:left w:val="single" w:sz="4" w:space="0" w:color="auto"/>
            </w:tcBorders>
            <w:shd w:val="clear" w:color="auto" w:fill="FFFFFF"/>
          </w:tcPr>
          <w:p w:rsidR="00EF3376" w:rsidRPr="001A7F69" w:rsidRDefault="00EF3376" w:rsidP="0061443D">
            <w:pPr>
              <w:keepNext/>
              <w:keepLines/>
              <w:widowControl/>
              <w:rPr>
                <w:color w:val="auto"/>
              </w:rPr>
            </w:pPr>
          </w:p>
        </w:tc>
        <w:tc>
          <w:tcPr>
            <w:tcW w:w="1418"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64" w:lineRule="exact"/>
              <w:jc w:val="both"/>
              <w:rPr>
                <w:color w:val="auto"/>
                <w:sz w:val="24"/>
                <w:szCs w:val="24"/>
              </w:rPr>
            </w:pPr>
            <w:r w:rsidRPr="001A7F69">
              <w:rPr>
                <w:rStyle w:val="11pt"/>
                <w:color w:val="auto"/>
                <w:sz w:val="24"/>
                <w:szCs w:val="24"/>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60" w:line="220" w:lineRule="exact"/>
              <w:jc w:val="center"/>
              <w:rPr>
                <w:color w:val="auto"/>
                <w:sz w:val="24"/>
                <w:szCs w:val="24"/>
              </w:rPr>
            </w:pPr>
            <w:r w:rsidRPr="001A7F69">
              <w:rPr>
                <w:rStyle w:val="11pt"/>
                <w:color w:val="auto"/>
                <w:sz w:val="24"/>
                <w:szCs w:val="24"/>
              </w:rPr>
              <w:t>Количество</w:t>
            </w:r>
          </w:p>
          <w:p w:rsidR="00EF3376" w:rsidRPr="001A7F69" w:rsidRDefault="00F2583A"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пользователей</w:t>
            </w:r>
          </w:p>
        </w:tc>
      </w:tr>
      <w:tr w:rsidR="00A45062" w:rsidRPr="001E51E6" w:rsidTr="007F36E0">
        <w:trPr>
          <w:trHeight w:hRule="exact" w:val="547"/>
        </w:trPr>
        <w:tc>
          <w:tcPr>
            <w:tcW w:w="55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20" w:lineRule="exact"/>
              <w:ind w:left="140"/>
              <w:rPr>
                <w:color w:val="auto"/>
                <w:sz w:val="24"/>
                <w:szCs w:val="24"/>
              </w:rPr>
            </w:pPr>
            <w:r w:rsidRPr="001A7F69">
              <w:rPr>
                <w:rStyle w:val="11pt"/>
                <w:color w:val="auto"/>
                <w:sz w:val="24"/>
                <w:szCs w:val="24"/>
              </w:rPr>
              <w:t>1.</w:t>
            </w:r>
          </w:p>
        </w:tc>
        <w:tc>
          <w:tcPr>
            <w:tcW w:w="300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64" w:lineRule="exact"/>
              <w:ind w:left="180"/>
              <w:rPr>
                <w:color w:val="auto"/>
                <w:sz w:val="24"/>
                <w:szCs w:val="24"/>
              </w:rPr>
            </w:pPr>
            <w:r w:rsidRPr="001A7F69">
              <w:rPr>
                <w:rStyle w:val="11pt"/>
                <w:color w:val="auto"/>
                <w:sz w:val="24"/>
                <w:szCs w:val="24"/>
              </w:rPr>
              <w:t>Противогаз фильтрующий гражданский</w:t>
            </w:r>
          </w:p>
        </w:tc>
        <w:tc>
          <w:tcPr>
            <w:tcW w:w="1418" w:type="dxa"/>
            <w:tcBorders>
              <w:top w:val="single" w:sz="4" w:space="0" w:color="auto"/>
              <w:left w:val="single" w:sz="4" w:space="0" w:color="auto"/>
              <w:bottom w:val="single" w:sz="4" w:space="0" w:color="auto"/>
            </w:tcBorders>
            <w:shd w:val="clear" w:color="auto" w:fill="FFFFFF"/>
          </w:tcPr>
          <w:p w:rsidR="001A7F69" w:rsidRPr="001A7F69" w:rsidRDefault="001A7F69" w:rsidP="0061443D">
            <w:pPr>
              <w:pStyle w:val="6"/>
              <w:keepNext/>
              <w:keepLines/>
              <w:widowControl/>
              <w:shd w:val="clear" w:color="auto" w:fill="auto"/>
              <w:spacing w:after="0" w:line="220" w:lineRule="exact"/>
              <w:ind w:left="340"/>
              <w:rPr>
                <w:rStyle w:val="11pt"/>
                <w:color w:val="auto"/>
                <w:sz w:val="24"/>
                <w:szCs w:val="24"/>
              </w:rPr>
            </w:pPr>
          </w:p>
          <w:p w:rsidR="00EF3376" w:rsidRPr="001A7F69" w:rsidRDefault="00F2583A" w:rsidP="0061443D">
            <w:pPr>
              <w:pStyle w:val="6"/>
              <w:keepNext/>
              <w:keepLines/>
              <w:widowControl/>
              <w:shd w:val="clear" w:color="auto" w:fill="auto"/>
              <w:spacing w:after="0" w:line="220" w:lineRule="exact"/>
              <w:ind w:left="340"/>
              <w:rPr>
                <w:color w:val="auto"/>
                <w:sz w:val="24"/>
                <w:szCs w:val="24"/>
              </w:rPr>
            </w:pPr>
            <w:r w:rsidRPr="001A7F69">
              <w:rPr>
                <w:rStyle w:val="11pt"/>
                <w:color w:val="auto"/>
                <w:sz w:val="24"/>
                <w:szCs w:val="24"/>
              </w:rPr>
              <w:t>2 500,00</w:t>
            </w:r>
          </w:p>
        </w:tc>
        <w:tc>
          <w:tcPr>
            <w:tcW w:w="184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25</w:t>
            </w:r>
          </w:p>
        </w:tc>
        <w:tc>
          <w:tcPr>
            <w:tcW w:w="1418"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 шт.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w:t>
            </w:r>
          </w:p>
        </w:tc>
      </w:tr>
    </w:tbl>
    <w:p w:rsidR="00EF3376" w:rsidRPr="001E51E6" w:rsidRDefault="00EF3376" w:rsidP="0061443D">
      <w:pPr>
        <w:keepNext/>
        <w:keepLines/>
        <w:widowControl/>
        <w:rPr>
          <w:color w:val="auto"/>
          <w:sz w:val="28"/>
          <w:szCs w:val="28"/>
        </w:rPr>
      </w:pPr>
    </w:p>
    <w:p w:rsidR="003B1A60" w:rsidRPr="001E51E6" w:rsidRDefault="003B1A60" w:rsidP="00D9256A">
      <w:pPr>
        <w:pStyle w:val="23"/>
        <w:keepNext/>
        <w:keepLines/>
        <w:widowControl/>
        <w:shd w:val="clear" w:color="auto" w:fill="auto"/>
        <w:tabs>
          <w:tab w:val="left" w:pos="3280"/>
          <w:tab w:val="left" w:pos="8789"/>
          <w:tab w:val="left" w:pos="9214"/>
        </w:tabs>
        <w:spacing w:before="0" w:after="0" w:line="260" w:lineRule="exact"/>
        <w:ind w:right="2" w:firstLine="0"/>
        <w:jc w:val="center"/>
        <w:rPr>
          <w:i w:val="0"/>
          <w:color w:val="auto"/>
          <w:sz w:val="28"/>
          <w:szCs w:val="28"/>
        </w:rPr>
      </w:pPr>
      <w:bookmarkStart w:id="5" w:name="bookmark5"/>
      <w:r w:rsidRPr="001E51E6">
        <w:rPr>
          <w:i w:val="0"/>
          <w:color w:val="auto"/>
          <w:sz w:val="28"/>
          <w:szCs w:val="28"/>
        </w:rPr>
        <w:t>1.1</w:t>
      </w:r>
      <w:r w:rsidR="00064520" w:rsidRPr="001E51E6">
        <w:rPr>
          <w:i w:val="0"/>
          <w:color w:val="auto"/>
          <w:sz w:val="28"/>
          <w:szCs w:val="28"/>
        </w:rPr>
        <w:t>2</w:t>
      </w:r>
      <w:r w:rsidRPr="001E51E6">
        <w:rPr>
          <w:i w:val="0"/>
          <w:color w:val="auto"/>
          <w:sz w:val="28"/>
          <w:szCs w:val="28"/>
        </w:rPr>
        <w:t>. Нормативы на проведение диспансеризации муниципальных служащих</w:t>
      </w:r>
      <w:bookmarkEnd w:id="5"/>
    </w:p>
    <w:tbl>
      <w:tblPr>
        <w:tblOverlap w:val="never"/>
        <w:tblW w:w="9791" w:type="dxa"/>
        <w:tblLayout w:type="fixed"/>
        <w:tblCellMar>
          <w:left w:w="10" w:type="dxa"/>
          <w:right w:w="10" w:type="dxa"/>
        </w:tblCellMar>
        <w:tblLook w:val="04A0" w:firstRow="1" w:lastRow="0" w:firstColumn="1" w:lastColumn="0" w:noHBand="0" w:noVBand="1"/>
      </w:tblPr>
      <w:tblGrid>
        <w:gridCol w:w="552"/>
        <w:gridCol w:w="3341"/>
        <w:gridCol w:w="1440"/>
        <w:gridCol w:w="1340"/>
        <w:gridCol w:w="1701"/>
        <w:gridCol w:w="1417"/>
      </w:tblGrid>
      <w:tr w:rsidR="00A45062" w:rsidRPr="001E51E6" w:rsidTr="001A7F69">
        <w:trPr>
          <w:trHeight w:hRule="exact" w:val="584"/>
        </w:trPr>
        <w:tc>
          <w:tcPr>
            <w:tcW w:w="9791" w:type="dxa"/>
            <w:gridSpan w:val="6"/>
            <w:tcBorders>
              <w:top w:val="single" w:sz="4" w:space="0" w:color="auto"/>
              <w:left w:val="single" w:sz="4" w:space="0" w:color="auto"/>
              <w:right w:val="single" w:sz="4" w:space="0" w:color="auto"/>
            </w:tcBorders>
            <w:shd w:val="clear" w:color="auto" w:fill="FFFFFF"/>
          </w:tcPr>
          <w:p w:rsidR="001A7F69" w:rsidRPr="001A7F69" w:rsidRDefault="001A7F69" w:rsidP="0061443D">
            <w:pPr>
              <w:pStyle w:val="6"/>
              <w:keepNext/>
              <w:keepLines/>
              <w:widowControl/>
              <w:shd w:val="clear" w:color="auto" w:fill="auto"/>
              <w:spacing w:after="0" w:line="220" w:lineRule="exact"/>
              <w:jc w:val="center"/>
              <w:rPr>
                <w:rStyle w:val="11pt"/>
                <w:color w:val="auto"/>
                <w:sz w:val="24"/>
                <w:szCs w:val="24"/>
              </w:rPr>
            </w:pPr>
            <w:bookmarkStart w:id="6" w:name="bookmark6"/>
          </w:p>
          <w:p w:rsidR="003B1A60" w:rsidRPr="001A7F69" w:rsidRDefault="001A7F69"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Д</w:t>
            </w:r>
            <w:r w:rsidR="003B1A60" w:rsidRPr="001A7F69">
              <w:rPr>
                <w:rStyle w:val="11pt"/>
                <w:color w:val="auto"/>
                <w:sz w:val="24"/>
                <w:szCs w:val="24"/>
              </w:rPr>
              <w:t>ля всех групп должностей</w:t>
            </w:r>
          </w:p>
        </w:tc>
      </w:tr>
      <w:tr w:rsidR="00A45062" w:rsidRPr="001E51E6" w:rsidTr="001A7F69">
        <w:trPr>
          <w:trHeight w:hRule="exact" w:val="336"/>
        </w:trPr>
        <w:tc>
          <w:tcPr>
            <w:tcW w:w="552" w:type="dxa"/>
            <w:vMerge w:val="restart"/>
            <w:tcBorders>
              <w:top w:val="single" w:sz="4" w:space="0" w:color="auto"/>
              <w:left w:val="single" w:sz="4" w:space="0" w:color="auto"/>
            </w:tcBorders>
            <w:shd w:val="clear" w:color="auto" w:fill="FFFFFF"/>
          </w:tcPr>
          <w:p w:rsidR="003B1A60" w:rsidRPr="001A7F69" w:rsidRDefault="003B1A60" w:rsidP="0061443D">
            <w:pPr>
              <w:pStyle w:val="6"/>
              <w:keepNext/>
              <w:keepLines/>
              <w:widowControl/>
              <w:shd w:val="clear" w:color="auto" w:fill="auto"/>
              <w:spacing w:after="60" w:line="220" w:lineRule="exact"/>
              <w:ind w:left="140"/>
              <w:rPr>
                <w:color w:val="auto"/>
                <w:sz w:val="24"/>
                <w:szCs w:val="24"/>
              </w:rPr>
            </w:pPr>
            <w:r w:rsidRPr="001A7F69">
              <w:rPr>
                <w:rStyle w:val="11pt"/>
                <w:color w:val="auto"/>
                <w:sz w:val="24"/>
                <w:szCs w:val="24"/>
              </w:rPr>
              <w:t>№,</w:t>
            </w:r>
          </w:p>
          <w:p w:rsidR="003B1A60" w:rsidRPr="001A7F69" w:rsidRDefault="003B1A60" w:rsidP="0061443D">
            <w:pPr>
              <w:pStyle w:val="6"/>
              <w:keepNext/>
              <w:keepLines/>
              <w:widowControl/>
              <w:shd w:val="clear" w:color="auto" w:fill="auto"/>
              <w:spacing w:before="60" w:after="0" w:line="220" w:lineRule="exact"/>
              <w:ind w:left="140"/>
              <w:rPr>
                <w:color w:val="auto"/>
                <w:sz w:val="24"/>
                <w:szCs w:val="24"/>
              </w:rPr>
            </w:pPr>
            <w:proofErr w:type="gramStart"/>
            <w:r w:rsidRPr="001A7F69">
              <w:rPr>
                <w:rStyle w:val="11pt"/>
                <w:color w:val="auto"/>
                <w:sz w:val="24"/>
                <w:szCs w:val="24"/>
              </w:rPr>
              <w:t>п</w:t>
            </w:r>
            <w:proofErr w:type="gramEnd"/>
            <w:r w:rsidRPr="001A7F69">
              <w:rPr>
                <w:rStyle w:val="11pt"/>
                <w:color w:val="auto"/>
                <w:sz w:val="24"/>
                <w:szCs w:val="24"/>
              </w:rPr>
              <w:t>/п</w:t>
            </w:r>
          </w:p>
        </w:tc>
        <w:tc>
          <w:tcPr>
            <w:tcW w:w="3341" w:type="dxa"/>
            <w:vMerge w:val="restart"/>
            <w:tcBorders>
              <w:top w:val="single" w:sz="4" w:space="0" w:color="auto"/>
              <w:left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Наименование услуги</w:t>
            </w:r>
          </w:p>
        </w:tc>
        <w:tc>
          <w:tcPr>
            <w:tcW w:w="1440" w:type="dxa"/>
            <w:vMerge w:val="restart"/>
            <w:tcBorders>
              <w:top w:val="single" w:sz="4" w:space="0" w:color="auto"/>
              <w:left w:val="single" w:sz="4" w:space="0" w:color="auto"/>
            </w:tcBorders>
            <w:shd w:val="clear" w:color="auto" w:fill="FFFFFF"/>
          </w:tcPr>
          <w:p w:rsidR="003B1A60" w:rsidRPr="001A7F69" w:rsidRDefault="003B1A60" w:rsidP="0061443D">
            <w:pPr>
              <w:pStyle w:val="6"/>
              <w:keepNext/>
              <w:keepLines/>
              <w:widowControl/>
              <w:shd w:val="clear" w:color="auto" w:fill="auto"/>
              <w:spacing w:after="0" w:line="259" w:lineRule="exact"/>
              <w:ind w:left="340"/>
              <w:rPr>
                <w:color w:val="auto"/>
                <w:sz w:val="24"/>
                <w:szCs w:val="24"/>
              </w:rPr>
            </w:pPr>
            <w:r w:rsidRPr="001A7F69">
              <w:rPr>
                <w:rStyle w:val="11pt"/>
                <w:color w:val="auto"/>
                <w:sz w:val="24"/>
                <w:szCs w:val="24"/>
              </w:rPr>
              <w:t>Цена за 1 единицу,</w:t>
            </w:r>
          </w:p>
          <w:p w:rsidR="003B1A60" w:rsidRPr="007F36E0" w:rsidRDefault="003B1A60" w:rsidP="0061443D">
            <w:pPr>
              <w:pStyle w:val="6"/>
              <w:keepNext/>
              <w:keepLines/>
              <w:widowControl/>
              <w:shd w:val="clear" w:color="auto" w:fill="auto"/>
              <w:spacing w:after="0" w:line="220" w:lineRule="exact"/>
              <w:ind w:left="340"/>
              <w:rPr>
                <w:color w:val="auto"/>
                <w:sz w:val="24"/>
                <w:szCs w:val="24"/>
              </w:rPr>
            </w:pPr>
            <w:r w:rsidRPr="007F36E0">
              <w:rPr>
                <w:rStyle w:val="11pt"/>
                <w:color w:val="auto"/>
                <w:sz w:val="24"/>
                <w:szCs w:val="24"/>
              </w:rPr>
              <w:t>(руб</w:t>
            </w:r>
            <w:r w:rsidR="007F36E0">
              <w:rPr>
                <w:rStyle w:val="11pt"/>
                <w:color w:val="auto"/>
                <w:sz w:val="24"/>
                <w:szCs w:val="24"/>
              </w:rPr>
              <w:t>.</w:t>
            </w:r>
            <w:r w:rsidRPr="007F36E0">
              <w:rPr>
                <w:rStyle w:val="11pt"/>
                <w:color w:val="auto"/>
                <w:sz w:val="24"/>
                <w:szCs w:val="24"/>
              </w:rPr>
              <w:t>)</w:t>
            </w:r>
          </w:p>
          <w:p w:rsidR="003B1A60" w:rsidRPr="001A7F69" w:rsidRDefault="003B1A60" w:rsidP="0061443D">
            <w:pPr>
              <w:pStyle w:val="6"/>
              <w:keepNext/>
              <w:keepLines/>
              <w:widowControl/>
              <w:shd w:val="clear" w:color="auto" w:fill="auto"/>
              <w:spacing w:after="0" w:line="220" w:lineRule="exact"/>
              <w:ind w:left="340"/>
              <w:rPr>
                <w:color w:val="auto"/>
                <w:sz w:val="24"/>
                <w:szCs w:val="24"/>
              </w:rPr>
            </w:pPr>
            <w:r w:rsidRPr="001A7F69">
              <w:rPr>
                <w:rStyle w:val="11pt"/>
                <w:color w:val="auto"/>
                <w:sz w:val="24"/>
                <w:szCs w:val="24"/>
              </w:rPr>
              <w:t>не более</w:t>
            </w:r>
          </w:p>
        </w:tc>
        <w:tc>
          <w:tcPr>
            <w:tcW w:w="1340" w:type="dxa"/>
            <w:vMerge w:val="restart"/>
            <w:tcBorders>
              <w:top w:val="single" w:sz="4" w:space="0" w:color="auto"/>
              <w:left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Период</w:t>
            </w:r>
          </w:p>
        </w:tc>
        <w:tc>
          <w:tcPr>
            <w:tcW w:w="3118" w:type="dxa"/>
            <w:gridSpan w:val="2"/>
            <w:tcBorders>
              <w:top w:val="single" w:sz="4" w:space="0" w:color="auto"/>
              <w:left w:val="single" w:sz="4" w:space="0" w:color="auto"/>
              <w:right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Норматив</w:t>
            </w:r>
          </w:p>
        </w:tc>
      </w:tr>
      <w:tr w:rsidR="00A45062" w:rsidRPr="001E51E6" w:rsidTr="001A7F69">
        <w:trPr>
          <w:trHeight w:hRule="exact" w:val="734"/>
        </w:trPr>
        <w:tc>
          <w:tcPr>
            <w:tcW w:w="552" w:type="dxa"/>
            <w:vMerge/>
            <w:tcBorders>
              <w:left w:val="single" w:sz="4" w:space="0" w:color="auto"/>
            </w:tcBorders>
            <w:shd w:val="clear" w:color="auto" w:fill="FFFFFF"/>
          </w:tcPr>
          <w:p w:rsidR="003B1A60" w:rsidRPr="001A7F69" w:rsidRDefault="003B1A60" w:rsidP="0061443D">
            <w:pPr>
              <w:keepNext/>
              <w:keepLines/>
              <w:widowControl/>
              <w:rPr>
                <w:color w:val="auto"/>
              </w:rPr>
            </w:pPr>
          </w:p>
        </w:tc>
        <w:tc>
          <w:tcPr>
            <w:tcW w:w="3341" w:type="dxa"/>
            <w:vMerge/>
            <w:tcBorders>
              <w:left w:val="single" w:sz="4" w:space="0" w:color="auto"/>
            </w:tcBorders>
            <w:shd w:val="clear" w:color="auto" w:fill="FFFFFF"/>
          </w:tcPr>
          <w:p w:rsidR="003B1A60" w:rsidRPr="001A7F69" w:rsidRDefault="003B1A60" w:rsidP="0061443D">
            <w:pPr>
              <w:keepNext/>
              <w:keepLines/>
              <w:widowControl/>
              <w:rPr>
                <w:color w:val="auto"/>
              </w:rPr>
            </w:pPr>
          </w:p>
        </w:tc>
        <w:tc>
          <w:tcPr>
            <w:tcW w:w="1440" w:type="dxa"/>
            <w:vMerge/>
            <w:tcBorders>
              <w:left w:val="single" w:sz="4" w:space="0" w:color="auto"/>
            </w:tcBorders>
            <w:shd w:val="clear" w:color="auto" w:fill="FFFFFF"/>
          </w:tcPr>
          <w:p w:rsidR="003B1A60" w:rsidRPr="001A7F69" w:rsidRDefault="003B1A60" w:rsidP="0061443D">
            <w:pPr>
              <w:keepNext/>
              <w:keepLines/>
              <w:widowControl/>
              <w:rPr>
                <w:color w:val="auto"/>
              </w:rPr>
            </w:pPr>
          </w:p>
        </w:tc>
        <w:tc>
          <w:tcPr>
            <w:tcW w:w="1340" w:type="dxa"/>
            <w:vMerge/>
            <w:tcBorders>
              <w:left w:val="single" w:sz="4" w:space="0" w:color="auto"/>
            </w:tcBorders>
            <w:shd w:val="clear" w:color="auto" w:fill="FFFFFF"/>
          </w:tcPr>
          <w:p w:rsidR="003B1A60" w:rsidRPr="001A7F69" w:rsidRDefault="003B1A60" w:rsidP="0061443D">
            <w:pPr>
              <w:keepNext/>
              <w:keepLines/>
              <w:widowControl/>
              <w:rPr>
                <w:color w:val="auto"/>
              </w:rPr>
            </w:pPr>
          </w:p>
        </w:tc>
        <w:tc>
          <w:tcPr>
            <w:tcW w:w="1701" w:type="dxa"/>
            <w:tcBorders>
              <w:top w:val="single" w:sz="4" w:space="0" w:color="auto"/>
              <w:left w:val="single" w:sz="4" w:space="0" w:color="auto"/>
            </w:tcBorders>
            <w:shd w:val="clear" w:color="auto" w:fill="FFFFFF"/>
          </w:tcPr>
          <w:p w:rsidR="003B1A60" w:rsidRPr="001A7F69" w:rsidRDefault="003B1A60" w:rsidP="001A7F69">
            <w:pPr>
              <w:pStyle w:val="6"/>
              <w:keepNext/>
              <w:keepLines/>
              <w:widowControl/>
              <w:shd w:val="clear" w:color="auto" w:fill="auto"/>
              <w:spacing w:after="0" w:line="264" w:lineRule="exact"/>
              <w:ind w:left="300"/>
              <w:rPr>
                <w:color w:val="auto"/>
                <w:sz w:val="24"/>
                <w:szCs w:val="24"/>
              </w:rPr>
            </w:pPr>
            <w:r w:rsidRPr="001A7F69">
              <w:rPr>
                <w:rStyle w:val="11pt"/>
                <w:color w:val="auto"/>
                <w:sz w:val="24"/>
                <w:szCs w:val="24"/>
              </w:rPr>
              <w:t>Количество</w:t>
            </w:r>
            <w:r w:rsidR="001A7F69">
              <w:rPr>
                <w:rStyle w:val="11pt"/>
                <w:color w:val="auto"/>
                <w:sz w:val="24"/>
                <w:szCs w:val="24"/>
              </w:rPr>
              <w:t>,</w:t>
            </w:r>
            <w:r w:rsidRPr="001A7F69">
              <w:rPr>
                <w:rStyle w:val="11pt"/>
                <w:color w:val="auto"/>
                <w:sz w:val="24"/>
                <w:szCs w:val="24"/>
              </w:rPr>
              <w:t xml:space="preserve"> не более</w:t>
            </w:r>
          </w:p>
        </w:tc>
        <w:tc>
          <w:tcPr>
            <w:tcW w:w="1417" w:type="dxa"/>
            <w:tcBorders>
              <w:top w:val="single" w:sz="4" w:space="0" w:color="auto"/>
              <w:left w:val="single" w:sz="4" w:space="0" w:color="auto"/>
              <w:right w:val="single" w:sz="4" w:space="0" w:color="auto"/>
            </w:tcBorders>
            <w:shd w:val="clear" w:color="auto" w:fill="FFFFFF"/>
          </w:tcPr>
          <w:p w:rsidR="003B1A60" w:rsidRPr="001A7F69" w:rsidRDefault="003B1A60" w:rsidP="00996553">
            <w:pPr>
              <w:pStyle w:val="6"/>
              <w:keepNext/>
              <w:keepLines/>
              <w:widowControl/>
              <w:shd w:val="clear" w:color="auto" w:fill="auto"/>
              <w:spacing w:after="0" w:line="264" w:lineRule="exact"/>
              <w:ind w:left="160"/>
              <w:rPr>
                <w:color w:val="auto"/>
                <w:sz w:val="24"/>
                <w:szCs w:val="24"/>
              </w:rPr>
            </w:pPr>
            <w:r w:rsidRPr="001A7F69">
              <w:rPr>
                <w:rStyle w:val="11pt"/>
                <w:color w:val="auto"/>
                <w:sz w:val="24"/>
                <w:szCs w:val="24"/>
              </w:rPr>
              <w:t xml:space="preserve">Количество </w:t>
            </w:r>
            <w:proofErr w:type="spellStart"/>
            <w:r w:rsidRPr="001A7F69">
              <w:rPr>
                <w:rStyle w:val="11pt"/>
                <w:color w:val="auto"/>
                <w:sz w:val="24"/>
                <w:szCs w:val="24"/>
              </w:rPr>
              <w:t>мун</w:t>
            </w:r>
            <w:proofErr w:type="spellEnd"/>
            <w:r w:rsidRPr="001A7F69">
              <w:rPr>
                <w:rStyle w:val="11pt"/>
                <w:color w:val="auto"/>
                <w:sz w:val="24"/>
                <w:szCs w:val="24"/>
              </w:rPr>
              <w:t xml:space="preserve">. </w:t>
            </w:r>
            <w:proofErr w:type="spellStart"/>
            <w:r w:rsidRPr="001A7F69">
              <w:rPr>
                <w:rStyle w:val="11pt"/>
                <w:color w:val="auto"/>
                <w:sz w:val="24"/>
                <w:szCs w:val="24"/>
              </w:rPr>
              <w:t>служ</w:t>
            </w:r>
            <w:proofErr w:type="spellEnd"/>
            <w:r w:rsidRPr="001A7F69">
              <w:rPr>
                <w:rStyle w:val="11pt"/>
                <w:color w:val="auto"/>
                <w:sz w:val="24"/>
                <w:szCs w:val="24"/>
              </w:rPr>
              <w:t>.</w:t>
            </w:r>
          </w:p>
        </w:tc>
      </w:tr>
      <w:tr w:rsidR="00A45062" w:rsidRPr="001E51E6" w:rsidTr="001A7F69">
        <w:trPr>
          <w:trHeight w:hRule="exact" w:val="811"/>
        </w:trPr>
        <w:tc>
          <w:tcPr>
            <w:tcW w:w="552" w:type="dxa"/>
            <w:tcBorders>
              <w:top w:val="single" w:sz="4" w:space="0" w:color="auto"/>
              <w:left w:val="single" w:sz="4" w:space="0" w:color="auto"/>
              <w:bottom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ind w:left="140"/>
              <w:rPr>
                <w:color w:val="auto"/>
                <w:sz w:val="24"/>
                <w:szCs w:val="24"/>
              </w:rPr>
            </w:pPr>
            <w:r w:rsidRPr="001A7F69">
              <w:rPr>
                <w:rStyle w:val="11pt"/>
                <w:color w:val="auto"/>
                <w:sz w:val="24"/>
                <w:szCs w:val="24"/>
              </w:rPr>
              <w:t>1.</w:t>
            </w:r>
          </w:p>
        </w:tc>
        <w:tc>
          <w:tcPr>
            <w:tcW w:w="3341" w:type="dxa"/>
            <w:tcBorders>
              <w:top w:val="single" w:sz="4" w:space="0" w:color="auto"/>
              <w:left w:val="single" w:sz="4" w:space="0" w:color="auto"/>
              <w:bottom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ind w:left="120"/>
              <w:rPr>
                <w:color w:val="auto"/>
                <w:sz w:val="24"/>
                <w:szCs w:val="24"/>
              </w:rPr>
            </w:pPr>
            <w:r w:rsidRPr="001A7F69">
              <w:rPr>
                <w:rStyle w:val="11pt"/>
                <w:color w:val="auto"/>
                <w:sz w:val="24"/>
                <w:szCs w:val="24"/>
              </w:rPr>
              <w:t>Услуга по диспансеризации</w:t>
            </w:r>
          </w:p>
        </w:tc>
        <w:tc>
          <w:tcPr>
            <w:tcW w:w="1440" w:type="dxa"/>
            <w:tcBorders>
              <w:top w:val="single" w:sz="4" w:space="0" w:color="auto"/>
              <w:left w:val="single" w:sz="4" w:space="0" w:color="auto"/>
              <w:bottom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ind w:left="340"/>
              <w:rPr>
                <w:color w:val="auto"/>
                <w:sz w:val="24"/>
                <w:szCs w:val="24"/>
              </w:rPr>
            </w:pPr>
            <w:r w:rsidRPr="001A7F69">
              <w:rPr>
                <w:rStyle w:val="11pt"/>
                <w:color w:val="auto"/>
                <w:sz w:val="24"/>
                <w:szCs w:val="24"/>
              </w:rPr>
              <w:t>3 500,00</w:t>
            </w:r>
          </w:p>
        </w:tc>
        <w:tc>
          <w:tcPr>
            <w:tcW w:w="1340" w:type="dxa"/>
            <w:tcBorders>
              <w:top w:val="single" w:sz="4" w:space="0" w:color="auto"/>
              <w:left w:val="single" w:sz="4" w:space="0" w:color="auto"/>
              <w:bottom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 год</w:t>
            </w:r>
          </w:p>
        </w:tc>
        <w:tc>
          <w:tcPr>
            <w:tcW w:w="1701" w:type="dxa"/>
            <w:tcBorders>
              <w:top w:val="single" w:sz="4" w:space="0" w:color="auto"/>
              <w:left w:val="single" w:sz="4" w:space="0" w:color="auto"/>
              <w:bottom w:val="single" w:sz="4" w:space="0" w:color="auto"/>
            </w:tcBorders>
            <w:shd w:val="clear" w:color="auto" w:fill="FFFFFF"/>
          </w:tcPr>
          <w:p w:rsidR="003B1A60" w:rsidRPr="001A7F69" w:rsidRDefault="003B1A6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1</w:t>
            </w:r>
          </w:p>
          <w:p w:rsidR="003B1A60" w:rsidRPr="001A7F69" w:rsidRDefault="003B1A6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комплексный</w:t>
            </w:r>
          </w:p>
          <w:p w:rsidR="003B1A60" w:rsidRPr="001A7F69" w:rsidRDefault="003B1A6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осмотр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w:t>
            </w:r>
          </w:p>
        </w:tc>
      </w:tr>
    </w:tbl>
    <w:p w:rsidR="00035016" w:rsidRPr="001E51E6" w:rsidRDefault="00035016" w:rsidP="00035016">
      <w:pPr>
        <w:autoSpaceDE w:val="0"/>
        <w:jc w:val="center"/>
        <w:rPr>
          <w:rFonts w:ascii="Times New Roman" w:hAnsi="Times New Roman"/>
          <w:sz w:val="28"/>
          <w:szCs w:val="28"/>
        </w:rPr>
      </w:pPr>
    </w:p>
    <w:p w:rsidR="00035016" w:rsidRPr="001E51E6" w:rsidRDefault="00035016" w:rsidP="00035016">
      <w:pPr>
        <w:autoSpaceDE w:val="0"/>
        <w:jc w:val="center"/>
        <w:rPr>
          <w:rFonts w:ascii="Times New Roman" w:hAnsi="Times New Roman"/>
          <w:sz w:val="28"/>
          <w:szCs w:val="28"/>
        </w:rPr>
      </w:pPr>
      <w:r w:rsidRPr="001E51E6">
        <w:rPr>
          <w:rFonts w:ascii="Times New Roman" w:hAnsi="Times New Roman"/>
          <w:sz w:val="28"/>
          <w:szCs w:val="28"/>
        </w:rPr>
        <w:lastRenderedPageBreak/>
        <w:t>1.13. Нормативы, применяемые при расчете нормативных затрат на приобретение образовательных услуг</w:t>
      </w:r>
    </w:p>
    <w:tbl>
      <w:tblPr>
        <w:tblW w:w="9698" w:type="dxa"/>
        <w:jc w:val="center"/>
        <w:tblInd w:w="-10" w:type="dxa"/>
        <w:tblLayout w:type="fixed"/>
        <w:tblLook w:val="0000" w:firstRow="0" w:lastRow="0" w:firstColumn="0" w:lastColumn="0" w:noHBand="0" w:noVBand="0"/>
      </w:tblPr>
      <w:tblGrid>
        <w:gridCol w:w="2670"/>
        <w:gridCol w:w="3118"/>
        <w:gridCol w:w="3910"/>
      </w:tblGrid>
      <w:tr w:rsidR="00035016" w:rsidRPr="001E51E6" w:rsidTr="00035016">
        <w:trPr>
          <w:jc w:val="center"/>
        </w:trPr>
        <w:tc>
          <w:tcPr>
            <w:tcW w:w="2670" w:type="dxa"/>
            <w:tcBorders>
              <w:top w:val="single" w:sz="4" w:space="0" w:color="000000"/>
              <w:left w:val="single" w:sz="4" w:space="0" w:color="000000"/>
              <w:bottom w:val="single" w:sz="4" w:space="0" w:color="000000"/>
            </w:tcBorders>
            <w:shd w:val="clear" w:color="auto" w:fill="auto"/>
          </w:tcPr>
          <w:p w:rsidR="00035016" w:rsidRPr="001A7F69" w:rsidRDefault="00035016" w:rsidP="00631F73">
            <w:pPr>
              <w:autoSpaceDE w:val="0"/>
              <w:jc w:val="center"/>
              <w:rPr>
                <w:rFonts w:ascii="Times New Roman" w:hAnsi="Times New Roman"/>
              </w:rPr>
            </w:pPr>
            <w:r w:rsidRPr="001A7F69">
              <w:rPr>
                <w:rFonts w:ascii="Times New Roman" w:hAnsi="Times New Roman"/>
              </w:rPr>
              <w:t>Вид дополнительного профессионального образования</w:t>
            </w:r>
          </w:p>
        </w:tc>
        <w:tc>
          <w:tcPr>
            <w:tcW w:w="3118" w:type="dxa"/>
            <w:tcBorders>
              <w:top w:val="single" w:sz="4" w:space="0" w:color="000000"/>
              <w:left w:val="single" w:sz="4" w:space="0" w:color="000000"/>
              <w:bottom w:val="single" w:sz="4" w:space="0" w:color="000000"/>
            </w:tcBorders>
            <w:shd w:val="clear" w:color="auto" w:fill="auto"/>
          </w:tcPr>
          <w:p w:rsidR="00035016" w:rsidRPr="001A7F69" w:rsidRDefault="00631F73" w:rsidP="00631F73">
            <w:pPr>
              <w:autoSpaceDE w:val="0"/>
              <w:jc w:val="center"/>
              <w:rPr>
                <w:rFonts w:ascii="Times New Roman" w:hAnsi="Times New Roman"/>
              </w:rPr>
            </w:pPr>
            <w:r>
              <w:rPr>
                <w:rFonts w:ascii="Times New Roman" w:hAnsi="Times New Roman"/>
              </w:rPr>
              <w:t>К</w:t>
            </w:r>
            <w:r w:rsidR="00035016" w:rsidRPr="001A7F69">
              <w:rPr>
                <w:rFonts w:ascii="Times New Roman" w:hAnsi="Times New Roman"/>
              </w:rPr>
              <w:t>оличество работников, направляемых на i-й вид дополнительного профессионального образования, (чел.)</w:t>
            </w:r>
          </w:p>
          <w:p w:rsidR="00035016" w:rsidRPr="001A7F69" w:rsidRDefault="00035016" w:rsidP="00631F73">
            <w:pPr>
              <w:autoSpaceDE w:val="0"/>
              <w:jc w:val="center"/>
              <w:rPr>
                <w:rFonts w:ascii="Times New Roman" w:hAnsi="Times New Roman"/>
              </w:rPr>
            </w:pPr>
            <w:r w:rsidRPr="001A7F69">
              <w:rPr>
                <w:rFonts w:ascii="Times New Roman" w:hAnsi="Times New Roman"/>
              </w:rPr>
              <w:t>(</w:t>
            </w:r>
            <w:r w:rsidRPr="001A7F69">
              <w:rPr>
                <w:rFonts w:ascii="Times New Roman" w:hAnsi="Times New Roman"/>
                <w:lang w:val="en-US"/>
              </w:rPr>
              <w:t xml:space="preserve">Qi </w:t>
            </w:r>
            <w:proofErr w:type="spellStart"/>
            <w:r w:rsidRPr="001A7F69">
              <w:rPr>
                <w:rFonts w:ascii="Times New Roman" w:hAnsi="Times New Roman"/>
              </w:rPr>
              <w:t>дпо</w:t>
            </w:r>
            <w:proofErr w:type="spellEnd"/>
            <w:r w:rsidRPr="001A7F69">
              <w:rPr>
                <w:rFonts w:ascii="Times New Roman" w:hAnsi="Times New Roman"/>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tcPr>
          <w:p w:rsidR="00035016" w:rsidRPr="001A7F69" w:rsidRDefault="00631F73" w:rsidP="00631F73">
            <w:pPr>
              <w:autoSpaceDE w:val="0"/>
              <w:jc w:val="center"/>
              <w:rPr>
                <w:rFonts w:ascii="Times New Roman" w:hAnsi="Times New Roman"/>
              </w:rPr>
            </w:pPr>
            <w:r>
              <w:rPr>
                <w:rFonts w:ascii="Times New Roman" w:hAnsi="Times New Roman"/>
              </w:rPr>
              <w:t>Ц</w:t>
            </w:r>
            <w:r w:rsidR="00035016" w:rsidRPr="001A7F69">
              <w:rPr>
                <w:rFonts w:ascii="Times New Roman" w:hAnsi="Times New Roman"/>
              </w:rPr>
              <w:t>ена обучения одного работника по i-</w:t>
            </w:r>
            <w:proofErr w:type="spellStart"/>
            <w:r w:rsidR="00035016" w:rsidRPr="001A7F69">
              <w:rPr>
                <w:rFonts w:ascii="Times New Roman" w:hAnsi="Times New Roman"/>
              </w:rPr>
              <w:t>му</w:t>
            </w:r>
            <w:proofErr w:type="spellEnd"/>
            <w:r w:rsidR="00035016" w:rsidRPr="001A7F69">
              <w:rPr>
                <w:rFonts w:ascii="Times New Roman" w:hAnsi="Times New Roman"/>
              </w:rPr>
              <w:t xml:space="preserve"> виду дополнительного профессионального образования (руб.)</w:t>
            </w:r>
          </w:p>
          <w:p w:rsidR="00035016" w:rsidRPr="001A7F69" w:rsidRDefault="00035016" w:rsidP="00631F73">
            <w:pPr>
              <w:autoSpaceDE w:val="0"/>
              <w:jc w:val="center"/>
            </w:pPr>
            <w:r w:rsidRPr="001A7F69">
              <w:rPr>
                <w:rFonts w:ascii="Times New Roman" w:hAnsi="Times New Roman"/>
              </w:rPr>
              <w:t>(Р</w:t>
            </w:r>
            <w:proofErr w:type="spellStart"/>
            <w:proofErr w:type="gramStart"/>
            <w:r w:rsidRPr="001A7F69">
              <w:rPr>
                <w:rFonts w:ascii="Times New Roman" w:hAnsi="Times New Roman"/>
                <w:lang w:val="en-US"/>
              </w:rPr>
              <w:t>i</w:t>
            </w:r>
            <w:proofErr w:type="spellEnd"/>
            <w:proofErr w:type="gramEnd"/>
            <w:r w:rsidRPr="001A7F69">
              <w:rPr>
                <w:rFonts w:ascii="Times New Roman" w:hAnsi="Times New Roman"/>
                <w:lang w:val="en-US"/>
              </w:rPr>
              <w:t xml:space="preserve"> </w:t>
            </w:r>
            <w:proofErr w:type="spellStart"/>
            <w:r w:rsidRPr="001A7F69">
              <w:rPr>
                <w:rFonts w:ascii="Times New Roman" w:hAnsi="Times New Roman"/>
              </w:rPr>
              <w:t>дпо</w:t>
            </w:r>
            <w:proofErr w:type="spellEnd"/>
            <w:r w:rsidRPr="001A7F69">
              <w:rPr>
                <w:rFonts w:ascii="Times New Roman" w:hAnsi="Times New Roman"/>
              </w:rPr>
              <w:t>)</w:t>
            </w:r>
          </w:p>
        </w:tc>
      </w:tr>
      <w:tr w:rsidR="00035016" w:rsidRPr="001E51E6" w:rsidTr="00C2441A">
        <w:trPr>
          <w:trHeight w:val="1268"/>
          <w:jc w:val="center"/>
        </w:trPr>
        <w:tc>
          <w:tcPr>
            <w:tcW w:w="2670" w:type="dxa"/>
            <w:tcBorders>
              <w:top w:val="single" w:sz="4" w:space="0" w:color="000000"/>
              <w:left w:val="single" w:sz="4" w:space="0" w:color="000000"/>
              <w:bottom w:val="single" w:sz="4" w:space="0" w:color="000000"/>
            </w:tcBorders>
            <w:shd w:val="clear" w:color="auto" w:fill="auto"/>
          </w:tcPr>
          <w:p w:rsidR="00035016" w:rsidRPr="001A7F69" w:rsidRDefault="00035016" w:rsidP="000124DE">
            <w:pPr>
              <w:autoSpaceDE w:val="0"/>
              <w:jc w:val="both"/>
              <w:rPr>
                <w:rFonts w:ascii="Times New Roman" w:hAnsi="Times New Roman"/>
              </w:rPr>
            </w:pPr>
            <w:r w:rsidRPr="001A7F69">
              <w:rPr>
                <w:rFonts w:ascii="Times New Roman" w:hAnsi="Times New Roman"/>
              </w:rPr>
              <w:t>Повышение квалификации</w:t>
            </w:r>
          </w:p>
        </w:tc>
        <w:tc>
          <w:tcPr>
            <w:tcW w:w="3118" w:type="dxa"/>
            <w:tcBorders>
              <w:top w:val="single" w:sz="4" w:space="0" w:color="000000"/>
              <w:left w:val="single" w:sz="4" w:space="0" w:color="000000"/>
              <w:bottom w:val="single" w:sz="4" w:space="0" w:color="000000"/>
            </w:tcBorders>
            <w:shd w:val="clear" w:color="auto" w:fill="auto"/>
            <w:vAlign w:val="center"/>
          </w:tcPr>
          <w:p w:rsidR="00035016" w:rsidRPr="001A7F69" w:rsidRDefault="00035016" w:rsidP="000124DE">
            <w:pPr>
              <w:autoSpaceDE w:val="0"/>
              <w:jc w:val="center"/>
              <w:rPr>
                <w:rFonts w:ascii="Times New Roman" w:hAnsi="Times New Roman"/>
              </w:rPr>
            </w:pPr>
            <w:r w:rsidRPr="001A7F69">
              <w:rPr>
                <w:rFonts w:ascii="Times New Roman" w:hAnsi="Times New Roman"/>
              </w:rPr>
              <w:t xml:space="preserve">1 </w:t>
            </w:r>
          </w:p>
        </w:tc>
        <w:tc>
          <w:tcPr>
            <w:tcW w:w="3910" w:type="dxa"/>
            <w:tcBorders>
              <w:top w:val="single" w:sz="4" w:space="0" w:color="000000"/>
              <w:left w:val="single" w:sz="4" w:space="0" w:color="000000"/>
              <w:bottom w:val="single" w:sz="4" w:space="0" w:color="000000"/>
              <w:right w:val="single" w:sz="4" w:space="0" w:color="000000"/>
            </w:tcBorders>
            <w:shd w:val="clear" w:color="auto" w:fill="auto"/>
          </w:tcPr>
          <w:p w:rsidR="00035016" w:rsidRPr="001A7F69" w:rsidRDefault="00631F73" w:rsidP="001E51E6">
            <w:pPr>
              <w:autoSpaceDE w:val="0"/>
              <w:jc w:val="both"/>
            </w:pPr>
            <w:r>
              <w:rPr>
                <w:rFonts w:ascii="Times New Roman" w:hAnsi="Times New Roman"/>
              </w:rPr>
              <w:t>В</w:t>
            </w:r>
            <w:r w:rsidR="00035016" w:rsidRPr="001A7F69">
              <w:rPr>
                <w:rFonts w:ascii="Times New Roman" w:hAnsi="Times New Roman"/>
              </w:rPr>
              <w:t xml:space="preserve"> соответствии со стоимостью, предложенной организацией, проводящей обучение не более 15 000,00 руб.</w:t>
            </w:r>
          </w:p>
        </w:tc>
      </w:tr>
    </w:tbl>
    <w:p w:rsidR="001E51E6" w:rsidRPr="001E51E6" w:rsidRDefault="001E51E6" w:rsidP="001E51E6">
      <w:pPr>
        <w:pStyle w:val="23"/>
        <w:keepNext/>
        <w:keepLines/>
        <w:widowControl/>
        <w:shd w:val="clear" w:color="auto" w:fill="auto"/>
        <w:tabs>
          <w:tab w:val="left" w:pos="2491"/>
        </w:tabs>
        <w:spacing w:before="0" w:after="0" w:line="240" w:lineRule="auto"/>
        <w:ind w:firstLine="0"/>
        <w:jc w:val="center"/>
        <w:rPr>
          <w:i w:val="0"/>
          <w:sz w:val="28"/>
          <w:szCs w:val="28"/>
        </w:rPr>
      </w:pPr>
      <w:r w:rsidRPr="001E51E6">
        <w:rPr>
          <w:i w:val="0"/>
          <w:sz w:val="28"/>
          <w:szCs w:val="28"/>
        </w:rPr>
        <w:lastRenderedPageBreak/>
        <w:t>1.14. Нормативы количества и цены материальных запасов для нужд по созданию доступности объекта для инвалидов</w:t>
      </w:r>
    </w:p>
    <w:p w:rsidR="001E51E6" w:rsidRPr="001E51E6" w:rsidRDefault="001E51E6" w:rsidP="001E51E6">
      <w:pPr>
        <w:pStyle w:val="23"/>
        <w:keepNext/>
        <w:keepLines/>
        <w:widowControl/>
        <w:shd w:val="clear" w:color="auto" w:fill="auto"/>
        <w:tabs>
          <w:tab w:val="left" w:pos="2491"/>
        </w:tabs>
        <w:spacing w:before="0" w:after="0" w:line="240" w:lineRule="auto"/>
        <w:ind w:firstLine="0"/>
        <w:jc w:val="center"/>
        <w:rPr>
          <w:i w:val="0"/>
          <w:sz w:val="28"/>
          <w:szCs w:val="28"/>
        </w:rPr>
      </w:pPr>
    </w:p>
    <w:tbl>
      <w:tblPr>
        <w:tblOverlap w:val="never"/>
        <w:tblW w:w="9791" w:type="dxa"/>
        <w:tblLayout w:type="fixed"/>
        <w:tblCellMar>
          <w:left w:w="10" w:type="dxa"/>
          <w:right w:w="10" w:type="dxa"/>
        </w:tblCellMar>
        <w:tblLook w:val="04A0" w:firstRow="1" w:lastRow="0" w:firstColumn="1" w:lastColumn="0" w:noHBand="0" w:noVBand="1"/>
      </w:tblPr>
      <w:tblGrid>
        <w:gridCol w:w="552"/>
        <w:gridCol w:w="3144"/>
        <w:gridCol w:w="1417"/>
        <w:gridCol w:w="1701"/>
        <w:gridCol w:w="1418"/>
        <w:gridCol w:w="1559"/>
      </w:tblGrid>
      <w:tr w:rsidR="001E51E6" w:rsidRPr="001E51E6" w:rsidTr="00A250C5">
        <w:trPr>
          <w:trHeight w:hRule="exact" w:val="341"/>
        </w:trPr>
        <w:tc>
          <w:tcPr>
            <w:tcW w:w="552" w:type="dxa"/>
            <w:vMerge w:val="restart"/>
            <w:tcBorders>
              <w:top w:val="single" w:sz="4" w:space="0" w:color="auto"/>
              <w:lef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w:t>
            </w:r>
          </w:p>
          <w:p w:rsidR="001E51E6" w:rsidRPr="001A7F69" w:rsidRDefault="001E51E6" w:rsidP="00AE6AD1">
            <w:pPr>
              <w:pStyle w:val="6"/>
              <w:keepNext/>
              <w:keepLines/>
              <w:widowControl/>
              <w:shd w:val="clear" w:color="auto" w:fill="auto"/>
              <w:spacing w:after="0" w:line="240" w:lineRule="auto"/>
              <w:jc w:val="center"/>
              <w:rPr>
                <w:sz w:val="24"/>
                <w:szCs w:val="24"/>
              </w:rPr>
            </w:pPr>
            <w:proofErr w:type="gramStart"/>
            <w:r w:rsidRPr="001A7F69">
              <w:rPr>
                <w:rStyle w:val="11pt"/>
                <w:sz w:val="24"/>
                <w:szCs w:val="24"/>
              </w:rPr>
              <w:t>п</w:t>
            </w:r>
            <w:proofErr w:type="gramEnd"/>
            <w:r w:rsidRPr="001A7F69">
              <w:rPr>
                <w:rStyle w:val="11pt"/>
                <w:sz w:val="24"/>
                <w:szCs w:val="24"/>
              </w:rPr>
              <w:t>/п</w:t>
            </w:r>
          </w:p>
        </w:tc>
        <w:tc>
          <w:tcPr>
            <w:tcW w:w="3144" w:type="dxa"/>
            <w:vMerge w:val="restart"/>
            <w:tcBorders>
              <w:top w:val="single" w:sz="4" w:space="0" w:color="auto"/>
              <w:lef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Наименование материальных запасов</w:t>
            </w:r>
          </w:p>
        </w:tc>
        <w:tc>
          <w:tcPr>
            <w:tcW w:w="1417" w:type="dxa"/>
            <w:vMerge w:val="restart"/>
            <w:tcBorders>
              <w:top w:val="single" w:sz="4" w:space="0" w:color="auto"/>
              <w:lef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Цена за 1 единицу,</w:t>
            </w:r>
          </w:p>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(руб.)</w:t>
            </w:r>
          </w:p>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не более</w:t>
            </w:r>
          </w:p>
        </w:tc>
        <w:tc>
          <w:tcPr>
            <w:tcW w:w="1701" w:type="dxa"/>
            <w:vMerge w:val="restart"/>
            <w:tcBorders>
              <w:top w:val="single" w:sz="4" w:space="0" w:color="auto"/>
              <w:lef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rStyle w:val="11pt"/>
                <w:sz w:val="24"/>
                <w:szCs w:val="24"/>
              </w:rPr>
            </w:pPr>
            <w:r w:rsidRPr="001A7F69">
              <w:rPr>
                <w:rStyle w:val="11pt"/>
                <w:sz w:val="24"/>
                <w:szCs w:val="24"/>
              </w:rPr>
              <w:t>Срок полезного использования,</w:t>
            </w:r>
          </w:p>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год</w:t>
            </w:r>
          </w:p>
        </w:tc>
        <w:tc>
          <w:tcPr>
            <w:tcW w:w="2977" w:type="dxa"/>
            <w:gridSpan w:val="2"/>
            <w:tcBorders>
              <w:top w:val="single" w:sz="4" w:space="0" w:color="auto"/>
              <w:left w:val="single" w:sz="4" w:space="0" w:color="auto"/>
              <w:righ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Норматив</w:t>
            </w:r>
          </w:p>
        </w:tc>
      </w:tr>
      <w:tr w:rsidR="001E51E6" w:rsidRPr="001E51E6" w:rsidTr="00A250C5">
        <w:trPr>
          <w:trHeight w:hRule="exact" w:val="734"/>
        </w:trPr>
        <w:tc>
          <w:tcPr>
            <w:tcW w:w="552" w:type="dxa"/>
            <w:vMerge/>
            <w:tcBorders>
              <w:left w:val="single" w:sz="4" w:space="0" w:color="auto"/>
            </w:tcBorders>
            <w:shd w:val="clear" w:color="auto" w:fill="FFFFFF"/>
          </w:tcPr>
          <w:p w:rsidR="001E51E6" w:rsidRPr="001A7F69" w:rsidRDefault="001E51E6" w:rsidP="00AE6AD1">
            <w:pPr>
              <w:keepNext/>
              <w:keepLines/>
              <w:widowControl/>
              <w:rPr>
                <w:color w:val="auto"/>
              </w:rPr>
            </w:pPr>
          </w:p>
        </w:tc>
        <w:tc>
          <w:tcPr>
            <w:tcW w:w="3144" w:type="dxa"/>
            <w:vMerge/>
            <w:tcBorders>
              <w:left w:val="single" w:sz="4" w:space="0" w:color="auto"/>
            </w:tcBorders>
            <w:shd w:val="clear" w:color="auto" w:fill="FFFFFF"/>
          </w:tcPr>
          <w:p w:rsidR="001E51E6" w:rsidRPr="001A7F69" w:rsidRDefault="001E51E6" w:rsidP="00AE6AD1">
            <w:pPr>
              <w:keepNext/>
              <w:keepLines/>
              <w:widowControl/>
              <w:rPr>
                <w:color w:val="auto"/>
              </w:rPr>
            </w:pPr>
          </w:p>
        </w:tc>
        <w:tc>
          <w:tcPr>
            <w:tcW w:w="1417" w:type="dxa"/>
            <w:vMerge/>
            <w:tcBorders>
              <w:left w:val="single" w:sz="4" w:space="0" w:color="auto"/>
            </w:tcBorders>
            <w:shd w:val="clear" w:color="auto" w:fill="FFFFFF"/>
          </w:tcPr>
          <w:p w:rsidR="001E51E6" w:rsidRPr="001A7F69" w:rsidRDefault="001E51E6" w:rsidP="00AE6AD1">
            <w:pPr>
              <w:keepNext/>
              <w:keepLines/>
              <w:widowControl/>
              <w:rPr>
                <w:color w:val="auto"/>
              </w:rPr>
            </w:pPr>
          </w:p>
        </w:tc>
        <w:tc>
          <w:tcPr>
            <w:tcW w:w="1701" w:type="dxa"/>
            <w:vMerge/>
            <w:tcBorders>
              <w:left w:val="single" w:sz="4" w:space="0" w:color="auto"/>
            </w:tcBorders>
            <w:shd w:val="clear" w:color="auto" w:fill="FFFFFF"/>
          </w:tcPr>
          <w:p w:rsidR="001E51E6" w:rsidRPr="001A7F69" w:rsidRDefault="001E51E6" w:rsidP="00AE6AD1">
            <w:pPr>
              <w:keepNext/>
              <w:keepLines/>
              <w:widowControl/>
              <w:rPr>
                <w:color w:val="auto"/>
              </w:rPr>
            </w:pPr>
          </w:p>
        </w:tc>
        <w:tc>
          <w:tcPr>
            <w:tcW w:w="1418" w:type="dxa"/>
            <w:tcBorders>
              <w:top w:val="single" w:sz="4" w:space="0" w:color="auto"/>
              <w:lef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Количество</w:t>
            </w:r>
          </w:p>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пользователей</w:t>
            </w:r>
          </w:p>
        </w:tc>
      </w:tr>
      <w:tr w:rsidR="001E51E6" w:rsidRPr="001E51E6" w:rsidTr="00A250C5">
        <w:trPr>
          <w:trHeight w:hRule="exact" w:val="547"/>
        </w:trPr>
        <w:tc>
          <w:tcPr>
            <w:tcW w:w="552"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rPr>
                <w:sz w:val="24"/>
                <w:szCs w:val="24"/>
              </w:rPr>
            </w:pPr>
            <w:r w:rsidRPr="001A7F69">
              <w:rPr>
                <w:rStyle w:val="11pt"/>
                <w:sz w:val="24"/>
                <w:szCs w:val="24"/>
              </w:rPr>
              <w:t>1.</w:t>
            </w:r>
          </w:p>
        </w:tc>
        <w:tc>
          <w:tcPr>
            <w:tcW w:w="3144"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rPr>
                <w:sz w:val="24"/>
                <w:szCs w:val="24"/>
              </w:rPr>
            </w:pPr>
            <w:r w:rsidRPr="001A7F69">
              <w:rPr>
                <w:rStyle w:val="11pt"/>
                <w:sz w:val="24"/>
                <w:szCs w:val="24"/>
              </w:rPr>
              <w:t xml:space="preserve">Система вызова помощи беспроводная </w:t>
            </w:r>
          </w:p>
        </w:tc>
        <w:tc>
          <w:tcPr>
            <w:tcW w:w="1417" w:type="dxa"/>
            <w:tcBorders>
              <w:top w:val="single" w:sz="4" w:space="0" w:color="auto"/>
              <w:left w:val="single" w:sz="4" w:space="0" w:color="auto"/>
              <w:bottom w:val="single" w:sz="4" w:space="0" w:color="auto"/>
            </w:tcBorders>
            <w:shd w:val="clear" w:color="auto" w:fill="FFFFFF"/>
          </w:tcPr>
          <w:p w:rsidR="001E51E6" w:rsidRPr="001A7F69" w:rsidRDefault="001E51E6" w:rsidP="00A250C5">
            <w:pPr>
              <w:pStyle w:val="6"/>
              <w:keepNext/>
              <w:keepLines/>
              <w:widowControl/>
              <w:shd w:val="clear" w:color="auto" w:fill="auto"/>
              <w:spacing w:after="0" w:line="240" w:lineRule="auto"/>
              <w:jc w:val="center"/>
              <w:rPr>
                <w:sz w:val="24"/>
                <w:szCs w:val="24"/>
              </w:rPr>
            </w:pPr>
            <w:r w:rsidRPr="001A7F69">
              <w:rPr>
                <w:rStyle w:val="11pt"/>
                <w:sz w:val="24"/>
                <w:szCs w:val="24"/>
              </w:rPr>
              <w:t>8120,00</w:t>
            </w:r>
          </w:p>
        </w:tc>
        <w:tc>
          <w:tcPr>
            <w:tcW w:w="1701"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12 месяцев</w:t>
            </w:r>
          </w:p>
        </w:tc>
        <w:tc>
          <w:tcPr>
            <w:tcW w:w="1418"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2 шт.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На организацию</w:t>
            </w:r>
          </w:p>
        </w:tc>
      </w:tr>
      <w:tr w:rsidR="001E51E6" w:rsidRPr="001E51E6" w:rsidTr="00A250C5">
        <w:trPr>
          <w:trHeight w:hRule="exact" w:val="547"/>
        </w:trPr>
        <w:tc>
          <w:tcPr>
            <w:tcW w:w="552"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rPr>
                <w:rStyle w:val="11pt"/>
                <w:sz w:val="24"/>
                <w:szCs w:val="24"/>
              </w:rPr>
            </w:pPr>
            <w:r w:rsidRPr="001A7F69">
              <w:rPr>
                <w:rStyle w:val="11pt"/>
                <w:sz w:val="24"/>
                <w:szCs w:val="24"/>
              </w:rPr>
              <w:t>2.</w:t>
            </w:r>
          </w:p>
        </w:tc>
        <w:tc>
          <w:tcPr>
            <w:tcW w:w="3144"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rPr>
                <w:rStyle w:val="11pt"/>
                <w:sz w:val="24"/>
                <w:szCs w:val="24"/>
              </w:rPr>
            </w:pPr>
            <w:r w:rsidRPr="001A7F69">
              <w:rPr>
                <w:rStyle w:val="11pt"/>
                <w:sz w:val="24"/>
                <w:szCs w:val="24"/>
              </w:rPr>
              <w:t xml:space="preserve">Тактильная пиктограмма «Доступность всех видов» </w:t>
            </w:r>
          </w:p>
        </w:tc>
        <w:tc>
          <w:tcPr>
            <w:tcW w:w="1417" w:type="dxa"/>
            <w:tcBorders>
              <w:top w:val="single" w:sz="4" w:space="0" w:color="auto"/>
              <w:left w:val="single" w:sz="4" w:space="0" w:color="auto"/>
              <w:bottom w:val="single" w:sz="4" w:space="0" w:color="auto"/>
            </w:tcBorders>
            <w:shd w:val="clear" w:color="auto" w:fill="FFFFFF"/>
          </w:tcPr>
          <w:p w:rsidR="001E51E6" w:rsidRPr="001A7F69" w:rsidRDefault="001E51E6" w:rsidP="00A250C5">
            <w:pPr>
              <w:pStyle w:val="6"/>
              <w:keepNext/>
              <w:keepLines/>
              <w:widowControl/>
              <w:shd w:val="clear" w:color="auto" w:fill="auto"/>
              <w:spacing w:after="0" w:line="240" w:lineRule="auto"/>
              <w:jc w:val="center"/>
              <w:rPr>
                <w:rStyle w:val="11pt"/>
                <w:sz w:val="24"/>
                <w:szCs w:val="24"/>
              </w:rPr>
            </w:pPr>
            <w:r w:rsidRPr="001A7F69">
              <w:rPr>
                <w:rStyle w:val="11pt"/>
                <w:sz w:val="24"/>
                <w:szCs w:val="24"/>
              </w:rPr>
              <w:t>940,00</w:t>
            </w:r>
          </w:p>
        </w:tc>
        <w:tc>
          <w:tcPr>
            <w:tcW w:w="1701"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rStyle w:val="11pt"/>
                <w:sz w:val="24"/>
                <w:szCs w:val="24"/>
              </w:rPr>
            </w:pPr>
            <w:r w:rsidRPr="001A7F69">
              <w:rPr>
                <w:rStyle w:val="11pt"/>
                <w:sz w:val="24"/>
                <w:szCs w:val="24"/>
              </w:rPr>
              <w:t>12 месяцев</w:t>
            </w:r>
          </w:p>
        </w:tc>
        <w:tc>
          <w:tcPr>
            <w:tcW w:w="1418"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rStyle w:val="11pt"/>
                <w:sz w:val="24"/>
                <w:szCs w:val="24"/>
              </w:rPr>
            </w:pPr>
            <w:r w:rsidRPr="001A7F69">
              <w:rPr>
                <w:rStyle w:val="11pt"/>
                <w:sz w:val="24"/>
                <w:szCs w:val="24"/>
              </w:rPr>
              <w:t>1 шт.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rStyle w:val="11pt"/>
                <w:sz w:val="24"/>
                <w:szCs w:val="24"/>
              </w:rPr>
            </w:pPr>
            <w:r w:rsidRPr="001A7F69">
              <w:rPr>
                <w:rStyle w:val="11pt"/>
                <w:sz w:val="24"/>
                <w:szCs w:val="24"/>
              </w:rPr>
              <w:t>На организацию</w:t>
            </w:r>
          </w:p>
        </w:tc>
      </w:tr>
      <w:tr w:rsidR="001E51E6" w:rsidRPr="001E51E6" w:rsidTr="00A250C5">
        <w:trPr>
          <w:trHeight w:hRule="exact" w:val="547"/>
        </w:trPr>
        <w:tc>
          <w:tcPr>
            <w:tcW w:w="552"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rPr>
                <w:rStyle w:val="11pt"/>
                <w:sz w:val="24"/>
                <w:szCs w:val="24"/>
              </w:rPr>
            </w:pPr>
            <w:r w:rsidRPr="001A7F69">
              <w:rPr>
                <w:rStyle w:val="11pt"/>
                <w:sz w:val="24"/>
                <w:szCs w:val="24"/>
              </w:rPr>
              <w:t>3.</w:t>
            </w:r>
          </w:p>
        </w:tc>
        <w:tc>
          <w:tcPr>
            <w:tcW w:w="3144"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rPr>
                <w:rStyle w:val="11pt"/>
                <w:sz w:val="24"/>
                <w:szCs w:val="24"/>
              </w:rPr>
            </w:pPr>
            <w:r w:rsidRPr="001A7F69">
              <w:rPr>
                <w:rStyle w:val="11pt"/>
                <w:sz w:val="24"/>
                <w:szCs w:val="24"/>
              </w:rPr>
              <w:t>Текстильная пиктограмма «Стрелка»</w:t>
            </w:r>
          </w:p>
        </w:tc>
        <w:tc>
          <w:tcPr>
            <w:tcW w:w="1417" w:type="dxa"/>
            <w:tcBorders>
              <w:top w:val="single" w:sz="4" w:space="0" w:color="auto"/>
              <w:left w:val="single" w:sz="4" w:space="0" w:color="auto"/>
              <w:bottom w:val="single" w:sz="4" w:space="0" w:color="auto"/>
            </w:tcBorders>
            <w:shd w:val="clear" w:color="auto" w:fill="FFFFFF"/>
          </w:tcPr>
          <w:p w:rsidR="001E51E6" w:rsidRPr="001A7F69" w:rsidRDefault="001E51E6" w:rsidP="00A250C5">
            <w:pPr>
              <w:pStyle w:val="6"/>
              <w:keepNext/>
              <w:keepLines/>
              <w:widowControl/>
              <w:shd w:val="clear" w:color="auto" w:fill="auto"/>
              <w:spacing w:after="0" w:line="240" w:lineRule="auto"/>
              <w:jc w:val="center"/>
              <w:rPr>
                <w:rStyle w:val="11pt"/>
                <w:sz w:val="24"/>
                <w:szCs w:val="24"/>
              </w:rPr>
            </w:pPr>
            <w:r w:rsidRPr="001A7F69">
              <w:rPr>
                <w:rStyle w:val="11pt"/>
                <w:sz w:val="24"/>
                <w:szCs w:val="24"/>
              </w:rPr>
              <w:t>940,00</w:t>
            </w:r>
          </w:p>
        </w:tc>
        <w:tc>
          <w:tcPr>
            <w:tcW w:w="1701"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rStyle w:val="11pt"/>
                <w:sz w:val="24"/>
                <w:szCs w:val="24"/>
              </w:rPr>
            </w:pPr>
            <w:r w:rsidRPr="001A7F69">
              <w:rPr>
                <w:rStyle w:val="11pt"/>
                <w:sz w:val="24"/>
                <w:szCs w:val="24"/>
              </w:rPr>
              <w:t>12 месяцев</w:t>
            </w:r>
          </w:p>
        </w:tc>
        <w:tc>
          <w:tcPr>
            <w:tcW w:w="1418"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rStyle w:val="11pt"/>
                <w:sz w:val="24"/>
                <w:szCs w:val="24"/>
              </w:rPr>
            </w:pPr>
            <w:r w:rsidRPr="001A7F69">
              <w:rPr>
                <w:rStyle w:val="11pt"/>
                <w:sz w:val="24"/>
                <w:szCs w:val="24"/>
              </w:rPr>
              <w:t>1 шт.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rStyle w:val="11pt"/>
                <w:sz w:val="24"/>
                <w:szCs w:val="24"/>
              </w:rPr>
            </w:pPr>
            <w:r w:rsidRPr="001A7F69">
              <w:rPr>
                <w:rStyle w:val="11pt"/>
                <w:sz w:val="24"/>
                <w:szCs w:val="24"/>
              </w:rPr>
              <w:t>На организацию</w:t>
            </w:r>
          </w:p>
        </w:tc>
      </w:tr>
    </w:tbl>
    <w:p w:rsidR="00035016" w:rsidRPr="001E51E6" w:rsidRDefault="00035016" w:rsidP="00035016">
      <w:pPr>
        <w:pStyle w:val="6"/>
        <w:keepNext/>
        <w:keepLines/>
        <w:widowControl/>
        <w:shd w:val="clear" w:color="auto" w:fill="auto"/>
        <w:spacing w:after="0" w:line="240" w:lineRule="auto"/>
        <w:ind w:right="20" w:firstLine="567"/>
        <w:jc w:val="both"/>
        <w:rPr>
          <w:color w:val="auto"/>
          <w:sz w:val="28"/>
          <w:szCs w:val="28"/>
        </w:rPr>
      </w:pPr>
    </w:p>
    <w:p w:rsidR="00EF3376" w:rsidRPr="001E51E6" w:rsidRDefault="004E0859" w:rsidP="00A45062">
      <w:pPr>
        <w:pStyle w:val="23"/>
        <w:keepNext/>
        <w:keepLines/>
        <w:widowControl/>
        <w:shd w:val="clear" w:color="auto" w:fill="auto"/>
        <w:tabs>
          <w:tab w:val="left" w:pos="0"/>
          <w:tab w:val="left" w:pos="9639"/>
        </w:tabs>
        <w:spacing w:before="0" w:after="0" w:line="240" w:lineRule="auto"/>
        <w:ind w:firstLine="0"/>
        <w:jc w:val="center"/>
        <w:rPr>
          <w:b/>
          <w:i w:val="0"/>
          <w:color w:val="auto"/>
          <w:sz w:val="28"/>
          <w:szCs w:val="28"/>
        </w:rPr>
      </w:pPr>
      <w:r w:rsidRPr="001E51E6">
        <w:rPr>
          <w:b/>
          <w:i w:val="0"/>
          <w:color w:val="auto"/>
          <w:sz w:val="28"/>
          <w:szCs w:val="28"/>
        </w:rPr>
        <w:t>1.1</w:t>
      </w:r>
      <w:r w:rsidR="001E51E6" w:rsidRPr="001E51E6">
        <w:rPr>
          <w:b/>
          <w:i w:val="0"/>
          <w:color w:val="auto"/>
          <w:sz w:val="28"/>
          <w:szCs w:val="28"/>
        </w:rPr>
        <w:t>5</w:t>
      </w:r>
      <w:r w:rsidRPr="001E51E6">
        <w:rPr>
          <w:b/>
          <w:i w:val="0"/>
          <w:color w:val="auto"/>
          <w:sz w:val="28"/>
          <w:szCs w:val="28"/>
        </w:rPr>
        <w:t xml:space="preserve">. </w:t>
      </w:r>
      <w:r w:rsidR="00F2583A" w:rsidRPr="001E51E6">
        <w:rPr>
          <w:b/>
          <w:i w:val="0"/>
          <w:color w:val="auto"/>
          <w:sz w:val="28"/>
          <w:szCs w:val="28"/>
        </w:rPr>
        <w:t>Затраты на приобретение прочих работ и услуг, не относящиеся к затратам на услуги связи, аренду и содержание имущества</w:t>
      </w:r>
      <w:bookmarkEnd w:id="6"/>
    </w:p>
    <w:p w:rsidR="00EF3376" w:rsidRPr="001E51E6" w:rsidRDefault="001D58CD" w:rsidP="00A45062">
      <w:pPr>
        <w:pStyle w:val="6"/>
        <w:keepNext/>
        <w:keepLines/>
        <w:widowControl/>
        <w:shd w:val="clear" w:color="auto" w:fill="auto"/>
        <w:tabs>
          <w:tab w:val="left" w:pos="1573"/>
        </w:tabs>
        <w:spacing w:after="0" w:line="298" w:lineRule="exact"/>
        <w:ind w:right="100" w:firstLine="567"/>
        <w:jc w:val="both"/>
        <w:rPr>
          <w:color w:val="auto"/>
          <w:sz w:val="28"/>
          <w:szCs w:val="28"/>
        </w:rPr>
      </w:pPr>
      <w:r w:rsidRPr="001E51E6">
        <w:rPr>
          <w:color w:val="auto"/>
          <w:sz w:val="28"/>
          <w:szCs w:val="28"/>
        </w:rPr>
        <w:t>1.1</w:t>
      </w:r>
      <w:r w:rsidR="001E51E6" w:rsidRPr="001E51E6">
        <w:rPr>
          <w:color w:val="auto"/>
          <w:sz w:val="28"/>
          <w:szCs w:val="28"/>
        </w:rPr>
        <w:t>5</w:t>
      </w:r>
      <w:r w:rsidRPr="001E51E6">
        <w:rPr>
          <w:color w:val="auto"/>
          <w:sz w:val="28"/>
          <w:szCs w:val="28"/>
        </w:rPr>
        <w:t xml:space="preserve">.1. </w:t>
      </w:r>
      <w:r w:rsidR="00F2583A" w:rsidRPr="001E51E6">
        <w:rPr>
          <w:color w:val="auto"/>
          <w:sz w:val="28"/>
          <w:szCs w:val="28"/>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определяются путем суммирования затрат на оплату услуг по сопровождению справочно-правовых систем и затрат на оплату услуг по сопровождению и приобретению иного программного обеспечения.</w:t>
      </w:r>
    </w:p>
    <w:p w:rsidR="00EF3376" w:rsidRPr="001E51E6" w:rsidRDefault="00F2583A" w:rsidP="00A45062">
      <w:pPr>
        <w:pStyle w:val="6"/>
        <w:keepNext/>
        <w:keepLines/>
        <w:widowControl/>
        <w:shd w:val="clear" w:color="auto" w:fill="auto"/>
        <w:spacing w:after="0" w:line="298" w:lineRule="exact"/>
        <w:ind w:right="20" w:firstLine="567"/>
        <w:jc w:val="both"/>
        <w:rPr>
          <w:color w:val="auto"/>
          <w:sz w:val="28"/>
          <w:szCs w:val="28"/>
        </w:rPr>
      </w:pPr>
      <w:r w:rsidRPr="001E51E6">
        <w:rPr>
          <w:color w:val="auto"/>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r w:rsidR="001D58CD" w:rsidRPr="001E51E6">
        <w:rPr>
          <w:color w:val="auto"/>
          <w:sz w:val="28"/>
          <w:szCs w:val="28"/>
        </w:rPr>
        <w:t xml:space="preserve"> </w:t>
      </w:r>
      <w:r w:rsidRPr="001E51E6">
        <w:rPr>
          <w:color w:val="auto"/>
          <w:sz w:val="28"/>
          <w:szCs w:val="28"/>
        </w:rPr>
        <w:t>Затраты на оплату услуг по сопровождению справочно-правовых систем определяются путем суммирования цены сопровождения каждой из справочно-правовых систем, определяемой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регламенте выполнения работ по сопровождению справочно-правовых систем.</w:t>
      </w:r>
      <w:r w:rsidR="001D58CD" w:rsidRPr="001E51E6">
        <w:rPr>
          <w:color w:val="auto"/>
          <w:sz w:val="28"/>
          <w:szCs w:val="28"/>
        </w:rPr>
        <w:t xml:space="preserve"> </w:t>
      </w:r>
      <w:proofErr w:type="gramStart"/>
      <w:r w:rsidRPr="001E51E6">
        <w:rPr>
          <w:color w:val="auto"/>
          <w:sz w:val="28"/>
          <w:szCs w:val="28"/>
        </w:rPr>
        <w:t>Затраты на оплату услуг по сопровождению и приобретению иного программного обеспечения определяются путем суммирования цены сопровождения иного программного обеспечения, за исключением справочно-правовых систем, определяемой согласно перечню работ по сопровождению иного программного обеспечения и нормативным трудозатратам на их выполнение, установленным в эксплуатационной документации или регламенте выполнения работ по сопровождению иного программного обеспечения, и цены простых (неисключительных) лицензий на использование программного обеспечения</w:t>
      </w:r>
      <w:proofErr w:type="gramEnd"/>
      <w:r w:rsidRPr="001E51E6">
        <w:rPr>
          <w:color w:val="auto"/>
          <w:sz w:val="28"/>
          <w:szCs w:val="28"/>
        </w:rPr>
        <w:t>, за исключением справочно-правовых систем.</w:t>
      </w:r>
    </w:p>
    <w:p w:rsidR="00EF3376" w:rsidRPr="001E51E6" w:rsidRDefault="001D58CD" w:rsidP="00A45062">
      <w:pPr>
        <w:pStyle w:val="6"/>
        <w:keepNext/>
        <w:keepLines/>
        <w:widowControl/>
        <w:shd w:val="clear" w:color="auto" w:fill="auto"/>
        <w:tabs>
          <w:tab w:val="left" w:pos="1301"/>
        </w:tabs>
        <w:spacing w:after="0" w:line="298" w:lineRule="exact"/>
        <w:ind w:right="20" w:firstLine="567"/>
        <w:jc w:val="both"/>
        <w:rPr>
          <w:color w:val="auto"/>
          <w:sz w:val="28"/>
          <w:szCs w:val="28"/>
        </w:rPr>
      </w:pPr>
      <w:r w:rsidRPr="001E51E6">
        <w:rPr>
          <w:color w:val="auto"/>
          <w:sz w:val="28"/>
          <w:szCs w:val="28"/>
        </w:rPr>
        <w:t>1.1</w:t>
      </w:r>
      <w:r w:rsidR="001E51E6" w:rsidRPr="001E51E6">
        <w:rPr>
          <w:color w:val="auto"/>
          <w:sz w:val="28"/>
          <w:szCs w:val="28"/>
        </w:rPr>
        <w:t>5</w:t>
      </w:r>
      <w:r w:rsidRPr="001E51E6">
        <w:rPr>
          <w:color w:val="auto"/>
          <w:sz w:val="28"/>
          <w:szCs w:val="28"/>
        </w:rPr>
        <w:t xml:space="preserve">.2. </w:t>
      </w:r>
      <w:r w:rsidR="00F2583A" w:rsidRPr="001E51E6">
        <w:rPr>
          <w:color w:val="auto"/>
          <w:sz w:val="28"/>
          <w:szCs w:val="28"/>
        </w:rPr>
        <w:t>Затраты на оплату услуг, связанных с обеспечением безопасности информации, определяются путем суммирования затрат на проведение аттестационных, проверочных и контрольных мероприятий и затрат на приобретение простых (неисключительных) лицензий на использование программного обеспечения по защите информации.</w:t>
      </w:r>
    </w:p>
    <w:p w:rsidR="0040366B" w:rsidRPr="001E51E6" w:rsidRDefault="00AC0617" w:rsidP="00A45062">
      <w:pPr>
        <w:pStyle w:val="6"/>
        <w:keepNext/>
        <w:keepLines/>
        <w:widowControl/>
        <w:shd w:val="clear" w:color="auto" w:fill="auto"/>
        <w:spacing w:after="0" w:line="298" w:lineRule="exact"/>
        <w:ind w:right="20" w:firstLine="567"/>
        <w:jc w:val="both"/>
        <w:rPr>
          <w:color w:val="auto"/>
          <w:sz w:val="28"/>
          <w:szCs w:val="28"/>
        </w:rPr>
      </w:pPr>
      <w:r w:rsidRPr="001E51E6">
        <w:rPr>
          <w:color w:val="auto"/>
          <w:sz w:val="28"/>
          <w:szCs w:val="28"/>
        </w:rPr>
        <w:lastRenderedPageBreak/>
        <w:t>1.1</w:t>
      </w:r>
      <w:r w:rsidR="001E51E6" w:rsidRPr="001E51E6">
        <w:rPr>
          <w:color w:val="auto"/>
          <w:sz w:val="28"/>
          <w:szCs w:val="28"/>
        </w:rPr>
        <w:t>5</w:t>
      </w:r>
      <w:r w:rsidRPr="001E51E6">
        <w:rPr>
          <w:color w:val="auto"/>
          <w:sz w:val="28"/>
          <w:szCs w:val="28"/>
        </w:rPr>
        <w:t xml:space="preserve">.3. </w:t>
      </w:r>
      <w:r w:rsidR="00F2583A" w:rsidRPr="001E51E6">
        <w:rPr>
          <w:color w:val="auto"/>
          <w:sz w:val="28"/>
          <w:szCs w:val="28"/>
        </w:rPr>
        <w:t xml:space="preserve">Затраты на проведение аттестационных, проверочных и контрольных мероприятий определяются путем суммирования показателей, полученных в результате умножения количества аттестуемых объектов (помещений) на цену проведения аттестации каждого объекта (помещения), и количества единиц оборудования (устройств), требующих проверки, на цену проведения проверки каждой единицы оборудования (устройства). </w:t>
      </w:r>
    </w:p>
    <w:p w:rsidR="00EF3376" w:rsidRPr="001E51E6" w:rsidRDefault="00AC0617" w:rsidP="00D9256A">
      <w:pPr>
        <w:pStyle w:val="6"/>
        <w:keepNext/>
        <w:keepLines/>
        <w:widowControl/>
        <w:shd w:val="clear" w:color="auto" w:fill="auto"/>
        <w:spacing w:after="0" w:line="240" w:lineRule="auto"/>
        <w:ind w:right="20" w:firstLine="567"/>
        <w:jc w:val="both"/>
        <w:rPr>
          <w:color w:val="auto"/>
          <w:sz w:val="28"/>
          <w:szCs w:val="28"/>
        </w:rPr>
      </w:pPr>
      <w:r w:rsidRPr="001E51E6">
        <w:rPr>
          <w:color w:val="auto"/>
          <w:sz w:val="28"/>
          <w:szCs w:val="28"/>
        </w:rPr>
        <w:t>1.1</w:t>
      </w:r>
      <w:r w:rsidR="001E51E6" w:rsidRPr="001E51E6">
        <w:rPr>
          <w:color w:val="auto"/>
          <w:sz w:val="28"/>
          <w:szCs w:val="28"/>
        </w:rPr>
        <w:t>5</w:t>
      </w:r>
      <w:r w:rsidRPr="001E51E6">
        <w:rPr>
          <w:color w:val="auto"/>
          <w:sz w:val="28"/>
          <w:szCs w:val="28"/>
        </w:rPr>
        <w:t xml:space="preserve">.4. </w:t>
      </w:r>
      <w:r w:rsidR="00F2583A" w:rsidRPr="001E51E6">
        <w:rPr>
          <w:color w:val="auto"/>
          <w:sz w:val="28"/>
          <w:szCs w:val="28"/>
        </w:rPr>
        <w:t>Затраты на приобретение простых (неисключительных) лицензий на использование программного обеспечения по защите информации определяются путем умножения количества приобретаемых простых (неисключительных) лицензий на использование программного обеспечения по защите информации на цену единицы простой (неисключительной) лицензии на использование программного обеспечения по защите информации.</w:t>
      </w:r>
    </w:p>
    <w:p w:rsidR="00712B15" w:rsidRPr="001E51E6" w:rsidRDefault="001E51E6" w:rsidP="00712B15">
      <w:pPr>
        <w:pStyle w:val="6"/>
        <w:keepNext/>
        <w:keepLines/>
        <w:widowControl/>
        <w:shd w:val="clear" w:color="auto" w:fill="auto"/>
        <w:spacing w:after="0" w:line="240" w:lineRule="auto"/>
        <w:ind w:right="20" w:firstLine="567"/>
        <w:jc w:val="both"/>
        <w:rPr>
          <w:rFonts w:eastAsiaTheme="minorHAnsi"/>
          <w:color w:val="auto"/>
          <w:sz w:val="28"/>
          <w:szCs w:val="28"/>
          <w:lang w:eastAsia="en-US"/>
        </w:rPr>
      </w:pPr>
      <w:r w:rsidRPr="001E51E6">
        <w:rPr>
          <w:color w:val="auto"/>
          <w:sz w:val="28"/>
          <w:szCs w:val="28"/>
        </w:rPr>
        <w:t>1.15</w:t>
      </w:r>
      <w:r w:rsidR="00712B15" w:rsidRPr="001E51E6">
        <w:rPr>
          <w:color w:val="auto"/>
          <w:sz w:val="28"/>
          <w:szCs w:val="28"/>
        </w:rPr>
        <w:t xml:space="preserve">.5   </w:t>
      </w:r>
      <w:r w:rsidR="00712B15" w:rsidRPr="001E51E6">
        <w:rPr>
          <w:rFonts w:eastAsiaTheme="minorHAnsi"/>
          <w:color w:val="auto"/>
          <w:sz w:val="28"/>
          <w:szCs w:val="28"/>
          <w:lang w:eastAsia="en-US"/>
        </w:rPr>
        <w:t>Затраты на оплату услуг вневедомственной охраны определяются по фактическим затратам в отчетном финансовом году.</w:t>
      </w:r>
    </w:p>
    <w:p w:rsidR="00A45062" w:rsidRPr="001E51E6" w:rsidRDefault="00A45062" w:rsidP="00D9256A">
      <w:pPr>
        <w:pStyle w:val="6"/>
        <w:keepNext/>
        <w:keepLines/>
        <w:widowControl/>
        <w:shd w:val="clear" w:color="auto" w:fill="auto"/>
        <w:spacing w:after="0" w:line="240" w:lineRule="auto"/>
        <w:ind w:right="20" w:firstLine="567"/>
        <w:jc w:val="both"/>
        <w:rPr>
          <w:color w:val="auto"/>
          <w:sz w:val="28"/>
          <w:szCs w:val="28"/>
        </w:rPr>
      </w:pPr>
    </w:p>
    <w:p w:rsidR="00A45062" w:rsidRPr="001E51E6" w:rsidRDefault="00A45062" w:rsidP="00D9256A">
      <w:pPr>
        <w:pStyle w:val="40"/>
        <w:keepNext/>
        <w:keepLines/>
        <w:widowControl/>
        <w:shd w:val="clear" w:color="auto" w:fill="auto"/>
        <w:spacing w:after="0" w:line="240" w:lineRule="auto"/>
        <w:jc w:val="center"/>
        <w:rPr>
          <w:b/>
          <w:i w:val="0"/>
          <w:color w:val="auto"/>
          <w:sz w:val="28"/>
          <w:szCs w:val="28"/>
        </w:rPr>
      </w:pPr>
      <w:r w:rsidRPr="001E51E6">
        <w:rPr>
          <w:b/>
          <w:i w:val="0"/>
          <w:color w:val="auto"/>
          <w:sz w:val="28"/>
          <w:szCs w:val="28"/>
        </w:rPr>
        <w:t>1.1</w:t>
      </w:r>
      <w:r w:rsidR="001E51E6" w:rsidRPr="001E51E6">
        <w:rPr>
          <w:b/>
          <w:i w:val="0"/>
          <w:color w:val="auto"/>
          <w:sz w:val="28"/>
          <w:szCs w:val="28"/>
        </w:rPr>
        <w:t>6</w:t>
      </w:r>
      <w:r w:rsidRPr="001E51E6">
        <w:rPr>
          <w:b/>
          <w:i w:val="0"/>
          <w:color w:val="auto"/>
          <w:sz w:val="28"/>
          <w:szCs w:val="28"/>
        </w:rPr>
        <w:t>. Затраты на коммунальные услуги</w:t>
      </w:r>
    </w:p>
    <w:p w:rsidR="00A45062" w:rsidRPr="001E51E6" w:rsidRDefault="00A45062" w:rsidP="00D9256A">
      <w:pPr>
        <w:pStyle w:val="6"/>
        <w:keepNext/>
        <w:keepLines/>
        <w:widowControl/>
        <w:shd w:val="clear" w:color="auto" w:fill="auto"/>
        <w:tabs>
          <w:tab w:val="left" w:pos="1445"/>
        </w:tabs>
        <w:spacing w:after="0" w:line="240" w:lineRule="auto"/>
        <w:ind w:right="180" w:firstLine="567"/>
        <w:jc w:val="both"/>
        <w:rPr>
          <w:color w:val="auto"/>
          <w:sz w:val="28"/>
          <w:szCs w:val="28"/>
        </w:rPr>
      </w:pPr>
      <w:r w:rsidRPr="001E51E6">
        <w:rPr>
          <w:color w:val="auto"/>
          <w:sz w:val="28"/>
          <w:szCs w:val="28"/>
        </w:rPr>
        <w:t>1.1</w:t>
      </w:r>
      <w:r w:rsidR="001E51E6" w:rsidRPr="001E51E6">
        <w:rPr>
          <w:color w:val="auto"/>
          <w:sz w:val="28"/>
          <w:szCs w:val="28"/>
        </w:rPr>
        <w:t>6</w:t>
      </w:r>
      <w:r w:rsidRPr="001E51E6">
        <w:rPr>
          <w:color w:val="auto"/>
          <w:sz w:val="28"/>
          <w:szCs w:val="28"/>
        </w:rPr>
        <w:t xml:space="preserve">.1. Затраты на электроснабжение определяются путем умножения регулируемого тарифа на электроэнергию (в рамках применяемого </w:t>
      </w:r>
      <w:proofErr w:type="spellStart"/>
      <w:r w:rsidRPr="001E51E6">
        <w:rPr>
          <w:color w:val="auto"/>
          <w:sz w:val="28"/>
          <w:szCs w:val="28"/>
        </w:rPr>
        <w:t>одноставочного</w:t>
      </w:r>
      <w:proofErr w:type="spellEnd"/>
      <w:r w:rsidRPr="001E51E6">
        <w:rPr>
          <w:color w:val="auto"/>
          <w:sz w:val="28"/>
          <w:szCs w:val="28"/>
        </w:rPr>
        <w:t xml:space="preserve">, дифференцированного по зонам суток или </w:t>
      </w:r>
      <w:proofErr w:type="spellStart"/>
      <w:r w:rsidRPr="001E51E6">
        <w:rPr>
          <w:color w:val="auto"/>
          <w:sz w:val="28"/>
          <w:szCs w:val="28"/>
        </w:rPr>
        <w:t>двуставочного</w:t>
      </w:r>
      <w:proofErr w:type="spellEnd"/>
      <w:r w:rsidRPr="001E51E6">
        <w:rPr>
          <w:color w:val="auto"/>
          <w:sz w:val="28"/>
          <w:szCs w:val="28"/>
        </w:rPr>
        <w:t xml:space="preserve"> тарифа) на расчетную потребность электроэнергии в год по тарифу (цене) на электроэнергию (в рамках применяемого </w:t>
      </w:r>
      <w:proofErr w:type="spellStart"/>
      <w:r w:rsidRPr="001E51E6">
        <w:rPr>
          <w:color w:val="auto"/>
          <w:sz w:val="28"/>
          <w:szCs w:val="28"/>
        </w:rPr>
        <w:t>одноставочного</w:t>
      </w:r>
      <w:proofErr w:type="spellEnd"/>
      <w:r w:rsidRPr="001E51E6">
        <w:rPr>
          <w:color w:val="auto"/>
          <w:sz w:val="28"/>
          <w:szCs w:val="28"/>
        </w:rPr>
        <w:t xml:space="preserve">, дифференцированного по зонам суток или </w:t>
      </w:r>
      <w:proofErr w:type="spellStart"/>
      <w:r w:rsidRPr="001E51E6">
        <w:rPr>
          <w:color w:val="auto"/>
          <w:sz w:val="28"/>
          <w:szCs w:val="28"/>
        </w:rPr>
        <w:t>двуставочного</w:t>
      </w:r>
      <w:proofErr w:type="spellEnd"/>
      <w:r w:rsidRPr="001E51E6">
        <w:rPr>
          <w:color w:val="auto"/>
          <w:sz w:val="28"/>
          <w:szCs w:val="28"/>
        </w:rPr>
        <w:t xml:space="preserve"> тарифа).</w:t>
      </w:r>
    </w:p>
    <w:p w:rsidR="00A45062" w:rsidRPr="001E51E6" w:rsidRDefault="00A45062" w:rsidP="00D9256A">
      <w:pPr>
        <w:pStyle w:val="6"/>
        <w:keepNext/>
        <w:keepLines/>
        <w:widowControl/>
        <w:shd w:val="clear" w:color="auto" w:fill="auto"/>
        <w:tabs>
          <w:tab w:val="left" w:pos="1478"/>
        </w:tabs>
        <w:spacing w:after="0" w:line="240" w:lineRule="auto"/>
        <w:ind w:right="180" w:firstLine="567"/>
        <w:jc w:val="both"/>
        <w:rPr>
          <w:color w:val="auto"/>
          <w:sz w:val="28"/>
          <w:szCs w:val="28"/>
        </w:rPr>
      </w:pPr>
      <w:r w:rsidRPr="001E51E6">
        <w:rPr>
          <w:color w:val="auto"/>
          <w:sz w:val="28"/>
          <w:szCs w:val="28"/>
        </w:rPr>
        <w:t>1.1</w:t>
      </w:r>
      <w:r w:rsidR="001E51E6" w:rsidRPr="001E51E6">
        <w:rPr>
          <w:color w:val="auto"/>
          <w:sz w:val="28"/>
          <w:szCs w:val="28"/>
        </w:rPr>
        <w:t>6</w:t>
      </w:r>
      <w:r w:rsidRPr="001E51E6">
        <w:rPr>
          <w:color w:val="auto"/>
          <w:sz w:val="28"/>
          <w:szCs w:val="28"/>
        </w:rPr>
        <w:t xml:space="preserve">.2. Затраты на теплоснабжение определяются путем умножения регулируемого тарифа на теплоснабжение на расчетную потребность в </w:t>
      </w:r>
      <w:proofErr w:type="spellStart"/>
      <w:r w:rsidRPr="001E51E6">
        <w:rPr>
          <w:color w:val="auto"/>
          <w:sz w:val="28"/>
          <w:szCs w:val="28"/>
        </w:rPr>
        <w:t>теплоэнергии</w:t>
      </w:r>
      <w:proofErr w:type="spellEnd"/>
      <w:r w:rsidRPr="001E51E6">
        <w:rPr>
          <w:color w:val="auto"/>
          <w:sz w:val="28"/>
          <w:szCs w:val="28"/>
        </w:rPr>
        <w:t xml:space="preserve"> на отопление зданий, помещений и сооружений.</w:t>
      </w:r>
    </w:p>
    <w:p w:rsidR="00A45062" w:rsidRPr="001E51E6" w:rsidRDefault="00A45062" w:rsidP="00D9256A">
      <w:pPr>
        <w:pStyle w:val="6"/>
        <w:keepNext/>
        <w:keepLines/>
        <w:widowControl/>
        <w:shd w:val="clear" w:color="auto" w:fill="auto"/>
        <w:tabs>
          <w:tab w:val="left" w:pos="1613"/>
        </w:tabs>
        <w:spacing w:after="0" w:line="240" w:lineRule="auto"/>
        <w:ind w:right="180" w:firstLine="567"/>
        <w:jc w:val="both"/>
        <w:rPr>
          <w:color w:val="auto"/>
          <w:sz w:val="28"/>
          <w:szCs w:val="28"/>
        </w:rPr>
      </w:pPr>
      <w:r w:rsidRPr="001E51E6">
        <w:rPr>
          <w:color w:val="auto"/>
          <w:sz w:val="28"/>
          <w:szCs w:val="28"/>
        </w:rPr>
        <w:t>1.1</w:t>
      </w:r>
      <w:r w:rsidR="001E51E6" w:rsidRPr="001E51E6">
        <w:rPr>
          <w:color w:val="auto"/>
          <w:sz w:val="28"/>
          <w:szCs w:val="28"/>
        </w:rPr>
        <w:t>6</w:t>
      </w:r>
      <w:r w:rsidRPr="001E51E6">
        <w:rPr>
          <w:color w:val="auto"/>
          <w:sz w:val="28"/>
          <w:szCs w:val="28"/>
        </w:rPr>
        <w:t>.3. Затраты на горячее водоснабжение определяются путем умножения регулируемого тарифа на горячее водоснабжение на расчетную потребность в горячей воде.</w:t>
      </w:r>
    </w:p>
    <w:p w:rsidR="00A45062" w:rsidRPr="001E51E6" w:rsidRDefault="00A45062" w:rsidP="00D9256A">
      <w:pPr>
        <w:pStyle w:val="6"/>
        <w:keepNext/>
        <w:keepLines/>
        <w:widowControl/>
        <w:shd w:val="clear" w:color="auto" w:fill="auto"/>
        <w:tabs>
          <w:tab w:val="left" w:pos="1498"/>
        </w:tabs>
        <w:spacing w:after="0" w:line="240" w:lineRule="auto"/>
        <w:ind w:right="180" w:firstLine="567"/>
        <w:jc w:val="both"/>
        <w:rPr>
          <w:color w:val="auto"/>
          <w:sz w:val="28"/>
          <w:szCs w:val="28"/>
        </w:rPr>
      </w:pPr>
      <w:r w:rsidRPr="001E51E6">
        <w:rPr>
          <w:color w:val="auto"/>
          <w:sz w:val="28"/>
          <w:szCs w:val="28"/>
        </w:rPr>
        <w:t>1.1</w:t>
      </w:r>
      <w:r w:rsidR="001E51E6" w:rsidRPr="001E51E6">
        <w:rPr>
          <w:color w:val="auto"/>
          <w:sz w:val="28"/>
          <w:szCs w:val="28"/>
        </w:rPr>
        <w:t>6</w:t>
      </w:r>
      <w:r w:rsidRPr="001E51E6">
        <w:rPr>
          <w:color w:val="auto"/>
          <w:sz w:val="28"/>
          <w:szCs w:val="28"/>
        </w:rPr>
        <w:t>.4. Затраты на холодное водоснабжение и водоотведение определяются путем суммирования показателей, полученных в результате умножения расчетной потребности в холодном водоснабжении на регулируемый тариф на холодное водоснабжение и расчетной потребности в водоотведении на регулируемый тариф на водоотведение.</w:t>
      </w:r>
    </w:p>
    <w:p w:rsidR="00A45062" w:rsidRPr="001E51E6" w:rsidRDefault="00A45062" w:rsidP="00D9256A">
      <w:pPr>
        <w:pStyle w:val="6"/>
        <w:keepNext/>
        <w:keepLines/>
        <w:widowControl/>
        <w:shd w:val="clear" w:color="auto" w:fill="auto"/>
        <w:spacing w:after="0" w:line="240" w:lineRule="auto"/>
        <w:ind w:right="20" w:firstLine="567"/>
        <w:jc w:val="both"/>
        <w:rPr>
          <w:color w:val="auto"/>
          <w:sz w:val="28"/>
          <w:szCs w:val="28"/>
        </w:rPr>
      </w:pPr>
    </w:p>
    <w:p w:rsidR="00A45062" w:rsidRPr="001E51E6" w:rsidRDefault="00A45062" w:rsidP="00D9256A">
      <w:pPr>
        <w:pStyle w:val="40"/>
        <w:keepNext/>
        <w:keepLines/>
        <w:widowControl/>
        <w:shd w:val="clear" w:color="auto" w:fill="auto"/>
        <w:tabs>
          <w:tab w:val="left" w:pos="2283"/>
        </w:tabs>
        <w:spacing w:after="0" w:line="240" w:lineRule="auto"/>
        <w:ind w:right="2"/>
        <w:jc w:val="center"/>
        <w:rPr>
          <w:b/>
          <w:i w:val="0"/>
          <w:color w:val="auto"/>
          <w:sz w:val="28"/>
          <w:szCs w:val="28"/>
        </w:rPr>
      </w:pPr>
      <w:r w:rsidRPr="001E51E6">
        <w:rPr>
          <w:b/>
          <w:i w:val="0"/>
          <w:color w:val="auto"/>
          <w:sz w:val="28"/>
          <w:szCs w:val="28"/>
        </w:rPr>
        <w:t>1.1</w:t>
      </w:r>
      <w:r w:rsidR="001E51E6" w:rsidRPr="001E51E6">
        <w:rPr>
          <w:b/>
          <w:i w:val="0"/>
          <w:color w:val="auto"/>
          <w:sz w:val="28"/>
          <w:szCs w:val="28"/>
        </w:rPr>
        <w:t>7</w:t>
      </w:r>
      <w:r w:rsidRPr="001E51E6">
        <w:rPr>
          <w:b/>
          <w:i w:val="0"/>
          <w:color w:val="auto"/>
          <w:sz w:val="28"/>
          <w:szCs w:val="28"/>
        </w:rPr>
        <w:t>. Затраты на содержание имущества, не отнесенные к затратам на содержание имущества в рамках затрат на информационно</w:t>
      </w:r>
      <w:r w:rsidRPr="001E51E6">
        <w:rPr>
          <w:b/>
          <w:i w:val="0"/>
          <w:color w:val="auto"/>
          <w:sz w:val="28"/>
          <w:szCs w:val="28"/>
        </w:rPr>
        <w:softHyphen/>
        <w:t>-коммуникационные технологии</w:t>
      </w:r>
    </w:p>
    <w:p w:rsidR="00A45062" w:rsidRPr="001E51E6" w:rsidRDefault="00A45062" w:rsidP="00D9256A">
      <w:pPr>
        <w:pStyle w:val="6"/>
        <w:keepNext/>
        <w:keepLines/>
        <w:widowControl/>
        <w:shd w:val="clear" w:color="auto" w:fill="auto"/>
        <w:tabs>
          <w:tab w:val="left" w:pos="1608"/>
        </w:tabs>
        <w:spacing w:after="0" w:line="240" w:lineRule="auto"/>
        <w:ind w:right="180" w:firstLine="567"/>
        <w:jc w:val="both"/>
        <w:rPr>
          <w:color w:val="auto"/>
          <w:sz w:val="28"/>
          <w:szCs w:val="28"/>
        </w:rPr>
      </w:pPr>
      <w:r w:rsidRPr="001E51E6">
        <w:rPr>
          <w:color w:val="auto"/>
          <w:sz w:val="28"/>
          <w:szCs w:val="28"/>
        </w:rPr>
        <w:t>1.1</w:t>
      </w:r>
      <w:r w:rsidR="001E51E6" w:rsidRPr="001E51E6">
        <w:rPr>
          <w:color w:val="auto"/>
          <w:sz w:val="28"/>
          <w:szCs w:val="28"/>
        </w:rPr>
        <w:t>7</w:t>
      </w:r>
      <w:r w:rsidRPr="001E51E6">
        <w:rPr>
          <w:color w:val="auto"/>
          <w:sz w:val="28"/>
          <w:szCs w:val="28"/>
        </w:rPr>
        <w:t xml:space="preserve">.1. Затраты на техническое обслуживание и </w:t>
      </w:r>
      <w:proofErr w:type="spellStart"/>
      <w:r w:rsidRPr="001E51E6">
        <w:rPr>
          <w:color w:val="auto"/>
          <w:sz w:val="28"/>
          <w:szCs w:val="28"/>
        </w:rPr>
        <w:t>регламентно</w:t>
      </w:r>
      <w:proofErr w:type="spellEnd"/>
      <w:r w:rsidRPr="001E51E6">
        <w:rPr>
          <w:color w:val="auto"/>
          <w:sz w:val="28"/>
          <w:szCs w:val="28"/>
        </w:rPr>
        <w:t>-профилактический ремонт систем охранно-тревожной сигнализации определяются путем умножения количества обслуживаемых устройств в составе системы охранно-тревожной сигнализации на цену обслуживания 1 устройства.</w:t>
      </w:r>
    </w:p>
    <w:p w:rsidR="00A45062" w:rsidRPr="001E51E6" w:rsidRDefault="00A45062" w:rsidP="00D9256A">
      <w:pPr>
        <w:pStyle w:val="6"/>
        <w:keepNext/>
        <w:keepLines/>
        <w:widowControl/>
        <w:shd w:val="clear" w:color="auto" w:fill="auto"/>
        <w:spacing w:after="0" w:line="240" w:lineRule="auto"/>
        <w:ind w:left="20" w:right="20" w:firstLine="567"/>
        <w:jc w:val="both"/>
        <w:rPr>
          <w:color w:val="auto"/>
          <w:sz w:val="28"/>
          <w:szCs w:val="28"/>
        </w:rPr>
      </w:pPr>
      <w:r w:rsidRPr="001E51E6">
        <w:rPr>
          <w:color w:val="auto"/>
          <w:sz w:val="28"/>
          <w:szCs w:val="28"/>
        </w:rPr>
        <w:lastRenderedPageBreak/>
        <w:t>1.1</w:t>
      </w:r>
      <w:r w:rsidR="001E51E6" w:rsidRPr="001E51E6">
        <w:rPr>
          <w:color w:val="auto"/>
          <w:sz w:val="28"/>
          <w:szCs w:val="28"/>
        </w:rPr>
        <w:t>7</w:t>
      </w:r>
      <w:r w:rsidRPr="001E51E6">
        <w:rPr>
          <w:color w:val="auto"/>
          <w:sz w:val="28"/>
          <w:szCs w:val="28"/>
        </w:rPr>
        <w:t>.</w:t>
      </w:r>
      <w:r w:rsidR="007E6B33" w:rsidRPr="001E51E6">
        <w:rPr>
          <w:color w:val="auto"/>
          <w:sz w:val="28"/>
          <w:szCs w:val="28"/>
        </w:rPr>
        <w:t>2</w:t>
      </w:r>
      <w:r w:rsidRPr="001E51E6">
        <w:rPr>
          <w:color w:val="auto"/>
          <w:sz w:val="28"/>
          <w:szCs w:val="28"/>
        </w:rPr>
        <w:t xml:space="preserve">. </w:t>
      </w:r>
      <w:proofErr w:type="gramStart"/>
      <w:r w:rsidRPr="001E51E6">
        <w:rPr>
          <w:color w:val="auto"/>
          <w:sz w:val="28"/>
          <w:szCs w:val="28"/>
        </w:rPr>
        <w:t xml:space="preserve">Затраты на проведение текущего ремонта помещения определяются исходя из установленной муниципальным органом нормы проведения ремонта, но не </w:t>
      </w:r>
      <w:r w:rsidR="00460A49" w:rsidRPr="001E51E6">
        <w:rPr>
          <w:color w:val="auto"/>
          <w:sz w:val="28"/>
          <w:szCs w:val="28"/>
        </w:rPr>
        <w:t>более</w:t>
      </w:r>
      <w:r w:rsidRPr="001E51E6">
        <w:rPr>
          <w:color w:val="auto"/>
          <w:sz w:val="28"/>
          <w:szCs w:val="28"/>
        </w:rPr>
        <w:t xml:space="preserve"> 1 раза в </w:t>
      </w:r>
      <w:r w:rsidR="00460A49" w:rsidRPr="001E51E6">
        <w:rPr>
          <w:color w:val="auto"/>
          <w:sz w:val="28"/>
          <w:szCs w:val="28"/>
        </w:rPr>
        <w:t>3 года</w:t>
      </w:r>
      <w:r w:rsidRPr="001E51E6">
        <w:rPr>
          <w:color w:val="auto"/>
          <w:sz w:val="28"/>
          <w:szCs w:val="28"/>
        </w:rPr>
        <w:t>,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и градостроительству при Госстрое СССР от 23 ноября</w:t>
      </w:r>
      <w:proofErr w:type="gramEnd"/>
      <w:r w:rsidRPr="001E51E6">
        <w:rPr>
          <w:color w:val="auto"/>
          <w:sz w:val="28"/>
          <w:szCs w:val="28"/>
        </w:rPr>
        <w:t xml:space="preserve"> 1988 г. № 312, путем умножения площади здания, планируемой к проведению текущего ремонта, на цену текущего ремонта 1 кв. метра площади здания.</w:t>
      </w:r>
    </w:p>
    <w:p w:rsidR="00A45062" w:rsidRPr="001E51E6" w:rsidRDefault="00A45062" w:rsidP="00D9256A">
      <w:pPr>
        <w:pStyle w:val="6"/>
        <w:keepNext/>
        <w:keepLines/>
        <w:widowControl/>
        <w:shd w:val="clear" w:color="auto" w:fill="auto"/>
        <w:tabs>
          <w:tab w:val="left" w:pos="1474"/>
        </w:tabs>
        <w:spacing w:after="0" w:line="240" w:lineRule="auto"/>
        <w:ind w:right="20" w:firstLine="567"/>
        <w:jc w:val="both"/>
        <w:rPr>
          <w:color w:val="auto"/>
          <w:sz w:val="28"/>
          <w:szCs w:val="28"/>
        </w:rPr>
      </w:pPr>
      <w:r w:rsidRPr="001E51E6">
        <w:rPr>
          <w:color w:val="auto"/>
          <w:sz w:val="28"/>
          <w:szCs w:val="28"/>
        </w:rPr>
        <w:t>1.1</w:t>
      </w:r>
      <w:r w:rsidR="001E51E6" w:rsidRPr="001E51E6">
        <w:rPr>
          <w:color w:val="auto"/>
          <w:sz w:val="28"/>
          <w:szCs w:val="28"/>
        </w:rPr>
        <w:t>7</w:t>
      </w:r>
      <w:r w:rsidRPr="001E51E6">
        <w:rPr>
          <w:color w:val="auto"/>
          <w:sz w:val="28"/>
          <w:szCs w:val="28"/>
        </w:rPr>
        <w:t>.</w:t>
      </w:r>
      <w:r w:rsidR="007E6B33" w:rsidRPr="001E51E6">
        <w:rPr>
          <w:color w:val="auto"/>
          <w:sz w:val="28"/>
          <w:szCs w:val="28"/>
        </w:rPr>
        <w:t>3</w:t>
      </w:r>
      <w:r w:rsidRPr="001E51E6">
        <w:rPr>
          <w:color w:val="auto"/>
          <w:sz w:val="28"/>
          <w:szCs w:val="28"/>
        </w:rPr>
        <w:t>. Затраты на содержание прилегающей территории определяются путем умножения площади закрепленной прилегающей территории на цену содержания прилегающей территории в месяц в расчете на 1 кв. метр площади и на планируемое количество месяцев содержания прилегающей территории в очередном финансовом году.</w:t>
      </w:r>
    </w:p>
    <w:p w:rsidR="00A45062" w:rsidRPr="001E51E6" w:rsidRDefault="00A45062" w:rsidP="00D9256A">
      <w:pPr>
        <w:pStyle w:val="6"/>
        <w:keepNext/>
        <w:keepLines/>
        <w:widowControl/>
        <w:shd w:val="clear" w:color="auto" w:fill="auto"/>
        <w:tabs>
          <w:tab w:val="left" w:pos="1450"/>
        </w:tabs>
        <w:spacing w:after="0" w:line="240" w:lineRule="auto"/>
        <w:ind w:right="20" w:firstLine="567"/>
        <w:jc w:val="both"/>
        <w:rPr>
          <w:color w:val="auto"/>
          <w:sz w:val="28"/>
          <w:szCs w:val="28"/>
        </w:rPr>
      </w:pPr>
      <w:r w:rsidRPr="001E51E6">
        <w:rPr>
          <w:color w:val="auto"/>
          <w:sz w:val="28"/>
          <w:szCs w:val="28"/>
        </w:rPr>
        <w:t>1.1</w:t>
      </w:r>
      <w:r w:rsidR="001E51E6" w:rsidRPr="001E51E6">
        <w:rPr>
          <w:color w:val="auto"/>
          <w:sz w:val="28"/>
          <w:szCs w:val="28"/>
        </w:rPr>
        <w:t>7</w:t>
      </w:r>
      <w:r w:rsidRPr="001E51E6">
        <w:rPr>
          <w:color w:val="auto"/>
          <w:sz w:val="28"/>
          <w:szCs w:val="28"/>
        </w:rPr>
        <w:t>.</w:t>
      </w:r>
      <w:r w:rsidR="007E6B33" w:rsidRPr="001E51E6">
        <w:rPr>
          <w:color w:val="auto"/>
          <w:sz w:val="28"/>
          <w:szCs w:val="28"/>
        </w:rPr>
        <w:t>4</w:t>
      </w:r>
      <w:r w:rsidRPr="001E51E6">
        <w:rPr>
          <w:color w:val="auto"/>
          <w:sz w:val="28"/>
          <w:szCs w:val="28"/>
        </w:rPr>
        <w:t xml:space="preserve">. Затраты на техническое обслуживание и </w:t>
      </w:r>
      <w:proofErr w:type="spellStart"/>
      <w:r w:rsidRPr="001E51E6">
        <w:rPr>
          <w:color w:val="auto"/>
          <w:sz w:val="28"/>
          <w:szCs w:val="28"/>
        </w:rPr>
        <w:t>регламентно</w:t>
      </w:r>
      <w:proofErr w:type="spellEnd"/>
      <w:r w:rsidRPr="001E51E6">
        <w:rPr>
          <w:color w:val="auto"/>
          <w:sz w:val="28"/>
          <w:szCs w:val="28"/>
        </w:rPr>
        <w:t>-профилактический ремонт систем кондиционирования и вентиляции определяются путем умножения количества установок конд</w:t>
      </w:r>
      <w:r w:rsidRPr="001E51E6">
        <w:rPr>
          <w:rStyle w:val="11"/>
          <w:color w:val="auto"/>
          <w:sz w:val="28"/>
          <w:szCs w:val="28"/>
          <w:u w:val="none"/>
        </w:rPr>
        <w:t>ици</w:t>
      </w:r>
      <w:r w:rsidRPr="001E51E6">
        <w:rPr>
          <w:color w:val="auto"/>
          <w:sz w:val="28"/>
          <w:szCs w:val="28"/>
        </w:rPr>
        <w:t>онирования и элементов систем вентил</w:t>
      </w:r>
      <w:r w:rsidRPr="001E51E6">
        <w:rPr>
          <w:rStyle w:val="11"/>
          <w:color w:val="auto"/>
          <w:sz w:val="28"/>
          <w:szCs w:val="28"/>
          <w:u w:val="none"/>
        </w:rPr>
        <w:t>яци</w:t>
      </w:r>
      <w:r w:rsidRPr="001E51E6">
        <w:rPr>
          <w:color w:val="auto"/>
          <w:sz w:val="28"/>
          <w:szCs w:val="28"/>
        </w:rPr>
        <w:t xml:space="preserve">и на цену технического обслуживания и </w:t>
      </w:r>
      <w:proofErr w:type="spellStart"/>
      <w:r w:rsidRPr="001E51E6">
        <w:rPr>
          <w:color w:val="auto"/>
          <w:sz w:val="28"/>
          <w:szCs w:val="28"/>
        </w:rPr>
        <w:t>регламентно</w:t>
      </w:r>
      <w:proofErr w:type="spellEnd"/>
      <w:r w:rsidRPr="001E51E6">
        <w:rPr>
          <w:color w:val="auto"/>
          <w:sz w:val="28"/>
          <w:szCs w:val="28"/>
        </w:rPr>
        <w:t>-профилактического ремонта 1 установки кондиционирования и элементов вентиляции.</w:t>
      </w:r>
    </w:p>
    <w:p w:rsidR="00A45062" w:rsidRPr="001E51E6" w:rsidRDefault="00A45062" w:rsidP="00D9256A">
      <w:pPr>
        <w:pStyle w:val="6"/>
        <w:keepNext/>
        <w:keepLines/>
        <w:widowControl/>
        <w:shd w:val="clear" w:color="auto" w:fill="auto"/>
        <w:tabs>
          <w:tab w:val="left" w:pos="1450"/>
        </w:tabs>
        <w:spacing w:after="0" w:line="240" w:lineRule="auto"/>
        <w:ind w:right="20" w:firstLine="567"/>
        <w:jc w:val="both"/>
        <w:rPr>
          <w:color w:val="auto"/>
          <w:sz w:val="28"/>
          <w:szCs w:val="28"/>
        </w:rPr>
      </w:pPr>
      <w:r w:rsidRPr="001E51E6">
        <w:rPr>
          <w:color w:val="auto"/>
          <w:sz w:val="28"/>
          <w:szCs w:val="28"/>
        </w:rPr>
        <w:t>1.1</w:t>
      </w:r>
      <w:r w:rsidR="001E51E6" w:rsidRPr="001E51E6">
        <w:rPr>
          <w:color w:val="auto"/>
          <w:sz w:val="28"/>
          <w:szCs w:val="28"/>
        </w:rPr>
        <w:t>7</w:t>
      </w:r>
      <w:r w:rsidRPr="001E51E6">
        <w:rPr>
          <w:color w:val="auto"/>
          <w:sz w:val="28"/>
          <w:szCs w:val="28"/>
        </w:rPr>
        <w:t>.</w:t>
      </w:r>
      <w:r w:rsidR="007E6B33" w:rsidRPr="001E51E6">
        <w:rPr>
          <w:color w:val="auto"/>
          <w:sz w:val="28"/>
          <w:szCs w:val="28"/>
        </w:rPr>
        <w:t>5</w:t>
      </w:r>
      <w:r w:rsidRPr="001E51E6">
        <w:rPr>
          <w:color w:val="auto"/>
          <w:sz w:val="28"/>
          <w:szCs w:val="28"/>
        </w:rPr>
        <w:t xml:space="preserve">. Затраты на техническое обслуживание и </w:t>
      </w:r>
      <w:proofErr w:type="spellStart"/>
      <w:r w:rsidRPr="001E51E6">
        <w:rPr>
          <w:color w:val="auto"/>
          <w:sz w:val="28"/>
          <w:szCs w:val="28"/>
        </w:rPr>
        <w:t>регламентно</w:t>
      </w:r>
      <w:proofErr w:type="spellEnd"/>
      <w:r w:rsidRPr="001E51E6">
        <w:rPr>
          <w:color w:val="auto"/>
          <w:sz w:val="28"/>
          <w:szCs w:val="28"/>
        </w:rPr>
        <w:t xml:space="preserve">-профилактический ремонт систем пожарной сигнализации определяются путем умножения количества </w:t>
      </w:r>
      <w:proofErr w:type="spellStart"/>
      <w:r w:rsidRPr="001E51E6">
        <w:rPr>
          <w:color w:val="auto"/>
          <w:sz w:val="28"/>
          <w:szCs w:val="28"/>
        </w:rPr>
        <w:t>извещателей</w:t>
      </w:r>
      <w:proofErr w:type="spellEnd"/>
      <w:r w:rsidRPr="001E51E6">
        <w:rPr>
          <w:color w:val="auto"/>
          <w:sz w:val="28"/>
          <w:szCs w:val="28"/>
        </w:rPr>
        <w:t xml:space="preserve"> пожарной сигнализации на цену технического обслуживания и </w:t>
      </w:r>
      <w:proofErr w:type="spellStart"/>
      <w:r w:rsidRPr="001E51E6">
        <w:rPr>
          <w:color w:val="auto"/>
          <w:sz w:val="28"/>
          <w:szCs w:val="28"/>
        </w:rPr>
        <w:t>регламентно</w:t>
      </w:r>
      <w:proofErr w:type="spellEnd"/>
      <w:r w:rsidRPr="001E51E6">
        <w:rPr>
          <w:color w:val="auto"/>
          <w:sz w:val="28"/>
          <w:szCs w:val="28"/>
        </w:rPr>
        <w:t xml:space="preserve">-профилактического ремонта 1 </w:t>
      </w:r>
      <w:proofErr w:type="spellStart"/>
      <w:r w:rsidRPr="001E51E6">
        <w:rPr>
          <w:color w:val="auto"/>
          <w:sz w:val="28"/>
          <w:szCs w:val="28"/>
        </w:rPr>
        <w:t>извещателя</w:t>
      </w:r>
      <w:proofErr w:type="spellEnd"/>
      <w:r w:rsidRPr="001E51E6">
        <w:rPr>
          <w:color w:val="auto"/>
          <w:sz w:val="28"/>
          <w:szCs w:val="28"/>
        </w:rPr>
        <w:t xml:space="preserve"> в год.</w:t>
      </w:r>
    </w:p>
    <w:p w:rsidR="00C372A7" w:rsidRPr="001E51E6" w:rsidRDefault="001E51E6" w:rsidP="00D9256A">
      <w:pPr>
        <w:pStyle w:val="6"/>
        <w:keepNext/>
        <w:keepLines/>
        <w:widowControl/>
        <w:shd w:val="clear" w:color="auto" w:fill="auto"/>
        <w:tabs>
          <w:tab w:val="left" w:pos="1450"/>
        </w:tabs>
        <w:spacing w:after="0" w:line="240" w:lineRule="auto"/>
        <w:ind w:right="20" w:firstLine="567"/>
        <w:jc w:val="both"/>
        <w:rPr>
          <w:color w:val="auto"/>
          <w:sz w:val="28"/>
          <w:szCs w:val="28"/>
        </w:rPr>
      </w:pPr>
      <w:r w:rsidRPr="001E51E6">
        <w:rPr>
          <w:color w:val="auto"/>
          <w:sz w:val="28"/>
          <w:szCs w:val="28"/>
        </w:rPr>
        <w:t>1.17</w:t>
      </w:r>
      <w:r w:rsidR="007E6B33" w:rsidRPr="001E51E6">
        <w:rPr>
          <w:color w:val="auto"/>
          <w:sz w:val="28"/>
          <w:szCs w:val="28"/>
        </w:rPr>
        <w:t xml:space="preserve">.6.  Затраты на техническое обслуживание и </w:t>
      </w:r>
      <w:proofErr w:type="spellStart"/>
      <w:r w:rsidR="007E6B33" w:rsidRPr="001E51E6">
        <w:rPr>
          <w:color w:val="auto"/>
          <w:sz w:val="28"/>
          <w:szCs w:val="28"/>
        </w:rPr>
        <w:t>регламентно</w:t>
      </w:r>
      <w:proofErr w:type="spellEnd"/>
      <w:r w:rsidR="007E6B33" w:rsidRPr="001E51E6">
        <w:rPr>
          <w:color w:val="auto"/>
          <w:sz w:val="28"/>
          <w:szCs w:val="28"/>
        </w:rPr>
        <w:t>-профилактический ремонт систем контроля и упра</w:t>
      </w:r>
      <w:r w:rsidR="00740F75" w:rsidRPr="001E51E6">
        <w:rPr>
          <w:color w:val="auto"/>
          <w:sz w:val="28"/>
          <w:szCs w:val="28"/>
        </w:rPr>
        <w:t>вле</w:t>
      </w:r>
      <w:r w:rsidR="007E6B33" w:rsidRPr="001E51E6">
        <w:rPr>
          <w:color w:val="auto"/>
          <w:sz w:val="28"/>
          <w:szCs w:val="28"/>
        </w:rPr>
        <w:t xml:space="preserve">ния доступом определяются </w:t>
      </w:r>
      <w:r w:rsidR="00C372A7" w:rsidRPr="001E51E6">
        <w:rPr>
          <w:color w:val="auto"/>
          <w:sz w:val="28"/>
          <w:szCs w:val="28"/>
        </w:rPr>
        <w:t>путем умножения устройств в составе системы контроля и управления доступом на цену обслуживания 1 устройства.</w:t>
      </w:r>
    </w:p>
    <w:p w:rsidR="007E6B33" w:rsidRPr="001E51E6" w:rsidRDefault="001E51E6" w:rsidP="00D9256A">
      <w:pPr>
        <w:pStyle w:val="6"/>
        <w:keepNext/>
        <w:keepLines/>
        <w:widowControl/>
        <w:shd w:val="clear" w:color="auto" w:fill="auto"/>
        <w:tabs>
          <w:tab w:val="left" w:pos="1450"/>
        </w:tabs>
        <w:spacing w:after="0" w:line="240" w:lineRule="auto"/>
        <w:ind w:right="20" w:firstLine="567"/>
        <w:jc w:val="both"/>
        <w:rPr>
          <w:color w:val="auto"/>
          <w:sz w:val="28"/>
          <w:szCs w:val="28"/>
        </w:rPr>
      </w:pPr>
      <w:r w:rsidRPr="001E51E6">
        <w:rPr>
          <w:color w:val="auto"/>
          <w:sz w:val="28"/>
          <w:szCs w:val="28"/>
        </w:rPr>
        <w:t>1.17</w:t>
      </w:r>
      <w:r w:rsidR="00C372A7" w:rsidRPr="001E51E6">
        <w:rPr>
          <w:color w:val="auto"/>
          <w:sz w:val="28"/>
          <w:szCs w:val="28"/>
        </w:rPr>
        <w:t xml:space="preserve">.7.  Затраты на вывоз твердых бытовых отходов определяются путем умножения количества куб. метров бытовых отходов в год на цену вывоза 1 куб. метра твердых бытовых отходов.  </w:t>
      </w:r>
      <w:r w:rsidR="007E6B33" w:rsidRPr="001E51E6">
        <w:rPr>
          <w:color w:val="auto"/>
          <w:sz w:val="28"/>
          <w:szCs w:val="28"/>
        </w:rPr>
        <w:t xml:space="preserve">  </w:t>
      </w:r>
    </w:p>
    <w:p w:rsidR="00A45062" w:rsidRPr="001E51E6" w:rsidRDefault="00A45062" w:rsidP="00D9256A">
      <w:pPr>
        <w:pStyle w:val="6"/>
        <w:keepNext/>
        <w:keepLines/>
        <w:widowControl/>
        <w:shd w:val="clear" w:color="auto" w:fill="auto"/>
        <w:tabs>
          <w:tab w:val="left" w:pos="1450"/>
        </w:tabs>
        <w:spacing w:after="0" w:line="240" w:lineRule="auto"/>
        <w:ind w:right="20"/>
        <w:jc w:val="both"/>
        <w:rPr>
          <w:color w:val="auto"/>
          <w:sz w:val="28"/>
          <w:szCs w:val="28"/>
        </w:rPr>
      </w:pPr>
    </w:p>
    <w:p w:rsidR="00A45062" w:rsidRPr="00E164DB" w:rsidRDefault="00A45062" w:rsidP="00D9256A">
      <w:pPr>
        <w:pStyle w:val="40"/>
        <w:keepNext/>
        <w:keepLines/>
        <w:widowControl/>
        <w:shd w:val="clear" w:color="auto" w:fill="auto"/>
        <w:tabs>
          <w:tab w:val="left" w:pos="2298"/>
        </w:tabs>
        <w:spacing w:after="0" w:line="240" w:lineRule="auto"/>
        <w:ind w:right="2"/>
        <w:jc w:val="center"/>
        <w:rPr>
          <w:b/>
          <w:i w:val="0"/>
          <w:color w:val="auto"/>
          <w:sz w:val="28"/>
          <w:szCs w:val="28"/>
        </w:rPr>
      </w:pPr>
      <w:r w:rsidRPr="00E164DB">
        <w:rPr>
          <w:b/>
          <w:i w:val="0"/>
          <w:color w:val="auto"/>
          <w:sz w:val="28"/>
          <w:szCs w:val="28"/>
        </w:rPr>
        <w:t>1.1</w:t>
      </w:r>
      <w:r w:rsidR="001E51E6" w:rsidRPr="00E164DB">
        <w:rPr>
          <w:b/>
          <w:i w:val="0"/>
          <w:color w:val="auto"/>
          <w:sz w:val="28"/>
          <w:szCs w:val="28"/>
        </w:rPr>
        <w:t>8</w:t>
      </w:r>
      <w:r w:rsidRPr="00E164DB">
        <w:rPr>
          <w:b/>
          <w:i w:val="0"/>
          <w:color w:val="auto"/>
          <w:sz w:val="28"/>
          <w:szCs w:val="28"/>
        </w:rPr>
        <w:t>. Затраты на приобретение материальных запасов, не отнесенные к затратам на приобретение материальных запасов в рамках затрат на информационно</w:t>
      </w:r>
      <w:r w:rsidR="004D6A5C">
        <w:rPr>
          <w:b/>
          <w:i w:val="0"/>
          <w:color w:val="auto"/>
          <w:sz w:val="28"/>
          <w:szCs w:val="28"/>
        </w:rPr>
        <w:t xml:space="preserve"> </w:t>
      </w:r>
      <w:r w:rsidRPr="00E164DB">
        <w:rPr>
          <w:b/>
          <w:i w:val="0"/>
          <w:color w:val="auto"/>
          <w:sz w:val="28"/>
          <w:szCs w:val="28"/>
        </w:rPr>
        <w:t>-</w:t>
      </w:r>
      <w:r w:rsidR="004D6A5C">
        <w:rPr>
          <w:b/>
          <w:i w:val="0"/>
          <w:color w:val="auto"/>
          <w:sz w:val="28"/>
          <w:szCs w:val="28"/>
        </w:rPr>
        <w:t xml:space="preserve"> </w:t>
      </w:r>
      <w:r w:rsidRPr="00E164DB">
        <w:rPr>
          <w:b/>
          <w:i w:val="0"/>
          <w:color w:val="auto"/>
          <w:sz w:val="28"/>
          <w:szCs w:val="28"/>
        </w:rPr>
        <w:t>коммуникационные технологии</w:t>
      </w:r>
    </w:p>
    <w:p w:rsidR="00A45062" w:rsidRPr="001E51E6" w:rsidRDefault="00A45062" w:rsidP="00D9256A">
      <w:pPr>
        <w:pStyle w:val="6"/>
        <w:keepNext/>
        <w:keepLines/>
        <w:widowControl/>
        <w:shd w:val="clear" w:color="auto" w:fill="auto"/>
        <w:tabs>
          <w:tab w:val="left" w:pos="1364"/>
        </w:tabs>
        <w:spacing w:after="0" w:line="240" w:lineRule="auto"/>
        <w:ind w:right="20" w:firstLine="567"/>
        <w:jc w:val="both"/>
        <w:rPr>
          <w:color w:val="auto"/>
          <w:sz w:val="28"/>
          <w:szCs w:val="28"/>
        </w:rPr>
      </w:pPr>
      <w:r w:rsidRPr="001E51E6">
        <w:rPr>
          <w:color w:val="auto"/>
          <w:sz w:val="28"/>
          <w:szCs w:val="28"/>
        </w:rPr>
        <w:t>1.1</w:t>
      </w:r>
      <w:r w:rsidR="001E51E6" w:rsidRPr="001E51E6">
        <w:rPr>
          <w:color w:val="auto"/>
          <w:sz w:val="28"/>
          <w:szCs w:val="28"/>
        </w:rPr>
        <w:t>8</w:t>
      </w:r>
      <w:r w:rsidRPr="001E51E6">
        <w:rPr>
          <w:color w:val="auto"/>
          <w:sz w:val="28"/>
          <w:szCs w:val="28"/>
        </w:rPr>
        <w:t xml:space="preserve">.1. </w:t>
      </w:r>
      <w:proofErr w:type="gramStart"/>
      <w:r w:rsidRPr="001E51E6">
        <w:rPr>
          <w:color w:val="auto"/>
          <w:sz w:val="28"/>
          <w:szCs w:val="28"/>
        </w:rPr>
        <w:t>Затраты на приобретение горюче-смазочных материалов определяются путем умножения нормы расхода топлива на 100 километров пробега транспортного средства каждого вида согласно методическим рекомендациям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14.03.2008 № АМ-23-р, на цену 1 литра горюче-смазочного материала по транспортному средству и планируемое количество рабочих дней использования транспортного средства в</w:t>
      </w:r>
      <w:proofErr w:type="gramEnd"/>
      <w:r w:rsidRPr="001E51E6">
        <w:rPr>
          <w:color w:val="auto"/>
          <w:sz w:val="28"/>
          <w:szCs w:val="28"/>
        </w:rPr>
        <w:t xml:space="preserve"> </w:t>
      </w:r>
      <w:proofErr w:type="gramStart"/>
      <w:r w:rsidRPr="001E51E6">
        <w:rPr>
          <w:color w:val="auto"/>
          <w:sz w:val="28"/>
          <w:szCs w:val="28"/>
        </w:rPr>
        <w:t>очередном финансовом году.</w:t>
      </w:r>
      <w:proofErr w:type="gramEnd"/>
    </w:p>
    <w:p w:rsidR="00A45062" w:rsidRPr="001E51E6" w:rsidRDefault="00A45062" w:rsidP="00D9256A">
      <w:pPr>
        <w:pStyle w:val="6"/>
        <w:keepNext/>
        <w:keepLines/>
        <w:widowControl/>
        <w:shd w:val="clear" w:color="auto" w:fill="auto"/>
        <w:spacing w:after="0" w:line="240" w:lineRule="auto"/>
        <w:ind w:right="20" w:firstLine="567"/>
        <w:jc w:val="both"/>
        <w:rPr>
          <w:color w:val="auto"/>
          <w:sz w:val="28"/>
          <w:szCs w:val="28"/>
        </w:rPr>
      </w:pPr>
      <w:r w:rsidRPr="001E51E6">
        <w:rPr>
          <w:color w:val="auto"/>
          <w:sz w:val="28"/>
          <w:szCs w:val="28"/>
        </w:rPr>
        <w:lastRenderedPageBreak/>
        <w:t>1.1</w:t>
      </w:r>
      <w:r w:rsidR="001E51E6" w:rsidRPr="001E51E6">
        <w:rPr>
          <w:color w:val="auto"/>
          <w:sz w:val="28"/>
          <w:szCs w:val="28"/>
        </w:rPr>
        <w:t>8</w:t>
      </w:r>
      <w:r w:rsidRPr="001E51E6">
        <w:rPr>
          <w:color w:val="auto"/>
          <w:sz w:val="28"/>
          <w:szCs w:val="28"/>
        </w:rPr>
        <w:t>.2.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транспортных средств.</w:t>
      </w:r>
    </w:p>
    <w:p w:rsidR="00A01334" w:rsidRPr="001E51E6" w:rsidRDefault="00A01334" w:rsidP="00D9256A">
      <w:pPr>
        <w:pStyle w:val="6"/>
        <w:keepNext/>
        <w:keepLines/>
        <w:widowControl/>
        <w:shd w:val="clear" w:color="auto" w:fill="auto"/>
        <w:spacing w:after="0" w:line="240" w:lineRule="auto"/>
        <w:ind w:right="20" w:firstLine="567"/>
        <w:jc w:val="both"/>
        <w:rPr>
          <w:color w:val="auto"/>
          <w:sz w:val="28"/>
          <w:szCs w:val="28"/>
        </w:rPr>
      </w:pPr>
    </w:p>
    <w:p w:rsidR="00A01334" w:rsidRPr="001E51E6" w:rsidRDefault="00A01334" w:rsidP="00D9256A">
      <w:pPr>
        <w:pStyle w:val="6"/>
        <w:keepNext/>
        <w:keepLines/>
        <w:widowControl/>
        <w:shd w:val="clear" w:color="auto" w:fill="auto"/>
        <w:spacing w:after="0" w:line="240" w:lineRule="auto"/>
        <w:ind w:right="20" w:firstLine="567"/>
        <w:jc w:val="both"/>
        <w:rPr>
          <w:color w:val="auto"/>
          <w:sz w:val="28"/>
          <w:szCs w:val="28"/>
        </w:rPr>
      </w:pPr>
    </w:p>
    <w:p w:rsidR="00035016" w:rsidRPr="001E51E6" w:rsidRDefault="00035016" w:rsidP="00D9256A">
      <w:pPr>
        <w:pStyle w:val="6"/>
        <w:keepNext/>
        <w:keepLines/>
        <w:widowControl/>
        <w:shd w:val="clear" w:color="auto" w:fill="auto"/>
        <w:spacing w:after="0" w:line="240" w:lineRule="auto"/>
        <w:ind w:right="20" w:firstLine="567"/>
        <w:jc w:val="both"/>
        <w:rPr>
          <w:color w:val="auto"/>
          <w:sz w:val="28"/>
          <w:szCs w:val="28"/>
        </w:rPr>
      </w:pPr>
    </w:p>
    <w:p w:rsidR="00035016" w:rsidRPr="001E51E6" w:rsidRDefault="00035016" w:rsidP="00D9256A">
      <w:pPr>
        <w:pStyle w:val="6"/>
        <w:keepNext/>
        <w:keepLines/>
        <w:widowControl/>
        <w:shd w:val="clear" w:color="auto" w:fill="auto"/>
        <w:spacing w:after="0" w:line="240" w:lineRule="auto"/>
        <w:ind w:right="20" w:firstLine="567"/>
        <w:jc w:val="both"/>
        <w:rPr>
          <w:color w:val="auto"/>
          <w:sz w:val="28"/>
          <w:szCs w:val="28"/>
        </w:rPr>
      </w:pPr>
    </w:p>
    <w:sectPr w:rsidR="00035016" w:rsidRPr="001E51E6" w:rsidSect="00E164DB">
      <w:pgSz w:w="11909" w:h="16838"/>
      <w:pgMar w:top="851" w:right="567" w:bottom="709"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394" w:rsidRDefault="00967394">
      <w:r>
        <w:separator/>
      </w:r>
    </w:p>
  </w:endnote>
  <w:endnote w:type="continuationSeparator" w:id="0">
    <w:p w:rsidR="00967394" w:rsidRDefault="0096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394" w:rsidRDefault="00967394"/>
  </w:footnote>
  <w:footnote w:type="continuationSeparator" w:id="0">
    <w:p w:rsidR="00967394" w:rsidRDefault="009673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A90"/>
    <w:multiLevelType w:val="multilevel"/>
    <w:tmpl w:val="3B5A5B6C"/>
    <w:lvl w:ilvl="0">
      <w:start w:val="1"/>
      <w:numFmt w:val="decimal"/>
      <w:lvlText w:val="1.15.%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C3DFC"/>
    <w:multiLevelType w:val="multilevel"/>
    <w:tmpl w:val="7430BA66"/>
    <w:lvl w:ilvl="0">
      <w:start w:val="8"/>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17C97"/>
    <w:multiLevelType w:val="multilevel"/>
    <w:tmpl w:val="DAAEC880"/>
    <w:lvl w:ilvl="0">
      <w:start w:val="1"/>
      <w:numFmt w:val="decimal"/>
      <w:lvlText w:val="1.9.%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975774"/>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D4C5C"/>
    <w:multiLevelType w:val="multilevel"/>
    <w:tmpl w:val="489AA356"/>
    <w:lvl w:ilvl="0">
      <w:start w:val="1"/>
      <w:numFmt w:val="decimal"/>
      <w:lvlText w:val="1.1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41A7A"/>
    <w:multiLevelType w:val="multilevel"/>
    <w:tmpl w:val="E52C79F4"/>
    <w:lvl w:ilvl="0">
      <w:start w:val="1"/>
      <w:numFmt w:val="decimal"/>
      <w:lvlText w:val="1.8.%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F0146"/>
    <w:multiLevelType w:val="multilevel"/>
    <w:tmpl w:val="43A0E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7069F"/>
    <w:multiLevelType w:val="multilevel"/>
    <w:tmpl w:val="80804EA0"/>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A3600B"/>
    <w:multiLevelType w:val="multilevel"/>
    <w:tmpl w:val="82FA1E4A"/>
    <w:lvl w:ilvl="0">
      <w:start w:val="1"/>
      <w:numFmt w:val="decimal"/>
      <w:lvlText w:val="1.10.%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B288B"/>
    <w:multiLevelType w:val="multilevel"/>
    <w:tmpl w:val="0F882374"/>
    <w:lvl w:ilvl="0">
      <w:start w:val="12"/>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6C1EFA"/>
    <w:multiLevelType w:val="multilevel"/>
    <w:tmpl w:val="0406B9A4"/>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243911"/>
    <w:multiLevelType w:val="multilevel"/>
    <w:tmpl w:val="E7CADF6E"/>
    <w:lvl w:ilvl="0">
      <w:start w:val="1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686FC7"/>
    <w:multiLevelType w:val="multilevel"/>
    <w:tmpl w:val="C930C674"/>
    <w:lvl w:ilvl="0">
      <w:start w:val="1"/>
      <w:numFmt w:val="decimal"/>
      <w:lvlText w:val="1.1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E059D2"/>
    <w:multiLevelType w:val="multilevel"/>
    <w:tmpl w:val="11A082BE"/>
    <w:lvl w:ilvl="0">
      <w:start w:val="5"/>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6E29D7"/>
    <w:multiLevelType w:val="multilevel"/>
    <w:tmpl w:val="D13445CC"/>
    <w:lvl w:ilvl="0">
      <w:start w:val="4"/>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C47F30"/>
    <w:multiLevelType w:val="multilevel"/>
    <w:tmpl w:val="52701B68"/>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094594"/>
    <w:multiLevelType w:val="multilevel"/>
    <w:tmpl w:val="13A04092"/>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290B53"/>
    <w:multiLevelType w:val="multilevel"/>
    <w:tmpl w:val="57C21FAC"/>
    <w:lvl w:ilvl="0">
      <w:start w:val="9"/>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C53998"/>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9"/>
  </w:num>
  <w:num w:numId="4">
    <w:abstractNumId w:val="12"/>
  </w:num>
  <w:num w:numId="5">
    <w:abstractNumId w:val="0"/>
  </w:num>
  <w:num w:numId="6">
    <w:abstractNumId w:val="15"/>
  </w:num>
  <w:num w:numId="7">
    <w:abstractNumId w:val="17"/>
  </w:num>
  <w:num w:numId="8">
    <w:abstractNumId w:val="7"/>
  </w:num>
  <w:num w:numId="9">
    <w:abstractNumId w:val="14"/>
  </w:num>
  <w:num w:numId="10">
    <w:abstractNumId w:val="1"/>
  </w:num>
  <w:num w:numId="11">
    <w:abstractNumId w:val="8"/>
  </w:num>
  <w:num w:numId="12">
    <w:abstractNumId w:val="11"/>
  </w:num>
  <w:num w:numId="13">
    <w:abstractNumId w:val="3"/>
  </w:num>
  <w:num w:numId="14">
    <w:abstractNumId w:val="4"/>
  </w:num>
  <w:num w:numId="15">
    <w:abstractNumId w:val="16"/>
  </w:num>
  <w:num w:numId="16">
    <w:abstractNumId w:val="13"/>
  </w:num>
  <w:num w:numId="17">
    <w:abstractNumId w:val="5"/>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76"/>
    <w:rsid w:val="000124DE"/>
    <w:rsid w:val="0002291E"/>
    <w:rsid w:val="00035016"/>
    <w:rsid w:val="000408F4"/>
    <w:rsid w:val="00064520"/>
    <w:rsid w:val="00065533"/>
    <w:rsid w:val="00072580"/>
    <w:rsid w:val="00073AA4"/>
    <w:rsid w:val="00094611"/>
    <w:rsid w:val="000D0A36"/>
    <w:rsid w:val="00116A3D"/>
    <w:rsid w:val="0013694B"/>
    <w:rsid w:val="001625B4"/>
    <w:rsid w:val="00163115"/>
    <w:rsid w:val="00182A94"/>
    <w:rsid w:val="001875C2"/>
    <w:rsid w:val="001A7F69"/>
    <w:rsid w:val="001C2A4D"/>
    <w:rsid w:val="001D58CD"/>
    <w:rsid w:val="001E51E6"/>
    <w:rsid w:val="00200C9E"/>
    <w:rsid w:val="00226AC2"/>
    <w:rsid w:val="0027758A"/>
    <w:rsid w:val="002852DA"/>
    <w:rsid w:val="0030093C"/>
    <w:rsid w:val="00310AFE"/>
    <w:rsid w:val="00313FF3"/>
    <w:rsid w:val="003168D8"/>
    <w:rsid w:val="0033467A"/>
    <w:rsid w:val="00347D98"/>
    <w:rsid w:val="003631B0"/>
    <w:rsid w:val="00390569"/>
    <w:rsid w:val="003A2F13"/>
    <w:rsid w:val="003B1A60"/>
    <w:rsid w:val="003C2032"/>
    <w:rsid w:val="003C70A0"/>
    <w:rsid w:val="003D1381"/>
    <w:rsid w:val="003D16EE"/>
    <w:rsid w:val="003D4CDB"/>
    <w:rsid w:val="003E06DF"/>
    <w:rsid w:val="0040366B"/>
    <w:rsid w:val="00405C50"/>
    <w:rsid w:val="00420A72"/>
    <w:rsid w:val="004275EB"/>
    <w:rsid w:val="00435CC9"/>
    <w:rsid w:val="004541B7"/>
    <w:rsid w:val="00460A49"/>
    <w:rsid w:val="00487DDB"/>
    <w:rsid w:val="004B3323"/>
    <w:rsid w:val="004B759A"/>
    <w:rsid w:val="004D6A5C"/>
    <w:rsid w:val="004E0859"/>
    <w:rsid w:val="00512FEC"/>
    <w:rsid w:val="005149CB"/>
    <w:rsid w:val="005211B3"/>
    <w:rsid w:val="005258E8"/>
    <w:rsid w:val="00536052"/>
    <w:rsid w:val="005472ED"/>
    <w:rsid w:val="0056370E"/>
    <w:rsid w:val="00570096"/>
    <w:rsid w:val="00581536"/>
    <w:rsid w:val="005817B9"/>
    <w:rsid w:val="00584796"/>
    <w:rsid w:val="00587C59"/>
    <w:rsid w:val="00590C3B"/>
    <w:rsid w:val="005D6E4F"/>
    <w:rsid w:val="00605E7D"/>
    <w:rsid w:val="00607676"/>
    <w:rsid w:val="00610394"/>
    <w:rsid w:val="00610D7E"/>
    <w:rsid w:val="0061443D"/>
    <w:rsid w:val="00615C57"/>
    <w:rsid w:val="00616476"/>
    <w:rsid w:val="00631F73"/>
    <w:rsid w:val="00646AC8"/>
    <w:rsid w:val="0065473D"/>
    <w:rsid w:val="00687CD0"/>
    <w:rsid w:val="006B1491"/>
    <w:rsid w:val="006B4452"/>
    <w:rsid w:val="006B63F3"/>
    <w:rsid w:val="006E7C64"/>
    <w:rsid w:val="006F4FDA"/>
    <w:rsid w:val="00712B15"/>
    <w:rsid w:val="007239CF"/>
    <w:rsid w:val="007313D9"/>
    <w:rsid w:val="00740F75"/>
    <w:rsid w:val="00742B3E"/>
    <w:rsid w:val="00743ACC"/>
    <w:rsid w:val="007538AB"/>
    <w:rsid w:val="007A3A3C"/>
    <w:rsid w:val="007B2EEC"/>
    <w:rsid w:val="007C081B"/>
    <w:rsid w:val="007C0E2F"/>
    <w:rsid w:val="007E6B33"/>
    <w:rsid w:val="007F36E0"/>
    <w:rsid w:val="007F491E"/>
    <w:rsid w:val="00822FE1"/>
    <w:rsid w:val="00831E80"/>
    <w:rsid w:val="0084398B"/>
    <w:rsid w:val="00846871"/>
    <w:rsid w:val="00874FF7"/>
    <w:rsid w:val="00877271"/>
    <w:rsid w:val="00882A4C"/>
    <w:rsid w:val="00884CE7"/>
    <w:rsid w:val="008F1435"/>
    <w:rsid w:val="008F503C"/>
    <w:rsid w:val="00933D90"/>
    <w:rsid w:val="00967043"/>
    <w:rsid w:val="00967394"/>
    <w:rsid w:val="00996553"/>
    <w:rsid w:val="009A2546"/>
    <w:rsid w:val="009B4280"/>
    <w:rsid w:val="009E73EB"/>
    <w:rsid w:val="00A01334"/>
    <w:rsid w:val="00A035DB"/>
    <w:rsid w:val="00A11DE3"/>
    <w:rsid w:val="00A150F7"/>
    <w:rsid w:val="00A250C5"/>
    <w:rsid w:val="00A31B92"/>
    <w:rsid w:val="00A45062"/>
    <w:rsid w:val="00A46E5E"/>
    <w:rsid w:val="00A628DC"/>
    <w:rsid w:val="00A65D36"/>
    <w:rsid w:val="00A81E2B"/>
    <w:rsid w:val="00A84D28"/>
    <w:rsid w:val="00AB0FD6"/>
    <w:rsid w:val="00AC0617"/>
    <w:rsid w:val="00AC4909"/>
    <w:rsid w:val="00AE6AD1"/>
    <w:rsid w:val="00B036FD"/>
    <w:rsid w:val="00B1028D"/>
    <w:rsid w:val="00B13F29"/>
    <w:rsid w:val="00B41B38"/>
    <w:rsid w:val="00B526C6"/>
    <w:rsid w:val="00B82AEE"/>
    <w:rsid w:val="00B96232"/>
    <w:rsid w:val="00BB0829"/>
    <w:rsid w:val="00BC5974"/>
    <w:rsid w:val="00BC6AC2"/>
    <w:rsid w:val="00BF71B4"/>
    <w:rsid w:val="00C13322"/>
    <w:rsid w:val="00C22CDC"/>
    <w:rsid w:val="00C2441A"/>
    <w:rsid w:val="00C372A7"/>
    <w:rsid w:val="00C439E9"/>
    <w:rsid w:val="00C53BB7"/>
    <w:rsid w:val="00C77B39"/>
    <w:rsid w:val="00C825E9"/>
    <w:rsid w:val="00CF64F0"/>
    <w:rsid w:val="00D15FAB"/>
    <w:rsid w:val="00D54F2D"/>
    <w:rsid w:val="00D7707B"/>
    <w:rsid w:val="00D90290"/>
    <w:rsid w:val="00D91EAD"/>
    <w:rsid w:val="00D9256A"/>
    <w:rsid w:val="00DC5A23"/>
    <w:rsid w:val="00DC6F95"/>
    <w:rsid w:val="00DD3C2E"/>
    <w:rsid w:val="00DF16E1"/>
    <w:rsid w:val="00DF3957"/>
    <w:rsid w:val="00DF54CD"/>
    <w:rsid w:val="00E075E9"/>
    <w:rsid w:val="00E12A5B"/>
    <w:rsid w:val="00E164DB"/>
    <w:rsid w:val="00E50E01"/>
    <w:rsid w:val="00E50E38"/>
    <w:rsid w:val="00E63426"/>
    <w:rsid w:val="00E70C99"/>
    <w:rsid w:val="00E80583"/>
    <w:rsid w:val="00E858A0"/>
    <w:rsid w:val="00ED0DBF"/>
    <w:rsid w:val="00EE1518"/>
    <w:rsid w:val="00EF3376"/>
    <w:rsid w:val="00F02590"/>
    <w:rsid w:val="00F127E2"/>
    <w:rsid w:val="00F2583A"/>
    <w:rsid w:val="00F47514"/>
    <w:rsid w:val="00F61C93"/>
    <w:rsid w:val="00F776B7"/>
    <w:rsid w:val="00F80D1A"/>
    <w:rsid w:val="00F84262"/>
    <w:rsid w:val="00FA45C2"/>
    <w:rsid w:val="00FB15BE"/>
    <w:rsid w:val="00FB57DC"/>
    <w:rsid w:val="00FC3B1B"/>
    <w:rsid w:val="00FC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iCs/>
      <w:smallCaps w:val="0"/>
      <w:strike w:val="0"/>
      <w:sz w:val="26"/>
      <w:szCs w:val="26"/>
      <w:u w:val="none"/>
    </w:rPr>
  </w:style>
  <w:style w:type="character" w:customStyle="1" w:styleId="a6">
    <w:name w:val="Колонтитул + Не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75pt">
    <w:name w:val="Заголовок №1 + 17;5 pt"/>
    <w:basedOn w:val="1"/>
    <w:rPr>
      <w:rFonts w:ascii="Times New Roman" w:eastAsia="Times New Roman" w:hAnsi="Times New Roman" w:cs="Times New Roman"/>
      <w:b/>
      <w:bCs/>
      <w:i w:val="0"/>
      <w:iCs w:val="0"/>
      <w:smallCaps w:val="0"/>
      <w:strike w:val="0"/>
      <w:color w:val="000000"/>
      <w:spacing w:val="0"/>
      <w:w w:val="100"/>
      <w:position w:val="0"/>
      <w:sz w:val="35"/>
      <w:szCs w:val="35"/>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u w:val="none"/>
    </w:rPr>
  </w:style>
  <w:style w:type="character" w:customStyle="1" w:styleId="a7">
    <w:name w:val="Основной текст_"/>
    <w:basedOn w:val="a0"/>
    <w:link w:val="6"/>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25"/>
      <w:szCs w:val="25"/>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1">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11pt">
    <w:name w:val="Основной текст + 11 pt"/>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0">
    <w:name w:val="Основной текст + 11 pt;Полужирный;Курсив"/>
    <w:basedOn w:val="a7"/>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22">
    <w:name w:val="Заголовок №2_"/>
    <w:basedOn w:val="a0"/>
    <w:link w:val="23"/>
    <w:rPr>
      <w:rFonts w:ascii="Times New Roman" w:eastAsia="Times New Roman" w:hAnsi="Times New Roman" w:cs="Times New Roman"/>
      <w:b w:val="0"/>
      <w:bCs w:val="0"/>
      <w:i/>
      <w:iCs/>
      <w:smallCaps w:val="0"/>
      <w:strike w:val="0"/>
      <w:sz w:val="26"/>
      <w:szCs w:val="26"/>
      <w:u w:val="none"/>
    </w:rPr>
  </w:style>
  <w:style w:type="character" w:customStyle="1" w:styleId="10pt">
    <w:name w:val="Основной текст + 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9">
    <w:name w:val="Колонтитул"/>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Pr>
      <w:rFonts w:ascii="Times New Roman" w:eastAsia="Times New Roman" w:hAnsi="Times New Roman" w:cs="Times New Roman"/>
      <w:b w:val="0"/>
      <w:bCs w:val="0"/>
      <w:i/>
      <w:iCs/>
      <w:smallCaps w:val="0"/>
      <w:strike w:val="0"/>
      <w:sz w:val="26"/>
      <w:szCs w:val="26"/>
      <w:u w:val="none"/>
    </w:rPr>
  </w:style>
  <w:style w:type="character" w:customStyle="1" w:styleId="aa">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6">
    <w:name w:val="Подпись к картинке (2)_"/>
    <w:basedOn w:val="a0"/>
    <w:link w:val="27"/>
    <w:rPr>
      <w:rFonts w:ascii="Times New Roman" w:eastAsia="Times New Roman" w:hAnsi="Times New Roman" w:cs="Times New Roman"/>
      <w:b/>
      <w:bCs/>
      <w:i/>
      <w:iCs/>
      <w:smallCaps w:val="0"/>
      <w:strike w:val="0"/>
      <w:sz w:val="22"/>
      <w:szCs w:val="22"/>
      <w:u w:val="none"/>
    </w:rPr>
  </w:style>
  <w:style w:type="character" w:customStyle="1" w:styleId="28">
    <w:name w:val="Подпись к картинке (2)"/>
    <w:basedOn w:val="26"/>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d">
    <w:name w:val="Подпись к картинке"/>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e">
    <w:name w:val="Основной текст + Курсив;Малые прописные"/>
    <w:basedOn w:val="a7"/>
    <w:rPr>
      <w:rFonts w:ascii="Times New Roman" w:eastAsia="Times New Roman" w:hAnsi="Times New Roman" w:cs="Times New Roman"/>
      <w:b w:val="0"/>
      <w:bCs w:val="0"/>
      <w:i/>
      <w:iCs/>
      <w:smallCaps/>
      <w:strike w:val="0"/>
      <w:color w:val="000000"/>
      <w:spacing w:val="0"/>
      <w:w w:val="100"/>
      <w:position w:val="0"/>
      <w:sz w:val="26"/>
      <w:szCs w:val="26"/>
      <w:u w:val="none"/>
      <w:lang w:val="ru-RU"/>
    </w:rPr>
  </w:style>
  <w:style w:type="character" w:customStyle="1" w:styleId="Constantia185pt">
    <w:name w:val="Основной текст + Constantia;18;5 pt;Курсив"/>
    <w:basedOn w:val="a7"/>
    <w:rPr>
      <w:rFonts w:ascii="Constantia" w:eastAsia="Constantia" w:hAnsi="Constantia" w:cs="Constantia"/>
      <w:b w:val="0"/>
      <w:bCs w:val="0"/>
      <w:i/>
      <w:iCs/>
      <w:smallCaps w:val="0"/>
      <w:strike w:val="0"/>
      <w:color w:val="000000"/>
      <w:spacing w:val="0"/>
      <w:w w:val="100"/>
      <w:position w:val="0"/>
      <w:sz w:val="37"/>
      <w:szCs w:val="37"/>
      <w:u w:val="none"/>
      <w:lang w:val="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Pr>
      <w:rFonts w:ascii="Constantia" w:eastAsia="Constantia" w:hAnsi="Constantia" w:cs="Constantia"/>
      <w:b w:val="0"/>
      <w:bCs w:val="0"/>
      <w:i/>
      <w:iCs/>
      <w:smallCaps w:val="0"/>
      <w:strike w:val="0"/>
      <w:spacing w:val="26"/>
      <w:sz w:val="50"/>
      <w:szCs w:val="50"/>
      <w:u w:val="none"/>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pacing w:val="9"/>
      <w:sz w:val="18"/>
      <w:szCs w:val="18"/>
      <w:u w:val="none"/>
    </w:rPr>
  </w:style>
  <w:style w:type="character" w:customStyle="1" w:styleId="8Exact0">
    <w:name w:val="Основной текст (8) Exact"/>
    <w:basedOn w:val="8Exact"/>
    <w:rPr>
      <w:rFonts w:ascii="Times New Roman" w:eastAsia="Times New Roman" w:hAnsi="Times New Roman" w:cs="Times New Roman"/>
      <w:b/>
      <w:bCs/>
      <w:i w:val="0"/>
      <w:iCs w:val="0"/>
      <w:smallCaps w:val="0"/>
      <w:strike w:val="0"/>
      <w:color w:val="000000"/>
      <w:spacing w:val="9"/>
      <w:w w:val="100"/>
      <w:position w:val="0"/>
      <w:sz w:val="18"/>
      <w:szCs w:val="18"/>
      <w:u w:val="none"/>
      <w:lang w:val="ru-RU"/>
    </w:rPr>
  </w:style>
  <w:style w:type="character" w:customStyle="1" w:styleId="395pt">
    <w:name w:val="Основной текст (3) + 9;5 pt;Не курсив"/>
    <w:basedOn w:val="3"/>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2">
    <w:name w:val="Основной текст (3)"/>
    <w:basedOn w:val="3"/>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link w:val="61"/>
    <w:rPr>
      <w:rFonts w:ascii="Times New Roman" w:eastAsia="Times New Roman" w:hAnsi="Times New Roman" w:cs="Times New Roman"/>
      <w:b/>
      <w:bCs/>
      <w:i w:val="0"/>
      <w:iCs w:val="0"/>
      <w:smallCaps w:val="0"/>
      <w:strike w:val="0"/>
      <w:spacing w:val="10"/>
      <w:sz w:val="18"/>
      <w:szCs w:val="18"/>
      <w:u w:val="none"/>
    </w:rPr>
  </w:style>
  <w:style w:type="character" w:customStyle="1" w:styleId="62">
    <w:name w:val="Основной текст (6)"/>
    <w:basedOn w:val="60"/>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52">
    <w:name w:val="Основной текст (5)"/>
    <w:basedOn w:val="5"/>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8"/>
      <w:szCs w:val="18"/>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3">
    <w:name w:val="Основной текст5"/>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f">
    <w:name w:val="Подпись к таблице_"/>
    <w:basedOn w:val="a0"/>
    <w:link w:val="af0"/>
    <w:rPr>
      <w:rFonts w:ascii="Times New Roman" w:eastAsia="Times New Roman" w:hAnsi="Times New Roman" w:cs="Times New Roman"/>
      <w:b w:val="0"/>
      <w:bCs w:val="0"/>
      <w:i w:val="0"/>
      <w:iCs w:val="0"/>
      <w:smallCaps w:val="0"/>
      <w:strike w:val="0"/>
      <w:sz w:val="22"/>
      <w:szCs w:val="22"/>
      <w:u w:val="none"/>
    </w:rPr>
  </w:style>
  <w:style w:type="character" w:customStyle="1" w:styleId="11pt1">
    <w:name w:val="Основной текст + 11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22"/>
      <w:szCs w:val="22"/>
      <w:u w:val="none"/>
      <w:lang w:val="ru-RU"/>
    </w:rPr>
  </w:style>
  <w:style w:type="character" w:customStyle="1" w:styleId="af1">
    <w:name w:val="Подпись к картинке + Курсив"/>
    <w:basedOn w:val="ab"/>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i/>
      <w:iCs/>
      <w:sz w:val="26"/>
      <w:szCs w:val="26"/>
    </w:rPr>
  </w:style>
  <w:style w:type="paragraph" w:customStyle="1" w:styleId="10">
    <w:name w:val="Заголовок №1"/>
    <w:basedOn w:val="a"/>
    <w:link w:val="1"/>
    <w:pPr>
      <w:shd w:val="clear" w:color="auto" w:fill="FFFFFF"/>
      <w:spacing w:before="540" w:line="350" w:lineRule="exact"/>
      <w:jc w:val="center"/>
      <w:outlineLvl w:val="0"/>
    </w:pPr>
    <w:rPr>
      <w:rFonts w:ascii="Times New Roman" w:eastAsia="Times New Roman" w:hAnsi="Times New Roman" w:cs="Times New Roman"/>
      <w:b/>
      <w:bCs/>
      <w:sz w:val="28"/>
      <w:szCs w:val="28"/>
    </w:rPr>
  </w:style>
  <w:style w:type="paragraph" w:customStyle="1" w:styleId="6">
    <w:name w:val="Основной текст6"/>
    <w:basedOn w:val="a"/>
    <w:link w:val="a7"/>
    <w:pPr>
      <w:shd w:val="clear" w:color="auto" w:fill="FFFFFF"/>
      <w:spacing w:after="960"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pPr>
      <w:shd w:val="clear" w:color="auto" w:fill="FFFFFF"/>
      <w:spacing w:before="540" w:after="60" w:line="0" w:lineRule="atLeast"/>
    </w:pPr>
    <w:rPr>
      <w:rFonts w:ascii="Times New Roman" w:eastAsia="Times New Roman" w:hAnsi="Times New Roman" w:cs="Times New Roman"/>
      <w:b/>
      <w:bCs/>
      <w:sz w:val="25"/>
      <w:szCs w:val="25"/>
    </w:rPr>
  </w:style>
  <w:style w:type="paragraph" w:customStyle="1" w:styleId="30">
    <w:name w:val="Основной текст (3)"/>
    <w:basedOn w:val="a"/>
    <w:link w:val="3"/>
    <w:pPr>
      <w:shd w:val="clear" w:color="auto" w:fill="FFFFFF"/>
      <w:spacing w:before="360" w:after="60" w:line="0" w:lineRule="atLeast"/>
    </w:pPr>
    <w:rPr>
      <w:rFonts w:ascii="Times New Roman" w:eastAsia="Times New Roman" w:hAnsi="Times New Roman" w:cs="Times New Roman"/>
      <w:b/>
      <w:bCs/>
      <w:i/>
      <w:iCs/>
    </w:rPr>
  </w:style>
  <w:style w:type="paragraph" w:customStyle="1" w:styleId="40">
    <w:name w:val="Основной текст (4)"/>
    <w:basedOn w:val="a"/>
    <w:link w:val="4"/>
    <w:pPr>
      <w:shd w:val="clear" w:color="auto" w:fill="FFFFFF"/>
      <w:spacing w:after="360" w:line="341" w:lineRule="exact"/>
    </w:pPr>
    <w:rPr>
      <w:rFonts w:ascii="Times New Roman" w:eastAsia="Times New Roman" w:hAnsi="Times New Roman" w:cs="Times New Roman"/>
      <w:i/>
      <w:iCs/>
      <w:sz w:val="26"/>
      <w:szCs w:val="26"/>
    </w:rPr>
  </w:style>
  <w:style w:type="paragraph" w:customStyle="1" w:styleId="23">
    <w:name w:val="Заголовок №2"/>
    <w:basedOn w:val="a"/>
    <w:link w:val="22"/>
    <w:pPr>
      <w:shd w:val="clear" w:color="auto" w:fill="FFFFFF"/>
      <w:spacing w:before="540" w:after="540" w:line="0" w:lineRule="atLeast"/>
      <w:ind w:hanging="3080"/>
      <w:outlineLvl w:val="1"/>
    </w:pPr>
    <w:rPr>
      <w:rFonts w:ascii="Times New Roman" w:eastAsia="Times New Roman" w:hAnsi="Times New Roman" w:cs="Times New Roman"/>
      <w:i/>
      <w:iCs/>
      <w:sz w:val="26"/>
      <w:szCs w:val="26"/>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i/>
      <w:iCs/>
      <w:sz w:val="26"/>
      <w:szCs w:val="26"/>
    </w:rPr>
  </w:style>
  <w:style w:type="paragraph" w:customStyle="1" w:styleId="27">
    <w:name w:val="Подпись к картинке (2)"/>
    <w:basedOn w:val="a"/>
    <w:link w:val="26"/>
    <w:pPr>
      <w:shd w:val="clear" w:color="auto" w:fill="FFFFFF"/>
      <w:spacing w:line="0" w:lineRule="atLeast"/>
    </w:pPr>
    <w:rPr>
      <w:rFonts w:ascii="Times New Roman" w:eastAsia="Times New Roman" w:hAnsi="Times New Roman" w:cs="Times New Roman"/>
      <w:b/>
      <w:bCs/>
      <w:i/>
      <w:iCs/>
      <w:sz w:val="22"/>
      <w:szCs w:val="22"/>
    </w:rPr>
  </w:style>
  <w:style w:type="paragraph" w:customStyle="1" w:styleId="ac">
    <w:name w:val="Подпись к картинке"/>
    <w:basedOn w:val="a"/>
    <w:link w:val="ab"/>
    <w:pPr>
      <w:shd w:val="clear" w:color="auto" w:fill="FFFFFF"/>
      <w:spacing w:line="0" w:lineRule="atLeast"/>
    </w:pPr>
    <w:rPr>
      <w:rFonts w:ascii="Times New Roman" w:eastAsia="Times New Roman" w:hAnsi="Times New Roman" w:cs="Times New Roman"/>
      <w:sz w:val="26"/>
      <w:szCs w:val="26"/>
      <w:lang w:val="en-US"/>
    </w:rPr>
  </w:style>
  <w:style w:type="paragraph" w:customStyle="1" w:styleId="50">
    <w:name w:val="Основной текст (5)"/>
    <w:basedOn w:val="a"/>
    <w:link w:val="5"/>
    <w:pPr>
      <w:shd w:val="clear" w:color="auto" w:fill="FFFFFF"/>
      <w:spacing w:before="120" w:line="0" w:lineRule="atLeast"/>
    </w:pPr>
    <w:rPr>
      <w:rFonts w:ascii="Times New Roman" w:eastAsia="Times New Roman" w:hAnsi="Times New Roman" w:cs="Times New Roman"/>
      <w:b/>
      <w:bCs/>
      <w:i/>
      <w:iCs/>
      <w:sz w:val="22"/>
      <w:szCs w:val="22"/>
    </w:rPr>
  </w:style>
  <w:style w:type="paragraph" w:customStyle="1" w:styleId="7">
    <w:name w:val="Основной текст (7)"/>
    <w:basedOn w:val="a"/>
    <w:link w:val="7Exact"/>
    <w:pPr>
      <w:shd w:val="clear" w:color="auto" w:fill="FFFFFF"/>
      <w:spacing w:line="0" w:lineRule="atLeast"/>
    </w:pPr>
    <w:rPr>
      <w:rFonts w:ascii="Constantia" w:eastAsia="Constantia" w:hAnsi="Constantia" w:cs="Constantia"/>
      <w:i/>
      <w:iCs/>
      <w:spacing w:val="26"/>
      <w:sz w:val="50"/>
      <w:szCs w:val="50"/>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b/>
      <w:bCs/>
      <w:spacing w:val="9"/>
      <w:sz w:val="18"/>
      <w:szCs w:val="18"/>
    </w:rPr>
  </w:style>
  <w:style w:type="paragraph" w:customStyle="1" w:styleId="61">
    <w:name w:val="Основной текст (6)"/>
    <w:basedOn w:val="a"/>
    <w:link w:val="60"/>
    <w:pPr>
      <w:shd w:val="clear" w:color="auto" w:fill="FFFFFF"/>
      <w:spacing w:line="0" w:lineRule="atLeast"/>
      <w:jc w:val="center"/>
    </w:pPr>
    <w:rPr>
      <w:rFonts w:ascii="Times New Roman" w:eastAsia="Times New Roman" w:hAnsi="Times New Roman" w:cs="Times New Roman"/>
      <w:b/>
      <w:bCs/>
      <w:spacing w:val="10"/>
      <w:sz w:val="18"/>
      <w:szCs w:val="18"/>
    </w:rPr>
  </w:style>
  <w:style w:type="paragraph" w:customStyle="1" w:styleId="90">
    <w:name w:val="Основной текст (9)"/>
    <w:basedOn w:val="a"/>
    <w:link w:val="9"/>
    <w:pPr>
      <w:shd w:val="clear" w:color="auto" w:fill="FFFFFF"/>
      <w:spacing w:before="180" w:after="180" w:line="0" w:lineRule="atLeast"/>
    </w:pPr>
    <w:rPr>
      <w:rFonts w:ascii="Times New Roman" w:eastAsia="Times New Roman" w:hAnsi="Times New Roman" w:cs="Times New Roman"/>
      <w:b/>
      <w:bCs/>
      <w:sz w:val="18"/>
      <w:szCs w:val="18"/>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8"/>
      <w:szCs w:val="8"/>
      <w:lang w:val="en-US"/>
    </w:rPr>
  </w:style>
  <w:style w:type="paragraph" w:customStyle="1" w:styleId="af0">
    <w:name w:val="Подпись к таблице"/>
    <w:basedOn w:val="a"/>
    <w:link w:val="af"/>
    <w:pPr>
      <w:shd w:val="clear" w:color="auto" w:fill="FFFFFF"/>
      <w:spacing w:line="264" w:lineRule="exact"/>
      <w:jc w:val="both"/>
    </w:pPr>
    <w:rPr>
      <w:rFonts w:ascii="Times New Roman" w:eastAsia="Times New Roman" w:hAnsi="Times New Roman" w:cs="Times New Roman"/>
      <w:sz w:val="22"/>
      <w:szCs w:val="22"/>
    </w:rPr>
  </w:style>
  <w:style w:type="paragraph" w:styleId="af2">
    <w:name w:val="Balloon Text"/>
    <w:basedOn w:val="a"/>
    <w:link w:val="af3"/>
    <w:uiPriority w:val="99"/>
    <w:semiHidden/>
    <w:unhideWhenUsed/>
    <w:rsid w:val="00226AC2"/>
    <w:rPr>
      <w:rFonts w:ascii="Tahoma" w:hAnsi="Tahoma" w:cs="Tahoma"/>
      <w:sz w:val="16"/>
      <w:szCs w:val="16"/>
    </w:rPr>
  </w:style>
  <w:style w:type="character" w:customStyle="1" w:styleId="af3">
    <w:name w:val="Текст выноски Знак"/>
    <w:basedOn w:val="a0"/>
    <w:link w:val="af2"/>
    <w:uiPriority w:val="99"/>
    <w:semiHidden/>
    <w:rsid w:val="00226AC2"/>
    <w:rPr>
      <w:rFonts w:ascii="Tahoma" w:hAnsi="Tahoma" w:cs="Tahoma"/>
      <w:color w:val="000000"/>
      <w:sz w:val="16"/>
      <w:szCs w:val="16"/>
    </w:rPr>
  </w:style>
  <w:style w:type="paragraph" w:styleId="33">
    <w:name w:val="Body Text 3"/>
    <w:basedOn w:val="a"/>
    <w:link w:val="34"/>
    <w:rsid w:val="00743AC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4">
    <w:name w:val="Основной текст 3 Знак"/>
    <w:basedOn w:val="a0"/>
    <w:link w:val="33"/>
    <w:rsid w:val="00743ACC"/>
    <w:rPr>
      <w:rFonts w:ascii="Times New Roman" w:eastAsia="Times New Roman" w:hAnsi="Times New Roman" w:cs="Times New Roman"/>
      <w:sz w:val="16"/>
      <w:szCs w:val="16"/>
      <w:lang w:eastAsia="ar-SA"/>
    </w:rPr>
  </w:style>
  <w:style w:type="paragraph" w:styleId="af4">
    <w:name w:val="footer"/>
    <w:basedOn w:val="a"/>
    <w:link w:val="af5"/>
    <w:uiPriority w:val="99"/>
    <w:unhideWhenUsed/>
    <w:rsid w:val="00743ACC"/>
    <w:pPr>
      <w:tabs>
        <w:tab w:val="center" w:pos="4677"/>
        <w:tab w:val="right" w:pos="9355"/>
      </w:tabs>
    </w:pPr>
  </w:style>
  <w:style w:type="character" w:customStyle="1" w:styleId="af5">
    <w:name w:val="Нижний колонтитул Знак"/>
    <w:basedOn w:val="a0"/>
    <w:link w:val="af4"/>
    <w:uiPriority w:val="99"/>
    <w:rsid w:val="00743ACC"/>
    <w:rPr>
      <w:color w:val="000000"/>
    </w:rPr>
  </w:style>
  <w:style w:type="paragraph" w:styleId="af6">
    <w:name w:val="header"/>
    <w:basedOn w:val="a"/>
    <w:link w:val="af7"/>
    <w:uiPriority w:val="99"/>
    <w:unhideWhenUsed/>
    <w:rsid w:val="00743ACC"/>
    <w:pPr>
      <w:tabs>
        <w:tab w:val="center" w:pos="4677"/>
        <w:tab w:val="right" w:pos="9355"/>
      </w:tabs>
    </w:pPr>
  </w:style>
  <w:style w:type="character" w:customStyle="1" w:styleId="af7">
    <w:name w:val="Верхний колонтитул Знак"/>
    <w:basedOn w:val="a0"/>
    <w:link w:val="af6"/>
    <w:uiPriority w:val="99"/>
    <w:rsid w:val="00743ACC"/>
    <w:rPr>
      <w:color w:val="000000"/>
    </w:rPr>
  </w:style>
  <w:style w:type="paragraph" w:styleId="af8">
    <w:name w:val="No Spacing"/>
    <w:link w:val="af9"/>
    <w:uiPriority w:val="1"/>
    <w:qFormat/>
    <w:rsid w:val="00073AA4"/>
    <w:pPr>
      <w:widowControl/>
    </w:pPr>
    <w:rPr>
      <w:rFonts w:ascii="Calibri" w:eastAsia="Times New Roman" w:hAnsi="Calibri" w:cs="Times New Roman"/>
      <w:sz w:val="22"/>
      <w:szCs w:val="22"/>
    </w:rPr>
  </w:style>
  <w:style w:type="character" w:customStyle="1" w:styleId="af9">
    <w:name w:val="Без интервала Знак"/>
    <w:link w:val="af8"/>
    <w:uiPriority w:val="1"/>
    <w:rsid w:val="00073AA4"/>
    <w:rPr>
      <w:rFonts w:ascii="Calibri" w:eastAsia="Times New Roman" w:hAnsi="Calibri" w:cs="Times New Roman"/>
      <w:sz w:val="22"/>
      <w:szCs w:val="22"/>
    </w:rPr>
  </w:style>
  <w:style w:type="table" w:styleId="afa">
    <w:name w:val="Table Grid"/>
    <w:basedOn w:val="a1"/>
    <w:uiPriority w:val="59"/>
    <w:rsid w:val="00587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laceholder Text"/>
    <w:basedOn w:val="a0"/>
    <w:uiPriority w:val="99"/>
    <w:semiHidden/>
    <w:rsid w:val="00831E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iCs/>
      <w:smallCaps w:val="0"/>
      <w:strike w:val="0"/>
      <w:sz w:val="26"/>
      <w:szCs w:val="26"/>
      <w:u w:val="none"/>
    </w:rPr>
  </w:style>
  <w:style w:type="character" w:customStyle="1" w:styleId="a6">
    <w:name w:val="Колонтитул + Не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75pt">
    <w:name w:val="Заголовок №1 + 17;5 pt"/>
    <w:basedOn w:val="1"/>
    <w:rPr>
      <w:rFonts w:ascii="Times New Roman" w:eastAsia="Times New Roman" w:hAnsi="Times New Roman" w:cs="Times New Roman"/>
      <w:b/>
      <w:bCs/>
      <w:i w:val="0"/>
      <w:iCs w:val="0"/>
      <w:smallCaps w:val="0"/>
      <w:strike w:val="0"/>
      <w:color w:val="000000"/>
      <w:spacing w:val="0"/>
      <w:w w:val="100"/>
      <w:position w:val="0"/>
      <w:sz w:val="35"/>
      <w:szCs w:val="35"/>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u w:val="none"/>
    </w:rPr>
  </w:style>
  <w:style w:type="character" w:customStyle="1" w:styleId="a7">
    <w:name w:val="Основной текст_"/>
    <w:basedOn w:val="a0"/>
    <w:link w:val="6"/>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25"/>
      <w:szCs w:val="25"/>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1">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11pt">
    <w:name w:val="Основной текст + 11 pt"/>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0">
    <w:name w:val="Основной текст + 11 pt;Полужирный;Курсив"/>
    <w:basedOn w:val="a7"/>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22">
    <w:name w:val="Заголовок №2_"/>
    <w:basedOn w:val="a0"/>
    <w:link w:val="23"/>
    <w:rPr>
      <w:rFonts w:ascii="Times New Roman" w:eastAsia="Times New Roman" w:hAnsi="Times New Roman" w:cs="Times New Roman"/>
      <w:b w:val="0"/>
      <w:bCs w:val="0"/>
      <w:i/>
      <w:iCs/>
      <w:smallCaps w:val="0"/>
      <w:strike w:val="0"/>
      <w:sz w:val="26"/>
      <w:szCs w:val="26"/>
      <w:u w:val="none"/>
    </w:rPr>
  </w:style>
  <w:style w:type="character" w:customStyle="1" w:styleId="10pt">
    <w:name w:val="Основной текст + 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9">
    <w:name w:val="Колонтитул"/>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Pr>
      <w:rFonts w:ascii="Times New Roman" w:eastAsia="Times New Roman" w:hAnsi="Times New Roman" w:cs="Times New Roman"/>
      <w:b w:val="0"/>
      <w:bCs w:val="0"/>
      <w:i/>
      <w:iCs/>
      <w:smallCaps w:val="0"/>
      <w:strike w:val="0"/>
      <w:sz w:val="26"/>
      <w:szCs w:val="26"/>
      <w:u w:val="none"/>
    </w:rPr>
  </w:style>
  <w:style w:type="character" w:customStyle="1" w:styleId="aa">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6">
    <w:name w:val="Подпись к картинке (2)_"/>
    <w:basedOn w:val="a0"/>
    <w:link w:val="27"/>
    <w:rPr>
      <w:rFonts w:ascii="Times New Roman" w:eastAsia="Times New Roman" w:hAnsi="Times New Roman" w:cs="Times New Roman"/>
      <w:b/>
      <w:bCs/>
      <w:i/>
      <w:iCs/>
      <w:smallCaps w:val="0"/>
      <w:strike w:val="0"/>
      <w:sz w:val="22"/>
      <w:szCs w:val="22"/>
      <w:u w:val="none"/>
    </w:rPr>
  </w:style>
  <w:style w:type="character" w:customStyle="1" w:styleId="28">
    <w:name w:val="Подпись к картинке (2)"/>
    <w:basedOn w:val="26"/>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d">
    <w:name w:val="Подпись к картинке"/>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e">
    <w:name w:val="Основной текст + Курсив;Малые прописные"/>
    <w:basedOn w:val="a7"/>
    <w:rPr>
      <w:rFonts w:ascii="Times New Roman" w:eastAsia="Times New Roman" w:hAnsi="Times New Roman" w:cs="Times New Roman"/>
      <w:b w:val="0"/>
      <w:bCs w:val="0"/>
      <w:i/>
      <w:iCs/>
      <w:smallCaps/>
      <w:strike w:val="0"/>
      <w:color w:val="000000"/>
      <w:spacing w:val="0"/>
      <w:w w:val="100"/>
      <w:position w:val="0"/>
      <w:sz w:val="26"/>
      <w:szCs w:val="26"/>
      <w:u w:val="none"/>
      <w:lang w:val="ru-RU"/>
    </w:rPr>
  </w:style>
  <w:style w:type="character" w:customStyle="1" w:styleId="Constantia185pt">
    <w:name w:val="Основной текст + Constantia;18;5 pt;Курсив"/>
    <w:basedOn w:val="a7"/>
    <w:rPr>
      <w:rFonts w:ascii="Constantia" w:eastAsia="Constantia" w:hAnsi="Constantia" w:cs="Constantia"/>
      <w:b w:val="0"/>
      <w:bCs w:val="0"/>
      <w:i/>
      <w:iCs/>
      <w:smallCaps w:val="0"/>
      <w:strike w:val="0"/>
      <w:color w:val="000000"/>
      <w:spacing w:val="0"/>
      <w:w w:val="100"/>
      <w:position w:val="0"/>
      <w:sz w:val="37"/>
      <w:szCs w:val="37"/>
      <w:u w:val="none"/>
      <w:lang w:val="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Pr>
      <w:rFonts w:ascii="Constantia" w:eastAsia="Constantia" w:hAnsi="Constantia" w:cs="Constantia"/>
      <w:b w:val="0"/>
      <w:bCs w:val="0"/>
      <w:i/>
      <w:iCs/>
      <w:smallCaps w:val="0"/>
      <w:strike w:val="0"/>
      <w:spacing w:val="26"/>
      <w:sz w:val="50"/>
      <w:szCs w:val="50"/>
      <w:u w:val="none"/>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pacing w:val="9"/>
      <w:sz w:val="18"/>
      <w:szCs w:val="18"/>
      <w:u w:val="none"/>
    </w:rPr>
  </w:style>
  <w:style w:type="character" w:customStyle="1" w:styleId="8Exact0">
    <w:name w:val="Основной текст (8) Exact"/>
    <w:basedOn w:val="8Exact"/>
    <w:rPr>
      <w:rFonts w:ascii="Times New Roman" w:eastAsia="Times New Roman" w:hAnsi="Times New Roman" w:cs="Times New Roman"/>
      <w:b/>
      <w:bCs/>
      <w:i w:val="0"/>
      <w:iCs w:val="0"/>
      <w:smallCaps w:val="0"/>
      <w:strike w:val="0"/>
      <w:color w:val="000000"/>
      <w:spacing w:val="9"/>
      <w:w w:val="100"/>
      <w:position w:val="0"/>
      <w:sz w:val="18"/>
      <w:szCs w:val="18"/>
      <w:u w:val="none"/>
      <w:lang w:val="ru-RU"/>
    </w:rPr>
  </w:style>
  <w:style w:type="character" w:customStyle="1" w:styleId="395pt">
    <w:name w:val="Основной текст (3) + 9;5 pt;Не курсив"/>
    <w:basedOn w:val="3"/>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2">
    <w:name w:val="Основной текст (3)"/>
    <w:basedOn w:val="3"/>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link w:val="61"/>
    <w:rPr>
      <w:rFonts w:ascii="Times New Roman" w:eastAsia="Times New Roman" w:hAnsi="Times New Roman" w:cs="Times New Roman"/>
      <w:b/>
      <w:bCs/>
      <w:i w:val="0"/>
      <w:iCs w:val="0"/>
      <w:smallCaps w:val="0"/>
      <w:strike w:val="0"/>
      <w:spacing w:val="10"/>
      <w:sz w:val="18"/>
      <w:szCs w:val="18"/>
      <w:u w:val="none"/>
    </w:rPr>
  </w:style>
  <w:style w:type="character" w:customStyle="1" w:styleId="62">
    <w:name w:val="Основной текст (6)"/>
    <w:basedOn w:val="60"/>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52">
    <w:name w:val="Основной текст (5)"/>
    <w:basedOn w:val="5"/>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8"/>
      <w:szCs w:val="18"/>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3">
    <w:name w:val="Основной текст5"/>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f">
    <w:name w:val="Подпись к таблице_"/>
    <w:basedOn w:val="a0"/>
    <w:link w:val="af0"/>
    <w:rPr>
      <w:rFonts w:ascii="Times New Roman" w:eastAsia="Times New Roman" w:hAnsi="Times New Roman" w:cs="Times New Roman"/>
      <w:b w:val="0"/>
      <w:bCs w:val="0"/>
      <w:i w:val="0"/>
      <w:iCs w:val="0"/>
      <w:smallCaps w:val="0"/>
      <w:strike w:val="0"/>
      <w:sz w:val="22"/>
      <w:szCs w:val="22"/>
      <w:u w:val="none"/>
    </w:rPr>
  </w:style>
  <w:style w:type="character" w:customStyle="1" w:styleId="11pt1">
    <w:name w:val="Основной текст + 11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22"/>
      <w:szCs w:val="22"/>
      <w:u w:val="none"/>
      <w:lang w:val="ru-RU"/>
    </w:rPr>
  </w:style>
  <w:style w:type="character" w:customStyle="1" w:styleId="af1">
    <w:name w:val="Подпись к картинке + Курсив"/>
    <w:basedOn w:val="ab"/>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i/>
      <w:iCs/>
      <w:sz w:val="26"/>
      <w:szCs w:val="26"/>
    </w:rPr>
  </w:style>
  <w:style w:type="paragraph" w:customStyle="1" w:styleId="10">
    <w:name w:val="Заголовок №1"/>
    <w:basedOn w:val="a"/>
    <w:link w:val="1"/>
    <w:pPr>
      <w:shd w:val="clear" w:color="auto" w:fill="FFFFFF"/>
      <w:spacing w:before="540" w:line="350" w:lineRule="exact"/>
      <w:jc w:val="center"/>
      <w:outlineLvl w:val="0"/>
    </w:pPr>
    <w:rPr>
      <w:rFonts w:ascii="Times New Roman" w:eastAsia="Times New Roman" w:hAnsi="Times New Roman" w:cs="Times New Roman"/>
      <w:b/>
      <w:bCs/>
      <w:sz w:val="28"/>
      <w:szCs w:val="28"/>
    </w:rPr>
  </w:style>
  <w:style w:type="paragraph" w:customStyle="1" w:styleId="6">
    <w:name w:val="Основной текст6"/>
    <w:basedOn w:val="a"/>
    <w:link w:val="a7"/>
    <w:pPr>
      <w:shd w:val="clear" w:color="auto" w:fill="FFFFFF"/>
      <w:spacing w:after="960"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pPr>
      <w:shd w:val="clear" w:color="auto" w:fill="FFFFFF"/>
      <w:spacing w:before="540" w:after="60" w:line="0" w:lineRule="atLeast"/>
    </w:pPr>
    <w:rPr>
      <w:rFonts w:ascii="Times New Roman" w:eastAsia="Times New Roman" w:hAnsi="Times New Roman" w:cs="Times New Roman"/>
      <w:b/>
      <w:bCs/>
      <w:sz w:val="25"/>
      <w:szCs w:val="25"/>
    </w:rPr>
  </w:style>
  <w:style w:type="paragraph" w:customStyle="1" w:styleId="30">
    <w:name w:val="Основной текст (3)"/>
    <w:basedOn w:val="a"/>
    <w:link w:val="3"/>
    <w:pPr>
      <w:shd w:val="clear" w:color="auto" w:fill="FFFFFF"/>
      <w:spacing w:before="360" w:after="60" w:line="0" w:lineRule="atLeast"/>
    </w:pPr>
    <w:rPr>
      <w:rFonts w:ascii="Times New Roman" w:eastAsia="Times New Roman" w:hAnsi="Times New Roman" w:cs="Times New Roman"/>
      <w:b/>
      <w:bCs/>
      <w:i/>
      <w:iCs/>
    </w:rPr>
  </w:style>
  <w:style w:type="paragraph" w:customStyle="1" w:styleId="40">
    <w:name w:val="Основной текст (4)"/>
    <w:basedOn w:val="a"/>
    <w:link w:val="4"/>
    <w:pPr>
      <w:shd w:val="clear" w:color="auto" w:fill="FFFFFF"/>
      <w:spacing w:after="360" w:line="341" w:lineRule="exact"/>
    </w:pPr>
    <w:rPr>
      <w:rFonts w:ascii="Times New Roman" w:eastAsia="Times New Roman" w:hAnsi="Times New Roman" w:cs="Times New Roman"/>
      <w:i/>
      <w:iCs/>
      <w:sz w:val="26"/>
      <w:szCs w:val="26"/>
    </w:rPr>
  </w:style>
  <w:style w:type="paragraph" w:customStyle="1" w:styleId="23">
    <w:name w:val="Заголовок №2"/>
    <w:basedOn w:val="a"/>
    <w:link w:val="22"/>
    <w:pPr>
      <w:shd w:val="clear" w:color="auto" w:fill="FFFFFF"/>
      <w:spacing w:before="540" w:after="540" w:line="0" w:lineRule="atLeast"/>
      <w:ind w:hanging="3080"/>
      <w:outlineLvl w:val="1"/>
    </w:pPr>
    <w:rPr>
      <w:rFonts w:ascii="Times New Roman" w:eastAsia="Times New Roman" w:hAnsi="Times New Roman" w:cs="Times New Roman"/>
      <w:i/>
      <w:iCs/>
      <w:sz w:val="26"/>
      <w:szCs w:val="26"/>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i/>
      <w:iCs/>
      <w:sz w:val="26"/>
      <w:szCs w:val="26"/>
    </w:rPr>
  </w:style>
  <w:style w:type="paragraph" w:customStyle="1" w:styleId="27">
    <w:name w:val="Подпись к картинке (2)"/>
    <w:basedOn w:val="a"/>
    <w:link w:val="26"/>
    <w:pPr>
      <w:shd w:val="clear" w:color="auto" w:fill="FFFFFF"/>
      <w:spacing w:line="0" w:lineRule="atLeast"/>
    </w:pPr>
    <w:rPr>
      <w:rFonts w:ascii="Times New Roman" w:eastAsia="Times New Roman" w:hAnsi="Times New Roman" w:cs="Times New Roman"/>
      <w:b/>
      <w:bCs/>
      <w:i/>
      <w:iCs/>
      <w:sz w:val="22"/>
      <w:szCs w:val="22"/>
    </w:rPr>
  </w:style>
  <w:style w:type="paragraph" w:customStyle="1" w:styleId="ac">
    <w:name w:val="Подпись к картинке"/>
    <w:basedOn w:val="a"/>
    <w:link w:val="ab"/>
    <w:pPr>
      <w:shd w:val="clear" w:color="auto" w:fill="FFFFFF"/>
      <w:spacing w:line="0" w:lineRule="atLeast"/>
    </w:pPr>
    <w:rPr>
      <w:rFonts w:ascii="Times New Roman" w:eastAsia="Times New Roman" w:hAnsi="Times New Roman" w:cs="Times New Roman"/>
      <w:sz w:val="26"/>
      <w:szCs w:val="26"/>
      <w:lang w:val="en-US"/>
    </w:rPr>
  </w:style>
  <w:style w:type="paragraph" w:customStyle="1" w:styleId="50">
    <w:name w:val="Основной текст (5)"/>
    <w:basedOn w:val="a"/>
    <w:link w:val="5"/>
    <w:pPr>
      <w:shd w:val="clear" w:color="auto" w:fill="FFFFFF"/>
      <w:spacing w:before="120" w:line="0" w:lineRule="atLeast"/>
    </w:pPr>
    <w:rPr>
      <w:rFonts w:ascii="Times New Roman" w:eastAsia="Times New Roman" w:hAnsi="Times New Roman" w:cs="Times New Roman"/>
      <w:b/>
      <w:bCs/>
      <w:i/>
      <w:iCs/>
      <w:sz w:val="22"/>
      <w:szCs w:val="22"/>
    </w:rPr>
  </w:style>
  <w:style w:type="paragraph" w:customStyle="1" w:styleId="7">
    <w:name w:val="Основной текст (7)"/>
    <w:basedOn w:val="a"/>
    <w:link w:val="7Exact"/>
    <w:pPr>
      <w:shd w:val="clear" w:color="auto" w:fill="FFFFFF"/>
      <w:spacing w:line="0" w:lineRule="atLeast"/>
    </w:pPr>
    <w:rPr>
      <w:rFonts w:ascii="Constantia" w:eastAsia="Constantia" w:hAnsi="Constantia" w:cs="Constantia"/>
      <w:i/>
      <w:iCs/>
      <w:spacing w:val="26"/>
      <w:sz w:val="50"/>
      <w:szCs w:val="50"/>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b/>
      <w:bCs/>
      <w:spacing w:val="9"/>
      <w:sz w:val="18"/>
      <w:szCs w:val="18"/>
    </w:rPr>
  </w:style>
  <w:style w:type="paragraph" w:customStyle="1" w:styleId="61">
    <w:name w:val="Основной текст (6)"/>
    <w:basedOn w:val="a"/>
    <w:link w:val="60"/>
    <w:pPr>
      <w:shd w:val="clear" w:color="auto" w:fill="FFFFFF"/>
      <w:spacing w:line="0" w:lineRule="atLeast"/>
      <w:jc w:val="center"/>
    </w:pPr>
    <w:rPr>
      <w:rFonts w:ascii="Times New Roman" w:eastAsia="Times New Roman" w:hAnsi="Times New Roman" w:cs="Times New Roman"/>
      <w:b/>
      <w:bCs/>
      <w:spacing w:val="10"/>
      <w:sz w:val="18"/>
      <w:szCs w:val="18"/>
    </w:rPr>
  </w:style>
  <w:style w:type="paragraph" w:customStyle="1" w:styleId="90">
    <w:name w:val="Основной текст (9)"/>
    <w:basedOn w:val="a"/>
    <w:link w:val="9"/>
    <w:pPr>
      <w:shd w:val="clear" w:color="auto" w:fill="FFFFFF"/>
      <w:spacing w:before="180" w:after="180" w:line="0" w:lineRule="atLeast"/>
    </w:pPr>
    <w:rPr>
      <w:rFonts w:ascii="Times New Roman" w:eastAsia="Times New Roman" w:hAnsi="Times New Roman" w:cs="Times New Roman"/>
      <w:b/>
      <w:bCs/>
      <w:sz w:val="18"/>
      <w:szCs w:val="18"/>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8"/>
      <w:szCs w:val="8"/>
      <w:lang w:val="en-US"/>
    </w:rPr>
  </w:style>
  <w:style w:type="paragraph" w:customStyle="1" w:styleId="af0">
    <w:name w:val="Подпись к таблице"/>
    <w:basedOn w:val="a"/>
    <w:link w:val="af"/>
    <w:pPr>
      <w:shd w:val="clear" w:color="auto" w:fill="FFFFFF"/>
      <w:spacing w:line="264" w:lineRule="exact"/>
      <w:jc w:val="both"/>
    </w:pPr>
    <w:rPr>
      <w:rFonts w:ascii="Times New Roman" w:eastAsia="Times New Roman" w:hAnsi="Times New Roman" w:cs="Times New Roman"/>
      <w:sz w:val="22"/>
      <w:szCs w:val="22"/>
    </w:rPr>
  </w:style>
  <w:style w:type="paragraph" w:styleId="af2">
    <w:name w:val="Balloon Text"/>
    <w:basedOn w:val="a"/>
    <w:link w:val="af3"/>
    <w:uiPriority w:val="99"/>
    <w:semiHidden/>
    <w:unhideWhenUsed/>
    <w:rsid w:val="00226AC2"/>
    <w:rPr>
      <w:rFonts w:ascii="Tahoma" w:hAnsi="Tahoma" w:cs="Tahoma"/>
      <w:sz w:val="16"/>
      <w:szCs w:val="16"/>
    </w:rPr>
  </w:style>
  <w:style w:type="character" w:customStyle="1" w:styleId="af3">
    <w:name w:val="Текст выноски Знак"/>
    <w:basedOn w:val="a0"/>
    <w:link w:val="af2"/>
    <w:uiPriority w:val="99"/>
    <w:semiHidden/>
    <w:rsid w:val="00226AC2"/>
    <w:rPr>
      <w:rFonts w:ascii="Tahoma" w:hAnsi="Tahoma" w:cs="Tahoma"/>
      <w:color w:val="000000"/>
      <w:sz w:val="16"/>
      <w:szCs w:val="16"/>
    </w:rPr>
  </w:style>
  <w:style w:type="paragraph" w:styleId="33">
    <w:name w:val="Body Text 3"/>
    <w:basedOn w:val="a"/>
    <w:link w:val="34"/>
    <w:rsid w:val="00743AC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4">
    <w:name w:val="Основной текст 3 Знак"/>
    <w:basedOn w:val="a0"/>
    <w:link w:val="33"/>
    <w:rsid w:val="00743ACC"/>
    <w:rPr>
      <w:rFonts w:ascii="Times New Roman" w:eastAsia="Times New Roman" w:hAnsi="Times New Roman" w:cs="Times New Roman"/>
      <w:sz w:val="16"/>
      <w:szCs w:val="16"/>
      <w:lang w:eastAsia="ar-SA"/>
    </w:rPr>
  </w:style>
  <w:style w:type="paragraph" w:styleId="af4">
    <w:name w:val="footer"/>
    <w:basedOn w:val="a"/>
    <w:link w:val="af5"/>
    <w:uiPriority w:val="99"/>
    <w:unhideWhenUsed/>
    <w:rsid w:val="00743ACC"/>
    <w:pPr>
      <w:tabs>
        <w:tab w:val="center" w:pos="4677"/>
        <w:tab w:val="right" w:pos="9355"/>
      </w:tabs>
    </w:pPr>
  </w:style>
  <w:style w:type="character" w:customStyle="1" w:styleId="af5">
    <w:name w:val="Нижний колонтитул Знак"/>
    <w:basedOn w:val="a0"/>
    <w:link w:val="af4"/>
    <w:uiPriority w:val="99"/>
    <w:rsid w:val="00743ACC"/>
    <w:rPr>
      <w:color w:val="000000"/>
    </w:rPr>
  </w:style>
  <w:style w:type="paragraph" w:styleId="af6">
    <w:name w:val="header"/>
    <w:basedOn w:val="a"/>
    <w:link w:val="af7"/>
    <w:uiPriority w:val="99"/>
    <w:unhideWhenUsed/>
    <w:rsid w:val="00743ACC"/>
    <w:pPr>
      <w:tabs>
        <w:tab w:val="center" w:pos="4677"/>
        <w:tab w:val="right" w:pos="9355"/>
      </w:tabs>
    </w:pPr>
  </w:style>
  <w:style w:type="character" w:customStyle="1" w:styleId="af7">
    <w:name w:val="Верхний колонтитул Знак"/>
    <w:basedOn w:val="a0"/>
    <w:link w:val="af6"/>
    <w:uiPriority w:val="99"/>
    <w:rsid w:val="00743ACC"/>
    <w:rPr>
      <w:color w:val="000000"/>
    </w:rPr>
  </w:style>
  <w:style w:type="paragraph" w:styleId="af8">
    <w:name w:val="No Spacing"/>
    <w:link w:val="af9"/>
    <w:uiPriority w:val="1"/>
    <w:qFormat/>
    <w:rsid w:val="00073AA4"/>
    <w:pPr>
      <w:widowControl/>
    </w:pPr>
    <w:rPr>
      <w:rFonts w:ascii="Calibri" w:eastAsia="Times New Roman" w:hAnsi="Calibri" w:cs="Times New Roman"/>
      <w:sz w:val="22"/>
      <w:szCs w:val="22"/>
    </w:rPr>
  </w:style>
  <w:style w:type="character" w:customStyle="1" w:styleId="af9">
    <w:name w:val="Без интервала Знак"/>
    <w:link w:val="af8"/>
    <w:uiPriority w:val="1"/>
    <w:rsid w:val="00073AA4"/>
    <w:rPr>
      <w:rFonts w:ascii="Calibri" w:eastAsia="Times New Roman" w:hAnsi="Calibri" w:cs="Times New Roman"/>
      <w:sz w:val="22"/>
      <w:szCs w:val="22"/>
    </w:rPr>
  </w:style>
  <w:style w:type="table" w:styleId="afa">
    <w:name w:val="Table Grid"/>
    <w:basedOn w:val="a1"/>
    <w:uiPriority w:val="59"/>
    <w:rsid w:val="00587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laceholder Text"/>
    <w:basedOn w:val="a0"/>
    <w:uiPriority w:val="99"/>
    <w:semiHidden/>
    <w:rsid w:val="00831E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D2458-D6B3-4597-8CDC-88F010E1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4254</Words>
  <Characters>24249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Р А С П О Р Я Ж Е Н Е</vt:lpstr>
    </vt:vector>
  </TitlesOfParts>
  <Company/>
  <LinksUpToDate>false</LinksUpToDate>
  <CharactersWithSpaces>28447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Е</dc:title>
  <dc:creator>auto_1</dc:creator>
  <cp:lastModifiedBy>buh_0</cp:lastModifiedBy>
  <cp:revision>10</cp:revision>
  <cp:lastPrinted>2017-11-08T13:37:00Z</cp:lastPrinted>
  <dcterms:created xsi:type="dcterms:W3CDTF">2019-03-11T08:08:00Z</dcterms:created>
  <dcterms:modified xsi:type="dcterms:W3CDTF">2019-03-12T11:12:00Z</dcterms:modified>
</cp:coreProperties>
</file>