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Pr="00E5202F" w:rsidRDefault="00D44A8D" w:rsidP="00A51187">
      <w:pPr>
        <w:jc w:val="right"/>
        <w:rPr>
          <w:color w:val="000000"/>
        </w:rPr>
      </w:pPr>
      <w:r w:rsidRPr="00E5202F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Pr="00E5202F" w:rsidRDefault="005F313E" w:rsidP="005F313E">
      <w:pPr>
        <w:tabs>
          <w:tab w:val="left" w:pos="8655"/>
        </w:tabs>
        <w:rPr>
          <w:color w:val="000000"/>
        </w:rPr>
      </w:pPr>
      <w:r w:rsidRPr="00E5202F">
        <w:rPr>
          <w:color w:val="000000"/>
        </w:rPr>
        <w:tab/>
      </w:r>
    </w:p>
    <w:p w:rsidR="00A51187" w:rsidRPr="00E5202F" w:rsidRDefault="000F5E87" w:rsidP="000F5E87">
      <w:pPr>
        <w:tabs>
          <w:tab w:val="left" w:pos="8655"/>
        </w:tabs>
        <w:rPr>
          <w:color w:val="000000"/>
        </w:rPr>
      </w:pPr>
      <w:r w:rsidRPr="00E5202F">
        <w:rPr>
          <w:color w:val="000000"/>
        </w:rPr>
        <w:tab/>
      </w:r>
    </w:p>
    <w:p w:rsidR="005F313E" w:rsidRPr="00E5202F" w:rsidRDefault="005F313E" w:rsidP="00A51187">
      <w:pPr>
        <w:rPr>
          <w:color w:val="000000"/>
        </w:rPr>
      </w:pPr>
    </w:p>
    <w:p w:rsidR="00A51187" w:rsidRPr="00E5202F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 w:rsidRPr="00E5202F">
        <w:rPr>
          <w:color w:val="000000"/>
          <w:sz w:val="30"/>
          <w:szCs w:val="30"/>
        </w:rPr>
        <w:t>АДМИНИСТРАЦИЯ  ГАВРИЛОВ-ЯМСКОГО</w:t>
      </w:r>
    </w:p>
    <w:p w:rsidR="00A51187" w:rsidRPr="00E5202F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 w:rsidRPr="00E5202F">
        <w:rPr>
          <w:color w:val="000000"/>
          <w:sz w:val="30"/>
          <w:szCs w:val="30"/>
        </w:rPr>
        <w:t>МУНИЦИПАЛЬНОГО  РАЙОНА</w:t>
      </w:r>
    </w:p>
    <w:p w:rsidR="00A51187" w:rsidRPr="00E5202F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Pr="00E5202F" w:rsidRDefault="00A51187" w:rsidP="00A51187">
      <w:pPr>
        <w:jc w:val="center"/>
        <w:rPr>
          <w:b/>
          <w:color w:val="000000"/>
          <w:sz w:val="40"/>
          <w:szCs w:val="40"/>
        </w:rPr>
      </w:pPr>
      <w:r w:rsidRPr="00E5202F"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5F313E">
      <w:pPr>
        <w:jc w:val="both"/>
        <w:rPr>
          <w:sz w:val="28"/>
          <w:szCs w:val="28"/>
        </w:rPr>
      </w:pPr>
    </w:p>
    <w:p w:rsidR="00E04D64" w:rsidRPr="00E5202F" w:rsidRDefault="00E04D64" w:rsidP="005F313E">
      <w:pPr>
        <w:jc w:val="both"/>
        <w:rPr>
          <w:sz w:val="28"/>
          <w:szCs w:val="28"/>
        </w:rPr>
      </w:pPr>
      <w:r>
        <w:rPr>
          <w:sz w:val="28"/>
          <w:szCs w:val="28"/>
        </w:rPr>
        <w:t>02.08.2022   № 622</w:t>
      </w:r>
    </w:p>
    <w:p w:rsidR="006C54D1" w:rsidRPr="00E5202F" w:rsidRDefault="006C54D1" w:rsidP="005F313E">
      <w:pPr>
        <w:tabs>
          <w:tab w:val="left" w:pos="5688"/>
        </w:tabs>
        <w:jc w:val="both"/>
        <w:rPr>
          <w:sz w:val="28"/>
          <w:szCs w:val="28"/>
        </w:rPr>
      </w:pPr>
    </w:p>
    <w:p w:rsidR="00B3670B" w:rsidRPr="00E5202F" w:rsidRDefault="00E5202F" w:rsidP="005F313E">
      <w:pPr>
        <w:jc w:val="both"/>
        <w:rPr>
          <w:sz w:val="28"/>
          <w:szCs w:val="28"/>
        </w:rPr>
      </w:pPr>
      <w:r w:rsidRPr="00E5202F">
        <w:rPr>
          <w:sz w:val="28"/>
          <w:szCs w:val="28"/>
        </w:rPr>
        <w:t xml:space="preserve">Об утверждении плана мероприятий («дорожной карты») по упрощению процедур в сфере строительства и улучшению инвестиционного климата в </w:t>
      </w:r>
      <w:proofErr w:type="gramStart"/>
      <w:r w:rsidRPr="00E5202F">
        <w:rPr>
          <w:sz w:val="28"/>
          <w:szCs w:val="28"/>
        </w:rPr>
        <w:t>Гаврилов-Ямском</w:t>
      </w:r>
      <w:proofErr w:type="gramEnd"/>
      <w:r w:rsidRPr="00E5202F">
        <w:rPr>
          <w:sz w:val="28"/>
          <w:szCs w:val="28"/>
        </w:rPr>
        <w:t xml:space="preserve"> муниципальном районе Ярославской области на 2022 год</w:t>
      </w:r>
    </w:p>
    <w:p w:rsidR="00E5202F" w:rsidRPr="00E5202F" w:rsidRDefault="00E5202F" w:rsidP="00094112">
      <w:pPr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</w:p>
    <w:p w:rsidR="00094112" w:rsidRPr="00E5202F" w:rsidRDefault="00857056" w:rsidP="0009411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E5202F">
        <w:rPr>
          <w:color w:val="000000"/>
          <w:sz w:val="28"/>
          <w:szCs w:val="28"/>
        </w:rPr>
        <w:t xml:space="preserve">В соответствии со </w:t>
      </w:r>
      <w:r w:rsidRPr="00E5202F">
        <w:rPr>
          <w:sz w:val="28"/>
          <w:szCs w:val="28"/>
        </w:rPr>
        <w:t xml:space="preserve">статьей 26 Устава </w:t>
      </w:r>
      <w:proofErr w:type="gramStart"/>
      <w:r w:rsidRPr="00E5202F">
        <w:rPr>
          <w:sz w:val="28"/>
          <w:szCs w:val="28"/>
        </w:rPr>
        <w:t>Гаврилов-Ямского</w:t>
      </w:r>
      <w:proofErr w:type="gramEnd"/>
      <w:r w:rsidRPr="00E5202F">
        <w:rPr>
          <w:sz w:val="28"/>
          <w:szCs w:val="28"/>
        </w:rPr>
        <w:t xml:space="preserve"> муниципального района</w:t>
      </w:r>
      <w:r w:rsidR="006C54D1" w:rsidRPr="00E5202F">
        <w:rPr>
          <w:sz w:val="28"/>
          <w:szCs w:val="28"/>
        </w:rPr>
        <w:t xml:space="preserve"> Ярославской области</w:t>
      </w:r>
      <w:r w:rsidR="00094112" w:rsidRPr="00E5202F">
        <w:rPr>
          <w:sz w:val="28"/>
          <w:szCs w:val="28"/>
        </w:rPr>
        <w:t>, в целях реализации перечня поручений  протокола семинара – совещания по вопросам градостроительной деятельности органов местного самоуправления Ярославской области от 27.05.2022</w:t>
      </w:r>
    </w:p>
    <w:p w:rsidR="006C54D1" w:rsidRPr="00E5202F" w:rsidRDefault="006C54D1" w:rsidP="005F313E">
      <w:pPr>
        <w:jc w:val="both"/>
        <w:rPr>
          <w:sz w:val="28"/>
          <w:szCs w:val="28"/>
        </w:rPr>
      </w:pPr>
    </w:p>
    <w:p w:rsidR="004D44D0" w:rsidRPr="00E5202F" w:rsidRDefault="00B3670B" w:rsidP="005F313E">
      <w:pPr>
        <w:pStyle w:val="2"/>
        <w:spacing w:after="0" w:line="240" w:lineRule="auto"/>
        <w:jc w:val="both"/>
        <w:rPr>
          <w:sz w:val="28"/>
          <w:szCs w:val="28"/>
        </w:rPr>
      </w:pPr>
      <w:r w:rsidRPr="00E5202F">
        <w:rPr>
          <w:sz w:val="28"/>
          <w:szCs w:val="28"/>
        </w:rPr>
        <w:t>АДМИНИСТРАЦИЯ МУНИЦИПАЛЬНОГО РАЙОНА ПОСТАНОВЛЯЕТ:</w:t>
      </w:r>
    </w:p>
    <w:p w:rsidR="00C36F5F" w:rsidRPr="00E5202F" w:rsidRDefault="00C36F5F" w:rsidP="005F313E">
      <w:pPr>
        <w:pStyle w:val="2"/>
        <w:spacing w:after="0" w:line="240" w:lineRule="auto"/>
        <w:jc w:val="both"/>
        <w:rPr>
          <w:sz w:val="28"/>
          <w:szCs w:val="28"/>
        </w:rPr>
      </w:pPr>
    </w:p>
    <w:p w:rsidR="00B15F24" w:rsidRPr="00E5202F" w:rsidRDefault="00D80F69" w:rsidP="005F313E">
      <w:pPr>
        <w:jc w:val="both"/>
        <w:rPr>
          <w:sz w:val="28"/>
          <w:szCs w:val="28"/>
        </w:rPr>
      </w:pPr>
      <w:r w:rsidRPr="00E5202F">
        <w:rPr>
          <w:sz w:val="28"/>
          <w:szCs w:val="28"/>
        </w:rPr>
        <w:t xml:space="preserve">       1.</w:t>
      </w:r>
      <w:r w:rsidR="00EB7A93">
        <w:rPr>
          <w:sz w:val="28"/>
          <w:szCs w:val="28"/>
        </w:rPr>
        <w:t xml:space="preserve"> </w:t>
      </w:r>
      <w:r w:rsidR="00B15F24" w:rsidRPr="00E5202F">
        <w:rPr>
          <w:sz w:val="28"/>
          <w:szCs w:val="28"/>
        </w:rPr>
        <w:t xml:space="preserve">Утвердить план мероприятий («дорожную карту») по упрощению процедур в сфере строительства и улучшению инвестиционного климата в </w:t>
      </w:r>
      <w:proofErr w:type="gramStart"/>
      <w:r w:rsidR="00B15F24" w:rsidRPr="00E5202F">
        <w:rPr>
          <w:sz w:val="28"/>
          <w:szCs w:val="28"/>
        </w:rPr>
        <w:t>Гаврилов-Ямском</w:t>
      </w:r>
      <w:proofErr w:type="gramEnd"/>
      <w:r w:rsidR="00B15F24" w:rsidRPr="00E5202F">
        <w:rPr>
          <w:sz w:val="28"/>
          <w:szCs w:val="28"/>
        </w:rPr>
        <w:t xml:space="preserve"> </w:t>
      </w:r>
      <w:r w:rsidR="00E5202F" w:rsidRPr="00E5202F">
        <w:rPr>
          <w:sz w:val="28"/>
          <w:szCs w:val="28"/>
        </w:rPr>
        <w:t xml:space="preserve">муниципальном </w:t>
      </w:r>
      <w:r w:rsidR="00B15F24" w:rsidRPr="00E5202F">
        <w:rPr>
          <w:sz w:val="28"/>
          <w:szCs w:val="28"/>
        </w:rPr>
        <w:t>районе Ярославской области на 2022 год согласно Приложению.</w:t>
      </w:r>
    </w:p>
    <w:p w:rsidR="00F7711B" w:rsidRPr="00E5202F" w:rsidRDefault="00B15F24" w:rsidP="002434AC">
      <w:pPr>
        <w:ind w:firstLine="567"/>
        <w:jc w:val="both"/>
        <w:rPr>
          <w:sz w:val="28"/>
          <w:szCs w:val="28"/>
        </w:rPr>
      </w:pPr>
      <w:r w:rsidRPr="00E5202F">
        <w:rPr>
          <w:sz w:val="28"/>
          <w:szCs w:val="28"/>
        </w:rPr>
        <w:t>2</w:t>
      </w:r>
      <w:r w:rsidR="00C1449C" w:rsidRPr="00E5202F">
        <w:rPr>
          <w:sz w:val="28"/>
          <w:szCs w:val="28"/>
        </w:rPr>
        <w:t>.</w:t>
      </w:r>
      <w:r w:rsidR="00137736" w:rsidRPr="00E5202F">
        <w:rPr>
          <w:sz w:val="28"/>
          <w:szCs w:val="28"/>
        </w:rPr>
        <w:t xml:space="preserve"> </w:t>
      </w:r>
      <w:r w:rsidR="00EE03AC" w:rsidRPr="00E5202F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EE03AC" w:rsidRPr="00E5202F">
        <w:rPr>
          <w:sz w:val="28"/>
          <w:szCs w:val="28"/>
        </w:rPr>
        <w:t>Гаврилов-Ямского</w:t>
      </w:r>
      <w:proofErr w:type="gramEnd"/>
      <w:r w:rsidR="00EE03AC" w:rsidRPr="00E5202F">
        <w:rPr>
          <w:sz w:val="28"/>
          <w:szCs w:val="28"/>
        </w:rPr>
        <w:t xml:space="preserve"> муниципального района </w:t>
      </w:r>
      <w:proofErr w:type="spellStart"/>
      <w:r w:rsidR="00EE03AC" w:rsidRPr="00E5202F">
        <w:rPr>
          <w:sz w:val="28"/>
          <w:szCs w:val="28"/>
        </w:rPr>
        <w:t>Таганова</w:t>
      </w:r>
      <w:proofErr w:type="spellEnd"/>
      <w:r w:rsidR="00EE03AC" w:rsidRPr="00E5202F">
        <w:rPr>
          <w:sz w:val="28"/>
          <w:szCs w:val="28"/>
        </w:rPr>
        <w:t xml:space="preserve"> В.Н.</w:t>
      </w:r>
    </w:p>
    <w:p w:rsidR="00E5202F" w:rsidRPr="00E5202F" w:rsidRDefault="00E5202F" w:rsidP="00E5202F">
      <w:pPr>
        <w:ind w:firstLine="567"/>
        <w:jc w:val="both"/>
        <w:rPr>
          <w:sz w:val="28"/>
          <w:szCs w:val="28"/>
        </w:rPr>
      </w:pPr>
      <w:r w:rsidRPr="00E5202F">
        <w:rPr>
          <w:sz w:val="28"/>
          <w:szCs w:val="28"/>
        </w:rPr>
        <w:t>3.</w:t>
      </w:r>
      <w:r w:rsidR="00EB7A93">
        <w:rPr>
          <w:sz w:val="28"/>
          <w:szCs w:val="28"/>
        </w:rPr>
        <w:t xml:space="preserve"> </w:t>
      </w:r>
      <w:r w:rsidRPr="00E5202F">
        <w:rPr>
          <w:sz w:val="28"/>
          <w:szCs w:val="28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E5202F" w:rsidRPr="00E5202F" w:rsidRDefault="00E5202F" w:rsidP="00E5202F">
      <w:pPr>
        <w:ind w:firstLine="567"/>
        <w:jc w:val="both"/>
        <w:rPr>
          <w:sz w:val="28"/>
          <w:szCs w:val="28"/>
        </w:rPr>
      </w:pPr>
      <w:r w:rsidRPr="00E5202F">
        <w:rPr>
          <w:sz w:val="28"/>
          <w:szCs w:val="28"/>
        </w:rPr>
        <w:t xml:space="preserve">4. </w:t>
      </w:r>
      <w:r w:rsidR="002B0AC3">
        <w:rPr>
          <w:sz w:val="28"/>
          <w:szCs w:val="28"/>
        </w:rPr>
        <w:t xml:space="preserve"> </w:t>
      </w:r>
      <w:r w:rsidRPr="00E5202F">
        <w:rPr>
          <w:sz w:val="28"/>
          <w:szCs w:val="28"/>
        </w:rPr>
        <w:t>Постановление вступает в силу с момента подписания.</w:t>
      </w:r>
    </w:p>
    <w:p w:rsidR="004D44D0" w:rsidRPr="00E5202F" w:rsidRDefault="004D44D0" w:rsidP="002434AC">
      <w:pPr>
        <w:ind w:firstLine="567"/>
        <w:jc w:val="both"/>
        <w:rPr>
          <w:sz w:val="28"/>
          <w:szCs w:val="28"/>
        </w:rPr>
      </w:pPr>
    </w:p>
    <w:p w:rsidR="00CB3484" w:rsidRPr="00E5202F" w:rsidRDefault="00CB3484" w:rsidP="005F313E">
      <w:pPr>
        <w:jc w:val="both"/>
        <w:rPr>
          <w:sz w:val="28"/>
          <w:szCs w:val="28"/>
        </w:rPr>
      </w:pPr>
    </w:p>
    <w:p w:rsidR="006C54D1" w:rsidRPr="00E5202F" w:rsidRDefault="006C54D1" w:rsidP="005F313E">
      <w:pPr>
        <w:jc w:val="both"/>
        <w:rPr>
          <w:sz w:val="28"/>
          <w:szCs w:val="28"/>
        </w:rPr>
      </w:pPr>
    </w:p>
    <w:p w:rsidR="006C54D1" w:rsidRPr="00E5202F" w:rsidRDefault="006C54D1" w:rsidP="005F313E">
      <w:pPr>
        <w:jc w:val="both"/>
        <w:rPr>
          <w:sz w:val="28"/>
          <w:szCs w:val="28"/>
        </w:rPr>
      </w:pPr>
    </w:p>
    <w:p w:rsidR="00E5202F" w:rsidRPr="00E5202F" w:rsidRDefault="00DD637D" w:rsidP="005F313E">
      <w:pPr>
        <w:jc w:val="both"/>
        <w:rPr>
          <w:sz w:val="28"/>
          <w:szCs w:val="28"/>
        </w:rPr>
      </w:pPr>
      <w:proofErr w:type="gramStart"/>
      <w:r w:rsidRPr="00E5202F">
        <w:rPr>
          <w:sz w:val="28"/>
          <w:szCs w:val="28"/>
        </w:rPr>
        <w:t>И</w:t>
      </w:r>
      <w:r w:rsidR="00B15F24" w:rsidRPr="00E5202F">
        <w:rPr>
          <w:sz w:val="28"/>
          <w:szCs w:val="28"/>
        </w:rPr>
        <w:t>сполняющий</w:t>
      </w:r>
      <w:proofErr w:type="gramEnd"/>
      <w:r w:rsidR="00B15F24" w:rsidRPr="00E5202F">
        <w:rPr>
          <w:sz w:val="28"/>
          <w:szCs w:val="28"/>
        </w:rPr>
        <w:t xml:space="preserve"> обязанности </w:t>
      </w:r>
    </w:p>
    <w:p w:rsidR="00B15F24" w:rsidRPr="00E5202F" w:rsidRDefault="00B15F24" w:rsidP="005F313E">
      <w:pPr>
        <w:jc w:val="both"/>
        <w:rPr>
          <w:sz w:val="28"/>
          <w:szCs w:val="28"/>
        </w:rPr>
      </w:pPr>
      <w:r w:rsidRPr="00E5202F">
        <w:rPr>
          <w:sz w:val="28"/>
          <w:szCs w:val="28"/>
        </w:rPr>
        <w:t>Главы</w:t>
      </w:r>
      <w:r w:rsidR="00E5202F" w:rsidRPr="00E5202F">
        <w:rPr>
          <w:sz w:val="28"/>
          <w:szCs w:val="28"/>
        </w:rPr>
        <w:t xml:space="preserve"> </w:t>
      </w:r>
      <w:r w:rsidRPr="00E5202F">
        <w:rPr>
          <w:sz w:val="28"/>
          <w:szCs w:val="28"/>
        </w:rPr>
        <w:t>Гаврилов-Ямского</w:t>
      </w:r>
    </w:p>
    <w:p w:rsidR="00EE03AC" w:rsidRPr="00E5202F" w:rsidRDefault="00B3670B" w:rsidP="005F313E">
      <w:pPr>
        <w:jc w:val="both"/>
        <w:rPr>
          <w:sz w:val="28"/>
          <w:szCs w:val="28"/>
        </w:rPr>
      </w:pPr>
      <w:r w:rsidRPr="00E5202F">
        <w:rPr>
          <w:sz w:val="28"/>
          <w:szCs w:val="28"/>
        </w:rPr>
        <w:t>муниципального района</w:t>
      </w:r>
      <w:r w:rsidRPr="00E5202F">
        <w:rPr>
          <w:sz w:val="28"/>
          <w:szCs w:val="28"/>
        </w:rPr>
        <w:tab/>
      </w:r>
      <w:r w:rsidR="005F313E" w:rsidRPr="00E5202F">
        <w:rPr>
          <w:sz w:val="28"/>
          <w:szCs w:val="28"/>
        </w:rPr>
        <w:t xml:space="preserve">        </w:t>
      </w:r>
      <w:r w:rsidRPr="00E5202F">
        <w:rPr>
          <w:sz w:val="28"/>
          <w:szCs w:val="28"/>
        </w:rPr>
        <w:tab/>
      </w:r>
      <w:r w:rsidR="00704907" w:rsidRPr="00E5202F">
        <w:rPr>
          <w:sz w:val="28"/>
          <w:szCs w:val="28"/>
        </w:rPr>
        <w:t xml:space="preserve">                       </w:t>
      </w:r>
      <w:r w:rsidRPr="00E5202F">
        <w:rPr>
          <w:sz w:val="28"/>
          <w:szCs w:val="28"/>
        </w:rPr>
        <w:tab/>
      </w:r>
      <w:r w:rsidR="005F313E" w:rsidRPr="00E5202F">
        <w:rPr>
          <w:sz w:val="28"/>
          <w:szCs w:val="28"/>
        </w:rPr>
        <w:t xml:space="preserve">             </w:t>
      </w:r>
      <w:r w:rsidR="002434AC" w:rsidRPr="00E5202F">
        <w:rPr>
          <w:sz w:val="28"/>
          <w:szCs w:val="28"/>
        </w:rPr>
        <w:t xml:space="preserve">    </w:t>
      </w:r>
      <w:r w:rsidR="005F313E" w:rsidRPr="00E5202F">
        <w:rPr>
          <w:sz w:val="28"/>
          <w:szCs w:val="28"/>
        </w:rPr>
        <w:t xml:space="preserve">  </w:t>
      </w:r>
      <w:r w:rsidR="00DD637D" w:rsidRPr="00E5202F">
        <w:rPr>
          <w:sz w:val="28"/>
          <w:szCs w:val="28"/>
        </w:rPr>
        <w:t xml:space="preserve">   </w:t>
      </w:r>
      <w:proofErr w:type="spellStart"/>
      <w:r w:rsidR="00704907" w:rsidRPr="00E5202F">
        <w:rPr>
          <w:sz w:val="28"/>
          <w:szCs w:val="28"/>
        </w:rPr>
        <w:t>А.А.</w:t>
      </w:r>
      <w:r w:rsidR="00DD637D" w:rsidRPr="00E5202F">
        <w:rPr>
          <w:sz w:val="28"/>
          <w:szCs w:val="28"/>
        </w:rPr>
        <w:t>Забаев</w:t>
      </w:r>
      <w:proofErr w:type="spellEnd"/>
    </w:p>
    <w:p w:rsidR="00922C88" w:rsidRPr="00E5202F" w:rsidRDefault="00922C88" w:rsidP="005F313E">
      <w:pPr>
        <w:jc w:val="both"/>
        <w:rPr>
          <w:sz w:val="28"/>
          <w:szCs w:val="28"/>
        </w:rPr>
        <w:sectPr w:rsidR="00922C88" w:rsidRPr="00E5202F" w:rsidSect="00922C88">
          <w:pgSz w:w="11906" w:h="16838"/>
          <w:pgMar w:top="709" w:right="851" w:bottom="567" w:left="1701" w:header="709" w:footer="709" w:gutter="0"/>
          <w:cols w:space="708"/>
          <w:docGrid w:linePitch="360"/>
        </w:sectPr>
      </w:pPr>
    </w:p>
    <w:p w:rsidR="00922C88" w:rsidRPr="00E5202F" w:rsidRDefault="00922C88" w:rsidP="00922C88">
      <w:pPr>
        <w:jc w:val="right"/>
        <w:rPr>
          <w:sz w:val="28"/>
          <w:szCs w:val="28"/>
        </w:rPr>
      </w:pPr>
      <w:r w:rsidRPr="00E5202F">
        <w:rPr>
          <w:sz w:val="28"/>
          <w:szCs w:val="28"/>
        </w:rPr>
        <w:lastRenderedPageBreak/>
        <w:t xml:space="preserve">Приложение к постановлению </w:t>
      </w:r>
    </w:p>
    <w:p w:rsidR="00D7134C" w:rsidRDefault="00922C88" w:rsidP="00922C88">
      <w:pPr>
        <w:pStyle w:val="a9"/>
        <w:jc w:val="right"/>
        <w:rPr>
          <w:sz w:val="28"/>
          <w:szCs w:val="28"/>
        </w:rPr>
      </w:pPr>
      <w:r w:rsidRPr="00E5202F">
        <w:rPr>
          <w:sz w:val="28"/>
          <w:szCs w:val="28"/>
        </w:rPr>
        <w:t xml:space="preserve">Администрация </w:t>
      </w:r>
      <w:proofErr w:type="gramStart"/>
      <w:r w:rsidRPr="00E5202F">
        <w:rPr>
          <w:sz w:val="28"/>
          <w:szCs w:val="28"/>
        </w:rPr>
        <w:t>Гаврилов-Ямского</w:t>
      </w:r>
      <w:proofErr w:type="gramEnd"/>
    </w:p>
    <w:p w:rsidR="00922C88" w:rsidRDefault="00922C88" w:rsidP="00922C88">
      <w:pPr>
        <w:pStyle w:val="a9"/>
        <w:jc w:val="right"/>
        <w:rPr>
          <w:sz w:val="28"/>
          <w:szCs w:val="28"/>
        </w:rPr>
      </w:pPr>
      <w:r w:rsidRPr="00E5202F">
        <w:rPr>
          <w:sz w:val="28"/>
          <w:szCs w:val="28"/>
        </w:rPr>
        <w:t>муниципального района</w:t>
      </w:r>
    </w:p>
    <w:p w:rsidR="00D7134C" w:rsidRPr="00E5202F" w:rsidRDefault="00D7134C" w:rsidP="00922C88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bookmarkStart w:id="0" w:name="_GoBack"/>
      <w:bookmarkEnd w:id="0"/>
      <w:r>
        <w:rPr>
          <w:sz w:val="28"/>
          <w:szCs w:val="28"/>
        </w:rPr>
        <w:t>02.08.2022   № 622</w:t>
      </w:r>
    </w:p>
    <w:p w:rsidR="00922C88" w:rsidRPr="00E5202F" w:rsidRDefault="00922C88" w:rsidP="00922C88">
      <w:pPr>
        <w:pStyle w:val="a9"/>
        <w:jc w:val="center"/>
        <w:rPr>
          <w:sz w:val="28"/>
          <w:szCs w:val="28"/>
        </w:rPr>
      </w:pPr>
      <w:r w:rsidRPr="00E5202F">
        <w:rPr>
          <w:sz w:val="28"/>
          <w:szCs w:val="28"/>
        </w:rPr>
        <w:t xml:space="preserve">                               </w:t>
      </w:r>
    </w:p>
    <w:p w:rsidR="00922C88" w:rsidRPr="00E5202F" w:rsidRDefault="00922C88" w:rsidP="00922C88">
      <w:pPr>
        <w:pStyle w:val="a9"/>
        <w:jc w:val="center"/>
        <w:rPr>
          <w:sz w:val="28"/>
          <w:szCs w:val="28"/>
        </w:rPr>
      </w:pPr>
      <w:r w:rsidRPr="00E5202F">
        <w:rPr>
          <w:sz w:val="28"/>
          <w:szCs w:val="28"/>
        </w:rPr>
        <w:t xml:space="preserve">                                  Утверждено     </w:t>
      </w:r>
      <w:r w:rsidRPr="00E5202F">
        <w:rPr>
          <w:sz w:val="28"/>
          <w:szCs w:val="28"/>
          <w:u w:val="single"/>
        </w:rPr>
        <w:t xml:space="preserve">                                                                        </w:t>
      </w:r>
    </w:p>
    <w:p w:rsidR="00922C88" w:rsidRPr="00E5202F" w:rsidRDefault="00922C88" w:rsidP="00922C88">
      <w:pPr>
        <w:pStyle w:val="a9"/>
        <w:jc w:val="right"/>
        <w:rPr>
          <w:sz w:val="28"/>
          <w:szCs w:val="28"/>
        </w:rPr>
      </w:pPr>
      <w:r w:rsidRPr="00E5202F">
        <w:rPr>
          <w:sz w:val="28"/>
          <w:szCs w:val="28"/>
        </w:rPr>
        <w:t>(</w:t>
      </w:r>
      <w:proofErr w:type="gramStart"/>
      <w:r w:rsidRPr="00E5202F">
        <w:t>Исполняющий</w:t>
      </w:r>
      <w:proofErr w:type="gramEnd"/>
      <w:r w:rsidRPr="00E5202F">
        <w:t xml:space="preserve"> обязанности  Главы Гаврилов-Ямского муниципального района</w:t>
      </w:r>
      <w:r w:rsidRPr="00E5202F">
        <w:rPr>
          <w:sz w:val="28"/>
          <w:szCs w:val="28"/>
        </w:rPr>
        <w:t>)</w:t>
      </w:r>
    </w:p>
    <w:p w:rsidR="00922C88" w:rsidRPr="00E5202F" w:rsidRDefault="00922C88" w:rsidP="003D477F">
      <w:pPr>
        <w:jc w:val="right"/>
        <w:rPr>
          <w:sz w:val="28"/>
          <w:szCs w:val="28"/>
        </w:rPr>
      </w:pPr>
    </w:p>
    <w:p w:rsidR="00E34AA3" w:rsidRPr="00E5202F" w:rsidRDefault="00E34AA3" w:rsidP="009A508B">
      <w:pPr>
        <w:jc w:val="both"/>
        <w:rPr>
          <w:sz w:val="28"/>
          <w:szCs w:val="28"/>
        </w:rPr>
      </w:pPr>
    </w:p>
    <w:p w:rsidR="00922C88" w:rsidRPr="00E5202F" w:rsidRDefault="00922C88" w:rsidP="007F4A16">
      <w:pPr>
        <w:pStyle w:val="ConsPlusNormal"/>
        <w:widowControl/>
        <w:tabs>
          <w:tab w:val="left" w:pos="5954"/>
          <w:tab w:val="left" w:pos="7017"/>
          <w:tab w:val="center" w:pos="7629"/>
        </w:tabs>
        <w:ind w:firstLine="0"/>
        <w:jc w:val="center"/>
        <w:rPr>
          <w:rFonts w:ascii="Times New Roman" w:hAnsi="Times New Roman" w:cs="Times New Roman"/>
          <w:b/>
          <w:lang w:eastAsia="en-US"/>
        </w:rPr>
      </w:pPr>
      <w:r w:rsidRPr="00E5202F">
        <w:rPr>
          <w:rFonts w:ascii="Times New Roman" w:hAnsi="Times New Roman" w:cs="Times New Roman"/>
          <w:b/>
          <w:lang w:eastAsia="en-US"/>
        </w:rPr>
        <w:t>ПЛАН МЕРОПРИЯТИЙ</w:t>
      </w:r>
    </w:p>
    <w:p w:rsidR="00922C88" w:rsidRPr="00E5202F" w:rsidRDefault="00922C88" w:rsidP="007F4A16">
      <w:pPr>
        <w:jc w:val="center"/>
        <w:rPr>
          <w:b/>
          <w:lang w:eastAsia="en-US"/>
        </w:rPr>
      </w:pPr>
      <w:r w:rsidRPr="00E5202F">
        <w:rPr>
          <w:b/>
          <w:lang w:eastAsia="en-US"/>
        </w:rPr>
        <w:t>(«дорожная карта») по упрощению процедур в сфере строительства</w:t>
      </w:r>
    </w:p>
    <w:p w:rsidR="00922C88" w:rsidRPr="00E5202F" w:rsidRDefault="00922C88" w:rsidP="007F4A16">
      <w:pPr>
        <w:jc w:val="center"/>
        <w:rPr>
          <w:b/>
          <w:lang w:eastAsia="en-US"/>
        </w:rPr>
      </w:pPr>
      <w:r w:rsidRPr="00E5202F">
        <w:rPr>
          <w:b/>
          <w:lang w:eastAsia="en-US"/>
        </w:rPr>
        <w:t>и улучшению инвестиционного климата в</w:t>
      </w:r>
      <w:r w:rsidR="00E5202F" w:rsidRPr="00E5202F">
        <w:rPr>
          <w:b/>
          <w:lang w:eastAsia="en-US"/>
        </w:rPr>
        <w:t xml:space="preserve"> </w:t>
      </w:r>
      <w:proofErr w:type="gramStart"/>
      <w:r w:rsidR="00E5202F" w:rsidRPr="00E5202F">
        <w:rPr>
          <w:b/>
          <w:lang w:eastAsia="en-US"/>
        </w:rPr>
        <w:t>Гаврилов-Ямском</w:t>
      </w:r>
      <w:proofErr w:type="gramEnd"/>
      <w:r w:rsidR="00E5202F" w:rsidRPr="00E5202F">
        <w:rPr>
          <w:b/>
          <w:lang w:eastAsia="en-US"/>
        </w:rPr>
        <w:t xml:space="preserve"> муниципальном районе </w:t>
      </w:r>
      <w:r w:rsidRPr="00E5202F">
        <w:rPr>
          <w:b/>
          <w:lang w:eastAsia="en-US"/>
        </w:rPr>
        <w:t xml:space="preserve"> Ярославской области на 2022 год</w:t>
      </w:r>
    </w:p>
    <w:p w:rsidR="00922C88" w:rsidRPr="00E5202F" w:rsidRDefault="00922C88" w:rsidP="007F4A16">
      <w:pPr>
        <w:jc w:val="center"/>
        <w:rPr>
          <w:b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417"/>
        <w:gridCol w:w="2268"/>
        <w:gridCol w:w="1134"/>
        <w:gridCol w:w="4395"/>
        <w:gridCol w:w="1558"/>
        <w:gridCol w:w="1702"/>
      </w:tblGrid>
      <w:tr w:rsidR="00922C88" w:rsidRPr="00E5202F" w:rsidTr="00950847">
        <w:trPr>
          <w:trHeight w:val="1666"/>
        </w:trPr>
        <w:tc>
          <w:tcPr>
            <w:tcW w:w="2660" w:type="dxa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  <w:lang w:eastAsia="en-US"/>
              </w:rPr>
            </w:pPr>
            <w:r w:rsidRPr="00E5202F">
              <w:rPr>
                <w:rFonts w:cs="Calibri"/>
                <w:lang w:eastAsia="en-US"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  <w:spacing w:val="-6"/>
                <w:lang w:eastAsia="en-US"/>
              </w:rPr>
            </w:pPr>
            <w:r w:rsidRPr="00E5202F">
              <w:rPr>
                <w:rFonts w:cs="Calibri"/>
                <w:spacing w:val="-6"/>
                <w:lang w:eastAsia="en-US"/>
              </w:rPr>
              <w:t xml:space="preserve">Срок </w:t>
            </w:r>
            <w:r w:rsidRPr="00E5202F">
              <w:rPr>
                <w:rFonts w:cs="Calibri"/>
                <w:lang w:eastAsia="en-US"/>
              </w:rPr>
              <w:t>исполнения</w:t>
            </w:r>
            <w:r w:rsidRPr="00E5202F">
              <w:rPr>
                <w:rFonts w:cs="Calibri"/>
                <w:spacing w:val="-12"/>
                <w:lang w:eastAsia="en-US"/>
              </w:rPr>
              <w:t xml:space="preserve"> мероприятия</w:t>
            </w:r>
          </w:p>
        </w:tc>
        <w:tc>
          <w:tcPr>
            <w:tcW w:w="2268" w:type="dxa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  <w:lang w:eastAsia="en-US"/>
              </w:rPr>
            </w:pPr>
            <w:r w:rsidRPr="00E5202F">
              <w:rPr>
                <w:rFonts w:cs="Calibri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  <w:lang w:eastAsia="en-US"/>
              </w:rPr>
            </w:pPr>
            <w:r w:rsidRPr="00E5202F">
              <w:rPr>
                <w:rFonts w:cs="Calibri"/>
                <w:lang w:eastAsia="en-US"/>
              </w:rPr>
              <w:t xml:space="preserve">Единица </w:t>
            </w:r>
            <w:proofErr w:type="spellStart"/>
            <w:proofErr w:type="gramStart"/>
            <w:r w:rsidRPr="00E5202F">
              <w:rPr>
                <w:rFonts w:cs="Calibri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4395" w:type="dxa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  <w:lang w:eastAsia="en-US"/>
              </w:rPr>
            </w:pPr>
            <w:r w:rsidRPr="00E5202F">
              <w:t>Показатели, характеризующие степень достижения результата</w:t>
            </w:r>
          </w:p>
        </w:tc>
        <w:tc>
          <w:tcPr>
            <w:tcW w:w="1558" w:type="dxa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  <w:lang w:eastAsia="en-US"/>
              </w:rPr>
            </w:pPr>
            <w:r w:rsidRPr="00E5202F">
              <w:rPr>
                <w:rFonts w:cs="Calibri"/>
                <w:spacing w:val="-20"/>
                <w:lang w:eastAsia="en-US"/>
              </w:rPr>
              <w:t>Ожидаемые</w:t>
            </w:r>
            <w:r w:rsidRPr="00E5202F">
              <w:rPr>
                <w:rFonts w:cs="Calibri"/>
                <w:lang w:eastAsia="en-US"/>
              </w:rPr>
              <w:t xml:space="preserve"> результаты</w:t>
            </w:r>
          </w:p>
        </w:tc>
        <w:tc>
          <w:tcPr>
            <w:tcW w:w="1702" w:type="dxa"/>
            <w:shd w:val="clear" w:color="auto" w:fill="auto"/>
          </w:tcPr>
          <w:p w:rsidR="00922C88" w:rsidRPr="00E5202F" w:rsidRDefault="00922C88" w:rsidP="00D7134C">
            <w:pPr>
              <w:jc w:val="center"/>
              <w:rPr>
                <w:rFonts w:cs="Calibri"/>
                <w:lang w:eastAsia="en-US"/>
              </w:rPr>
            </w:pPr>
            <w:r w:rsidRPr="00E5202F">
              <w:rPr>
                <w:rFonts w:cs="Calibri"/>
                <w:spacing w:val="-10"/>
                <w:lang w:eastAsia="en-US"/>
              </w:rPr>
              <w:t>Ответственный</w:t>
            </w:r>
            <w:r w:rsidRPr="00E5202F">
              <w:rPr>
                <w:rFonts w:cs="Calibri"/>
                <w:lang w:eastAsia="en-US"/>
              </w:rPr>
              <w:t xml:space="preserve"> </w:t>
            </w:r>
            <w:r w:rsidRPr="00E5202F">
              <w:rPr>
                <w:rFonts w:cs="Calibri"/>
                <w:spacing w:val="-20"/>
                <w:lang w:eastAsia="en-US"/>
              </w:rPr>
              <w:t>исполнитель/соисполнители</w:t>
            </w:r>
          </w:p>
        </w:tc>
      </w:tr>
    </w:tbl>
    <w:p w:rsidR="00922C88" w:rsidRPr="00E5202F" w:rsidRDefault="00922C88" w:rsidP="00922C88">
      <w:pPr>
        <w:ind w:firstLine="709"/>
        <w:rPr>
          <w:rFonts w:cs="Calibri"/>
          <w:lang w:eastAsia="en-US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3"/>
        <w:gridCol w:w="1420"/>
        <w:gridCol w:w="20"/>
        <w:gridCol w:w="2245"/>
        <w:gridCol w:w="7"/>
        <w:gridCol w:w="1131"/>
        <w:gridCol w:w="21"/>
        <w:gridCol w:w="4373"/>
        <w:gridCol w:w="7"/>
        <w:gridCol w:w="1551"/>
        <w:gridCol w:w="9"/>
        <w:gridCol w:w="1697"/>
      </w:tblGrid>
      <w:tr w:rsidR="00922C88" w:rsidRPr="00E5202F" w:rsidTr="00950847">
        <w:trPr>
          <w:trHeight w:val="96"/>
          <w:tblHeader/>
        </w:trPr>
        <w:tc>
          <w:tcPr>
            <w:tcW w:w="2653" w:type="dxa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  <w:lang w:eastAsia="en-US"/>
              </w:rPr>
            </w:pPr>
            <w:r w:rsidRPr="00E5202F">
              <w:rPr>
                <w:rFonts w:cs="Calibri"/>
                <w:lang w:eastAsia="en-US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  <w:lang w:eastAsia="en-US"/>
              </w:rPr>
            </w:pPr>
            <w:r w:rsidRPr="00E5202F">
              <w:rPr>
                <w:rFonts w:cs="Calibri"/>
                <w:lang w:eastAsia="en-US"/>
              </w:rPr>
              <w:t>2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  <w:lang w:eastAsia="en-US"/>
              </w:rPr>
            </w:pPr>
            <w:r w:rsidRPr="00E5202F">
              <w:rPr>
                <w:rFonts w:cs="Calibri"/>
                <w:lang w:eastAsia="en-US"/>
              </w:rPr>
              <w:t>3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  <w:lang w:eastAsia="en-US"/>
              </w:rPr>
            </w:pPr>
            <w:r w:rsidRPr="00E5202F">
              <w:rPr>
                <w:rFonts w:cs="Calibri"/>
                <w:lang w:eastAsia="en-US"/>
              </w:rPr>
              <w:t>4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  <w:lang w:eastAsia="en-US"/>
              </w:rPr>
            </w:pPr>
            <w:r w:rsidRPr="00E5202F">
              <w:rPr>
                <w:rFonts w:cs="Calibri"/>
                <w:lang w:eastAsia="en-US"/>
              </w:rPr>
              <w:t>5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  <w:lang w:eastAsia="en-US"/>
              </w:rPr>
            </w:pPr>
            <w:r w:rsidRPr="00E5202F">
              <w:rPr>
                <w:rFonts w:cs="Calibri"/>
                <w:lang w:eastAsia="en-US"/>
              </w:rPr>
              <w:t>6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  <w:lang w:eastAsia="en-US"/>
              </w:rPr>
            </w:pPr>
            <w:r w:rsidRPr="00E5202F">
              <w:rPr>
                <w:rFonts w:cs="Calibri"/>
                <w:lang w:eastAsia="en-US"/>
              </w:rPr>
              <w:t>7</w:t>
            </w:r>
          </w:p>
        </w:tc>
      </w:tr>
      <w:tr w:rsidR="00922C88" w:rsidRPr="00E5202F" w:rsidTr="00950847">
        <w:tc>
          <w:tcPr>
            <w:tcW w:w="15134" w:type="dxa"/>
            <w:gridSpan w:val="12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  <w:lang w:eastAsia="en-US"/>
              </w:rPr>
            </w:pPr>
            <w:r w:rsidRPr="00E5202F">
              <w:rPr>
                <w:b/>
                <w:lang w:eastAsia="en-US"/>
              </w:rPr>
              <w:t>1. Оказание муниципальных услуг и дополнительных процедур</w:t>
            </w:r>
          </w:p>
        </w:tc>
      </w:tr>
      <w:tr w:rsidR="00922C88" w:rsidRPr="00E5202F" w:rsidTr="00950847">
        <w:tc>
          <w:tcPr>
            <w:tcW w:w="2653" w:type="dxa"/>
            <w:shd w:val="clear" w:color="auto" w:fill="auto"/>
          </w:tcPr>
          <w:p w:rsidR="00922C88" w:rsidRPr="00E5202F" w:rsidRDefault="00922C88" w:rsidP="00950847">
            <w:r w:rsidRPr="00E5202F">
              <w:t>Сокращение сроков прохождения  дополнительных процедур, связанных с особенностью градостроительной деятельности и не являющихся муниципальными услугами</w:t>
            </w:r>
            <w:proofErr w:type="gramStart"/>
            <w:r w:rsidRPr="00E5202F">
              <w:t xml:space="preserve"> (*)</w:t>
            </w:r>
            <w:proofErr w:type="gramEnd"/>
          </w:p>
        </w:tc>
        <w:tc>
          <w:tcPr>
            <w:tcW w:w="1420" w:type="dxa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</w:rPr>
            </w:pPr>
            <w:r w:rsidRPr="00E5202F">
              <w:rPr>
                <w:rFonts w:cs="Calibri"/>
              </w:rPr>
              <w:t>до 01.10.2022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922C88" w:rsidRPr="00E5202F" w:rsidRDefault="00922C88" w:rsidP="00950847">
            <w:r w:rsidRPr="00E5202F">
              <w:t xml:space="preserve">сокращение срока прохождения дополнительных процедур, связанных с особенностью градостроительной деятельности и не являющихся муниципальными услугами 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</w:rPr>
            </w:pPr>
            <w:r w:rsidRPr="00E5202F">
              <w:rPr>
                <w:rFonts w:cs="Calibri"/>
              </w:rPr>
              <w:t>календарные дни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22C88" w:rsidRPr="00E5202F" w:rsidRDefault="00922C88" w:rsidP="00950847">
            <w:pPr>
              <w:jc w:val="center"/>
            </w:pPr>
            <w:r w:rsidRPr="00E5202F">
              <w:t xml:space="preserve">срок прохождения процедуры отображен в нормативном </w:t>
            </w:r>
            <w:r w:rsidR="00E5202F" w:rsidRPr="00E5202F">
              <w:t>акте Гаврилов-Ямского муниципального района</w:t>
            </w:r>
            <w:r w:rsidRPr="00E5202F">
              <w:t>, определены конкретные требования к дополнительным процедурам</w:t>
            </w:r>
          </w:p>
          <w:p w:rsidR="00922C88" w:rsidRPr="00E5202F" w:rsidRDefault="00922C88" w:rsidP="00950847">
            <w:pPr>
              <w:jc w:val="center"/>
            </w:pPr>
            <w:r w:rsidRPr="00E5202F">
              <w:t xml:space="preserve"> 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</w:rPr>
            </w:pPr>
            <w:r w:rsidRPr="00E5202F">
              <w:rPr>
                <w:rFonts w:cs="Calibri"/>
              </w:rPr>
              <w:t>срок прохождения каждой процедуры сокращен до 10 календарных дней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7F4A16" w:rsidRDefault="00922C88" w:rsidP="00950847">
            <w:pPr>
              <w:jc w:val="center"/>
              <w:rPr>
                <w:rFonts w:cs="Calibri"/>
                <w:lang w:eastAsia="en-US"/>
              </w:rPr>
            </w:pPr>
            <w:r w:rsidRPr="00E5202F">
              <w:rPr>
                <w:rFonts w:cs="Calibri"/>
                <w:lang w:eastAsia="en-US"/>
              </w:rPr>
              <w:t>Управление</w:t>
            </w:r>
          </w:p>
          <w:p w:rsidR="00922C88" w:rsidRPr="00E5202F" w:rsidRDefault="007F4A16" w:rsidP="00950847">
            <w:pPr>
              <w:jc w:val="center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t>по архитектуре, градостроительству, имущественным и земельным отношениям Администрации Гаврилов-Ямского муниципального района (далее Управление</w:t>
            </w:r>
            <w:r w:rsidR="00922C88" w:rsidRPr="00E5202F">
              <w:rPr>
                <w:rFonts w:cs="Calibri"/>
                <w:lang w:eastAsia="en-US"/>
              </w:rPr>
              <w:t xml:space="preserve"> АГИЗО</w:t>
            </w:r>
            <w:r>
              <w:rPr>
                <w:rFonts w:cs="Calibri"/>
                <w:lang w:eastAsia="en-US"/>
              </w:rPr>
              <w:t>)</w:t>
            </w:r>
          </w:p>
        </w:tc>
      </w:tr>
      <w:tr w:rsidR="00922C88" w:rsidRPr="00E5202F" w:rsidTr="00950847">
        <w:tc>
          <w:tcPr>
            <w:tcW w:w="2653" w:type="dxa"/>
            <w:shd w:val="clear" w:color="auto" w:fill="auto"/>
          </w:tcPr>
          <w:p w:rsidR="00922C88" w:rsidRPr="00E5202F" w:rsidRDefault="00922C88" w:rsidP="00950847">
            <w:r w:rsidRPr="00E5202F">
              <w:t xml:space="preserve">Соблюдение сроков оказания муниципальных услуг в сфере строительства </w:t>
            </w:r>
          </w:p>
        </w:tc>
        <w:tc>
          <w:tcPr>
            <w:tcW w:w="1420" w:type="dxa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</w:rPr>
            </w:pPr>
            <w:r w:rsidRPr="00E5202F">
              <w:rPr>
                <w:rFonts w:cs="Calibri"/>
              </w:rPr>
              <w:t>постоянно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922C88" w:rsidRPr="00E5202F" w:rsidRDefault="00922C88" w:rsidP="00950847">
            <w:r w:rsidRPr="00E5202F">
              <w:t>соблюдение сроков оказания муниципальных услуг в сфере строительства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</w:rPr>
            </w:pPr>
            <w:r w:rsidRPr="00E5202F">
              <w:rPr>
                <w:rFonts w:cs="Calibri"/>
              </w:rPr>
              <w:t>-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22C88" w:rsidRPr="00E5202F" w:rsidRDefault="00922C88" w:rsidP="00950847">
            <w:pPr>
              <w:jc w:val="center"/>
            </w:pPr>
            <w:r w:rsidRPr="00E5202F">
              <w:t>соблюдение сроков оказания муниципальных услуг в сфере строительства (ГПЗУ – 14 дней, разрешение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– 10 рабочих дней)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</w:rPr>
            </w:pPr>
            <w:r w:rsidRPr="00E5202F">
              <w:rPr>
                <w:rFonts w:cs="Calibri"/>
              </w:rPr>
              <w:t xml:space="preserve">сроки оказания муниципальных услуг в сфере строительства соблюдаются на постоянной основе 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  <w:lang w:eastAsia="en-US"/>
              </w:rPr>
            </w:pPr>
            <w:r w:rsidRPr="00E5202F">
              <w:rPr>
                <w:rFonts w:cs="Calibri"/>
                <w:lang w:eastAsia="en-US"/>
              </w:rPr>
              <w:t>Управление АГИЗО</w:t>
            </w:r>
          </w:p>
        </w:tc>
      </w:tr>
      <w:tr w:rsidR="00922C88" w:rsidRPr="00E5202F" w:rsidTr="00950847">
        <w:tc>
          <w:tcPr>
            <w:tcW w:w="2653" w:type="dxa"/>
            <w:shd w:val="clear" w:color="auto" w:fill="auto"/>
          </w:tcPr>
          <w:p w:rsidR="00922C88" w:rsidRPr="00E5202F" w:rsidRDefault="00922C88" w:rsidP="00950847">
            <w:r w:rsidRPr="00E5202F">
              <w:t>Предоставление</w:t>
            </w:r>
          </w:p>
          <w:p w:rsidR="00922C88" w:rsidRPr="00E5202F" w:rsidRDefault="00922C88" w:rsidP="00950847">
            <w:r w:rsidRPr="00E5202F">
              <w:t>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1420" w:type="dxa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</w:rPr>
            </w:pPr>
            <w:r w:rsidRPr="00E5202F">
              <w:rPr>
                <w:rFonts w:cs="Calibri"/>
              </w:rPr>
              <w:t>до 01.10.2022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922C88" w:rsidRPr="00E5202F" w:rsidRDefault="00922C88" w:rsidP="00950847">
            <w:r w:rsidRPr="00E5202F">
              <w:t xml:space="preserve">актуализация административного регламента и </w:t>
            </w:r>
          </w:p>
          <w:p w:rsidR="00922C88" w:rsidRPr="00E5202F" w:rsidRDefault="00922C88" w:rsidP="00950847">
            <w:r w:rsidRPr="00E5202F">
              <w:t>сокращение сроков предоставления муниципальной услуги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</w:rPr>
            </w:pPr>
            <w:r w:rsidRPr="00E5202F">
              <w:rPr>
                <w:rFonts w:cs="Calibri"/>
              </w:rPr>
              <w:t>рабочие дни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22C88" w:rsidRPr="00E5202F" w:rsidRDefault="00922C88" w:rsidP="00950847">
            <w:pPr>
              <w:jc w:val="center"/>
            </w:pPr>
            <w:r w:rsidRPr="00E5202F">
              <w:t>срок предоставления услуги, отображенный в административном регламенте, а также соответствие наименования услуги типовому перечню и соблюдение установленного срока оказания услуги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</w:rPr>
            </w:pPr>
            <w:r w:rsidRPr="00E5202F">
              <w:rPr>
                <w:rFonts w:cs="Calibri"/>
              </w:rPr>
              <w:t xml:space="preserve">срок оказания услуги сокращен до 5 рабочих дней 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  <w:lang w:eastAsia="en-US"/>
              </w:rPr>
            </w:pPr>
            <w:r w:rsidRPr="00E5202F">
              <w:rPr>
                <w:rFonts w:cs="Calibri"/>
                <w:lang w:eastAsia="en-US"/>
              </w:rPr>
              <w:t>Управление АГИЗО</w:t>
            </w:r>
          </w:p>
        </w:tc>
      </w:tr>
      <w:tr w:rsidR="00922C88" w:rsidRPr="00E5202F" w:rsidTr="00950847">
        <w:tc>
          <w:tcPr>
            <w:tcW w:w="2653" w:type="dxa"/>
            <w:shd w:val="clear" w:color="auto" w:fill="auto"/>
          </w:tcPr>
          <w:p w:rsidR="00922C88" w:rsidRPr="00E5202F" w:rsidRDefault="00922C88" w:rsidP="00950847">
            <w:r w:rsidRPr="00E5202F">
              <w:t>Регламентация процедур ДПТ</w:t>
            </w:r>
          </w:p>
        </w:tc>
        <w:tc>
          <w:tcPr>
            <w:tcW w:w="1420" w:type="dxa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</w:rPr>
            </w:pPr>
            <w:r w:rsidRPr="00E5202F">
              <w:rPr>
                <w:rFonts w:cs="Calibri"/>
              </w:rPr>
              <w:t>до 01.10.2022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922C88" w:rsidRPr="00E5202F" w:rsidRDefault="00922C88" w:rsidP="00950847">
            <w:r w:rsidRPr="00E5202F">
              <w:t xml:space="preserve">разработка и принятие </w:t>
            </w:r>
            <w:proofErr w:type="gramStart"/>
            <w:r w:rsidRPr="00E5202F">
              <w:t>административного</w:t>
            </w:r>
            <w:proofErr w:type="gramEnd"/>
          </w:p>
          <w:p w:rsidR="00922C88" w:rsidRPr="00E5202F" w:rsidRDefault="00922C88" w:rsidP="00950847">
            <w:r w:rsidRPr="00E5202F">
              <w:t xml:space="preserve">регламента предоставления </w:t>
            </w:r>
            <w:proofErr w:type="gramStart"/>
            <w:r w:rsidRPr="00E5202F">
              <w:t>муниципальной</w:t>
            </w:r>
            <w:proofErr w:type="gramEnd"/>
            <w:r w:rsidRPr="00E5202F">
              <w:t xml:space="preserve"> </w:t>
            </w:r>
          </w:p>
          <w:p w:rsidR="00922C88" w:rsidRPr="00E5202F" w:rsidRDefault="00922C88" w:rsidP="00950847">
            <w:r w:rsidRPr="00E5202F">
              <w:t>услуги «Принятие решений о подготовке, об утверждении документации по планировке территории»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</w:rPr>
            </w:pPr>
            <w:proofErr w:type="spellStart"/>
            <w:r w:rsidRPr="00E5202F">
              <w:t>утвержденадминистративный</w:t>
            </w:r>
            <w:proofErr w:type="spellEnd"/>
            <w:r w:rsidRPr="00E5202F">
              <w:t xml:space="preserve"> регламент, да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22C88" w:rsidRPr="00E5202F" w:rsidRDefault="00922C88" w:rsidP="00950847">
            <w:pPr>
              <w:jc w:val="center"/>
            </w:pPr>
            <w:r w:rsidRPr="00E5202F">
              <w:t>Наличие утвержденного административного регламента на оказание муниципальной услуги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</w:rPr>
            </w:pPr>
            <w:r w:rsidRPr="00E5202F">
              <w:rPr>
                <w:rFonts w:cs="Calibri"/>
              </w:rPr>
              <w:t>административный регламент утвержден, опубликован и размещен в установленном порядке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  <w:lang w:eastAsia="en-US"/>
              </w:rPr>
            </w:pPr>
            <w:r w:rsidRPr="00E5202F">
              <w:rPr>
                <w:rFonts w:cs="Calibri"/>
                <w:lang w:eastAsia="en-US"/>
              </w:rPr>
              <w:t>Управление АГИЗО</w:t>
            </w:r>
          </w:p>
        </w:tc>
      </w:tr>
      <w:tr w:rsidR="00922C88" w:rsidRPr="00E5202F" w:rsidTr="00950847">
        <w:tc>
          <w:tcPr>
            <w:tcW w:w="2653" w:type="dxa"/>
            <w:shd w:val="clear" w:color="auto" w:fill="auto"/>
          </w:tcPr>
          <w:p w:rsidR="00922C88" w:rsidRPr="00E5202F" w:rsidRDefault="00922C88" w:rsidP="00950847">
            <w:pPr>
              <w:rPr>
                <w:rFonts w:cs="Calibri"/>
              </w:rPr>
            </w:pPr>
            <w:proofErr w:type="gramStart"/>
            <w:r w:rsidRPr="00E5202F">
              <w:t>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      </w:r>
            <w:proofErr w:type="gramEnd"/>
            <w:r w:rsidRPr="00E5202F">
              <w:t xml:space="preserve"> строительства или садового дома на земельном участке (далее – уведомление)</w:t>
            </w:r>
          </w:p>
        </w:tc>
        <w:tc>
          <w:tcPr>
            <w:tcW w:w="1420" w:type="dxa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</w:rPr>
            </w:pPr>
            <w:r w:rsidRPr="00E5202F">
              <w:rPr>
                <w:rFonts w:cs="Calibri"/>
              </w:rPr>
              <w:t>до 01.10.2022</w:t>
            </w:r>
          </w:p>
        </w:tc>
        <w:tc>
          <w:tcPr>
            <w:tcW w:w="2265" w:type="dxa"/>
            <w:gridSpan w:val="2"/>
            <w:shd w:val="clear" w:color="auto" w:fill="auto"/>
          </w:tcPr>
          <w:p w:rsidR="00922C88" w:rsidRPr="00E5202F" w:rsidRDefault="00922C88" w:rsidP="00950847">
            <w:r w:rsidRPr="00E5202F">
              <w:t xml:space="preserve">актуализация административного регламента и </w:t>
            </w:r>
          </w:p>
          <w:p w:rsidR="00922C88" w:rsidRPr="00E5202F" w:rsidRDefault="00922C88" w:rsidP="00950847">
            <w:pPr>
              <w:rPr>
                <w:rFonts w:cs="Calibri"/>
              </w:rPr>
            </w:pPr>
            <w:r w:rsidRPr="00E5202F">
              <w:t>сокращение сроков предоставления муниципальной услуги по выдаче уведомления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</w:rPr>
            </w:pPr>
            <w:r w:rsidRPr="00E5202F">
              <w:rPr>
                <w:rFonts w:cs="Calibri"/>
              </w:rPr>
              <w:t>рабочие дни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</w:rPr>
            </w:pPr>
            <w:r w:rsidRPr="00E5202F">
              <w:t>срок предоставления услуги, отображенный в административном регламенте, а также соответствие наименования услуги типовому перечню и соблюдение установленного срока оказания услуги</w:t>
            </w:r>
          </w:p>
        </w:tc>
        <w:tc>
          <w:tcPr>
            <w:tcW w:w="1558" w:type="dxa"/>
            <w:gridSpan w:val="2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</w:rPr>
            </w:pPr>
            <w:r w:rsidRPr="00E5202F">
              <w:rPr>
                <w:rFonts w:cs="Calibri"/>
              </w:rPr>
              <w:t>срок оказания услуги сокращен до 5 рабочих дней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</w:rPr>
            </w:pPr>
            <w:r w:rsidRPr="00E5202F">
              <w:rPr>
                <w:rFonts w:cs="Calibri"/>
                <w:lang w:eastAsia="en-US"/>
              </w:rPr>
              <w:t>Управление АГИЗО</w:t>
            </w:r>
          </w:p>
        </w:tc>
      </w:tr>
      <w:tr w:rsidR="00922C88" w:rsidRPr="00E5202F" w:rsidTr="00950847">
        <w:tc>
          <w:tcPr>
            <w:tcW w:w="15134" w:type="dxa"/>
            <w:gridSpan w:val="12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rFonts w:cs="Calibri"/>
                <w:lang w:eastAsia="en-US"/>
              </w:rPr>
            </w:pPr>
            <w:r w:rsidRPr="00E5202F">
              <w:rPr>
                <w:b/>
                <w:lang w:eastAsia="en-US"/>
              </w:rPr>
              <w:t>2. Территориальное планирование и градостроительное зонирование</w:t>
            </w:r>
          </w:p>
        </w:tc>
      </w:tr>
      <w:tr w:rsidR="00E5202F" w:rsidRPr="00E5202F" w:rsidTr="00950847">
        <w:tc>
          <w:tcPr>
            <w:tcW w:w="2653" w:type="dxa"/>
            <w:shd w:val="clear" w:color="auto" w:fill="auto"/>
          </w:tcPr>
          <w:p w:rsidR="00E5202F" w:rsidRPr="00E5202F" w:rsidRDefault="00E5202F" w:rsidP="00950847">
            <w:pPr>
              <w:jc w:val="center"/>
              <w:rPr>
                <w:lang w:eastAsia="en-US"/>
              </w:rPr>
            </w:pPr>
            <w:r w:rsidRPr="00E5202F">
              <w:rPr>
                <w:lang w:eastAsia="en-US"/>
              </w:rPr>
              <w:t xml:space="preserve">Актуализация генеральных планов 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5202F" w:rsidRPr="00E5202F" w:rsidRDefault="00E5202F" w:rsidP="00950847">
            <w:pPr>
              <w:jc w:val="center"/>
              <w:rPr>
                <w:b/>
                <w:lang w:eastAsia="en-US"/>
              </w:rPr>
            </w:pPr>
            <w:r w:rsidRPr="00E5202F">
              <w:rPr>
                <w:rFonts w:cs="Calibri"/>
              </w:rPr>
              <w:t>до 31.12.2022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E5202F" w:rsidRPr="00E5202F" w:rsidRDefault="00E5202F" w:rsidP="007F4A16">
            <w:pPr>
              <w:jc w:val="center"/>
              <w:rPr>
                <w:lang w:eastAsia="en-US"/>
              </w:rPr>
            </w:pPr>
            <w:r w:rsidRPr="00E5202F">
              <w:rPr>
                <w:lang w:eastAsia="en-US"/>
              </w:rPr>
              <w:t>Проведение работ по актуализации текстовой и графической части документов</w:t>
            </w:r>
            <w:r w:rsidR="007F4A16">
              <w:rPr>
                <w:lang w:eastAsia="en-US"/>
              </w:rPr>
              <w:t xml:space="preserve"> территориального планирования </w:t>
            </w:r>
            <w:r w:rsidRPr="00E5202F">
              <w:rPr>
                <w:lang w:eastAsia="en-US"/>
              </w:rPr>
              <w:t xml:space="preserve">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5202F" w:rsidRPr="00E5202F" w:rsidRDefault="00E5202F" w:rsidP="00950847">
            <w:pPr>
              <w:jc w:val="center"/>
              <w:rPr>
                <w:b/>
                <w:lang w:eastAsia="en-US"/>
              </w:rPr>
            </w:pPr>
            <w:r w:rsidRPr="00E5202F">
              <w:rPr>
                <w:lang w:eastAsia="en-US"/>
              </w:rPr>
              <w:t>да/нет</w:t>
            </w:r>
          </w:p>
        </w:tc>
        <w:tc>
          <w:tcPr>
            <w:tcW w:w="4380" w:type="dxa"/>
            <w:gridSpan w:val="2"/>
            <w:shd w:val="clear" w:color="auto" w:fill="auto"/>
          </w:tcPr>
          <w:p w:rsidR="00E5202F" w:rsidRPr="00E5202F" w:rsidRDefault="00E5202F" w:rsidP="00950847">
            <w:pPr>
              <w:jc w:val="center"/>
              <w:rPr>
                <w:lang w:eastAsia="en-US"/>
              </w:rPr>
            </w:pPr>
            <w:r w:rsidRPr="00E5202F">
              <w:rPr>
                <w:lang w:eastAsia="en-US"/>
              </w:rPr>
              <w:t>наличие не менее 1 генерального плана  актуализированного</w:t>
            </w:r>
            <w:r w:rsidRPr="00E5202F">
              <w:t xml:space="preserve"> </w:t>
            </w:r>
            <w:r w:rsidRPr="00E5202F">
              <w:rPr>
                <w:lang w:eastAsia="en-US"/>
              </w:rPr>
              <w:t>с учетом сведений ЕГРН в 2022 году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5202F" w:rsidRPr="00E5202F" w:rsidRDefault="00E5202F" w:rsidP="00950847">
            <w:pPr>
              <w:jc w:val="center"/>
              <w:rPr>
                <w:lang w:eastAsia="en-US"/>
              </w:rPr>
            </w:pPr>
            <w:r w:rsidRPr="00E5202F">
              <w:rPr>
                <w:lang w:eastAsia="en-US"/>
              </w:rPr>
              <w:t>да</w:t>
            </w:r>
          </w:p>
        </w:tc>
        <w:tc>
          <w:tcPr>
            <w:tcW w:w="1697" w:type="dxa"/>
            <w:shd w:val="clear" w:color="auto" w:fill="auto"/>
          </w:tcPr>
          <w:p w:rsidR="00E5202F" w:rsidRPr="00E5202F" w:rsidRDefault="00E5202F" w:rsidP="00ED530E">
            <w:r w:rsidRPr="00E5202F">
              <w:rPr>
                <w:rFonts w:cs="Calibri"/>
                <w:lang w:eastAsia="en-US"/>
              </w:rPr>
              <w:t>Управление АГИЗО</w:t>
            </w:r>
          </w:p>
        </w:tc>
      </w:tr>
      <w:tr w:rsidR="00E5202F" w:rsidRPr="00E5202F" w:rsidTr="00950847">
        <w:tc>
          <w:tcPr>
            <w:tcW w:w="2653" w:type="dxa"/>
            <w:shd w:val="clear" w:color="auto" w:fill="auto"/>
          </w:tcPr>
          <w:p w:rsidR="00E5202F" w:rsidRPr="00E5202F" w:rsidRDefault="00E5202F" w:rsidP="00950847">
            <w:pPr>
              <w:jc w:val="center"/>
              <w:rPr>
                <w:lang w:eastAsia="en-US"/>
              </w:rPr>
            </w:pPr>
            <w:r w:rsidRPr="00E5202F">
              <w:rPr>
                <w:lang w:eastAsia="en-US"/>
              </w:rPr>
              <w:t>Актуализация правил землепользования и застройки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5202F" w:rsidRPr="00E5202F" w:rsidRDefault="00E5202F" w:rsidP="00950847">
            <w:pPr>
              <w:jc w:val="center"/>
              <w:rPr>
                <w:b/>
                <w:lang w:eastAsia="en-US"/>
              </w:rPr>
            </w:pPr>
            <w:r w:rsidRPr="00E5202F">
              <w:rPr>
                <w:rFonts w:cs="Calibri"/>
              </w:rPr>
              <w:t>до 31.12.2022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E5202F" w:rsidRPr="00E5202F" w:rsidRDefault="00E5202F" w:rsidP="00950847">
            <w:pPr>
              <w:jc w:val="center"/>
              <w:rPr>
                <w:lang w:eastAsia="en-US"/>
              </w:rPr>
            </w:pPr>
            <w:r w:rsidRPr="00E5202F">
              <w:rPr>
                <w:lang w:eastAsia="en-US"/>
              </w:rPr>
              <w:t>Проведение работ по актуализации текстовой и графической части</w:t>
            </w:r>
          </w:p>
          <w:p w:rsidR="00E5202F" w:rsidRPr="00E5202F" w:rsidRDefault="00E5202F" w:rsidP="007F4A16">
            <w:pPr>
              <w:jc w:val="center"/>
              <w:rPr>
                <w:lang w:eastAsia="en-US"/>
              </w:rPr>
            </w:pPr>
            <w:r w:rsidRPr="00E5202F">
              <w:rPr>
                <w:lang w:eastAsia="en-US"/>
              </w:rPr>
              <w:t xml:space="preserve">документов градостроительного зонирования  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5202F" w:rsidRPr="00E5202F" w:rsidRDefault="00E5202F" w:rsidP="00950847">
            <w:pPr>
              <w:jc w:val="center"/>
              <w:rPr>
                <w:b/>
                <w:lang w:eastAsia="en-US"/>
              </w:rPr>
            </w:pPr>
            <w:r w:rsidRPr="00E5202F">
              <w:rPr>
                <w:lang w:eastAsia="en-US"/>
              </w:rPr>
              <w:t>да/нет</w:t>
            </w:r>
          </w:p>
        </w:tc>
        <w:tc>
          <w:tcPr>
            <w:tcW w:w="4380" w:type="dxa"/>
            <w:gridSpan w:val="2"/>
            <w:shd w:val="clear" w:color="auto" w:fill="auto"/>
          </w:tcPr>
          <w:p w:rsidR="00E5202F" w:rsidRPr="00E5202F" w:rsidRDefault="00E5202F" w:rsidP="00950847">
            <w:pPr>
              <w:jc w:val="center"/>
              <w:rPr>
                <w:lang w:eastAsia="en-US"/>
              </w:rPr>
            </w:pPr>
            <w:r w:rsidRPr="00E5202F">
              <w:rPr>
                <w:lang w:eastAsia="en-US"/>
              </w:rPr>
              <w:t>наличие не менее 1 правил землепользования и застройки актуализированных с учетом сведений ЕГРН в 2022 году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5202F" w:rsidRPr="00E5202F" w:rsidRDefault="00E5202F" w:rsidP="00950847">
            <w:pPr>
              <w:jc w:val="center"/>
              <w:rPr>
                <w:lang w:eastAsia="en-US"/>
              </w:rPr>
            </w:pPr>
            <w:r w:rsidRPr="00E5202F">
              <w:rPr>
                <w:lang w:eastAsia="en-US"/>
              </w:rPr>
              <w:t>да</w:t>
            </w:r>
          </w:p>
        </w:tc>
        <w:tc>
          <w:tcPr>
            <w:tcW w:w="1697" w:type="dxa"/>
            <w:shd w:val="clear" w:color="auto" w:fill="auto"/>
          </w:tcPr>
          <w:p w:rsidR="00E5202F" w:rsidRPr="00E5202F" w:rsidRDefault="00E5202F" w:rsidP="00ED530E">
            <w:r w:rsidRPr="00E5202F">
              <w:rPr>
                <w:rFonts w:cs="Calibri"/>
                <w:lang w:eastAsia="en-US"/>
              </w:rPr>
              <w:t>Управление АГИЗО</w:t>
            </w:r>
          </w:p>
        </w:tc>
      </w:tr>
      <w:tr w:rsidR="00E5202F" w:rsidRPr="00E5202F" w:rsidTr="00950847">
        <w:tc>
          <w:tcPr>
            <w:tcW w:w="2653" w:type="dxa"/>
            <w:shd w:val="clear" w:color="auto" w:fill="auto"/>
          </w:tcPr>
          <w:p w:rsidR="00E5202F" w:rsidRPr="00E5202F" w:rsidRDefault="00E5202F" w:rsidP="00950847">
            <w:pPr>
              <w:jc w:val="center"/>
              <w:rPr>
                <w:lang w:eastAsia="en-US"/>
              </w:rPr>
            </w:pPr>
            <w:r w:rsidRPr="00E5202F">
              <w:rPr>
                <w:lang w:eastAsia="en-US"/>
              </w:rPr>
              <w:t>Описание границ территориальных зон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5202F" w:rsidRPr="00E5202F" w:rsidRDefault="00E5202F" w:rsidP="00950847">
            <w:pPr>
              <w:jc w:val="center"/>
              <w:rPr>
                <w:rFonts w:cs="Calibri"/>
              </w:rPr>
            </w:pPr>
            <w:r w:rsidRPr="00E5202F">
              <w:rPr>
                <w:rFonts w:cs="Calibri"/>
              </w:rPr>
              <w:t>до 01.12.2022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E5202F" w:rsidRPr="00E5202F" w:rsidRDefault="00E5202F" w:rsidP="00950847">
            <w:pPr>
              <w:jc w:val="center"/>
              <w:rPr>
                <w:lang w:eastAsia="en-US"/>
              </w:rPr>
            </w:pPr>
            <w:r w:rsidRPr="00E5202F">
              <w:rPr>
                <w:lang w:eastAsia="en-US"/>
              </w:rPr>
              <w:t xml:space="preserve">Доля территориальных зон, </w:t>
            </w:r>
            <w:proofErr w:type="gramStart"/>
            <w:r w:rsidRPr="00E5202F">
              <w:rPr>
                <w:lang w:eastAsia="en-US"/>
              </w:rPr>
              <w:t>сведения</w:t>
            </w:r>
            <w:proofErr w:type="gramEnd"/>
            <w:r w:rsidRPr="00E5202F">
              <w:rPr>
                <w:lang w:eastAsia="en-US"/>
              </w:rPr>
              <w:t xml:space="preserve"> о границах которых подготовлены, в общем количестве территориальных зон, установленных Правилами землепользования и застройки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5202F" w:rsidRPr="00E5202F" w:rsidRDefault="00E5202F" w:rsidP="00950847">
            <w:pPr>
              <w:jc w:val="center"/>
              <w:rPr>
                <w:lang w:eastAsia="en-US"/>
              </w:rPr>
            </w:pPr>
            <w:r w:rsidRPr="00E5202F">
              <w:rPr>
                <w:lang w:eastAsia="en-US"/>
              </w:rPr>
              <w:t>процент</w:t>
            </w:r>
          </w:p>
        </w:tc>
        <w:tc>
          <w:tcPr>
            <w:tcW w:w="4380" w:type="dxa"/>
            <w:gridSpan w:val="2"/>
            <w:shd w:val="clear" w:color="auto" w:fill="auto"/>
          </w:tcPr>
          <w:p w:rsidR="00E5202F" w:rsidRPr="00E5202F" w:rsidRDefault="00E5202F" w:rsidP="00950847">
            <w:pPr>
              <w:jc w:val="center"/>
              <w:rPr>
                <w:lang w:eastAsia="en-US"/>
              </w:rPr>
            </w:pPr>
            <w:r w:rsidRPr="00E5202F">
              <w:rPr>
                <w:lang w:eastAsia="en-US"/>
              </w:rPr>
              <w:t>подготовлены сведения о границах территориальных зон в соответствии с действующим законодательством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5202F" w:rsidRPr="00E5202F" w:rsidRDefault="00E5202F" w:rsidP="00ED530E">
            <w:pPr>
              <w:jc w:val="center"/>
              <w:rPr>
                <w:lang w:eastAsia="en-US"/>
              </w:rPr>
            </w:pPr>
            <w:r w:rsidRPr="00E5202F">
              <w:rPr>
                <w:lang w:eastAsia="en-US"/>
              </w:rPr>
              <w:t>49 % территориальных зон имеют описание границ в соответствии с требованиями действующего законодательства</w:t>
            </w:r>
          </w:p>
        </w:tc>
        <w:tc>
          <w:tcPr>
            <w:tcW w:w="1697" w:type="dxa"/>
            <w:shd w:val="clear" w:color="auto" w:fill="auto"/>
          </w:tcPr>
          <w:p w:rsidR="00E5202F" w:rsidRPr="00E5202F" w:rsidRDefault="00E5202F" w:rsidP="00ED530E">
            <w:r w:rsidRPr="00E5202F">
              <w:rPr>
                <w:rFonts w:cs="Calibri"/>
                <w:lang w:eastAsia="en-US"/>
              </w:rPr>
              <w:t>Управление АГИЗО</w:t>
            </w:r>
          </w:p>
        </w:tc>
      </w:tr>
      <w:tr w:rsidR="00E5202F" w:rsidRPr="00E5202F" w:rsidTr="00950847">
        <w:tc>
          <w:tcPr>
            <w:tcW w:w="2653" w:type="dxa"/>
            <w:shd w:val="clear" w:color="auto" w:fill="auto"/>
          </w:tcPr>
          <w:p w:rsidR="00E5202F" w:rsidRPr="00E5202F" w:rsidRDefault="00E5202F" w:rsidP="00950847">
            <w:pPr>
              <w:jc w:val="center"/>
              <w:rPr>
                <w:lang w:eastAsia="en-US"/>
              </w:rPr>
            </w:pPr>
            <w:r w:rsidRPr="00E5202F">
              <w:rPr>
                <w:lang w:eastAsia="en-US"/>
              </w:rPr>
              <w:t>Внесение границ территориальных зон в ЕГРН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E5202F" w:rsidRPr="00E5202F" w:rsidRDefault="00E5202F" w:rsidP="00950847">
            <w:pPr>
              <w:jc w:val="center"/>
              <w:rPr>
                <w:rFonts w:cs="Calibri"/>
              </w:rPr>
            </w:pPr>
            <w:r w:rsidRPr="00E5202F">
              <w:rPr>
                <w:rFonts w:cs="Calibri"/>
              </w:rPr>
              <w:t>до 01.12.2022</w:t>
            </w:r>
          </w:p>
        </w:tc>
        <w:tc>
          <w:tcPr>
            <w:tcW w:w="2252" w:type="dxa"/>
            <w:gridSpan w:val="2"/>
            <w:shd w:val="clear" w:color="auto" w:fill="auto"/>
          </w:tcPr>
          <w:p w:rsidR="00E5202F" w:rsidRPr="00E5202F" w:rsidRDefault="00E5202F" w:rsidP="00950847">
            <w:pPr>
              <w:jc w:val="center"/>
              <w:rPr>
                <w:lang w:eastAsia="en-US"/>
              </w:rPr>
            </w:pPr>
            <w:r w:rsidRPr="00E5202F">
              <w:rPr>
                <w:lang w:eastAsia="en-US"/>
              </w:rPr>
              <w:t xml:space="preserve">Доля территориальных зон, </w:t>
            </w:r>
            <w:proofErr w:type="gramStart"/>
            <w:r w:rsidRPr="00E5202F">
              <w:rPr>
                <w:lang w:eastAsia="en-US"/>
              </w:rPr>
              <w:t>сведения</w:t>
            </w:r>
            <w:proofErr w:type="gramEnd"/>
            <w:r w:rsidRPr="00E5202F">
              <w:rPr>
                <w:lang w:eastAsia="en-US"/>
              </w:rPr>
              <w:t xml:space="preserve"> о границах которых внесены в ЕГРН, в общем количестве территориальных зон, установленных Правилами землепользования и застройки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E5202F" w:rsidRPr="00E5202F" w:rsidRDefault="00E5202F" w:rsidP="00950847">
            <w:pPr>
              <w:jc w:val="center"/>
              <w:rPr>
                <w:lang w:eastAsia="en-US"/>
              </w:rPr>
            </w:pPr>
            <w:r w:rsidRPr="00E5202F">
              <w:rPr>
                <w:lang w:eastAsia="en-US"/>
              </w:rPr>
              <w:t>процент</w:t>
            </w:r>
          </w:p>
        </w:tc>
        <w:tc>
          <w:tcPr>
            <w:tcW w:w="4380" w:type="dxa"/>
            <w:gridSpan w:val="2"/>
            <w:shd w:val="clear" w:color="auto" w:fill="auto"/>
          </w:tcPr>
          <w:p w:rsidR="00E5202F" w:rsidRPr="00E5202F" w:rsidRDefault="00E5202F" w:rsidP="00950847">
            <w:pPr>
              <w:jc w:val="center"/>
              <w:rPr>
                <w:lang w:eastAsia="en-US"/>
              </w:rPr>
            </w:pPr>
            <w:r w:rsidRPr="00E5202F">
              <w:rPr>
                <w:lang w:eastAsia="en-US"/>
              </w:rPr>
              <w:t xml:space="preserve"> сведения о границах территориальных зон внесены в ЕГРН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E5202F" w:rsidRPr="00E5202F" w:rsidRDefault="00E5202F" w:rsidP="00ED530E">
            <w:pPr>
              <w:jc w:val="center"/>
              <w:rPr>
                <w:lang w:eastAsia="en-US"/>
              </w:rPr>
            </w:pPr>
            <w:r w:rsidRPr="00E5202F">
              <w:rPr>
                <w:lang w:eastAsia="en-US"/>
              </w:rPr>
              <w:t xml:space="preserve">60 % </w:t>
            </w:r>
            <w:proofErr w:type="gramStart"/>
            <w:r w:rsidRPr="00E5202F">
              <w:rPr>
                <w:lang w:eastAsia="en-US"/>
              </w:rPr>
              <w:t>территориальных</w:t>
            </w:r>
            <w:proofErr w:type="gramEnd"/>
            <w:r w:rsidRPr="00E5202F">
              <w:rPr>
                <w:lang w:eastAsia="en-US"/>
              </w:rPr>
              <w:t xml:space="preserve">  должно будет внесено в ЕГРН</w:t>
            </w:r>
          </w:p>
          <w:p w:rsidR="00E5202F" w:rsidRPr="00E5202F" w:rsidRDefault="00E5202F" w:rsidP="00ED530E">
            <w:pPr>
              <w:jc w:val="center"/>
              <w:rPr>
                <w:lang w:eastAsia="en-US"/>
              </w:rPr>
            </w:pPr>
          </w:p>
          <w:p w:rsidR="00E5202F" w:rsidRPr="00E5202F" w:rsidRDefault="00E5202F" w:rsidP="00ED530E">
            <w:pPr>
              <w:jc w:val="center"/>
              <w:rPr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E5202F" w:rsidRPr="00E5202F" w:rsidRDefault="00E5202F" w:rsidP="00ED530E">
            <w:pPr>
              <w:jc w:val="center"/>
              <w:rPr>
                <w:lang w:eastAsia="en-US"/>
              </w:rPr>
            </w:pPr>
            <w:r w:rsidRPr="00E5202F">
              <w:rPr>
                <w:rFonts w:cs="Calibri"/>
                <w:lang w:eastAsia="en-US"/>
              </w:rPr>
              <w:t>Управление АГИЗО</w:t>
            </w:r>
          </w:p>
        </w:tc>
      </w:tr>
      <w:tr w:rsidR="00922C88" w:rsidRPr="00E5202F" w:rsidTr="00950847">
        <w:tc>
          <w:tcPr>
            <w:tcW w:w="15134" w:type="dxa"/>
            <w:gridSpan w:val="12"/>
            <w:shd w:val="clear" w:color="auto" w:fill="auto"/>
          </w:tcPr>
          <w:p w:rsidR="00922C88" w:rsidRPr="00E5202F" w:rsidRDefault="00922C88" w:rsidP="00950847">
            <w:pPr>
              <w:jc w:val="center"/>
              <w:rPr>
                <w:b/>
                <w:lang w:eastAsia="en-US"/>
              </w:rPr>
            </w:pPr>
            <w:r w:rsidRPr="00E5202F">
              <w:rPr>
                <w:b/>
                <w:lang w:eastAsia="en-US"/>
              </w:rPr>
              <w:t>3. Обеспечивающие факторы</w:t>
            </w:r>
          </w:p>
        </w:tc>
      </w:tr>
      <w:tr w:rsidR="00E5202F" w:rsidRPr="00E5202F" w:rsidTr="00950847">
        <w:tc>
          <w:tcPr>
            <w:tcW w:w="2653" w:type="dxa"/>
            <w:shd w:val="clear" w:color="auto" w:fill="auto"/>
          </w:tcPr>
          <w:p w:rsidR="00E5202F" w:rsidRPr="00E5202F" w:rsidRDefault="00E5202F" w:rsidP="00950847">
            <w:pPr>
              <w:jc w:val="center"/>
              <w:rPr>
                <w:b/>
                <w:lang w:eastAsia="en-US"/>
              </w:rPr>
            </w:pPr>
            <w:r w:rsidRPr="00E5202F">
              <w:t>Повышение доступности информации</w:t>
            </w:r>
          </w:p>
        </w:tc>
        <w:tc>
          <w:tcPr>
            <w:tcW w:w="1420" w:type="dxa"/>
            <w:shd w:val="clear" w:color="auto" w:fill="auto"/>
          </w:tcPr>
          <w:p w:rsidR="00E5202F" w:rsidRPr="00E5202F" w:rsidRDefault="00E5202F" w:rsidP="00950847">
            <w:pPr>
              <w:jc w:val="center"/>
              <w:rPr>
                <w:lang w:eastAsia="en-US"/>
              </w:rPr>
            </w:pPr>
            <w:r w:rsidRPr="00E5202F">
              <w:rPr>
                <w:lang w:eastAsia="en-US"/>
              </w:rPr>
              <w:t xml:space="preserve">до 01.09.2022 </w:t>
            </w:r>
          </w:p>
        </w:tc>
        <w:tc>
          <w:tcPr>
            <w:tcW w:w="2272" w:type="dxa"/>
            <w:gridSpan w:val="3"/>
            <w:shd w:val="clear" w:color="auto" w:fill="auto"/>
          </w:tcPr>
          <w:p w:rsidR="00E5202F" w:rsidRPr="00E5202F" w:rsidRDefault="00E5202F" w:rsidP="00950847">
            <w:pPr>
              <w:spacing w:line="245" w:lineRule="auto"/>
            </w:pPr>
            <w:r w:rsidRPr="00E5202F">
              <w:t>повышение доступности интересующей застройщиков информации о порядке и условиях получения услуг в градостроительной сфере, органах власти, предоставляющих услуги в сфере строительства, о порядке и условиях получения информации о градостроительных условиях и ограничениях развития территории</w:t>
            </w:r>
          </w:p>
          <w:p w:rsidR="00E5202F" w:rsidRPr="00E5202F" w:rsidRDefault="00E5202F" w:rsidP="0095084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131" w:type="dxa"/>
            <w:shd w:val="clear" w:color="auto" w:fill="auto"/>
          </w:tcPr>
          <w:p w:rsidR="00E5202F" w:rsidRPr="00E5202F" w:rsidRDefault="00E5202F" w:rsidP="00950847">
            <w:pPr>
              <w:jc w:val="center"/>
              <w:rPr>
                <w:lang w:eastAsia="en-US"/>
              </w:rPr>
            </w:pPr>
            <w:r w:rsidRPr="00E5202F">
              <w:rPr>
                <w:lang w:eastAsia="en-US"/>
              </w:rPr>
              <w:t>да/нет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5202F" w:rsidRPr="00E5202F" w:rsidRDefault="00E5202F" w:rsidP="00ED530E">
            <w:pPr>
              <w:spacing w:line="245" w:lineRule="auto"/>
            </w:pPr>
            <w:proofErr w:type="gramStart"/>
            <w:r w:rsidRPr="00E5202F">
              <w:t xml:space="preserve">наличие на официальном сайте </w:t>
            </w:r>
            <w:r w:rsidRPr="00E5202F">
              <w:rPr>
                <w:lang w:eastAsia="en-US"/>
              </w:rPr>
              <w:t xml:space="preserve">Администрации Гаврилов-Ямского муниципального района </w:t>
            </w:r>
            <w:r w:rsidRPr="00E5202F">
              <w:t>в сети "Интернет" отдельного раздела, посвященного вопросам градостроительной деятельности, содержащего структурированную информацию, интересующую застройщиков, о порядке и условиях получения услуг в градостроительной сфере, об органах власти, предоставляющих услуги в сфере строительства, о порядке и условиях получения информации о градостроительных условиях и ограничениях развития территории, правила землепользования и застройки, генеральные планы, документацию по</w:t>
            </w:r>
            <w:proofErr w:type="gramEnd"/>
            <w:r w:rsidRPr="00E5202F">
              <w:t xml:space="preserve"> планировке территорий</w:t>
            </w:r>
          </w:p>
          <w:p w:rsidR="00E5202F" w:rsidRPr="00E5202F" w:rsidRDefault="00E5202F" w:rsidP="00ED530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67" w:type="dxa"/>
            <w:gridSpan w:val="3"/>
            <w:shd w:val="clear" w:color="auto" w:fill="auto"/>
          </w:tcPr>
          <w:p w:rsidR="00E5202F" w:rsidRPr="00E5202F" w:rsidRDefault="00E5202F" w:rsidP="00950847">
            <w:pPr>
              <w:jc w:val="center"/>
              <w:rPr>
                <w:lang w:eastAsia="en-US"/>
              </w:rPr>
            </w:pPr>
            <w:r w:rsidRPr="00E5202F">
              <w:rPr>
                <w:lang w:eastAsia="en-US"/>
              </w:rPr>
              <w:t>да</w:t>
            </w:r>
          </w:p>
        </w:tc>
        <w:tc>
          <w:tcPr>
            <w:tcW w:w="1697" w:type="dxa"/>
            <w:shd w:val="clear" w:color="auto" w:fill="auto"/>
          </w:tcPr>
          <w:p w:rsidR="00E5202F" w:rsidRPr="00E5202F" w:rsidRDefault="00E5202F" w:rsidP="007F4A16">
            <w:pPr>
              <w:jc w:val="center"/>
              <w:rPr>
                <w:lang w:eastAsia="en-US"/>
              </w:rPr>
            </w:pPr>
            <w:r w:rsidRPr="00E5202F">
              <w:rPr>
                <w:lang w:eastAsia="en-US"/>
              </w:rPr>
              <w:t xml:space="preserve">Администрация Гаврилов-Ямского </w:t>
            </w:r>
            <w:r w:rsidR="007F4A16">
              <w:rPr>
                <w:lang w:eastAsia="en-US"/>
              </w:rPr>
              <w:t>муниципального района</w:t>
            </w:r>
          </w:p>
        </w:tc>
      </w:tr>
      <w:tr w:rsidR="00E5202F" w:rsidRPr="00E5202F" w:rsidTr="00950847">
        <w:tc>
          <w:tcPr>
            <w:tcW w:w="2653" w:type="dxa"/>
            <w:shd w:val="clear" w:color="auto" w:fill="auto"/>
          </w:tcPr>
          <w:p w:rsidR="00E5202F" w:rsidRPr="00E5202F" w:rsidRDefault="00E5202F" w:rsidP="00950847">
            <w:pPr>
              <w:jc w:val="center"/>
              <w:rPr>
                <w:lang w:eastAsia="en-US"/>
              </w:rPr>
            </w:pPr>
            <w:r w:rsidRPr="00E5202F">
              <w:rPr>
                <w:lang w:eastAsia="en-US"/>
              </w:rPr>
              <w:t>Актуализация официальной информации</w:t>
            </w:r>
          </w:p>
        </w:tc>
        <w:tc>
          <w:tcPr>
            <w:tcW w:w="1420" w:type="dxa"/>
            <w:shd w:val="clear" w:color="auto" w:fill="auto"/>
          </w:tcPr>
          <w:p w:rsidR="00E5202F" w:rsidRPr="00E5202F" w:rsidRDefault="00E5202F" w:rsidP="00950847">
            <w:pPr>
              <w:jc w:val="center"/>
              <w:rPr>
                <w:rFonts w:cs="Calibri"/>
              </w:rPr>
            </w:pPr>
            <w:r w:rsidRPr="00E5202F">
              <w:rPr>
                <w:rFonts w:cs="Calibri"/>
              </w:rPr>
              <w:t>до 01.09.2022</w:t>
            </w:r>
          </w:p>
        </w:tc>
        <w:tc>
          <w:tcPr>
            <w:tcW w:w="2272" w:type="dxa"/>
            <w:gridSpan w:val="3"/>
            <w:shd w:val="clear" w:color="auto" w:fill="auto"/>
          </w:tcPr>
          <w:p w:rsidR="00E5202F" w:rsidRPr="00E5202F" w:rsidRDefault="00E5202F" w:rsidP="00950847">
            <w:pPr>
              <w:jc w:val="center"/>
              <w:rPr>
                <w:lang w:eastAsia="en-US"/>
              </w:rPr>
            </w:pPr>
            <w:r w:rsidRPr="00E5202F">
              <w:rPr>
                <w:lang w:eastAsia="en-US"/>
              </w:rPr>
              <w:t>Актуализация документов на официальном сайте Администрации Гаврилов-Ямского муниципального района и во ФГИС ТП</w:t>
            </w:r>
          </w:p>
        </w:tc>
        <w:tc>
          <w:tcPr>
            <w:tcW w:w="1131" w:type="dxa"/>
            <w:shd w:val="clear" w:color="auto" w:fill="auto"/>
          </w:tcPr>
          <w:p w:rsidR="00E5202F" w:rsidRPr="00E5202F" w:rsidRDefault="00E5202F" w:rsidP="00950847">
            <w:pPr>
              <w:jc w:val="center"/>
              <w:rPr>
                <w:lang w:eastAsia="en-US"/>
              </w:rPr>
            </w:pPr>
            <w:r w:rsidRPr="00E5202F">
              <w:rPr>
                <w:lang w:eastAsia="en-US"/>
              </w:rPr>
              <w:t>да/нет</w:t>
            </w:r>
          </w:p>
        </w:tc>
        <w:tc>
          <w:tcPr>
            <w:tcW w:w="4394" w:type="dxa"/>
            <w:gridSpan w:val="2"/>
            <w:shd w:val="clear" w:color="auto" w:fill="auto"/>
          </w:tcPr>
          <w:p w:rsidR="00E5202F" w:rsidRPr="00E5202F" w:rsidRDefault="00E5202F" w:rsidP="00ED530E">
            <w:pPr>
              <w:jc w:val="center"/>
              <w:rPr>
                <w:lang w:eastAsia="en-US"/>
              </w:rPr>
            </w:pPr>
            <w:r w:rsidRPr="00E5202F">
              <w:rPr>
                <w:lang w:eastAsia="en-US"/>
              </w:rPr>
              <w:t>На официальном сайте Администрации Гаврилов-Ямского муниципального района и во ФГИС ТП размещены актуальные нормативные правовые акты в сфере градостроительства, в том числе генеральные планы, правила землепользования и застройки.</w:t>
            </w:r>
          </w:p>
          <w:p w:rsidR="00E5202F" w:rsidRPr="00E5202F" w:rsidRDefault="00E5202F" w:rsidP="00ED530E">
            <w:pPr>
              <w:jc w:val="center"/>
              <w:rPr>
                <w:lang w:eastAsia="en-US"/>
              </w:rPr>
            </w:pPr>
            <w:r w:rsidRPr="00E5202F">
              <w:rPr>
                <w:lang w:eastAsia="en-US"/>
              </w:rPr>
              <w:t>Информация, размещенная на официальном сайте и во ФГИС ТП, не имеет отличий и расхождений.</w:t>
            </w:r>
          </w:p>
        </w:tc>
        <w:tc>
          <w:tcPr>
            <w:tcW w:w="1567" w:type="dxa"/>
            <w:gridSpan w:val="3"/>
            <w:shd w:val="clear" w:color="auto" w:fill="auto"/>
          </w:tcPr>
          <w:p w:rsidR="00E5202F" w:rsidRPr="00E5202F" w:rsidRDefault="00E5202F" w:rsidP="00950847">
            <w:pPr>
              <w:jc w:val="center"/>
              <w:rPr>
                <w:lang w:eastAsia="en-US"/>
              </w:rPr>
            </w:pPr>
            <w:r w:rsidRPr="00E5202F">
              <w:rPr>
                <w:lang w:eastAsia="en-US"/>
              </w:rPr>
              <w:t>да</w:t>
            </w:r>
          </w:p>
        </w:tc>
        <w:tc>
          <w:tcPr>
            <w:tcW w:w="1697" w:type="dxa"/>
            <w:shd w:val="clear" w:color="auto" w:fill="auto"/>
          </w:tcPr>
          <w:p w:rsidR="00E5202F" w:rsidRPr="00E5202F" w:rsidRDefault="00E5202F" w:rsidP="007F4A16">
            <w:pPr>
              <w:jc w:val="center"/>
              <w:rPr>
                <w:lang w:eastAsia="en-US"/>
              </w:rPr>
            </w:pPr>
            <w:r w:rsidRPr="00E5202F">
              <w:rPr>
                <w:lang w:eastAsia="en-US"/>
              </w:rPr>
              <w:t xml:space="preserve">Администрация Гаврилов-Ямского </w:t>
            </w:r>
            <w:r w:rsidR="007F4A16">
              <w:rPr>
                <w:lang w:eastAsia="en-US"/>
              </w:rPr>
              <w:t>муниципального района</w:t>
            </w:r>
          </w:p>
        </w:tc>
      </w:tr>
    </w:tbl>
    <w:p w:rsidR="00922C88" w:rsidRPr="00E5202F" w:rsidRDefault="00922C88" w:rsidP="00922C88">
      <w:r w:rsidRPr="00E5202F">
        <w:t>(*) – под дополнительными процедурами, связанными с особенностью градостроительной деятельности и не являющимися муниципальными услугами понимается следующее:- выдача принципиального направления для размещения линейного объекта;</w:t>
      </w:r>
    </w:p>
    <w:p w:rsidR="00922C88" w:rsidRPr="00E5202F" w:rsidRDefault="00922C88" w:rsidP="00922C88">
      <w:r w:rsidRPr="00E5202F">
        <w:t>- согласование проектной документации;</w:t>
      </w:r>
    </w:p>
    <w:p w:rsidR="00922C88" w:rsidRPr="00E5202F" w:rsidRDefault="00922C88" w:rsidP="00922C88">
      <w:r w:rsidRPr="00E5202F">
        <w:t>- согласование способа производства строительных работ, попадающих в зону проезжей части, элементов благоустройства;</w:t>
      </w:r>
    </w:p>
    <w:p w:rsidR="00922C88" w:rsidRPr="00E5202F" w:rsidRDefault="00922C88" w:rsidP="00922C88">
      <w:r w:rsidRPr="00E5202F">
        <w:t>- согласование инженерных изысканий;</w:t>
      </w:r>
    </w:p>
    <w:p w:rsidR="00922C88" w:rsidRPr="00E5202F" w:rsidRDefault="00922C88" w:rsidP="00922C88">
      <w:pPr>
        <w:rPr>
          <w:color w:val="000000" w:themeColor="text1"/>
        </w:rPr>
      </w:pPr>
      <w:r w:rsidRPr="00E5202F">
        <w:t>- иные процедуры по согласованию не являющиеся муниципальными услугами.</w:t>
      </w:r>
    </w:p>
    <w:p w:rsidR="00171773" w:rsidRDefault="00171773" w:rsidP="003D477F">
      <w:pPr>
        <w:jc w:val="center"/>
        <w:rPr>
          <w:sz w:val="28"/>
          <w:szCs w:val="28"/>
        </w:rPr>
      </w:pPr>
    </w:p>
    <w:sectPr w:rsidR="00171773" w:rsidSect="00922C88">
      <w:pgSz w:w="16838" w:h="11906" w:orient="landscape"/>
      <w:pgMar w:top="1701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BD3" w:rsidRDefault="00526BD3" w:rsidP="00922C88">
      <w:r>
        <w:separator/>
      </w:r>
    </w:p>
  </w:endnote>
  <w:endnote w:type="continuationSeparator" w:id="0">
    <w:p w:rsidR="00526BD3" w:rsidRDefault="00526BD3" w:rsidP="0092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BD3" w:rsidRDefault="00526BD3" w:rsidP="00922C88">
      <w:r>
        <w:separator/>
      </w:r>
    </w:p>
  </w:footnote>
  <w:footnote w:type="continuationSeparator" w:id="0">
    <w:p w:rsidR="00526BD3" w:rsidRDefault="00526BD3" w:rsidP="00922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447171"/>
    <w:multiLevelType w:val="hybridMultilevel"/>
    <w:tmpl w:val="3F24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>
    <w:nsid w:val="5181124A"/>
    <w:multiLevelType w:val="hybridMultilevel"/>
    <w:tmpl w:val="556C6E06"/>
    <w:lvl w:ilvl="0" w:tplc="D610C350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406F"/>
    <w:rsid w:val="000063AF"/>
    <w:rsid w:val="00023CA1"/>
    <w:rsid w:val="00024974"/>
    <w:rsid w:val="00027293"/>
    <w:rsid w:val="00030775"/>
    <w:rsid w:val="000315F3"/>
    <w:rsid w:val="00045112"/>
    <w:rsid w:val="00046160"/>
    <w:rsid w:val="00062567"/>
    <w:rsid w:val="00062C83"/>
    <w:rsid w:val="00065026"/>
    <w:rsid w:val="0006524E"/>
    <w:rsid w:val="00065A4E"/>
    <w:rsid w:val="00067348"/>
    <w:rsid w:val="00091E27"/>
    <w:rsid w:val="000924FA"/>
    <w:rsid w:val="00094112"/>
    <w:rsid w:val="000A4ED9"/>
    <w:rsid w:val="000B374B"/>
    <w:rsid w:val="000D3CB0"/>
    <w:rsid w:val="000F131F"/>
    <w:rsid w:val="000F1FAF"/>
    <w:rsid w:val="000F45AC"/>
    <w:rsid w:val="000F5CC2"/>
    <w:rsid w:val="000F5E87"/>
    <w:rsid w:val="00100C45"/>
    <w:rsid w:val="001038AC"/>
    <w:rsid w:val="00110A3B"/>
    <w:rsid w:val="00133558"/>
    <w:rsid w:val="0013530F"/>
    <w:rsid w:val="00137736"/>
    <w:rsid w:val="001574E5"/>
    <w:rsid w:val="0016346D"/>
    <w:rsid w:val="00164285"/>
    <w:rsid w:val="00171773"/>
    <w:rsid w:val="00175939"/>
    <w:rsid w:val="001A50D9"/>
    <w:rsid w:val="001B2596"/>
    <w:rsid w:val="001B5995"/>
    <w:rsid w:val="001C4592"/>
    <w:rsid w:val="001C7537"/>
    <w:rsid w:val="001D0131"/>
    <w:rsid w:val="001D6505"/>
    <w:rsid w:val="001D7FD9"/>
    <w:rsid w:val="001F43D3"/>
    <w:rsid w:val="001F5FA7"/>
    <w:rsid w:val="00202718"/>
    <w:rsid w:val="002064B2"/>
    <w:rsid w:val="00207C3B"/>
    <w:rsid w:val="00213417"/>
    <w:rsid w:val="00224000"/>
    <w:rsid w:val="00234D5A"/>
    <w:rsid w:val="002362CF"/>
    <w:rsid w:val="00242A3C"/>
    <w:rsid w:val="002434AC"/>
    <w:rsid w:val="00244888"/>
    <w:rsid w:val="00271851"/>
    <w:rsid w:val="002772BA"/>
    <w:rsid w:val="00293984"/>
    <w:rsid w:val="002B0AC3"/>
    <w:rsid w:val="002B7D5A"/>
    <w:rsid w:val="002F174E"/>
    <w:rsid w:val="002F224F"/>
    <w:rsid w:val="00307E47"/>
    <w:rsid w:val="00346802"/>
    <w:rsid w:val="00357D77"/>
    <w:rsid w:val="0036295C"/>
    <w:rsid w:val="003741FD"/>
    <w:rsid w:val="00375E7D"/>
    <w:rsid w:val="00381AB7"/>
    <w:rsid w:val="00385EFE"/>
    <w:rsid w:val="003B02D3"/>
    <w:rsid w:val="003B2232"/>
    <w:rsid w:val="003C0F18"/>
    <w:rsid w:val="003C591B"/>
    <w:rsid w:val="003D477F"/>
    <w:rsid w:val="003E5B8D"/>
    <w:rsid w:val="003F2456"/>
    <w:rsid w:val="003F448E"/>
    <w:rsid w:val="0040134C"/>
    <w:rsid w:val="00401FD0"/>
    <w:rsid w:val="00403CD2"/>
    <w:rsid w:val="004210DE"/>
    <w:rsid w:val="004325D1"/>
    <w:rsid w:val="0043731B"/>
    <w:rsid w:val="004442B2"/>
    <w:rsid w:val="00453AC9"/>
    <w:rsid w:val="00454146"/>
    <w:rsid w:val="00456142"/>
    <w:rsid w:val="004635A0"/>
    <w:rsid w:val="0046544C"/>
    <w:rsid w:val="00466A14"/>
    <w:rsid w:val="004919AF"/>
    <w:rsid w:val="00493FEB"/>
    <w:rsid w:val="004959B6"/>
    <w:rsid w:val="004B2094"/>
    <w:rsid w:val="004B62B3"/>
    <w:rsid w:val="004D44D0"/>
    <w:rsid w:val="004E407D"/>
    <w:rsid w:val="004E5351"/>
    <w:rsid w:val="0050714C"/>
    <w:rsid w:val="00515986"/>
    <w:rsid w:val="00526BD3"/>
    <w:rsid w:val="00533D2C"/>
    <w:rsid w:val="00545D11"/>
    <w:rsid w:val="00560DFB"/>
    <w:rsid w:val="00562495"/>
    <w:rsid w:val="00564B7C"/>
    <w:rsid w:val="00575481"/>
    <w:rsid w:val="00580661"/>
    <w:rsid w:val="0058111B"/>
    <w:rsid w:val="0058295B"/>
    <w:rsid w:val="00583A1E"/>
    <w:rsid w:val="0058477E"/>
    <w:rsid w:val="00594017"/>
    <w:rsid w:val="005A2A9A"/>
    <w:rsid w:val="005A5966"/>
    <w:rsid w:val="005D5B34"/>
    <w:rsid w:val="005E073E"/>
    <w:rsid w:val="005E2150"/>
    <w:rsid w:val="005E5934"/>
    <w:rsid w:val="005F313E"/>
    <w:rsid w:val="00606D1F"/>
    <w:rsid w:val="0061192E"/>
    <w:rsid w:val="00614E67"/>
    <w:rsid w:val="00620002"/>
    <w:rsid w:val="00625760"/>
    <w:rsid w:val="00644E5C"/>
    <w:rsid w:val="00647F8A"/>
    <w:rsid w:val="00651840"/>
    <w:rsid w:val="00655D37"/>
    <w:rsid w:val="006622F4"/>
    <w:rsid w:val="006643C1"/>
    <w:rsid w:val="00666D86"/>
    <w:rsid w:val="006705E3"/>
    <w:rsid w:val="0067102D"/>
    <w:rsid w:val="0068100D"/>
    <w:rsid w:val="006835FF"/>
    <w:rsid w:val="006A0A41"/>
    <w:rsid w:val="006B5917"/>
    <w:rsid w:val="006B5924"/>
    <w:rsid w:val="006C54D1"/>
    <w:rsid w:val="006C7C71"/>
    <w:rsid w:val="006F054C"/>
    <w:rsid w:val="006F05A6"/>
    <w:rsid w:val="006F2C6C"/>
    <w:rsid w:val="006F7982"/>
    <w:rsid w:val="00704907"/>
    <w:rsid w:val="0071497F"/>
    <w:rsid w:val="00716051"/>
    <w:rsid w:val="00721E48"/>
    <w:rsid w:val="007279C2"/>
    <w:rsid w:val="0073035F"/>
    <w:rsid w:val="00732DDE"/>
    <w:rsid w:val="00746611"/>
    <w:rsid w:val="00751353"/>
    <w:rsid w:val="00751423"/>
    <w:rsid w:val="0075146A"/>
    <w:rsid w:val="007520B5"/>
    <w:rsid w:val="00755BFF"/>
    <w:rsid w:val="00763A32"/>
    <w:rsid w:val="0076453E"/>
    <w:rsid w:val="00766208"/>
    <w:rsid w:val="0077013C"/>
    <w:rsid w:val="00780C7D"/>
    <w:rsid w:val="00787F0E"/>
    <w:rsid w:val="00790330"/>
    <w:rsid w:val="0079309D"/>
    <w:rsid w:val="0079476F"/>
    <w:rsid w:val="007D355B"/>
    <w:rsid w:val="007E1C05"/>
    <w:rsid w:val="007E2A82"/>
    <w:rsid w:val="007F4A16"/>
    <w:rsid w:val="00802349"/>
    <w:rsid w:val="00811421"/>
    <w:rsid w:val="008131B6"/>
    <w:rsid w:val="008148D4"/>
    <w:rsid w:val="00826A19"/>
    <w:rsid w:val="00856104"/>
    <w:rsid w:val="00857056"/>
    <w:rsid w:val="00857F0B"/>
    <w:rsid w:val="00862B21"/>
    <w:rsid w:val="0087196D"/>
    <w:rsid w:val="008801D8"/>
    <w:rsid w:val="008813BE"/>
    <w:rsid w:val="00881E2E"/>
    <w:rsid w:val="008820CC"/>
    <w:rsid w:val="008A1911"/>
    <w:rsid w:val="008A336D"/>
    <w:rsid w:val="008A543C"/>
    <w:rsid w:val="008A7500"/>
    <w:rsid w:val="008B1360"/>
    <w:rsid w:val="008C4468"/>
    <w:rsid w:val="008D4F6E"/>
    <w:rsid w:val="008E199D"/>
    <w:rsid w:val="008E75B9"/>
    <w:rsid w:val="008F5CBD"/>
    <w:rsid w:val="0090551B"/>
    <w:rsid w:val="00915BB7"/>
    <w:rsid w:val="00922C88"/>
    <w:rsid w:val="00930FCE"/>
    <w:rsid w:val="009345AD"/>
    <w:rsid w:val="009404AD"/>
    <w:rsid w:val="009522A5"/>
    <w:rsid w:val="00953AFF"/>
    <w:rsid w:val="009714A8"/>
    <w:rsid w:val="009A3B6C"/>
    <w:rsid w:val="009A508B"/>
    <w:rsid w:val="009B0308"/>
    <w:rsid w:val="009B5AA6"/>
    <w:rsid w:val="009C0A80"/>
    <w:rsid w:val="009C4503"/>
    <w:rsid w:val="009D60E6"/>
    <w:rsid w:val="009E0322"/>
    <w:rsid w:val="009E2BE0"/>
    <w:rsid w:val="00A05B4F"/>
    <w:rsid w:val="00A06256"/>
    <w:rsid w:val="00A13152"/>
    <w:rsid w:val="00A17A88"/>
    <w:rsid w:val="00A3067B"/>
    <w:rsid w:val="00A406B1"/>
    <w:rsid w:val="00A417CC"/>
    <w:rsid w:val="00A46569"/>
    <w:rsid w:val="00A503DC"/>
    <w:rsid w:val="00A51187"/>
    <w:rsid w:val="00A653DE"/>
    <w:rsid w:val="00A855A0"/>
    <w:rsid w:val="00AA0339"/>
    <w:rsid w:val="00AA1DC7"/>
    <w:rsid w:val="00AA2743"/>
    <w:rsid w:val="00AC1F09"/>
    <w:rsid w:val="00AC5DE7"/>
    <w:rsid w:val="00AC6D99"/>
    <w:rsid w:val="00AD06C2"/>
    <w:rsid w:val="00AE6417"/>
    <w:rsid w:val="00AF06F2"/>
    <w:rsid w:val="00AF4960"/>
    <w:rsid w:val="00AF4FF9"/>
    <w:rsid w:val="00AF78D7"/>
    <w:rsid w:val="00B06327"/>
    <w:rsid w:val="00B1540E"/>
    <w:rsid w:val="00B15F24"/>
    <w:rsid w:val="00B30E86"/>
    <w:rsid w:val="00B3670B"/>
    <w:rsid w:val="00B419F3"/>
    <w:rsid w:val="00B45902"/>
    <w:rsid w:val="00B94D26"/>
    <w:rsid w:val="00BA29C2"/>
    <w:rsid w:val="00BA62C9"/>
    <w:rsid w:val="00BC0CA5"/>
    <w:rsid w:val="00BC5A3A"/>
    <w:rsid w:val="00BC5CB4"/>
    <w:rsid w:val="00BE311D"/>
    <w:rsid w:val="00BF28F5"/>
    <w:rsid w:val="00BF7471"/>
    <w:rsid w:val="00C00D6B"/>
    <w:rsid w:val="00C00F35"/>
    <w:rsid w:val="00C03B23"/>
    <w:rsid w:val="00C04FA0"/>
    <w:rsid w:val="00C1449C"/>
    <w:rsid w:val="00C15628"/>
    <w:rsid w:val="00C15F2D"/>
    <w:rsid w:val="00C175E9"/>
    <w:rsid w:val="00C21C8D"/>
    <w:rsid w:val="00C309A0"/>
    <w:rsid w:val="00C328E8"/>
    <w:rsid w:val="00C36F5F"/>
    <w:rsid w:val="00C37838"/>
    <w:rsid w:val="00C5054E"/>
    <w:rsid w:val="00C56E34"/>
    <w:rsid w:val="00C63F15"/>
    <w:rsid w:val="00C776A5"/>
    <w:rsid w:val="00C779E4"/>
    <w:rsid w:val="00C77A8A"/>
    <w:rsid w:val="00C8294A"/>
    <w:rsid w:val="00C935DB"/>
    <w:rsid w:val="00C95B33"/>
    <w:rsid w:val="00CA3939"/>
    <w:rsid w:val="00CB3484"/>
    <w:rsid w:val="00CC0318"/>
    <w:rsid w:val="00CC2F4C"/>
    <w:rsid w:val="00CC4678"/>
    <w:rsid w:val="00CC555E"/>
    <w:rsid w:val="00CC6A69"/>
    <w:rsid w:val="00CE21C1"/>
    <w:rsid w:val="00CE54CE"/>
    <w:rsid w:val="00CE569D"/>
    <w:rsid w:val="00CF4CFB"/>
    <w:rsid w:val="00D01441"/>
    <w:rsid w:val="00D057EA"/>
    <w:rsid w:val="00D06A6A"/>
    <w:rsid w:val="00D21C7E"/>
    <w:rsid w:val="00D27FBE"/>
    <w:rsid w:val="00D30E82"/>
    <w:rsid w:val="00D44A8D"/>
    <w:rsid w:val="00D51DA3"/>
    <w:rsid w:val="00D54011"/>
    <w:rsid w:val="00D60D9E"/>
    <w:rsid w:val="00D7134C"/>
    <w:rsid w:val="00D7576F"/>
    <w:rsid w:val="00D76FD3"/>
    <w:rsid w:val="00D80F69"/>
    <w:rsid w:val="00D921E3"/>
    <w:rsid w:val="00DA2B11"/>
    <w:rsid w:val="00DA52A7"/>
    <w:rsid w:val="00DB06DB"/>
    <w:rsid w:val="00DB3DE6"/>
    <w:rsid w:val="00DB65E9"/>
    <w:rsid w:val="00DB67D5"/>
    <w:rsid w:val="00DC042E"/>
    <w:rsid w:val="00DC08CF"/>
    <w:rsid w:val="00DC0C22"/>
    <w:rsid w:val="00DD0878"/>
    <w:rsid w:val="00DD0A75"/>
    <w:rsid w:val="00DD2842"/>
    <w:rsid w:val="00DD637D"/>
    <w:rsid w:val="00DE3BD2"/>
    <w:rsid w:val="00DF3BC7"/>
    <w:rsid w:val="00DF60F2"/>
    <w:rsid w:val="00DF6697"/>
    <w:rsid w:val="00DF75AF"/>
    <w:rsid w:val="00DF7712"/>
    <w:rsid w:val="00E04D64"/>
    <w:rsid w:val="00E177C6"/>
    <w:rsid w:val="00E24817"/>
    <w:rsid w:val="00E31A68"/>
    <w:rsid w:val="00E34AA3"/>
    <w:rsid w:val="00E51B2B"/>
    <w:rsid w:val="00E5202F"/>
    <w:rsid w:val="00E63647"/>
    <w:rsid w:val="00E636D7"/>
    <w:rsid w:val="00E658F7"/>
    <w:rsid w:val="00E866FA"/>
    <w:rsid w:val="00E91596"/>
    <w:rsid w:val="00E969FC"/>
    <w:rsid w:val="00E97BA4"/>
    <w:rsid w:val="00EA41C2"/>
    <w:rsid w:val="00EB7A93"/>
    <w:rsid w:val="00EC3857"/>
    <w:rsid w:val="00EC50C6"/>
    <w:rsid w:val="00EE03AC"/>
    <w:rsid w:val="00EE2A91"/>
    <w:rsid w:val="00EE45D8"/>
    <w:rsid w:val="00EE6D8A"/>
    <w:rsid w:val="00EE741E"/>
    <w:rsid w:val="00F007BE"/>
    <w:rsid w:val="00F14687"/>
    <w:rsid w:val="00F21514"/>
    <w:rsid w:val="00F32862"/>
    <w:rsid w:val="00F40A1F"/>
    <w:rsid w:val="00F5185D"/>
    <w:rsid w:val="00F56BB1"/>
    <w:rsid w:val="00F74F51"/>
    <w:rsid w:val="00F7711B"/>
    <w:rsid w:val="00F95B7E"/>
    <w:rsid w:val="00F95D72"/>
    <w:rsid w:val="00F96DE1"/>
    <w:rsid w:val="00FA00D8"/>
    <w:rsid w:val="00FA1E81"/>
    <w:rsid w:val="00FA3006"/>
    <w:rsid w:val="00FB6772"/>
    <w:rsid w:val="00FC100E"/>
    <w:rsid w:val="00FC3EEA"/>
    <w:rsid w:val="00FD4B9A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9A508B"/>
    <w:rPr>
      <w:color w:val="0000FF"/>
      <w:u w:val="single"/>
    </w:rPr>
  </w:style>
  <w:style w:type="paragraph" w:customStyle="1" w:styleId="ConsPlusNormal">
    <w:name w:val="ConsPlusNormal"/>
    <w:rsid w:val="00922C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922C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22C88"/>
    <w:rPr>
      <w:lang w:eastAsia="ar-SA"/>
    </w:rPr>
  </w:style>
  <w:style w:type="paragraph" w:styleId="ab">
    <w:name w:val="footer"/>
    <w:basedOn w:val="a"/>
    <w:link w:val="ac"/>
    <w:rsid w:val="00922C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22C88"/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styleId="a8">
    <w:name w:val="Hyperlink"/>
    <w:basedOn w:val="a0"/>
    <w:uiPriority w:val="99"/>
    <w:unhideWhenUsed/>
    <w:rsid w:val="009A508B"/>
    <w:rPr>
      <w:color w:val="0000FF"/>
      <w:u w:val="single"/>
    </w:rPr>
  </w:style>
  <w:style w:type="paragraph" w:customStyle="1" w:styleId="ConsPlusNormal">
    <w:name w:val="ConsPlusNormal"/>
    <w:rsid w:val="00922C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922C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22C88"/>
    <w:rPr>
      <w:lang w:eastAsia="ar-SA"/>
    </w:rPr>
  </w:style>
  <w:style w:type="paragraph" w:styleId="ab">
    <w:name w:val="footer"/>
    <w:basedOn w:val="a"/>
    <w:link w:val="ac"/>
    <w:rsid w:val="00922C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22C88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5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25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2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9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F82A8-E96D-4F81-8473-108E2E51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smto_3</cp:lastModifiedBy>
  <cp:revision>3</cp:revision>
  <cp:lastPrinted>2022-08-02T06:31:00Z</cp:lastPrinted>
  <dcterms:created xsi:type="dcterms:W3CDTF">2022-08-02T06:09:00Z</dcterms:created>
  <dcterms:modified xsi:type="dcterms:W3CDTF">2022-08-02T06:32:00Z</dcterms:modified>
</cp:coreProperties>
</file>