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2776791</wp:posOffset>
            </wp:positionH>
            <wp:positionV relativeFrom="paragraph">
              <wp:posOffset>-106302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6E" w:rsidRDefault="0090726E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0726E" w:rsidRDefault="00090535" w:rsidP="009072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АДМИНИСТРАЦИЯ</w:t>
      </w:r>
      <w:r w:rsidR="0090726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90535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535" w:rsidRDefault="00090535" w:rsidP="009072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МУНИЦИПАЛЬНОГО РАЙОНА</w:t>
      </w:r>
    </w:p>
    <w:p w:rsidR="0090726E" w:rsidRPr="00090535" w:rsidRDefault="0090726E" w:rsidP="009072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90535" w:rsidRPr="00090535" w:rsidRDefault="00090535" w:rsidP="009072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5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6E" w:rsidRDefault="0090726E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 № 595</w:t>
      </w:r>
    </w:p>
    <w:p w:rsidR="0090726E" w:rsidRPr="00090535" w:rsidRDefault="0090726E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 от 29.04.2016 № 472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535" w:rsidRPr="00090535" w:rsidRDefault="00090535" w:rsidP="0081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306">
        <w:rPr>
          <w:rFonts w:ascii="Times New Roman" w:hAnsi="Times New Roman" w:cs="Times New Roman"/>
          <w:sz w:val="28"/>
          <w:szCs w:val="28"/>
        </w:rPr>
        <w:t>о статьей 78</w:t>
      </w:r>
      <w:r w:rsidRPr="0009053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43306">
        <w:rPr>
          <w:rFonts w:ascii="Times New Roman" w:hAnsi="Times New Roman" w:cs="Times New Roman"/>
          <w:sz w:val="28"/>
          <w:szCs w:val="28"/>
        </w:rPr>
        <w:t>ого</w:t>
      </w:r>
      <w:r w:rsidRPr="000905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3306">
        <w:rPr>
          <w:rFonts w:ascii="Times New Roman" w:hAnsi="Times New Roman" w:cs="Times New Roman"/>
          <w:sz w:val="28"/>
          <w:szCs w:val="28"/>
        </w:rPr>
        <w:t>а</w:t>
      </w:r>
      <w:r w:rsidR="00AD1270">
        <w:rPr>
          <w:rFonts w:ascii="Times New Roman" w:hAnsi="Times New Roman" w:cs="Times New Roman"/>
          <w:sz w:val="28"/>
          <w:szCs w:val="28"/>
        </w:rPr>
        <w:t xml:space="preserve"> РФ, </w:t>
      </w:r>
      <w:r w:rsidRPr="00090535"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4E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90535">
        <w:rPr>
          <w:rFonts w:ascii="Times New Roman" w:hAnsi="Times New Roman" w:cs="Times New Roman"/>
          <w:sz w:val="28"/>
          <w:szCs w:val="28"/>
        </w:rPr>
        <w:t>,</w:t>
      </w:r>
    </w:p>
    <w:p w:rsidR="00090535" w:rsidRPr="00090535" w:rsidRDefault="00090535" w:rsidP="0081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07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02467">
        <w:rPr>
          <w:rFonts w:ascii="Times New Roman" w:hAnsi="Times New Roman" w:cs="Times New Roman"/>
          <w:sz w:val="28"/>
          <w:szCs w:val="28"/>
        </w:rPr>
        <w:t>порядок</w:t>
      </w:r>
      <w:r w:rsidRPr="00090535">
        <w:rPr>
          <w:rFonts w:ascii="Times New Roman" w:hAnsi="Times New Roman" w:cs="Times New Roman"/>
          <w:sz w:val="28"/>
          <w:szCs w:val="28"/>
        </w:rPr>
        <w:t xml:space="preserve"> предоставления из бюджета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компенсацию части затрат на подсев подпокровных и посе</w:t>
      </w:r>
      <w:r w:rsidR="00202467">
        <w:rPr>
          <w:rFonts w:ascii="Times New Roman" w:hAnsi="Times New Roman" w:cs="Times New Roman"/>
          <w:sz w:val="28"/>
          <w:szCs w:val="28"/>
        </w:rPr>
        <w:t xml:space="preserve">в беспокровных многолетних трав, утвержденный </w:t>
      </w:r>
      <w:r w:rsidR="00202467" w:rsidRPr="00090535">
        <w:rPr>
          <w:rFonts w:ascii="Times New Roman" w:hAnsi="Times New Roman" w:cs="Times New Roman"/>
          <w:sz w:val="28"/>
          <w:szCs w:val="28"/>
        </w:rPr>
        <w:t>постановление</w:t>
      </w:r>
      <w:r w:rsidR="00202467">
        <w:rPr>
          <w:rFonts w:ascii="Times New Roman" w:hAnsi="Times New Roman" w:cs="Times New Roman"/>
          <w:sz w:val="28"/>
          <w:szCs w:val="28"/>
        </w:rPr>
        <w:t>м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</w:t>
      </w:r>
      <w:r w:rsidR="00202467">
        <w:rPr>
          <w:rFonts w:ascii="Times New Roman" w:hAnsi="Times New Roman" w:cs="Times New Roman"/>
          <w:sz w:val="28"/>
          <w:szCs w:val="28"/>
        </w:rPr>
        <w:t>ипального района от 29.04.2016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№ 472</w:t>
      </w:r>
      <w:r w:rsidR="00C677D3">
        <w:rPr>
          <w:rFonts w:ascii="Times New Roman" w:hAnsi="Times New Roman" w:cs="Times New Roman"/>
          <w:sz w:val="28"/>
          <w:szCs w:val="28"/>
        </w:rPr>
        <w:t>,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042F" w:rsidRPr="00AD1270" w:rsidRDefault="00C677D3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1.1. В</w:t>
      </w:r>
      <w:r w:rsidR="00BB042F" w:rsidRPr="00AD1270">
        <w:rPr>
          <w:rFonts w:ascii="Times New Roman" w:hAnsi="Times New Roman" w:cs="Times New Roman"/>
          <w:sz w:val="28"/>
          <w:szCs w:val="28"/>
        </w:rPr>
        <w:t xml:space="preserve"> пункте 10 слова «не позднее 01 июля текущего года</w:t>
      </w:r>
      <w:r w:rsidR="00AD1270" w:rsidRPr="00AD1270">
        <w:rPr>
          <w:rFonts w:ascii="Times New Roman" w:hAnsi="Times New Roman" w:cs="Times New Roman"/>
          <w:sz w:val="28"/>
          <w:szCs w:val="28"/>
        </w:rPr>
        <w:t>» заменить словами  «не позднее 1</w:t>
      </w:r>
      <w:r w:rsidR="007260B5">
        <w:rPr>
          <w:rFonts w:ascii="Times New Roman" w:hAnsi="Times New Roman" w:cs="Times New Roman"/>
          <w:sz w:val="28"/>
          <w:szCs w:val="28"/>
        </w:rPr>
        <w:t>5</w:t>
      </w:r>
      <w:r w:rsidR="00AD1270" w:rsidRPr="00AD127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D127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AD1270" w:rsidRPr="00AD1270">
        <w:rPr>
          <w:rFonts w:ascii="Times New Roman" w:hAnsi="Times New Roman" w:cs="Times New Roman"/>
          <w:sz w:val="28"/>
          <w:szCs w:val="28"/>
        </w:rPr>
        <w:t>»;</w:t>
      </w:r>
    </w:p>
    <w:p w:rsidR="00C677D3" w:rsidRPr="00AD1270" w:rsidRDefault="00C677D3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1.2. Приложение 3 изложить в новой редакции (приложение).</w:t>
      </w:r>
    </w:p>
    <w:p w:rsidR="00AD1270" w:rsidRPr="00AD1270" w:rsidRDefault="00EB5727" w:rsidP="00276C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hAnsi="Times New Roman" w:cs="Times New Roman"/>
          <w:sz w:val="28"/>
          <w:szCs w:val="28"/>
        </w:rPr>
        <w:t>2</w:t>
      </w:r>
      <w:r w:rsidR="00090535" w:rsidRPr="00AD1270">
        <w:rPr>
          <w:rFonts w:ascii="Times New Roman" w:hAnsi="Times New Roman" w:cs="Times New Roman"/>
          <w:sz w:val="28"/>
          <w:szCs w:val="28"/>
        </w:rPr>
        <w:t xml:space="preserve">. Контроль  за исполнением постановления возложить на  заместителя </w:t>
      </w:r>
      <w:r w:rsidR="0061494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="0061494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1494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7260B5">
        <w:rPr>
          <w:rFonts w:ascii="Times New Roman" w:hAnsi="Times New Roman" w:cs="Times New Roman"/>
          <w:sz w:val="28"/>
          <w:szCs w:val="28"/>
        </w:rPr>
        <w:t>курирующего вопросы экономики, предпринимательской деятельности и инвестиций, муниципальных закупок, сельского хозяйства.</w:t>
      </w:r>
    </w:p>
    <w:p w:rsidR="00090535" w:rsidRDefault="00EB5727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EF">
        <w:rPr>
          <w:rFonts w:ascii="Times New Roman" w:hAnsi="Times New Roman" w:cs="Times New Roman"/>
          <w:sz w:val="28"/>
          <w:szCs w:val="28"/>
        </w:rPr>
        <w:t xml:space="preserve">. 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="00090535" w:rsidRPr="00090535">
        <w:rPr>
          <w:rFonts w:ascii="Times New Roman" w:hAnsi="Times New Roman" w:cs="Times New Roman"/>
          <w:sz w:val="28"/>
          <w:szCs w:val="28"/>
        </w:rPr>
        <w:t>Постановление опубликовать в  районной массовой газете «Гаврилов-</w:t>
      </w:r>
      <w:proofErr w:type="spellStart"/>
      <w:r w:rsidR="00090535" w:rsidRPr="00090535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090535" w:rsidRPr="00090535">
        <w:rPr>
          <w:rFonts w:ascii="Times New Roman" w:hAnsi="Times New Roman" w:cs="Times New Roman"/>
          <w:sz w:val="28"/>
          <w:szCs w:val="28"/>
        </w:rPr>
        <w:t xml:space="preserve"> вестник» и  разместить на официальном сайте Администрации </w:t>
      </w:r>
      <w:proofErr w:type="gramStart"/>
      <w:r w:rsidR="006B65D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65DE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="00090535" w:rsidRPr="00090535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района.</w:t>
      </w:r>
    </w:p>
    <w:p w:rsidR="00090535" w:rsidRPr="00090535" w:rsidRDefault="00EB5727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535" w:rsidRPr="0009053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090535" w:rsidRPr="00090535" w:rsidRDefault="00090535" w:rsidP="0027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E5" w:rsidRDefault="004C26E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D3" w:rsidRDefault="004C26E5" w:rsidP="00C6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6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4C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677D3" w:rsidRDefault="004C26E5" w:rsidP="00C6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4C26E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4C26E5" w:rsidRPr="004C26E5" w:rsidRDefault="004C26E5" w:rsidP="00C6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26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77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26E5"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 w:rsidRPr="004C26E5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E72A61" w:rsidRDefault="00090535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0726E" w:rsidRDefault="00E72A61" w:rsidP="0090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0726E" w:rsidRDefault="0090726E" w:rsidP="0090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4949" w:rsidRPr="0090726E" w:rsidRDefault="00C677D3" w:rsidP="009072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26E">
        <w:rPr>
          <w:rFonts w:ascii="Times New Roman" w:hAnsi="Times New Roman" w:cs="Times New Roman"/>
          <w:sz w:val="26"/>
          <w:szCs w:val="26"/>
        </w:rPr>
        <w:t>Приложение</w:t>
      </w:r>
      <w:r w:rsidR="007260B5" w:rsidRPr="0090726E">
        <w:rPr>
          <w:rFonts w:ascii="Times New Roman" w:hAnsi="Times New Roman" w:cs="Times New Roman"/>
          <w:sz w:val="26"/>
          <w:szCs w:val="26"/>
        </w:rPr>
        <w:t xml:space="preserve"> </w:t>
      </w:r>
      <w:r w:rsidRPr="0090726E">
        <w:rPr>
          <w:rFonts w:ascii="Times New Roman" w:hAnsi="Times New Roman" w:cs="Times New Roman"/>
          <w:sz w:val="26"/>
          <w:szCs w:val="26"/>
        </w:rPr>
        <w:t xml:space="preserve"> к </w:t>
      </w:r>
      <w:r w:rsidR="0090726E" w:rsidRPr="0090726E">
        <w:rPr>
          <w:rFonts w:ascii="Times New Roman" w:hAnsi="Times New Roman" w:cs="Times New Roman"/>
          <w:sz w:val="26"/>
          <w:szCs w:val="26"/>
        </w:rPr>
        <w:t>п</w:t>
      </w:r>
      <w:r w:rsidRPr="0090726E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 w:rsidR="00614949" w:rsidRPr="0090726E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0726E" w:rsidRPr="0090726E" w:rsidRDefault="00C677D3" w:rsidP="009072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26E">
        <w:rPr>
          <w:rFonts w:ascii="Times New Roman" w:hAnsi="Times New Roman" w:cs="Times New Roman"/>
          <w:sz w:val="26"/>
          <w:szCs w:val="26"/>
        </w:rPr>
        <w:t>Администрации</w:t>
      </w:r>
      <w:r w:rsidR="00614949" w:rsidRPr="009072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4949" w:rsidRPr="0090726E">
        <w:rPr>
          <w:rFonts w:ascii="Times New Roman" w:hAnsi="Times New Roman" w:cs="Times New Roman"/>
          <w:sz w:val="26"/>
          <w:szCs w:val="26"/>
        </w:rPr>
        <w:t>Гаврилов-</w:t>
      </w:r>
      <w:r w:rsidR="0090726E" w:rsidRPr="0090726E">
        <w:rPr>
          <w:rFonts w:ascii="Times New Roman" w:hAnsi="Times New Roman" w:cs="Times New Roman"/>
          <w:sz w:val="26"/>
          <w:szCs w:val="26"/>
        </w:rPr>
        <w:t>Я</w:t>
      </w:r>
      <w:r w:rsidR="00614949" w:rsidRPr="0090726E">
        <w:rPr>
          <w:rFonts w:ascii="Times New Roman" w:hAnsi="Times New Roman" w:cs="Times New Roman"/>
          <w:sz w:val="26"/>
          <w:szCs w:val="26"/>
        </w:rPr>
        <w:t>мского</w:t>
      </w:r>
      <w:proofErr w:type="gramEnd"/>
      <w:r w:rsidR="0090726E" w:rsidRPr="009072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7D3" w:rsidRPr="0090726E" w:rsidRDefault="00C677D3" w:rsidP="009072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26E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677D3" w:rsidRPr="0090726E" w:rsidRDefault="0090726E" w:rsidP="009072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26E">
        <w:rPr>
          <w:rFonts w:ascii="Times New Roman" w:hAnsi="Times New Roman" w:cs="Times New Roman"/>
          <w:sz w:val="26"/>
          <w:szCs w:val="26"/>
        </w:rPr>
        <w:t>от 28.07.2022 № 595</w:t>
      </w:r>
    </w:p>
    <w:p w:rsidR="00C677D3" w:rsidRPr="00AD1270" w:rsidRDefault="00C677D3" w:rsidP="00907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0B5" w:rsidRPr="00AD1270" w:rsidRDefault="00614949" w:rsidP="007260B5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«Приложение №3</w:t>
      </w:r>
      <w:r w:rsidR="00C677D3" w:rsidRPr="00AD12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C677D3" w:rsidRPr="00AD1270" w:rsidRDefault="00C677D3" w:rsidP="00C677D3">
      <w:pPr>
        <w:tabs>
          <w:tab w:val="left" w:pos="382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77D3" w:rsidRPr="00AD1270" w:rsidRDefault="00C677D3" w:rsidP="00C677D3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7D3" w:rsidRPr="00AD1270" w:rsidRDefault="00C677D3" w:rsidP="00C677D3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677D3" w:rsidRPr="00AD1270" w:rsidRDefault="00C677D3" w:rsidP="00C677D3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Отчет</w:t>
      </w:r>
    </w:p>
    <w:p w:rsidR="00C677D3" w:rsidRPr="00AD1270" w:rsidRDefault="00C677D3" w:rsidP="00C677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о фактически произведенных расходах на предоставление субсидии на компенсацию части затрат на подсев подпокровных и посев беспокровных многолетних трав в ____</w:t>
      </w:r>
      <w:proofErr w:type="gramStart"/>
      <w:r w:rsidRPr="00AD1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1270">
        <w:rPr>
          <w:rFonts w:ascii="Times New Roman" w:hAnsi="Times New Roman" w:cs="Times New Roman"/>
          <w:sz w:val="28"/>
          <w:szCs w:val="28"/>
        </w:rPr>
        <w:t>.</w:t>
      </w:r>
    </w:p>
    <w:p w:rsidR="00C677D3" w:rsidRPr="00AD1270" w:rsidRDefault="00C677D3" w:rsidP="0090726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0726E">
        <w:rPr>
          <w:rFonts w:ascii="Times New Roman" w:hAnsi="Times New Roman" w:cs="Times New Roman"/>
          <w:sz w:val="28"/>
          <w:szCs w:val="28"/>
        </w:rPr>
        <w:t xml:space="preserve">______                  </w:t>
      </w:r>
      <w:r w:rsidRPr="00AD127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AD1270">
        <w:rPr>
          <w:rFonts w:ascii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AD1270">
        <w:rPr>
          <w:rFonts w:ascii="Times New Roman" w:hAnsi="Times New Roman" w:cs="Times New Roman"/>
          <w:sz w:val="24"/>
          <w:szCs w:val="24"/>
        </w:rPr>
        <w:t>)</w:t>
      </w:r>
    </w:p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4"/>
        <w:gridCol w:w="2286"/>
        <w:gridCol w:w="2396"/>
        <w:gridCol w:w="2484"/>
      </w:tblGrid>
      <w:tr w:rsidR="00C677D3" w:rsidRPr="00AD1270" w:rsidTr="005D07CD">
        <w:tc>
          <w:tcPr>
            <w:tcW w:w="2490" w:type="dxa"/>
          </w:tcPr>
          <w:p w:rsidR="00C677D3" w:rsidRPr="00AD1270" w:rsidRDefault="00C677D3" w:rsidP="0090726E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Предусмотрено средств, руб.</w:t>
            </w:r>
          </w:p>
        </w:tc>
        <w:tc>
          <w:tcPr>
            <w:tcW w:w="2490" w:type="dxa"/>
          </w:tcPr>
          <w:p w:rsidR="00C677D3" w:rsidRPr="00AD1270" w:rsidRDefault="00C677D3" w:rsidP="0090726E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Поступило субсидии из средств бюджета, руб.</w:t>
            </w:r>
          </w:p>
        </w:tc>
        <w:tc>
          <w:tcPr>
            <w:tcW w:w="2491" w:type="dxa"/>
          </w:tcPr>
          <w:p w:rsidR="00C677D3" w:rsidRPr="00AD1270" w:rsidRDefault="00C677D3" w:rsidP="0090726E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Фактически израсходовано, руб.</w:t>
            </w:r>
          </w:p>
        </w:tc>
        <w:tc>
          <w:tcPr>
            <w:tcW w:w="2491" w:type="dxa"/>
          </w:tcPr>
          <w:p w:rsidR="00C677D3" w:rsidRPr="00AD1270" w:rsidRDefault="00C677D3" w:rsidP="0090726E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Остаток неиспользованных субсидий, руб.</w:t>
            </w:r>
          </w:p>
        </w:tc>
      </w:tr>
      <w:tr w:rsidR="00C677D3" w:rsidRPr="00AD1270" w:rsidTr="005D07CD">
        <w:trPr>
          <w:trHeight w:val="201"/>
        </w:trPr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7D3" w:rsidRPr="00AD1270" w:rsidTr="005D07CD"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Руководитель          ______________        _________________</w:t>
      </w:r>
    </w:p>
    <w:p w:rsidR="00C677D3" w:rsidRPr="00AD1270" w:rsidRDefault="00C677D3" w:rsidP="00C677D3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 xml:space="preserve">            (подпись)</w:t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   (расшифровка подписи)</w:t>
      </w:r>
    </w:p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Главный бухгалтер   ______________        _________________</w:t>
      </w:r>
    </w:p>
    <w:p w:rsidR="00C677D3" w:rsidRPr="00AD1270" w:rsidRDefault="00C677D3" w:rsidP="00C677D3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   (расшифровка подписи)</w:t>
      </w:r>
    </w:p>
    <w:p w:rsidR="00C677D3" w:rsidRDefault="00C677D3" w:rsidP="00C677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726E" w:rsidRPr="00AD1270" w:rsidRDefault="0090726E" w:rsidP="00C677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77D3" w:rsidRPr="001806E9" w:rsidRDefault="00C677D3" w:rsidP="00C677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 xml:space="preserve">«___»_____________        </w:t>
      </w:r>
      <w:proofErr w:type="gramStart"/>
      <w:r w:rsidRPr="00AD12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1270">
        <w:rPr>
          <w:rFonts w:ascii="Times New Roman" w:hAnsi="Times New Roman" w:cs="Times New Roman"/>
          <w:sz w:val="28"/>
          <w:szCs w:val="28"/>
        </w:rPr>
        <w:t>.</w:t>
      </w:r>
    </w:p>
    <w:p w:rsidR="00C677D3" w:rsidRDefault="00C677D3" w:rsidP="00C677D3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C677D3" w:rsidRDefault="00C677D3" w:rsidP="00C677D3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C677D3" w:rsidRPr="00090535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7D3" w:rsidRPr="00090535" w:rsidSect="00907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2"/>
    <w:rsid w:val="00000A2F"/>
    <w:rsid w:val="0001236B"/>
    <w:rsid w:val="00021D75"/>
    <w:rsid w:val="00024D45"/>
    <w:rsid w:val="00033BE6"/>
    <w:rsid w:val="00040B85"/>
    <w:rsid w:val="00045A1F"/>
    <w:rsid w:val="00046F12"/>
    <w:rsid w:val="0007556D"/>
    <w:rsid w:val="00090535"/>
    <w:rsid w:val="000A45FA"/>
    <w:rsid w:val="000A4CD4"/>
    <w:rsid w:val="000A6FA4"/>
    <w:rsid w:val="000C4029"/>
    <w:rsid w:val="000D2721"/>
    <w:rsid w:val="000E0F0A"/>
    <w:rsid w:val="000E10CA"/>
    <w:rsid w:val="000E4155"/>
    <w:rsid w:val="000F14B5"/>
    <w:rsid w:val="000F5FB3"/>
    <w:rsid w:val="00103D30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06E9"/>
    <w:rsid w:val="00181FB3"/>
    <w:rsid w:val="00184743"/>
    <w:rsid w:val="001978FB"/>
    <w:rsid w:val="001C4E7E"/>
    <w:rsid w:val="001E0F54"/>
    <w:rsid w:val="001F6A25"/>
    <w:rsid w:val="00202467"/>
    <w:rsid w:val="00243306"/>
    <w:rsid w:val="00262293"/>
    <w:rsid w:val="00266A26"/>
    <w:rsid w:val="002721AB"/>
    <w:rsid w:val="0027284B"/>
    <w:rsid w:val="00276C42"/>
    <w:rsid w:val="00295521"/>
    <w:rsid w:val="002A474F"/>
    <w:rsid w:val="002A4C80"/>
    <w:rsid w:val="002A56F4"/>
    <w:rsid w:val="002B3DED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53C75"/>
    <w:rsid w:val="00362FDC"/>
    <w:rsid w:val="00395C87"/>
    <w:rsid w:val="003A25F6"/>
    <w:rsid w:val="003C0776"/>
    <w:rsid w:val="003D08A0"/>
    <w:rsid w:val="003D3BBE"/>
    <w:rsid w:val="003E7221"/>
    <w:rsid w:val="004035A2"/>
    <w:rsid w:val="0040754E"/>
    <w:rsid w:val="00410909"/>
    <w:rsid w:val="00421EAE"/>
    <w:rsid w:val="0044022B"/>
    <w:rsid w:val="00451114"/>
    <w:rsid w:val="0045390B"/>
    <w:rsid w:val="00465D98"/>
    <w:rsid w:val="00470FB0"/>
    <w:rsid w:val="004746D0"/>
    <w:rsid w:val="004A2934"/>
    <w:rsid w:val="004A3068"/>
    <w:rsid w:val="004A336A"/>
    <w:rsid w:val="004C22CB"/>
    <w:rsid w:val="004C26E5"/>
    <w:rsid w:val="004C58B2"/>
    <w:rsid w:val="004D0BD6"/>
    <w:rsid w:val="004E0FFE"/>
    <w:rsid w:val="004F49BE"/>
    <w:rsid w:val="004F6CEF"/>
    <w:rsid w:val="005001AC"/>
    <w:rsid w:val="00502463"/>
    <w:rsid w:val="00521D3E"/>
    <w:rsid w:val="005260E1"/>
    <w:rsid w:val="00542040"/>
    <w:rsid w:val="005654B6"/>
    <w:rsid w:val="0056608B"/>
    <w:rsid w:val="00580312"/>
    <w:rsid w:val="00582B98"/>
    <w:rsid w:val="005833EF"/>
    <w:rsid w:val="00585709"/>
    <w:rsid w:val="005963DE"/>
    <w:rsid w:val="00597DF7"/>
    <w:rsid w:val="005B55D3"/>
    <w:rsid w:val="005B63E4"/>
    <w:rsid w:val="005F4C1D"/>
    <w:rsid w:val="00603C29"/>
    <w:rsid w:val="00614949"/>
    <w:rsid w:val="0062607D"/>
    <w:rsid w:val="00631785"/>
    <w:rsid w:val="00641A6E"/>
    <w:rsid w:val="006478F5"/>
    <w:rsid w:val="00672FEE"/>
    <w:rsid w:val="00683590"/>
    <w:rsid w:val="00693725"/>
    <w:rsid w:val="006A5411"/>
    <w:rsid w:val="006B25AC"/>
    <w:rsid w:val="006B5FA9"/>
    <w:rsid w:val="006B65DE"/>
    <w:rsid w:val="006C20AD"/>
    <w:rsid w:val="006C567F"/>
    <w:rsid w:val="006D0A8F"/>
    <w:rsid w:val="006D3D45"/>
    <w:rsid w:val="006F349E"/>
    <w:rsid w:val="006F65BE"/>
    <w:rsid w:val="0070048E"/>
    <w:rsid w:val="0072035D"/>
    <w:rsid w:val="007260B5"/>
    <w:rsid w:val="00744558"/>
    <w:rsid w:val="00752A5F"/>
    <w:rsid w:val="007805D5"/>
    <w:rsid w:val="00783D47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0DA"/>
    <w:rsid w:val="007E0945"/>
    <w:rsid w:val="00802D50"/>
    <w:rsid w:val="008070ED"/>
    <w:rsid w:val="00810D10"/>
    <w:rsid w:val="00811F75"/>
    <w:rsid w:val="008221C9"/>
    <w:rsid w:val="00830D97"/>
    <w:rsid w:val="00832000"/>
    <w:rsid w:val="008607D7"/>
    <w:rsid w:val="00867BBC"/>
    <w:rsid w:val="00872629"/>
    <w:rsid w:val="00875D6F"/>
    <w:rsid w:val="0088044F"/>
    <w:rsid w:val="00893CA8"/>
    <w:rsid w:val="008A0844"/>
    <w:rsid w:val="008A418E"/>
    <w:rsid w:val="008E524C"/>
    <w:rsid w:val="008E74E8"/>
    <w:rsid w:val="008F7E02"/>
    <w:rsid w:val="009027B4"/>
    <w:rsid w:val="0090726E"/>
    <w:rsid w:val="00912058"/>
    <w:rsid w:val="00931BA5"/>
    <w:rsid w:val="00934F65"/>
    <w:rsid w:val="00936E77"/>
    <w:rsid w:val="00943E27"/>
    <w:rsid w:val="00951D4C"/>
    <w:rsid w:val="00961C33"/>
    <w:rsid w:val="0096336B"/>
    <w:rsid w:val="00972084"/>
    <w:rsid w:val="009743B4"/>
    <w:rsid w:val="00974440"/>
    <w:rsid w:val="009757EF"/>
    <w:rsid w:val="009A174A"/>
    <w:rsid w:val="009B29C0"/>
    <w:rsid w:val="009C7306"/>
    <w:rsid w:val="009D190C"/>
    <w:rsid w:val="009D2437"/>
    <w:rsid w:val="009E57C6"/>
    <w:rsid w:val="009F031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751DE"/>
    <w:rsid w:val="00A963C1"/>
    <w:rsid w:val="00AB3B60"/>
    <w:rsid w:val="00AC1920"/>
    <w:rsid w:val="00AD1270"/>
    <w:rsid w:val="00AD2F81"/>
    <w:rsid w:val="00AE0760"/>
    <w:rsid w:val="00AF43C2"/>
    <w:rsid w:val="00B0436D"/>
    <w:rsid w:val="00B044B9"/>
    <w:rsid w:val="00B11A4B"/>
    <w:rsid w:val="00B11FCE"/>
    <w:rsid w:val="00B27E0A"/>
    <w:rsid w:val="00B31F34"/>
    <w:rsid w:val="00B45E02"/>
    <w:rsid w:val="00B54AD2"/>
    <w:rsid w:val="00B66EC7"/>
    <w:rsid w:val="00B83D31"/>
    <w:rsid w:val="00BA08D9"/>
    <w:rsid w:val="00BB042F"/>
    <w:rsid w:val="00BB1A8D"/>
    <w:rsid w:val="00BD211A"/>
    <w:rsid w:val="00BD3F86"/>
    <w:rsid w:val="00BF5425"/>
    <w:rsid w:val="00BF6768"/>
    <w:rsid w:val="00BF79E4"/>
    <w:rsid w:val="00C16ED9"/>
    <w:rsid w:val="00C33C0F"/>
    <w:rsid w:val="00C419BF"/>
    <w:rsid w:val="00C50C76"/>
    <w:rsid w:val="00C51882"/>
    <w:rsid w:val="00C55E15"/>
    <w:rsid w:val="00C5676A"/>
    <w:rsid w:val="00C6637F"/>
    <w:rsid w:val="00C677D3"/>
    <w:rsid w:val="00C94E6D"/>
    <w:rsid w:val="00CA3C17"/>
    <w:rsid w:val="00CB0962"/>
    <w:rsid w:val="00CB15EB"/>
    <w:rsid w:val="00CD1346"/>
    <w:rsid w:val="00CE6AE9"/>
    <w:rsid w:val="00CF6878"/>
    <w:rsid w:val="00CF6C2C"/>
    <w:rsid w:val="00D03F1C"/>
    <w:rsid w:val="00D233F3"/>
    <w:rsid w:val="00D4160B"/>
    <w:rsid w:val="00D6090C"/>
    <w:rsid w:val="00D61682"/>
    <w:rsid w:val="00D853ED"/>
    <w:rsid w:val="00D95167"/>
    <w:rsid w:val="00D96168"/>
    <w:rsid w:val="00DA2F8D"/>
    <w:rsid w:val="00DD532D"/>
    <w:rsid w:val="00E037C8"/>
    <w:rsid w:val="00E116C6"/>
    <w:rsid w:val="00E24F3E"/>
    <w:rsid w:val="00E33D85"/>
    <w:rsid w:val="00E350D3"/>
    <w:rsid w:val="00E70D90"/>
    <w:rsid w:val="00E711E0"/>
    <w:rsid w:val="00E72A61"/>
    <w:rsid w:val="00E93735"/>
    <w:rsid w:val="00EB0565"/>
    <w:rsid w:val="00EB48C1"/>
    <w:rsid w:val="00EB5727"/>
    <w:rsid w:val="00EC7E85"/>
    <w:rsid w:val="00ED2E1D"/>
    <w:rsid w:val="00EE0137"/>
    <w:rsid w:val="00EE271E"/>
    <w:rsid w:val="00EF1262"/>
    <w:rsid w:val="00F0652A"/>
    <w:rsid w:val="00F1194B"/>
    <w:rsid w:val="00F15944"/>
    <w:rsid w:val="00F26A00"/>
    <w:rsid w:val="00F330C5"/>
    <w:rsid w:val="00F426BF"/>
    <w:rsid w:val="00F72C8D"/>
    <w:rsid w:val="00F831F1"/>
    <w:rsid w:val="00F84DAC"/>
    <w:rsid w:val="00F8513B"/>
    <w:rsid w:val="00FC42A0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3AA6-AE5F-4842-94A4-56C105A9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User</cp:lastModifiedBy>
  <cp:revision>2</cp:revision>
  <cp:lastPrinted>2022-07-28T09:59:00Z</cp:lastPrinted>
  <dcterms:created xsi:type="dcterms:W3CDTF">2022-07-28T09:59:00Z</dcterms:created>
  <dcterms:modified xsi:type="dcterms:W3CDTF">2022-07-28T09:59:00Z</dcterms:modified>
</cp:coreProperties>
</file>