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  <w:lang w:eastAsia="ru-RU"/>
        </w:rPr>
        <w:drawing>
          <wp:inline distT="0" distB="0" distL="0" distR="0" wp14:anchorId="3A1A2550" wp14:editId="2B9D25E6">
            <wp:extent cx="434340" cy="502920"/>
            <wp:effectExtent l="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3" cy="5040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EC4F45" w:rsidRDefault="00EC4F45" w:rsidP="00EC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2908B2" w:rsidRPr="007B075E" w:rsidRDefault="002908B2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2908B2" w:rsidRPr="007B075E" w:rsidRDefault="007B075E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08.11.2021   № 906</w:t>
      </w:r>
    </w:p>
    <w:p w:rsidR="007B075E" w:rsidRPr="007B075E" w:rsidRDefault="007B075E" w:rsidP="002908B2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2908B2" w:rsidRPr="007B075E" w:rsidRDefault="000A292A" w:rsidP="00DE1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2908B2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717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E1717" w:rsidRPr="007B075E" w:rsidRDefault="00DE1717" w:rsidP="00DE1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DE1717" w:rsidRPr="007B075E" w:rsidRDefault="003E6528" w:rsidP="00DE1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1717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717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15.11.2017 </w:t>
      </w:r>
      <w:r w:rsid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717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717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1285</w:t>
      </w:r>
    </w:p>
    <w:p w:rsidR="002908B2" w:rsidRPr="007B075E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Pr="007B075E" w:rsidRDefault="00D03C7A" w:rsidP="007B07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расходов и эффективного использования бюджетных средств,  а также в соответствии с решением Собрания представителей Гаврилов-Ямского муниципального района</w:t>
      </w:r>
      <w:r w:rsidR="00DE1717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717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 от 05.08.2021 «О внесении изменений в решение </w:t>
      </w:r>
      <w:r w:rsidR="004C2772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п</w:t>
      </w:r>
      <w:r w:rsidR="00DE1717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редставителей </w:t>
      </w:r>
      <w:r w:rsidR="004C2772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Гаврилов-Ямского муниципального района </w:t>
      </w:r>
      <w:r w:rsidR="00DE1717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17.12.2020 г.</w:t>
      </w: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74 «О бюджете Гаврилов</w:t>
      </w:r>
      <w:r w:rsidR="004C2772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</w:t>
      </w:r>
      <w:r w:rsidR="004C2772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на 2021 год и на плановый период 2022-2023 годов», </w:t>
      </w:r>
      <w:r w:rsidR="00DE1717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C00EB8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 Устава Гаврилов-Ямского муниципального района Ярославской области,</w:t>
      </w:r>
      <w:proofErr w:type="gramEnd"/>
    </w:p>
    <w:p w:rsidR="00651046" w:rsidRPr="007B075E" w:rsidRDefault="00651046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Pr="007B075E" w:rsidRDefault="002908B2" w:rsidP="007B0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2908B2" w:rsidRPr="007B075E" w:rsidRDefault="002908B2" w:rsidP="00611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9AD" w:rsidRPr="007B075E" w:rsidRDefault="000A292A" w:rsidP="007B075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2908B2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целевую программу «Поддержка социально ориентированных некоммерческих организаций </w:t>
      </w:r>
      <w:proofErr w:type="gramStart"/>
      <w:r w:rsidR="002908B2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908B2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08B2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</w:t>
      </w:r>
      <w:proofErr w:type="gramEnd"/>
      <w:r w:rsidR="002908B2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Ямском муниципальном районе» на 2018-202</w:t>
      </w:r>
      <w:r w:rsidR="004756BD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08B2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Гаврилов-Ямского муниципального района от 15.11.2017 №</w:t>
      </w:r>
      <w:r w:rsidR="002539AD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1285</w:t>
      </w:r>
      <w:r w:rsidR="00DE1717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2539AD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2539AD" w:rsidRPr="007B075E" w:rsidRDefault="002539AD" w:rsidP="007B075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gramStart"/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DE1717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24.02</w:t>
      </w: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 w:rsid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1717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Гаврилов-Ямского муниципального района от 15.11.2017 № 1285»</w:t>
      </w:r>
      <w:r w:rsidR="002E376D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8B2" w:rsidRPr="007B075E" w:rsidRDefault="002908B2" w:rsidP="007B075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  </w:t>
      </w:r>
      <w:proofErr w:type="spellStart"/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275381" w:rsidRPr="007B075E" w:rsidRDefault="00BF1574" w:rsidP="007B075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</w:t>
      </w:r>
      <w:r w:rsidR="00275381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в районной массовой газете «Гаврилов-</w:t>
      </w:r>
      <w:proofErr w:type="spellStart"/>
      <w:r w:rsidR="00275381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мский</w:t>
      </w:r>
      <w:proofErr w:type="spellEnd"/>
      <w:r w:rsid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</w:t>
      </w:r>
      <w:r w:rsidR="00275381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proofErr w:type="gramStart"/>
      <w:r w:rsidR="00275381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</w:t>
      </w: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ов-Ямского</w:t>
      </w:r>
      <w:proofErr w:type="gramEnd"/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75381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8B2" w:rsidRPr="007B075E" w:rsidRDefault="002908B2" w:rsidP="007B07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2908B2" w:rsidRDefault="002908B2" w:rsidP="00611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75E" w:rsidRPr="007B075E" w:rsidRDefault="007B075E" w:rsidP="00611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2908B2" w:rsidRPr="007B075E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2908B2" w:rsidRPr="00651046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</w:t>
      </w:r>
      <w:r w:rsidR="00651046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1884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9A7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Комаров</w:t>
      </w:r>
    </w:p>
    <w:p w:rsidR="00CB377E" w:rsidRDefault="00CB377E" w:rsidP="0029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B377E" w:rsidSect="007B075E">
          <w:pgSz w:w="11906" w:h="16838" w:code="9"/>
          <w:pgMar w:top="1134" w:right="850" w:bottom="851" w:left="1701" w:header="709" w:footer="709" w:gutter="0"/>
          <w:cols w:space="708"/>
          <w:docGrid w:linePitch="360"/>
        </w:sectPr>
      </w:pPr>
    </w:p>
    <w:p w:rsidR="007A22BD" w:rsidRPr="007B075E" w:rsidRDefault="00E4659E" w:rsidP="00E4659E">
      <w:pPr>
        <w:tabs>
          <w:tab w:val="left" w:pos="8395"/>
        </w:tabs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Администрации муниципального района </w:t>
      </w:r>
    </w:p>
    <w:p w:rsidR="00425AFB" w:rsidRPr="007B075E" w:rsidRDefault="00D134D7" w:rsidP="007B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7B075E" w:rsidRPr="007B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="007B075E" w:rsidRPr="007B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B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</w:t>
      </w:r>
      <w:r w:rsidR="007B075E" w:rsidRPr="007B075E">
        <w:rPr>
          <w:rFonts w:ascii="Times New Roman" w:eastAsia="Times New Roman" w:hAnsi="Times New Roman" w:cs="Times New Roman"/>
          <w:sz w:val="24"/>
          <w:szCs w:val="24"/>
          <w:lang w:eastAsia="ru-RU"/>
        </w:rPr>
        <w:t>т 08.11.2021   № 906</w:t>
      </w:r>
    </w:p>
    <w:p w:rsidR="007B075E" w:rsidRPr="00E97817" w:rsidRDefault="007B075E" w:rsidP="007B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817" w:rsidRDefault="00E4659E" w:rsidP="00E97817">
      <w:pPr>
        <w:tabs>
          <w:tab w:val="left" w:pos="8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Изменения, вносимые в муниципальную целевую программу</w:t>
      </w:r>
    </w:p>
    <w:p w:rsidR="00E97817" w:rsidRDefault="00E4659E" w:rsidP="00E97817">
      <w:pPr>
        <w:tabs>
          <w:tab w:val="left" w:pos="8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«Поддержка социально ориентированных некоммерческих организаций </w:t>
      </w:r>
    </w:p>
    <w:p w:rsidR="007A6233" w:rsidRDefault="00E97817" w:rsidP="00E97817">
      <w:pPr>
        <w:tabs>
          <w:tab w:val="left" w:pos="8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="00E4659E"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Гаврилов-Ямском</w:t>
      </w:r>
      <w:proofErr w:type="gramEnd"/>
      <w:r w:rsidR="00E4659E"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районе» на 2018-202</w:t>
      </w:r>
      <w:r w:rsidR="00475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4659E"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425AFB" w:rsidRPr="00E97817" w:rsidRDefault="00425AFB" w:rsidP="00E97817">
      <w:pPr>
        <w:tabs>
          <w:tab w:val="left" w:pos="8395"/>
        </w:tabs>
        <w:spacing w:after="0" w:line="240" w:lineRule="auto"/>
        <w:jc w:val="center"/>
        <w:rPr>
          <w:b/>
          <w:sz w:val="24"/>
          <w:szCs w:val="24"/>
        </w:rPr>
      </w:pPr>
    </w:p>
    <w:p w:rsidR="004756BD" w:rsidRPr="004756BD" w:rsidRDefault="00E97817" w:rsidP="004756B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разделе Паспорт муниципальной целевой программы « поддержка социально ориентированных некоммерческих организаций в Гаврилов-Ямском муниципальном районе» на 2018-202</w:t>
      </w:r>
      <w:r w:rsidR="004756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годы строку  объемы и источники финансирования муниципальной целевой программы читать: </w:t>
      </w:r>
      <w:r w:rsidR="004756BD">
        <w:rPr>
          <w:rFonts w:ascii="Times New Roman" w:hAnsi="Times New Roman" w:cs="Times New Roman"/>
          <w:sz w:val="24"/>
          <w:szCs w:val="24"/>
        </w:rPr>
        <w:t>о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бщий объем финансирования </w:t>
      </w:r>
      <w:r w:rsidR="001E2470">
        <w:rPr>
          <w:rFonts w:ascii="Times New Roman" w:hAnsi="Times New Roman" w:cs="Times New Roman"/>
          <w:sz w:val="24"/>
          <w:szCs w:val="24"/>
        </w:rPr>
        <w:t>2642,8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2018г.-</w:t>
      </w:r>
      <w:r w:rsidR="00F64207">
        <w:rPr>
          <w:rFonts w:ascii="Times New Roman" w:hAnsi="Times New Roman" w:cs="Times New Roman"/>
          <w:sz w:val="24"/>
          <w:szCs w:val="24"/>
        </w:rPr>
        <w:t xml:space="preserve"> 565,1 тыс. руб.; 2019г. – 572</w:t>
      </w:r>
      <w:r w:rsidR="00202745">
        <w:rPr>
          <w:rFonts w:ascii="Times New Roman" w:hAnsi="Times New Roman" w:cs="Times New Roman"/>
          <w:sz w:val="24"/>
          <w:szCs w:val="24"/>
        </w:rPr>
        <w:t>,5</w:t>
      </w:r>
      <w:r w:rsidR="00F64207">
        <w:rPr>
          <w:rFonts w:ascii="Times New Roman" w:hAnsi="Times New Roman" w:cs="Times New Roman"/>
          <w:sz w:val="24"/>
          <w:szCs w:val="24"/>
        </w:rPr>
        <w:t xml:space="preserve"> 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тыс. руб.; 2020 г. – </w:t>
      </w:r>
      <w:r w:rsidR="00F64207">
        <w:rPr>
          <w:rFonts w:ascii="Times New Roman" w:hAnsi="Times New Roman" w:cs="Times New Roman"/>
          <w:sz w:val="24"/>
          <w:szCs w:val="24"/>
        </w:rPr>
        <w:t>582,2</w:t>
      </w:r>
      <w:r w:rsidR="00D566B5">
        <w:rPr>
          <w:rFonts w:ascii="Times New Roman" w:hAnsi="Times New Roman" w:cs="Times New Roman"/>
          <w:sz w:val="24"/>
          <w:szCs w:val="24"/>
        </w:rPr>
        <w:t xml:space="preserve"> </w:t>
      </w:r>
      <w:r w:rsidR="004756BD" w:rsidRPr="004756BD">
        <w:rPr>
          <w:rFonts w:ascii="Times New Roman" w:hAnsi="Times New Roman" w:cs="Times New Roman"/>
          <w:sz w:val="24"/>
          <w:szCs w:val="24"/>
        </w:rPr>
        <w:t>тыс. руб.</w:t>
      </w:r>
      <w:r w:rsidR="00F64207">
        <w:rPr>
          <w:rFonts w:ascii="Times New Roman" w:hAnsi="Times New Roman" w:cs="Times New Roman"/>
          <w:sz w:val="24"/>
          <w:szCs w:val="24"/>
        </w:rPr>
        <w:t>;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2021 г. – </w:t>
      </w:r>
      <w:r w:rsidR="001E2470">
        <w:rPr>
          <w:rFonts w:ascii="Times New Roman" w:hAnsi="Times New Roman" w:cs="Times New Roman"/>
          <w:sz w:val="24"/>
          <w:szCs w:val="24"/>
        </w:rPr>
        <w:t>577</w:t>
      </w:r>
      <w:r w:rsidR="00563798">
        <w:rPr>
          <w:rFonts w:ascii="Times New Roman" w:hAnsi="Times New Roman" w:cs="Times New Roman"/>
          <w:sz w:val="24"/>
          <w:szCs w:val="24"/>
        </w:rPr>
        <w:t>,0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 тыс. руб.</w:t>
      </w:r>
      <w:r w:rsidR="00F64207">
        <w:rPr>
          <w:rFonts w:ascii="Times New Roman" w:hAnsi="Times New Roman" w:cs="Times New Roman"/>
          <w:sz w:val="24"/>
          <w:szCs w:val="24"/>
        </w:rPr>
        <w:t>;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2022 г. –</w:t>
      </w:r>
      <w:r w:rsidR="00563798">
        <w:rPr>
          <w:rFonts w:ascii="Times New Roman" w:hAnsi="Times New Roman" w:cs="Times New Roman"/>
          <w:sz w:val="24"/>
          <w:szCs w:val="24"/>
        </w:rPr>
        <w:t xml:space="preserve">346,0 </w:t>
      </w:r>
      <w:r w:rsidR="004756BD" w:rsidRPr="004756BD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="004756BD" w:rsidRPr="004756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56BD" w:rsidRPr="004756BD">
        <w:rPr>
          <w:rFonts w:ascii="Times New Roman" w:hAnsi="Times New Roman" w:cs="Times New Roman"/>
          <w:sz w:val="24"/>
          <w:szCs w:val="24"/>
        </w:rPr>
        <w:t xml:space="preserve">руб.;  из них: бюджет муниципального района -  </w:t>
      </w:r>
      <w:r w:rsidR="001E2470">
        <w:rPr>
          <w:rFonts w:ascii="Times New Roman" w:hAnsi="Times New Roman" w:cs="Times New Roman"/>
          <w:sz w:val="24"/>
          <w:szCs w:val="24"/>
        </w:rPr>
        <w:t>2642</w:t>
      </w:r>
      <w:r w:rsidR="008C2F70">
        <w:rPr>
          <w:rFonts w:ascii="Times New Roman" w:hAnsi="Times New Roman" w:cs="Times New Roman"/>
          <w:sz w:val="24"/>
          <w:szCs w:val="24"/>
        </w:rPr>
        <w:t>,8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</w:t>
      </w:r>
      <w:r w:rsidR="00563798" w:rsidRPr="004756BD">
        <w:rPr>
          <w:rFonts w:ascii="Times New Roman" w:hAnsi="Times New Roman" w:cs="Times New Roman"/>
          <w:sz w:val="24"/>
          <w:szCs w:val="24"/>
        </w:rPr>
        <w:t>2018г.-</w:t>
      </w:r>
      <w:r w:rsidR="00563798">
        <w:rPr>
          <w:rFonts w:ascii="Times New Roman" w:hAnsi="Times New Roman" w:cs="Times New Roman"/>
          <w:sz w:val="24"/>
          <w:szCs w:val="24"/>
        </w:rPr>
        <w:t xml:space="preserve"> 565,1 тыс. руб.; 2019г. – 572,5 </w:t>
      </w:r>
      <w:r w:rsidR="00563798" w:rsidRPr="004756BD">
        <w:rPr>
          <w:rFonts w:ascii="Times New Roman" w:hAnsi="Times New Roman" w:cs="Times New Roman"/>
          <w:sz w:val="24"/>
          <w:szCs w:val="24"/>
        </w:rPr>
        <w:t xml:space="preserve">тыс. руб.; 2020 г. – </w:t>
      </w:r>
      <w:r w:rsidR="00563798">
        <w:rPr>
          <w:rFonts w:ascii="Times New Roman" w:hAnsi="Times New Roman" w:cs="Times New Roman"/>
          <w:sz w:val="24"/>
          <w:szCs w:val="24"/>
        </w:rPr>
        <w:t xml:space="preserve">582,2 </w:t>
      </w:r>
      <w:r w:rsidR="00563798" w:rsidRPr="004756BD">
        <w:rPr>
          <w:rFonts w:ascii="Times New Roman" w:hAnsi="Times New Roman" w:cs="Times New Roman"/>
          <w:sz w:val="24"/>
          <w:szCs w:val="24"/>
        </w:rPr>
        <w:t>тыс. руб.</w:t>
      </w:r>
      <w:r w:rsidR="00563798">
        <w:rPr>
          <w:rFonts w:ascii="Times New Roman" w:hAnsi="Times New Roman" w:cs="Times New Roman"/>
          <w:sz w:val="24"/>
          <w:szCs w:val="24"/>
        </w:rPr>
        <w:t>;</w:t>
      </w:r>
      <w:r w:rsidR="00563798" w:rsidRPr="004756BD">
        <w:rPr>
          <w:rFonts w:ascii="Times New Roman" w:hAnsi="Times New Roman" w:cs="Times New Roman"/>
          <w:sz w:val="24"/>
          <w:szCs w:val="24"/>
        </w:rPr>
        <w:t xml:space="preserve"> 2021 г. – </w:t>
      </w:r>
      <w:r w:rsidR="001E2470">
        <w:rPr>
          <w:rFonts w:ascii="Times New Roman" w:hAnsi="Times New Roman" w:cs="Times New Roman"/>
          <w:sz w:val="24"/>
          <w:szCs w:val="24"/>
        </w:rPr>
        <w:t>577</w:t>
      </w:r>
      <w:r w:rsidR="00563798">
        <w:rPr>
          <w:rFonts w:ascii="Times New Roman" w:hAnsi="Times New Roman" w:cs="Times New Roman"/>
          <w:sz w:val="24"/>
          <w:szCs w:val="24"/>
        </w:rPr>
        <w:t>,0</w:t>
      </w:r>
      <w:r w:rsidR="00563798" w:rsidRPr="004756BD">
        <w:rPr>
          <w:rFonts w:ascii="Times New Roman" w:hAnsi="Times New Roman" w:cs="Times New Roman"/>
          <w:sz w:val="24"/>
          <w:szCs w:val="24"/>
        </w:rPr>
        <w:t xml:space="preserve">  тыс. руб.</w:t>
      </w:r>
      <w:r w:rsidR="00563798">
        <w:rPr>
          <w:rFonts w:ascii="Times New Roman" w:hAnsi="Times New Roman" w:cs="Times New Roman"/>
          <w:sz w:val="24"/>
          <w:szCs w:val="24"/>
        </w:rPr>
        <w:t>;</w:t>
      </w:r>
      <w:r w:rsidR="00563798" w:rsidRPr="004756BD">
        <w:rPr>
          <w:rFonts w:ascii="Times New Roman" w:hAnsi="Times New Roman" w:cs="Times New Roman"/>
          <w:sz w:val="24"/>
          <w:szCs w:val="24"/>
        </w:rPr>
        <w:t xml:space="preserve"> 2022 г. –</w:t>
      </w:r>
      <w:r w:rsidR="00563798">
        <w:rPr>
          <w:rFonts w:ascii="Times New Roman" w:hAnsi="Times New Roman" w:cs="Times New Roman"/>
          <w:sz w:val="24"/>
          <w:szCs w:val="24"/>
        </w:rPr>
        <w:t xml:space="preserve">346,0 </w:t>
      </w:r>
      <w:r w:rsidR="00563798" w:rsidRPr="004756BD">
        <w:rPr>
          <w:rFonts w:ascii="Times New Roman" w:hAnsi="Times New Roman" w:cs="Times New Roman"/>
          <w:sz w:val="24"/>
          <w:szCs w:val="24"/>
        </w:rPr>
        <w:t>тыс. руб.;</w:t>
      </w:r>
      <w:r w:rsidR="004756BD" w:rsidRPr="004756BD">
        <w:rPr>
          <w:rFonts w:ascii="Times New Roman" w:hAnsi="Times New Roman" w:cs="Times New Roman"/>
          <w:sz w:val="24"/>
          <w:szCs w:val="24"/>
        </w:rPr>
        <w:t>.;  внебюджетные источники – 0,0</w:t>
      </w:r>
      <w:r w:rsidR="00D566B5">
        <w:rPr>
          <w:rFonts w:ascii="Times New Roman" w:hAnsi="Times New Roman" w:cs="Times New Roman"/>
          <w:sz w:val="24"/>
          <w:szCs w:val="24"/>
        </w:rPr>
        <w:t xml:space="preserve"> </w:t>
      </w:r>
      <w:r w:rsidR="004756BD" w:rsidRPr="004756BD">
        <w:rPr>
          <w:rFonts w:ascii="Times New Roman" w:hAnsi="Times New Roman" w:cs="Times New Roman"/>
          <w:sz w:val="24"/>
          <w:szCs w:val="24"/>
        </w:rPr>
        <w:t>руб. в том числе по годам: 2018г.- 0,0 тыс. руб.;  2019г. – 0,0 тыс. руб.;  2020 г. – 0,0 тыс. руб.; 2021</w:t>
      </w:r>
      <w:proofErr w:type="gramEnd"/>
      <w:r w:rsidR="004756BD" w:rsidRPr="004756BD">
        <w:rPr>
          <w:rFonts w:ascii="Times New Roman" w:hAnsi="Times New Roman" w:cs="Times New Roman"/>
          <w:sz w:val="24"/>
          <w:szCs w:val="24"/>
        </w:rPr>
        <w:t xml:space="preserve"> г. – 0,0  тыс. руб.;  202</w:t>
      </w:r>
      <w:r w:rsidR="004756BD">
        <w:rPr>
          <w:rFonts w:ascii="Times New Roman" w:hAnsi="Times New Roman" w:cs="Times New Roman"/>
          <w:sz w:val="24"/>
          <w:szCs w:val="24"/>
        </w:rPr>
        <w:t>2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г. – 0,0  тыс. руб.</w:t>
      </w:r>
    </w:p>
    <w:p w:rsidR="00425AFB" w:rsidRPr="00425AFB" w:rsidRDefault="00425AFB" w:rsidP="00425AF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AA3" w:rsidRPr="00425AFB" w:rsidRDefault="00425AFB" w:rsidP="00425AF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FB">
        <w:rPr>
          <w:rFonts w:ascii="Times New Roman" w:hAnsi="Times New Roman" w:cs="Times New Roman"/>
          <w:sz w:val="24"/>
          <w:szCs w:val="24"/>
        </w:rPr>
        <w:t>Раздел 3 «перечень мероприятий программы» изложить в следующей редакции:</w:t>
      </w:r>
    </w:p>
    <w:tbl>
      <w:tblPr>
        <w:tblStyle w:val="a4"/>
        <w:tblW w:w="14780" w:type="dxa"/>
        <w:tblLayout w:type="fixed"/>
        <w:tblLook w:val="04A0" w:firstRow="1" w:lastRow="0" w:firstColumn="1" w:lastColumn="0" w:noHBand="0" w:noVBand="1"/>
      </w:tblPr>
      <w:tblGrid>
        <w:gridCol w:w="670"/>
        <w:gridCol w:w="4258"/>
        <w:gridCol w:w="1134"/>
        <w:gridCol w:w="992"/>
        <w:gridCol w:w="851"/>
        <w:gridCol w:w="992"/>
        <w:gridCol w:w="992"/>
        <w:gridCol w:w="992"/>
        <w:gridCol w:w="993"/>
        <w:gridCol w:w="992"/>
        <w:gridCol w:w="25"/>
        <w:gridCol w:w="15"/>
        <w:gridCol w:w="30"/>
        <w:gridCol w:w="1799"/>
        <w:gridCol w:w="15"/>
        <w:gridCol w:w="30"/>
      </w:tblGrid>
      <w:tr w:rsidR="004756BD" w:rsidRPr="001E2EA2" w:rsidTr="004756BD">
        <w:trPr>
          <w:gridAfter w:val="1"/>
          <w:wAfter w:w="30" w:type="dxa"/>
        </w:trPr>
        <w:tc>
          <w:tcPr>
            <w:tcW w:w="670" w:type="dxa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8" w:type="dxa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992" w:type="dxa"/>
            <w:vMerge w:val="restart"/>
          </w:tcPr>
          <w:p w:rsidR="00931484" w:rsidRDefault="00D566B5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</w:rPr>
              <w:t>финан</w:t>
            </w:r>
            <w:proofErr w:type="spellEnd"/>
          </w:p>
          <w:p w:rsidR="004756BD" w:rsidRPr="004F7C33" w:rsidRDefault="00D566B5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</w:t>
            </w:r>
            <w:r w:rsidR="004756BD" w:rsidRPr="004F7C3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5852" w:type="dxa"/>
            <w:gridSpan w:val="8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4" w:type="dxa"/>
            <w:gridSpan w:val="3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01" w:type="dxa"/>
            <w:gridSpan w:val="7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ч. по годам реализации</w:t>
            </w:r>
          </w:p>
        </w:tc>
        <w:tc>
          <w:tcPr>
            <w:tcW w:w="1844" w:type="dxa"/>
            <w:gridSpan w:val="3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1768"/>
        </w:trPr>
        <w:tc>
          <w:tcPr>
            <w:tcW w:w="670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32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4" w:type="dxa"/>
            <w:gridSpan w:val="3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4258" w:type="dxa"/>
          </w:tcPr>
          <w:p w:rsidR="004756BD" w:rsidRPr="001E2EA2" w:rsidRDefault="004756BD" w:rsidP="004756BD">
            <w:pPr>
              <w:pStyle w:val="a3"/>
              <w:ind w:left="0" w:firstLine="284"/>
              <w:rPr>
                <w:rFonts w:ascii="Calibri" w:hAnsi="Calibri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благоприятную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3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8" w:type="dxa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социально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ориентированным</w:t>
            </w:r>
            <w:proofErr w:type="gramEnd"/>
          </w:p>
          <w:p w:rsidR="004756BD" w:rsidRPr="00FA711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екоммерческим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 в безвозмездное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пользование, аренду на льготных условиях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учетом требований, определенных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Федеральным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законодательством,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законодательством Ярославской области,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ниципальными правовыми актами. 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851" w:type="dxa"/>
          </w:tcPr>
          <w:p w:rsidR="004756BD" w:rsidRPr="007A1E9F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общественной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420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2.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D347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Оказывать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общественным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организациям,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осуществляющим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финансовую,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информационную,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консультационную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поддержку.</w:t>
            </w:r>
            <w:r w:rsidRPr="00310F37">
              <w:rPr>
                <w:rFonts w:ascii="Times New Roman" w:hAnsi="Times New Roman" w:cs="Times New Roman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175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8" w:type="dxa"/>
          </w:tcPr>
          <w:p w:rsidR="004756BD" w:rsidRPr="00BA600C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55F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ат, связанных с осуществлением </w:t>
            </w:r>
            <w:r w:rsidRPr="006F55F6">
              <w:rPr>
                <w:rFonts w:ascii="Times New Roman" w:eastAsia="Times New Roman" w:hAnsi="Times New Roman" w:cs="Times New Roman"/>
                <w:lang w:eastAsia="ru-RU"/>
              </w:rPr>
              <w:t>ими уставной деятельности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851" w:type="dxa"/>
          </w:tcPr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1458,2</w:t>
            </w:r>
          </w:p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882,4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Pr="00DB6B0C" w:rsidRDefault="004756BD" w:rsidP="004756BD"/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294,2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993" w:type="dxa"/>
          </w:tcPr>
          <w:p w:rsidR="008C2F70" w:rsidRDefault="008C2F70" w:rsidP="008C2F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4756BD" w:rsidRPr="004F4607" w:rsidRDefault="008C2F70" w:rsidP="008C2F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032" w:type="dxa"/>
            <w:gridSpan w:val="3"/>
          </w:tcPr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346,0</w:t>
            </w:r>
          </w:p>
          <w:p w:rsidR="00A45BD0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2340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58" w:type="dxa"/>
          </w:tcPr>
          <w:p w:rsidR="004756BD" w:rsidRPr="006F55F6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proofErr w:type="gramEnd"/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праздников с охватом участников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-12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756BD" w:rsidRPr="004F7C33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ВОИ-70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 ежегодно</w:t>
            </w:r>
          </w:p>
        </w:tc>
      </w:tr>
      <w:tr w:rsidR="004756BD" w:rsidRPr="001E2EA2" w:rsidTr="004756BD">
        <w:trPr>
          <w:gridAfter w:val="1"/>
          <w:wAfter w:w="30" w:type="dxa"/>
          <w:trHeight w:val="195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58" w:type="dxa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индивидуальных или групповых мероприятий и встреч представителей органов местного самоуправления с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редставителями СОНКО, подготовка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СОНКО. </w:t>
            </w:r>
          </w:p>
        </w:tc>
        <w:tc>
          <w:tcPr>
            <w:tcW w:w="1134" w:type="dxa"/>
          </w:tcPr>
          <w:p w:rsidR="004756BD" w:rsidRPr="000C5A4B" w:rsidRDefault="004756BD" w:rsidP="0047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0C5A4B"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5A4B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851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и встреч</w:t>
            </w:r>
          </w:p>
          <w:p w:rsidR="004756BD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- 6</w:t>
            </w:r>
          </w:p>
          <w:p w:rsidR="004756BD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– 6</w:t>
            </w:r>
          </w:p>
          <w:p w:rsidR="004756BD" w:rsidRPr="00CE426E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255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258" w:type="dxa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деятельности СОНКО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в сети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интернет на официальном сайте Администрации муниципального района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37223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-12публикаций</w:t>
            </w:r>
          </w:p>
          <w:p w:rsidR="004756BD" w:rsidRPr="0037223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–</w:t>
            </w:r>
          </w:p>
          <w:p w:rsidR="004756BD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публикаций</w:t>
            </w: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74B8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851" w:type="dxa"/>
          </w:tcPr>
          <w:p w:rsidR="004756BD" w:rsidRPr="007A1E9F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2400,1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3" w:type="dxa"/>
          </w:tcPr>
          <w:p w:rsidR="004756BD" w:rsidRPr="004F4607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032" w:type="dxa"/>
            <w:gridSpan w:val="3"/>
          </w:tcPr>
          <w:p w:rsidR="004756BD" w:rsidRPr="004F4607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8" w:type="dxa"/>
          </w:tcPr>
          <w:p w:rsidR="004756BD" w:rsidRPr="00D51856" w:rsidRDefault="004756BD" w:rsidP="004756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3.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102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851" w:type="dxa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ВОВ-5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ВОИ-3 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в год с охватом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 -150</w:t>
            </w:r>
          </w:p>
          <w:p w:rsidR="004756BD" w:rsidRPr="000C3DE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ВОИ-60 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</w:tr>
      <w:tr w:rsidR="004756BD" w:rsidRPr="001E2EA2" w:rsidTr="004756BD">
        <w:trPr>
          <w:gridAfter w:val="1"/>
          <w:wAfter w:w="30" w:type="dxa"/>
          <w:trHeight w:val="162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8" w:type="dxa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851" w:type="dxa"/>
          </w:tcPr>
          <w:p w:rsidR="004756BD" w:rsidRDefault="001E24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216,2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  <w:r w:rsidR="004756BD"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Default="001E24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8C2F70">
              <w:rPr>
                <w:rFonts w:ascii="Times New Roman" w:hAnsi="Times New Roman" w:cs="Times New Roman"/>
              </w:rPr>
              <w:t>,0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Default="00A45BD0" w:rsidP="00A45B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45BD0" w:rsidRDefault="00A45BD0" w:rsidP="00A45B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45BD0" w:rsidRDefault="00A45BD0" w:rsidP="00A45B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45BD0" w:rsidRPr="004F4607" w:rsidRDefault="00A45BD0" w:rsidP="00A45B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proofErr w:type="gramEnd"/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праздников с охватом участников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-120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ВОИ-70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 ежегодно</w:t>
            </w:r>
          </w:p>
        </w:tc>
      </w:tr>
      <w:tr w:rsidR="004756BD" w:rsidRPr="001E2EA2" w:rsidTr="004756BD">
        <w:trPr>
          <w:gridAfter w:val="1"/>
          <w:wAfter w:w="30" w:type="dxa"/>
          <w:trHeight w:val="137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58" w:type="dxa"/>
          </w:tcPr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 xml:space="preserve">ветеранов, создание условий для </w:t>
            </w:r>
            <w:proofErr w:type="gramStart"/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эффективного</w:t>
            </w:r>
            <w:proofErr w:type="gramEnd"/>
          </w:p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решения их уставных задач</w:t>
            </w:r>
          </w:p>
          <w:p w:rsidR="004756BD" w:rsidRPr="003B56B0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A45BD0" w:rsidP="00A45B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в ср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едствах массовой информации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 5 . 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-3</w:t>
            </w:r>
          </w:p>
          <w:p w:rsidR="004756BD" w:rsidRPr="004F7C33" w:rsidRDefault="004756BD" w:rsidP="0047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тематических рубрик о деятельности СО НКО</w:t>
            </w:r>
          </w:p>
        </w:tc>
      </w:tr>
      <w:tr w:rsidR="004756BD" w:rsidRPr="001E2EA2" w:rsidTr="004756BD">
        <w:trPr>
          <w:gridAfter w:val="2"/>
          <w:wAfter w:w="45" w:type="dxa"/>
          <w:trHeight w:val="651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</w:tcPr>
          <w:p w:rsidR="004756BD" w:rsidRPr="00B15EDF" w:rsidRDefault="004756BD" w:rsidP="004756BD">
            <w:pPr>
              <w:tabs>
                <w:tab w:val="left" w:pos="914"/>
              </w:tabs>
              <w:rPr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БМР</w:t>
            </w:r>
          </w:p>
          <w:p w:rsidR="004756BD" w:rsidRPr="00B15EDF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ВНБ</w:t>
            </w:r>
          </w:p>
          <w:p w:rsidR="004756BD" w:rsidRPr="00B15EDF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756BD" w:rsidRPr="00B15EDF" w:rsidRDefault="001E24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</w:t>
            </w:r>
            <w:r w:rsidR="00A45BD0">
              <w:rPr>
                <w:rFonts w:ascii="Times New Roman" w:hAnsi="Times New Roman" w:cs="Times New Roman"/>
                <w:b/>
              </w:rPr>
              <w:t>,7</w:t>
            </w:r>
          </w:p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  <w:p w:rsidR="004756BD" w:rsidRPr="00B02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83,5</w:t>
            </w:r>
          </w:p>
          <w:p w:rsidR="004756BD" w:rsidRPr="00B02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82,2</w:t>
            </w:r>
          </w:p>
          <w:p w:rsidR="004756BD" w:rsidRPr="00B02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4756BD" w:rsidRPr="00B024B8" w:rsidRDefault="001E24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  <w:r w:rsidR="008C2F70">
              <w:rPr>
                <w:rFonts w:ascii="Times New Roman" w:hAnsi="Times New Roman" w:cs="Times New Roman"/>
                <w:b/>
              </w:rPr>
              <w:t>,0</w:t>
            </w:r>
          </w:p>
          <w:p w:rsidR="004756BD" w:rsidRPr="00B02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17" w:type="dxa"/>
            <w:gridSpan w:val="2"/>
          </w:tcPr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756BD">
              <w:rPr>
                <w:rFonts w:ascii="Times New Roman" w:hAnsi="Times New Roman" w:cs="Times New Roman"/>
                <w:b/>
              </w:rPr>
              <w:t>,0</w:t>
            </w:r>
          </w:p>
          <w:p w:rsidR="004756BD" w:rsidRPr="00B02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2"/>
          <w:wAfter w:w="45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8" w:type="dxa"/>
          </w:tcPr>
          <w:p w:rsidR="004756BD" w:rsidRPr="00D51856" w:rsidRDefault="004756BD" w:rsidP="004756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4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военно-патриотическое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подрастающего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2"/>
          <w:wAfter w:w="45" w:type="dxa"/>
          <w:trHeight w:val="187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2"/>
          <w:wAfter w:w="45" w:type="dxa"/>
          <w:trHeight w:val="2003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8" w:type="dxa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отношения к человеку труда, ознакомление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деятельность.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Организация встреч с руководителями,</w:t>
            </w:r>
          </w:p>
          <w:p w:rsidR="004756BD" w:rsidRPr="00277F83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специали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стами ведущих предприятий района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вопросу профориентации и трудоустройства.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осещение 1 предприятия района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с охватом 20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2"/>
          <w:wAfter w:w="45" w:type="dxa"/>
          <w:trHeight w:val="2967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8" w:type="dxa"/>
          </w:tcPr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духовно нравственных ценностей.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инвалидов, участников локальных войн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коллективов самодеятельного художественного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творчества, подготовка тематических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мероприятий.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захоронении ветеранов. 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474EC0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74EC0">
              <w:rPr>
                <w:rFonts w:ascii="Times New Roman" w:hAnsi="Times New Roman" w:cs="Times New Roman"/>
              </w:rPr>
              <w:t>е</w:t>
            </w:r>
          </w:p>
          <w:p w:rsidR="004756BD" w:rsidRPr="00474EC0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4EC0">
              <w:rPr>
                <w:rFonts w:ascii="Times New Roman" w:hAnsi="Times New Roman" w:cs="Times New Roman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4EC0">
              <w:rPr>
                <w:rFonts w:ascii="Times New Roman" w:hAnsi="Times New Roman" w:cs="Times New Roman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Чествование ветеранов и инвалидов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дому в количестве ВОВ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человек, Организация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мероприятий с охватом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человек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захоронении ветеранов  </w:t>
            </w:r>
          </w:p>
        </w:tc>
      </w:tr>
      <w:tr w:rsidR="004756BD" w:rsidRPr="001E2EA2" w:rsidTr="004756BD">
        <w:trPr>
          <w:gridAfter w:val="2"/>
          <w:wAfter w:w="45" w:type="dxa"/>
          <w:trHeight w:val="112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8" w:type="dxa"/>
          </w:tcPr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Пропаганд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исторической правды о Великой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</w:t>
            </w:r>
          </w:p>
          <w:p w:rsidR="004756BD" w:rsidRPr="00DF039D" w:rsidRDefault="004756BD" w:rsidP="00242F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и проведение встреч ветеранов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йны с учащимися образовательных учреждений. 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встреч с ветеранами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ВОВ в количестве 5 мероприятий </w:t>
            </w: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охватом участников 50 чел. ежегодно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56BD" w:rsidRPr="001E2EA2" w:rsidTr="004756BD">
        <w:trPr>
          <w:trHeight w:val="163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58" w:type="dxa"/>
          </w:tcPr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 жителей чувства патриотизма к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Родине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4756BD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756BD" w:rsidRPr="00DF039D" w:rsidRDefault="004756BD" w:rsidP="004756B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  <w:gridSpan w:val="4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тематических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мероприятий, акций, конкурсов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мужества,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гражданственности в количестве 5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охватом участников</w:t>
            </w:r>
          </w:p>
          <w:p w:rsidR="004756BD" w:rsidRPr="00B15EDF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чел ежегодно</w:t>
            </w:r>
          </w:p>
        </w:tc>
      </w:tr>
      <w:tr w:rsidR="004756BD" w:rsidRPr="001E2EA2" w:rsidTr="004756BD">
        <w:trPr>
          <w:trHeight w:val="580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ВНБ</w:t>
            </w:r>
          </w:p>
        </w:tc>
        <w:tc>
          <w:tcPr>
            <w:tcW w:w="851" w:type="dxa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2" w:type="dxa"/>
            <w:gridSpan w:val="4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trHeight w:val="418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8" w:type="dxa"/>
          </w:tcPr>
          <w:p w:rsidR="004756BD" w:rsidRPr="00D51856" w:rsidRDefault="004756BD" w:rsidP="0047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b/>
              </w:rPr>
              <w:t xml:space="preserve">Задача 5.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стабильность в муниципальном районе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4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825D24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D24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4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2258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8" w:type="dxa"/>
          </w:tcPr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приглашением руководителей города и района, учреждений и предприятий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6BD" w:rsidRPr="003B56B0" w:rsidRDefault="004756BD" w:rsidP="0047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публичных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мероприятий различных форм </w:t>
            </w: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количестве</w:t>
            </w:r>
            <w:proofErr w:type="gramEnd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ВОВ -5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 -3 мероприятий с охватом участников  ВОВ -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0чел.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ВОИ-60 чел.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жегодно</w:t>
            </w:r>
          </w:p>
        </w:tc>
      </w:tr>
      <w:tr w:rsidR="004756BD" w:rsidRPr="001E2EA2" w:rsidTr="004756BD">
        <w:trPr>
          <w:gridAfter w:val="1"/>
          <w:wAfter w:w="30" w:type="dxa"/>
          <w:trHeight w:val="135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8" w:type="dxa"/>
          </w:tcPr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lang w:eastAsia="ru-RU"/>
              </w:rPr>
              <w:t>Размещение материалов о деятельности СОНКО в сети интернет на официальном сайте Администрации муниципального района</w:t>
            </w:r>
          </w:p>
        </w:tc>
        <w:tc>
          <w:tcPr>
            <w:tcW w:w="1134" w:type="dxa"/>
          </w:tcPr>
          <w:p w:rsidR="004756BD" w:rsidRPr="00382B4A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22656B" w:rsidRDefault="004756BD" w:rsidP="0047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22656B" w:rsidRDefault="004756BD" w:rsidP="0047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382B4A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 -12публикаций</w:t>
            </w:r>
          </w:p>
          <w:p w:rsidR="004756BD" w:rsidRPr="00382B4A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 –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публикаций</w:t>
            </w:r>
          </w:p>
        </w:tc>
      </w:tr>
      <w:tr w:rsidR="004756BD" w:rsidRPr="001E2EA2" w:rsidTr="004756BD">
        <w:trPr>
          <w:gridAfter w:val="1"/>
          <w:wAfter w:w="30" w:type="dxa"/>
          <w:trHeight w:val="138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8" w:type="dxa"/>
          </w:tcPr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индивидуальных или групповых мероприятий и встреч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членов СОНКО с представителями</w:t>
            </w:r>
            <w:r w:rsidRPr="00382B4A">
              <w:rPr>
                <w:rFonts w:ascii="Times New Roman" w:eastAsia="Times New Roman" w:hAnsi="Times New Roman" w:cs="Times New Roman"/>
                <w:lang w:eastAsia="ru-RU"/>
              </w:rPr>
              <w:t xml:space="preserve"> органов местного самоуправления.</w:t>
            </w:r>
          </w:p>
        </w:tc>
        <w:tc>
          <w:tcPr>
            <w:tcW w:w="1134" w:type="dxa"/>
          </w:tcPr>
          <w:p w:rsidR="004756BD" w:rsidRPr="00382B4A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22656B" w:rsidRDefault="004756BD" w:rsidP="0047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22656B" w:rsidRDefault="004756BD" w:rsidP="0047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реду</w:t>
            </w:r>
            <w:proofErr w:type="spellEnd"/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382B4A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и встреч</w:t>
            </w:r>
          </w:p>
          <w:p w:rsidR="004756BD" w:rsidRPr="00382B4A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 - 6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 – 6</w:t>
            </w:r>
          </w:p>
        </w:tc>
      </w:tr>
      <w:tr w:rsidR="004756BD" w:rsidRPr="001E2EA2" w:rsidTr="004756BD">
        <w:trPr>
          <w:gridAfter w:val="1"/>
          <w:wAfter w:w="30" w:type="dxa"/>
          <w:trHeight w:val="363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B15EDF" w:rsidRDefault="004756BD" w:rsidP="0047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ED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5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E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DF039D" w:rsidRDefault="004756BD" w:rsidP="004756B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363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B15EDF" w:rsidRDefault="004756BD" w:rsidP="0047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  <w:gridSpan w:val="5"/>
          </w:tcPr>
          <w:p w:rsidR="004756BD" w:rsidRPr="00DF039D" w:rsidRDefault="004756BD" w:rsidP="004756B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599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756BD" w:rsidRPr="007174B8" w:rsidRDefault="001E24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2642,8</w:t>
            </w:r>
          </w:p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572,5</w:t>
            </w:r>
          </w:p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CE43F2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582,2</w:t>
            </w:r>
          </w:p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4756BD" w:rsidRPr="007174B8" w:rsidRDefault="001E24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577,0</w:t>
            </w:r>
          </w:p>
        </w:tc>
        <w:tc>
          <w:tcPr>
            <w:tcW w:w="992" w:type="dxa"/>
          </w:tcPr>
          <w:p w:rsidR="004756BD" w:rsidRPr="007174B8" w:rsidRDefault="00A45BD0" w:rsidP="004756BD">
            <w:pPr>
              <w:pStyle w:val="a3"/>
              <w:ind w:left="-1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  <w:tc>
          <w:tcPr>
            <w:tcW w:w="1884" w:type="dxa"/>
            <w:gridSpan w:val="5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599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ВНБ</w:t>
            </w:r>
          </w:p>
        </w:tc>
        <w:tc>
          <w:tcPr>
            <w:tcW w:w="851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20AA3" w:rsidRPr="00CF7E08" w:rsidRDefault="00B20AA3" w:rsidP="00B20AA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AA3" w:rsidRPr="004F7C33" w:rsidRDefault="00B20AA3" w:rsidP="00B20AA3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 xml:space="preserve"> (*) – прогнозируемый показатель ассигнований</w:t>
      </w:r>
    </w:p>
    <w:p w:rsidR="00425AFB" w:rsidRDefault="00425AFB" w:rsidP="00B20A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25AFB" w:rsidSect="007A52B0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B20AA3" w:rsidRPr="00425AFB" w:rsidRDefault="00425AFB" w:rsidP="00425AFB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4 «ресурсное обеспечение программы» изложить в следующей редакции: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701"/>
        <w:gridCol w:w="1701"/>
        <w:gridCol w:w="1559"/>
        <w:gridCol w:w="1417"/>
        <w:gridCol w:w="1467"/>
        <w:gridCol w:w="1510"/>
      </w:tblGrid>
      <w:tr w:rsidR="004756BD" w:rsidRPr="00017687" w:rsidTr="004756BD">
        <w:trPr>
          <w:trHeight w:val="277"/>
        </w:trPr>
        <w:tc>
          <w:tcPr>
            <w:tcW w:w="5387" w:type="dxa"/>
            <w:vMerge w:val="restart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gridSpan w:val="6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4756BD" w:rsidRPr="00017687" w:rsidTr="004756BD">
        <w:trPr>
          <w:trHeight w:val="584"/>
        </w:trPr>
        <w:tc>
          <w:tcPr>
            <w:tcW w:w="5387" w:type="dxa"/>
            <w:vMerge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Pr="0001768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Pr="00017687">
              <w:rPr>
                <w:rFonts w:ascii="Times New Roman" w:hAnsi="Times New Roman" w:cs="Times New Roman"/>
                <w:b/>
              </w:rPr>
              <w:t>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01768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467" w:type="dxa"/>
            <w:vAlign w:val="center"/>
          </w:tcPr>
          <w:p w:rsidR="004756BD" w:rsidRPr="00017687" w:rsidRDefault="004756BD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2021г.</w:t>
            </w:r>
          </w:p>
        </w:tc>
        <w:tc>
          <w:tcPr>
            <w:tcW w:w="1510" w:type="dxa"/>
            <w:vAlign w:val="center"/>
          </w:tcPr>
          <w:p w:rsidR="004756BD" w:rsidRPr="00017687" w:rsidRDefault="004756BD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2022г.</w:t>
            </w:r>
          </w:p>
        </w:tc>
      </w:tr>
      <w:tr w:rsidR="004756BD" w:rsidRPr="00017687" w:rsidTr="004756BD">
        <w:trPr>
          <w:trHeight w:val="539"/>
        </w:trPr>
        <w:tc>
          <w:tcPr>
            <w:tcW w:w="5387" w:type="dxa"/>
            <w:vAlign w:val="center"/>
          </w:tcPr>
          <w:p w:rsidR="004756BD" w:rsidRPr="002356CC" w:rsidRDefault="004756BD" w:rsidP="004756BD">
            <w:pPr>
              <w:ind w:left="16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4756BD" w:rsidRPr="002356CC" w:rsidRDefault="001E2470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2642,8</w:t>
            </w:r>
          </w:p>
        </w:tc>
        <w:tc>
          <w:tcPr>
            <w:tcW w:w="1701" w:type="dxa"/>
            <w:vAlign w:val="center"/>
          </w:tcPr>
          <w:p w:rsidR="004756BD" w:rsidRPr="002356CC" w:rsidRDefault="004756BD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565,1</w:t>
            </w:r>
          </w:p>
        </w:tc>
        <w:tc>
          <w:tcPr>
            <w:tcW w:w="1559" w:type="dxa"/>
            <w:vAlign w:val="center"/>
          </w:tcPr>
          <w:p w:rsidR="004756BD" w:rsidRPr="002356CC" w:rsidRDefault="004756BD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572,5</w:t>
            </w:r>
          </w:p>
        </w:tc>
        <w:tc>
          <w:tcPr>
            <w:tcW w:w="1417" w:type="dxa"/>
            <w:vAlign w:val="center"/>
          </w:tcPr>
          <w:p w:rsidR="004756BD" w:rsidRPr="002356CC" w:rsidRDefault="00CE43F2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582,2</w:t>
            </w:r>
          </w:p>
        </w:tc>
        <w:tc>
          <w:tcPr>
            <w:tcW w:w="1467" w:type="dxa"/>
            <w:vAlign w:val="center"/>
          </w:tcPr>
          <w:p w:rsidR="004756BD" w:rsidRPr="002356CC" w:rsidRDefault="001E2470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577,0</w:t>
            </w:r>
          </w:p>
        </w:tc>
        <w:tc>
          <w:tcPr>
            <w:tcW w:w="1510" w:type="dxa"/>
            <w:vAlign w:val="center"/>
          </w:tcPr>
          <w:p w:rsidR="004756BD" w:rsidRPr="002356CC" w:rsidRDefault="00A45BD0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346,0</w:t>
            </w:r>
          </w:p>
        </w:tc>
      </w:tr>
      <w:tr w:rsidR="004756BD" w:rsidRPr="00017687" w:rsidTr="004756BD">
        <w:trPr>
          <w:trHeight w:val="317"/>
        </w:trPr>
        <w:tc>
          <w:tcPr>
            <w:tcW w:w="5387" w:type="dxa"/>
            <w:vAlign w:val="center"/>
          </w:tcPr>
          <w:p w:rsidR="004756BD" w:rsidRPr="002356CC" w:rsidRDefault="004756BD" w:rsidP="004756BD">
            <w:pPr>
              <w:ind w:left="16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Внебюджетный источник</w:t>
            </w:r>
          </w:p>
        </w:tc>
        <w:tc>
          <w:tcPr>
            <w:tcW w:w="1701" w:type="dxa"/>
            <w:vAlign w:val="center"/>
          </w:tcPr>
          <w:p w:rsidR="004756BD" w:rsidRPr="002356CC" w:rsidRDefault="00A45BD0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756BD" w:rsidRPr="002356CC" w:rsidRDefault="004756BD" w:rsidP="00A45BD0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756BD" w:rsidRPr="002356CC" w:rsidRDefault="00A45BD0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4756BD" w:rsidRPr="002356CC" w:rsidRDefault="00A45BD0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vAlign w:val="center"/>
          </w:tcPr>
          <w:p w:rsidR="004756BD" w:rsidRPr="002356CC" w:rsidRDefault="004756BD" w:rsidP="00A4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0" w:type="dxa"/>
            <w:vAlign w:val="center"/>
          </w:tcPr>
          <w:p w:rsidR="004756BD" w:rsidRPr="002356CC" w:rsidRDefault="00A45BD0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756BD" w:rsidRPr="00017687" w:rsidTr="004756BD">
        <w:trPr>
          <w:trHeight w:val="767"/>
        </w:trPr>
        <w:tc>
          <w:tcPr>
            <w:tcW w:w="5387" w:type="dxa"/>
            <w:vAlign w:val="center"/>
          </w:tcPr>
          <w:p w:rsidR="004756BD" w:rsidRPr="00017687" w:rsidRDefault="004756BD" w:rsidP="00475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всего по М</w:t>
            </w:r>
            <w:r w:rsidRPr="00017687">
              <w:rPr>
                <w:rFonts w:ascii="Times New Roman" w:hAnsi="Times New Roman" w:cs="Times New Roman"/>
                <w:b/>
              </w:rPr>
              <w:t>ЦП</w:t>
            </w:r>
          </w:p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756BD" w:rsidRPr="00017687" w:rsidRDefault="001E2470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2642,8</w:t>
            </w:r>
          </w:p>
        </w:tc>
        <w:tc>
          <w:tcPr>
            <w:tcW w:w="1701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</w:tc>
        <w:tc>
          <w:tcPr>
            <w:tcW w:w="1559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572,5</w:t>
            </w:r>
          </w:p>
        </w:tc>
        <w:tc>
          <w:tcPr>
            <w:tcW w:w="1417" w:type="dxa"/>
            <w:vAlign w:val="center"/>
          </w:tcPr>
          <w:p w:rsidR="004756BD" w:rsidRPr="00017687" w:rsidRDefault="00CE43F2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582,2</w:t>
            </w:r>
          </w:p>
        </w:tc>
        <w:tc>
          <w:tcPr>
            <w:tcW w:w="1467" w:type="dxa"/>
            <w:vAlign w:val="center"/>
          </w:tcPr>
          <w:p w:rsidR="004756BD" w:rsidRPr="00017687" w:rsidRDefault="001E2470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577,0</w:t>
            </w:r>
          </w:p>
        </w:tc>
        <w:tc>
          <w:tcPr>
            <w:tcW w:w="1510" w:type="dxa"/>
            <w:vAlign w:val="center"/>
          </w:tcPr>
          <w:p w:rsidR="004756BD" w:rsidRPr="00017687" w:rsidRDefault="00A45BD0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</w:tr>
    </w:tbl>
    <w:p w:rsidR="00B20AA3" w:rsidRPr="004218B3" w:rsidRDefault="00B20AA3" w:rsidP="00B20AA3">
      <w:pPr>
        <w:tabs>
          <w:tab w:val="left" w:pos="426"/>
        </w:tabs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3B9A" w:rsidRDefault="000E3B9A"/>
    <w:sectPr w:rsidR="000E3B9A" w:rsidSect="00B20AA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78" w:rsidRDefault="00914B78" w:rsidP="00E4659E">
      <w:pPr>
        <w:spacing w:after="0" w:line="240" w:lineRule="auto"/>
      </w:pPr>
      <w:r>
        <w:separator/>
      </w:r>
    </w:p>
  </w:endnote>
  <w:endnote w:type="continuationSeparator" w:id="0">
    <w:p w:rsidR="00914B78" w:rsidRDefault="00914B78" w:rsidP="00E4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78" w:rsidRDefault="00914B78" w:rsidP="00E4659E">
      <w:pPr>
        <w:spacing w:after="0" w:line="240" w:lineRule="auto"/>
      </w:pPr>
      <w:r>
        <w:separator/>
      </w:r>
    </w:p>
  </w:footnote>
  <w:footnote w:type="continuationSeparator" w:id="0">
    <w:p w:rsidR="00914B78" w:rsidRDefault="00914B78" w:rsidP="00E46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5A4BBC"/>
    <w:multiLevelType w:val="hybridMultilevel"/>
    <w:tmpl w:val="4190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B17219"/>
    <w:multiLevelType w:val="hybridMultilevel"/>
    <w:tmpl w:val="4E9AD38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806E7"/>
    <w:multiLevelType w:val="hybridMultilevel"/>
    <w:tmpl w:val="DD56E7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4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5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17"/>
  </w:num>
  <w:num w:numId="10">
    <w:abstractNumId w:val="13"/>
  </w:num>
  <w:num w:numId="11">
    <w:abstractNumId w:val="16"/>
  </w:num>
  <w:num w:numId="12">
    <w:abstractNumId w:val="7"/>
  </w:num>
  <w:num w:numId="13">
    <w:abstractNumId w:val="14"/>
  </w:num>
  <w:num w:numId="14">
    <w:abstractNumId w:val="5"/>
  </w:num>
  <w:num w:numId="15">
    <w:abstractNumId w:val="0"/>
  </w:num>
  <w:num w:numId="16">
    <w:abstractNumId w:val="11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D2"/>
    <w:rsid w:val="00005F28"/>
    <w:rsid w:val="000373BD"/>
    <w:rsid w:val="00080245"/>
    <w:rsid w:val="000A292A"/>
    <w:rsid w:val="000E3B9A"/>
    <w:rsid w:val="001803D9"/>
    <w:rsid w:val="001E2470"/>
    <w:rsid w:val="00202745"/>
    <w:rsid w:val="00230119"/>
    <w:rsid w:val="00242F31"/>
    <w:rsid w:val="002539AD"/>
    <w:rsid w:val="00275381"/>
    <w:rsid w:val="002908B2"/>
    <w:rsid w:val="002E376D"/>
    <w:rsid w:val="00340D1E"/>
    <w:rsid w:val="003E6528"/>
    <w:rsid w:val="00425AFB"/>
    <w:rsid w:val="00461BCC"/>
    <w:rsid w:val="004756BD"/>
    <w:rsid w:val="00480CE1"/>
    <w:rsid w:val="004A5ADC"/>
    <w:rsid w:val="004C2772"/>
    <w:rsid w:val="00507A7A"/>
    <w:rsid w:val="00522F65"/>
    <w:rsid w:val="00563798"/>
    <w:rsid w:val="005828D2"/>
    <w:rsid w:val="005901B7"/>
    <w:rsid w:val="00595F57"/>
    <w:rsid w:val="00596B57"/>
    <w:rsid w:val="005B78B5"/>
    <w:rsid w:val="005B7D03"/>
    <w:rsid w:val="005E0363"/>
    <w:rsid w:val="005E3A69"/>
    <w:rsid w:val="005E71B7"/>
    <w:rsid w:val="00607E3A"/>
    <w:rsid w:val="00611884"/>
    <w:rsid w:val="0063037F"/>
    <w:rsid w:val="00651046"/>
    <w:rsid w:val="006B358F"/>
    <w:rsid w:val="006B7646"/>
    <w:rsid w:val="0070615A"/>
    <w:rsid w:val="007174B8"/>
    <w:rsid w:val="00762317"/>
    <w:rsid w:val="00791C25"/>
    <w:rsid w:val="007A22BD"/>
    <w:rsid w:val="007A52B0"/>
    <w:rsid w:val="007A6233"/>
    <w:rsid w:val="007B075E"/>
    <w:rsid w:val="00890475"/>
    <w:rsid w:val="008C09A7"/>
    <w:rsid w:val="008C2F70"/>
    <w:rsid w:val="008D176D"/>
    <w:rsid w:val="00914B78"/>
    <w:rsid w:val="00931484"/>
    <w:rsid w:val="009A3DB4"/>
    <w:rsid w:val="009F374C"/>
    <w:rsid w:val="00A45BD0"/>
    <w:rsid w:val="00A777EC"/>
    <w:rsid w:val="00B024B8"/>
    <w:rsid w:val="00B20AA3"/>
    <w:rsid w:val="00B66637"/>
    <w:rsid w:val="00BB0180"/>
    <w:rsid w:val="00BF1574"/>
    <w:rsid w:val="00C00EB8"/>
    <w:rsid w:val="00CB1E6B"/>
    <w:rsid w:val="00CB377E"/>
    <w:rsid w:val="00CE43F2"/>
    <w:rsid w:val="00CF0A0B"/>
    <w:rsid w:val="00D00341"/>
    <w:rsid w:val="00D03C7A"/>
    <w:rsid w:val="00D07877"/>
    <w:rsid w:val="00D134D7"/>
    <w:rsid w:val="00D479CD"/>
    <w:rsid w:val="00D566B5"/>
    <w:rsid w:val="00DA5770"/>
    <w:rsid w:val="00DB6B0C"/>
    <w:rsid w:val="00DE1717"/>
    <w:rsid w:val="00E412A5"/>
    <w:rsid w:val="00E4659E"/>
    <w:rsid w:val="00E97817"/>
    <w:rsid w:val="00EA7675"/>
    <w:rsid w:val="00EB0E91"/>
    <w:rsid w:val="00EC4F45"/>
    <w:rsid w:val="00EC589C"/>
    <w:rsid w:val="00F64207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B2"/>
    <w:pPr>
      <w:ind w:left="720"/>
      <w:contextualSpacing/>
    </w:pPr>
  </w:style>
  <w:style w:type="table" w:styleId="a4">
    <w:name w:val="Table Grid"/>
    <w:basedOn w:val="a1"/>
    <w:uiPriority w:val="59"/>
    <w:rsid w:val="00B2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AA3"/>
  </w:style>
  <w:style w:type="paragraph" w:styleId="a7">
    <w:name w:val="footer"/>
    <w:basedOn w:val="a"/>
    <w:link w:val="a8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AA3"/>
  </w:style>
  <w:style w:type="paragraph" w:styleId="a9">
    <w:name w:val="Balloon Text"/>
    <w:basedOn w:val="a"/>
    <w:link w:val="aa"/>
    <w:uiPriority w:val="99"/>
    <w:semiHidden/>
    <w:unhideWhenUsed/>
    <w:rsid w:val="00B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AA3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B20A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B20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20AA3"/>
  </w:style>
  <w:style w:type="paragraph" w:styleId="3">
    <w:name w:val="Body Text 3"/>
    <w:basedOn w:val="a"/>
    <w:link w:val="30"/>
    <w:uiPriority w:val="99"/>
    <w:semiHidden/>
    <w:unhideWhenUsed/>
    <w:rsid w:val="00B20A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0AA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B2"/>
    <w:pPr>
      <w:ind w:left="720"/>
      <w:contextualSpacing/>
    </w:pPr>
  </w:style>
  <w:style w:type="table" w:styleId="a4">
    <w:name w:val="Table Grid"/>
    <w:basedOn w:val="a1"/>
    <w:uiPriority w:val="59"/>
    <w:rsid w:val="00B2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AA3"/>
  </w:style>
  <w:style w:type="paragraph" w:styleId="a7">
    <w:name w:val="footer"/>
    <w:basedOn w:val="a"/>
    <w:link w:val="a8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AA3"/>
  </w:style>
  <w:style w:type="paragraph" w:styleId="a9">
    <w:name w:val="Balloon Text"/>
    <w:basedOn w:val="a"/>
    <w:link w:val="aa"/>
    <w:uiPriority w:val="99"/>
    <w:semiHidden/>
    <w:unhideWhenUsed/>
    <w:rsid w:val="00B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AA3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B20A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B20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20AA3"/>
  </w:style>
  <w:style w:type="paragraph" w:styleId="3">
    <w:name w:val="Body Text 3"/>
    <w:basedOn w:val="a"/>
    <w:link w:val="30"/>
    <w:uiPriority w:val="99"/>
    <w:semiHidden/>
    <w:unhideWhenUsed/>
    <w:rsid w:val="00B20A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0A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DE17-E060-4E9D-A0C1-DD399F1E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2021-10-12T08:34:00Z</cp:lastPrinted>
  <dcterms:created xsi:type="dcterms:W3CDTF">2021-11-08T08:55:00Z</dcterms:created>
  <dcterms:modified xsi:type="dcterms:W3CDTF">2021-11-08T08:55:00Z</dcterms:modified>
</cp:coreProperties>
</file>