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A9" w:rsidRPr="007F0867" w:rsidRDefault="00AD7AA9" w:rsidP="00AD7AA9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AD7AA9" w:rsidRPr="007F0867" w:rsidRDefault="00AD7AA9" w:rsidP="00AD7AA9">
      <w:pPr>
        <w:keepNext/>
        <w:keepLines/>
      </w:pPr>
    </w:p>
    <w:p w:rsidR="00AD7AA9" w:rsidRPr="007F0867" w:rsidRDefault="00AD7AA9" w:rsidP="00AD7AA9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AD7AA9" w:rsidRPr="007F0867" w:rsidRDefault="00AD7AA9" w:rsidP="00AD7AA9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AD7AA9" w:rsidRPr="00853EE9" w:rsidRDefault="00AD7AA9" w:rsidP="00AD7AA9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AD7AA9" w:rsidRPr="00AD7AA9" w:rsidRDefault="00AD7AA9" w:rsidP="00AD7AA9">
      <w:pPr>
        <w:keepNext/>
        <w:keepLines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7AA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B712E" w:rsidRPr="004B712E" w:rsidRDefault="00AD7AA9" w:rsidP="004B712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03.05.2018 № 532</w:t>
      </w:r>
    </w:p>
    <w:p w:rsidR="004B712E" w:rsidRPr="004B712E" w:rsidRDefault="004B712E" w:rsidP="004B7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7AA9" w:rsidRDefault="006F5B96" w:rsidP="005730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осуществлении мер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социальной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7AA9" w:rsidRDefault="006F5B96" w:rsidP="005730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поддержки</w:t>
      </w:r>
      <w:r w:rsidR="00AD7A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по приобретению </w:t>
      </w:r>
    </w:p>
    <w:p w:rsidR="006F5B96" w:rsidRPr="004B712E" w:rsidRDefault="006F5B96" w:rsidP="005730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твердого</w:t>
      </w:r>
      <w:r w:rsidR="00AD7A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135E">
        <w:rPr>
          <w:rFonts w:ascii="Times New Roman" w:eastAsia="Calibri" w:hAnsi="Times New Roman" w:cs="Times New Roman"/>
          <w:sz w:val="28"/>
          <w:szCs w:val="28"/>
        </w:rPr>
        <w:t>топлива на 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253534" w:rsidRDefault="00253534">
      <w:pPr>
        <w:rPr>
          <w:rFonts w:ascii="Times New Roman" w:hAnsi="Times New Roman" w:cs="Times New Roman"/>
          <w:sz w:val="28"/>
          <w:szCs w:val="28"/>
        </w:rPr>
      </w:pPr>
    </w:p>
    <w:p w:rsidR="00C5543A" w:rsidRDefault="00253534" w:rsidP="00AD7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90A47">
        <w:rPr>
          <w:rFonts w:ascii="Times New Roman" w:hAnsi="Times New Roman" w:cs="Times New Roman"/>
          <w:sz w:val="28"/>
          <w:szCs w:val="28"/>
        </w:rPr>
        <w:t>обеспечения предоставления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по оплате твер</w:t>
      </w:r>
      <w:r w:rsidR="00DE1653">
        <w:rPr>
          <w:rFonts w:ascii="Times New Roman" w:hAnsi="Times New Roman" w:cs="Times New Roman"/>
          <w:sz w:val="28"/>
          <w:szCs w:val="28"/>
        </w:rPr>
        <w:t>дого топлива и установления</w:t>
      </w:r>
      <w:r w:rsidR="00DA7B9A">
        <w:rPr>
          <w:rFonts w:ascii="Times New Roman" w:hAnsi="Times New Roman" w:cs="Times New Roman"/>
          <w:sz w:val="28"/>
          <w:szCs w:val="28"/>
        </w:rPr>
        <w:t xml:space="preserve"> сумм денежных эквивалентов мер социальной поддержки по оплате  твердого  топлива</w:t>
      </w:r>
      <w:r w:rsidR="00F5135E">
        <w:rPr>
          <w:rFonts w:ascii="Times New Roman" w:hAnsi="Times New Roman" w:cs="Times New Roman"/>
          <w:sz w:val="28"/>
          <w:szCs w:val="28"/>
        </w:rPr>
        <w:t>, на 2018</w:t>
      </w:r>
      <w:r>
        <w:rPr>
          <w:rFonts w:ascii="Times New Roman" w:hAnsi="Times New Roman" w:cs="Times New Roman"/>
          <w:sz w:val="28"/>
          <w:szCs w:val="28"/>
        </w:rPr>
        <w:t xml:space="preserve"> год,</w:t>
      </w:r>
      <w:r w:rsidR="00CE242C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Ярославской области от 28.1</w:t>
      </w:r>
      <w:r w:rsidR="00B80571">
        <w:rPr>
          <w:rFonts w:ascii="Times New Roman" w:hAnsi="Times New Roman" w:cs="Times New Roman"/>
          <w:sz w:val="28"/>
          <w:szCs w:val="28"/>
        </w:rPr>
        <w:t>0.2009 №1070-п «Об утверждении п</w:t>
      </w:r>
      <w:r w:rsidR="00CE242C">
        <w:rPr>
          <w:rFonts w:ascii="Times New Roman" w:hAnsi="Times New Roman" w:cs="Times New Roman"/>
          <w:sz w:val="28"/>
          <w:szCs w:val="28"/>
        </w:rPr>
        <w:t>орядка расчета и выплаты компенсации расходов на оплату жилого помещения и коммунальных услуг на территории Ярославской области и о признании утратившим силу постановления Правительства</w:t>
      </w:r>
      <w:proofErr w:type="gramEnd"/>
      <w:r w:rsidR="00CE242C">
        <w:rPr>
          <w:rFonts w:ascii="Times New Roman" w:hAnsi="Times New Roman" w:cs="Times New Roman"/>
          <w:sz w:val="28"/>
          <w:szCs w:val="28"/>
        </w:rPr>
        <w:t xml:space="preserve"> области от 29.12.2008 №720-п»,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статьей 26 Устава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</w:p>
    <w:p w:rsidR="00AD7AA9" w:rsidRDefault="00AD7AA9" w:rsidP="00AD7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5F44" w:rsidRDefault="006B5F44" w:rsidP="006B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B5F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АДМИНИСТРАЦИЯ МУНИЦИПАЛЬНОГО РАЙОНА ПОСТАНОВЛЯЕТ:</w:t>
      </w:r>
    </w:p>
    <w:p w:rsidR="00AD7AA9" w:rsidRPr="006B5F44" w:rsidRDefault="00AD7AA9" w:rsidP="006B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679D7" w:rsidRPr="00E5733E" w:rsidRDefault="00AE4796" w:rsidP="00AD7AA9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gramStart"/>
      <w:r w:rsidRPr="00E72DA1">
        <w:rPr>
          <w:rFonts w:ascii="Times New Roman" w:hAnsi="Times New Roman" w:cs="Times New Roman"/>
          <w:sz w:val="28"/>
          <w:szCs w:val="28"/>
        </w:rPr>
        <w:t>1</w:t>
      </w:r>
      <w:r w:rsidR="008C12A0">
        <w:rPr>
          <w:rFonts w:ascii="Times New Roman" w:hAnsi="Times New Roman" w:cs="Times New Roman"/>
          <w:sz w:val="28"/>
          <w:szCs w:val="28"/>
        </w:rPr>
        <w:t>.Установить на 2018</w:t>
      </w:r>
      <w:r w:rsidR="006F5B96">
        <w:rPr>
          <w:rFonts w:ascii="Times New Roman" w:hAnsi="Times New Roman" w:cs="Times New Roman"/>
          <w:sz w:val="28"/>
          <w:szCs w:val="28"/>
        </w:rPr>
        <w:t xml:space="preserve"> год денежную компенсацию по оплате твердого топлива для жителей Гаврилов-Ямского</w:t>
      </w:r>
      <w:r w:rsidR="00E6139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F5B96">
        <w:rPr>
          <w:rFonts w:ascii="Times New Roman" w:hAnsi="Times New Roman" w:cs="Times New Roman"/>
          <w:sz w:val="28"/>
          <w:szCs w:val="28"/>
        </w:rPr>
        <w:t xml:space="preserve"> района, имеющих право на получение компенсации по оплате твердого</w:t>
      </w:r>
      <w:r w:rsidR="00E5733E">
        <w:rPr>
          <w:rFonts w:ascii="Times New Roman" w:hAnsi="Times New Roman" w:cs="Times New Roman"/>
          <w:sz w:val="28"/>
          <w:szCs w:val="28"/>
        </w:rPr>
        <w:t xml:space="preserve"> топлива на</w:t>
      </w:r>
      <w:r w:rsidR="006679D7" w:rsidRPr="00E72DA1">
        <w:rPr>
          <w:rFonts w:ascii="Times New Roman" w:eastAsia="Calibri" w:hAnsi="Times New Roman" w:cs="Times New Roman"/>
          <w:sz w:val="28"/>
          <w:szCs w:val="28"/>
        </w:rPr>
        <w:t xml:space="preserve"> основании </w:t>
      </w:r>
      <w:hyperlink r:id="rId7" w:history="1">
        <w:r w:rsidR="006679D7" w:rsidRPr="00E72DA1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="003370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9D7" w:rsidRPr="00E72DA1">
        <w:rPr>
          <w:rFonts w:ascii="Times New Roman" w:eastAsia="Calibri" w:hAnsi="Times New Roman" w:cs="Times New Roman"/>
          <w:sz w:val="28"/>
          <w:szCs w:val="28"/>
        </w:rPr>
        <w:t>Российской Федерации от 15.05.1991 № 1244-1 "О социальной защите граждан, подвергшихся воздействию радиации вследствие катастрофы на Чернобыльской АЭС", Федерального закона от 29.12.2012 № 273-ФЗ "Об</w:t>
      </w:r>
      <w:proofErr w:type="gramEnd"/>
      <w:r w:rsidR="006679D7" w:rsidRPr="00E72D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679D7" w:rsidRPr="00E72DA1">
        <w:rPr>
          <w:rFonts w:ascii="Times New Roman" w:eastAsia="Calibri" w:hAnsi="Times New Roman" w:cs="Times New Roman"/>
          <w:sz w:val="28"/>
          <w:szCs w:val="28"/>
        </w:rPr>
        <w:t xml:space="preserve">образовании в Российской Федерации", Федерального </w:t>
      </w:r>
      <w:hyperlink r:id="rId8" w:history="1">
        <w:r w:rsidR="006679D7" w:rsidRPr="00E72DA1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="006679D7" w:rsidRPr="00E72DA1">
        <w:rPr>
          <w:rFonts w:ascii="Times New Roman" w:eastAsia="Calibri" w:hAnsi="Times New Roman" w:cs="Times New Roman"/>
          <w:sz w:val="28"/>
          <w:szCs w:val="28"/>
        </w:rPr>
        <w:t xml:space="preserve"> от 12.01.1995 № 5-ФЗ "О ветеранах", Федерального </w:t>
      </w:r>
      <w:hyperlink r:id="rId9" w:history="1">
        <w:r w:rsidR="006679D7" w:rsidRPr="00E72DA1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="006679D7" w:rsidRPr="00E72DA1">
        <w:rPr>
          <w:rFonts w:ascii="Times New Roman" w:eastAsia="Calibri" w:hAnsi="Times New Roman" w:cs="Times New Roman"/>
          <w:sz w:val="28"/>
          <w:szCs w:val="28"/>
        </w:rPr>
        <w:t xml:space="preserve"> от 24.11.1995 №181-ФЗ "О социальной защите инв</w:t>
      </w:r>
      <w:r w:rsidR="00483500">
        <w:rPr>
          <w:rFonts w:ascii="Times New Roman" w:eastAsia="Calibri" w:hAnsi="Times New Roman" w:cs="Times New Roman"/>
          <w:sz w:val="28"/>
          <w:szCs w:val="28"/>
        </w:rPr>
        <w:t>алидов в Российской Федерации"</w:t>
      </w:r>
      <w:r w:rsidR="006679D7" w:rsidRPr="00E72DA1">
        <w:rPr>
          <w:rFonts w:ascii="Times New Roman" w:eastAsia="Calibri" w:hAnsi="Times New Roman" w:cs="Times New Roman"/>
          <w:sz w:val="28"/>
          <w:szCs w:val="28"/>
        </w:rPr>
        <w:t xml:space="preserve">, Федерального </w:t>
      </w:r>
      <w:hyperlink r:id="rId10" w:history="1">
        <w:r w:rsidR="006679D7" w:rsidRPr="00E72DA1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="006679D7" w:rsidRPr="00E72DA1">
        <w:rPr>
          <w:rFonts w:ascii="Times New Roman" w:eastAsia="Calibri" w:hAnsi="Times New Roman" w:cs="Times New Roman"/>
          <w:sz w:val="28"/>
          <w:szCs w:val="28"/>
        </w:rPr>
        <w:t xml:space="preserve"> от 26.11.1998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="006679D7" w:rsidRPr="00E72DA1">
        <w:rPr>
          <w:rFonts w:ascii="Times New Roman" w:eastAsia="Calibri" w:hAnsi="Times New Roman" w:cs="Times New Roman"/>
          <w:sz w:val="28"/>
          <w:szCs w:val="28"/>
        </w:rPr>
        <w:t>Теча</w:t>
      </w:r>
      <w:proofErr w:type="spellEnd"/>
      <w:r w:rsidR="006679D7" w:rsidRPr="00E72DA1">
        <w:rPr>
          <w:rFonts w:ascii="Times New Roman" w:eastAsia="Calibri" w:hAnsi="Times New Roman" w:cs="Times New Roman"/>
          <w:sz w:val="28"/>
          <w:szCs w:val="28"/>
        </w:rPr>
        <w:t>", Закона Российской Федерации от 18.10.1991 № 1761-1 "О</w:t>
      </w:r>
      <w:proofErr w:type="gramEnd"/>
      <w:r w:rsidR="006679D7" w:rsidRPr="00E72D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679D7" w:rsidRPr="00E72DA1">
        <w:rPr>
          <w:rFonts w:ascii="Times New Roman" w:eastAsia="Calibri" w:hAnsi="Times New Roman" w:cs="Times New Roman"/>
          <w:sz w:val="28"/>
          <w:szCs w:val="28"/>
        </w:rPr>
        <w:t xml:space="preserve">реабилитации жертв политических репрессий", </w:t>
      </w:r>
      <w:hyperlink r:id="rId11" w:history="1">
        <w:r w:rsidR="006679D7" w:rsidRPr="00E72DA1">
          <w:rPr>
            <w:rFonts w:ascii="Times New Roman" w:eastAsia="Calibri" w:hAnsi="Times New Roman" w:cs="Times New Roman"/>
            <w:sz w:val="28"/>
            <w:szCs w:val="28"/>
          </w:rPr>
          <w:t>постановления</w:t>
        </w:r>
      </w:hyperlink>
      <w:r w:rsidR="006679D7" w:rsidRPr="00E72DA1">
        <w:rPr>
          <w:rFonts w:ascii="Times New Roman" w:eastAsia="Calibri" w:hAnsi="Times New Roman" w:cs="Times New Roman"/>
          <w:sz w:val="28"/>
          <w:szCs w:val="28"/>
        </w:rPr>
        <w:t xml:space="preserve"> Верховного Совета Российской Федерации от 27 декабря 1991 года №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</w:t>
      </w:r>
      <w:r w:rsidR="006D088D">
        <w:rPr>
          <w:rFonts w:ascii="Times New Roman" w:eastAsia="Calibri" w:hAnsi="Times New Roman" w:cs="Times New Roman"/>
          <w:sz w:val="28"/>
          <w:szCs w:val="28"/>
        </w:rPr>
        <w:t>з подразделения особого риска</w:t>
      </w:r>
      <w:r w:rsidR="006679D7" w:rsidRPr="00E72DA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2" w:history="1">
        <w:r w:rsidR="006679D7" w:rsidRPr="00E72DA1">
          <w:rPr>
            <w:rFonts w:ascii="Times New Roman" w:eastAsia="Calibri" w:hAnsi="Times New Roman" w:cs="Times New Roman"/>
            <w:sz w:val="28"/>
            <w:szCs w:val="28"/>
          </w:rPr>
          <w:t>статьи 72</w:t>
        </w:r>
      </w:hyperlink>
      <w:r w:rsidR="006679D7" w:rsidRPr="00E72D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9D7" w:rsidRPr="00E72DA1">
        <w:rPr>
          <w:rFonts w:ascii="Times New Roman" w:eastAsia="Calibri" w:hAnsi="Times New Roman" w:cs="Times New Roman"/>
          <w:sz w:val="28"/>
          <w:szCs w:val="28"/>
        </w:rPr>
        <w:lastRenderedPageBreak/>
        <w:t>Закона Ярославской</w:t>
      </w:r>
      <w:r w:rsidR="00885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9D7" w:rsidRPr="00E72DA1">
        <w:rPr>
          <w:rFonts w:ascii="Times New Roman" w:eastAsia="Calibri" w:hAnsi="Times New Roman" w:cs="Times New Roman"/>
          <w:sz w:val="28"/>
          <w:szCs w:val="28"/>
        </w:rPr>
        <w:t>области от 19.12.2008 № 65-з "Социальный кодекс Ярославской области",</w:t>
      </w:r>
      <w:r w:rsidR="006D088D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Р</w:t>
      </w:r>
      <w:r w:rsidR="00045ECE">
        <w:rPr>
          <w:rFonts w:ascii="Times New Roman" w:eastAsia="Calibri" w:hAnsi="Times New Roman" w:cs="Times New Roman"/>
          <w:sz w:val="28"/>
          <w:szCs w:val="28"/>
        </w:rPr>
        <w:t>о</w:t>
      </w:r>
      <w:r w:rsidR="006D088D">
        <w:rPr>
          <w:rFonts w:ascii="Times New Roman" w:eastAsia="Calibri" w:hAnsi="Times New Roman" w:cs="Times New Roman"/>
          <w:sz w:val="28"/>
          <w:szCs w:val="28"/>
        </w:rPr>
        <w:t>ссийской Федерации</w:t>
      </w:r>
      <w:r w:rsidR="00045ECE">
        <w:rPr>
          <w:rFonts w:ascii="Times New Roman" w:eastAsia="Calibri" w:hAnsi="Times New Roman" w:cs="Times New Roman"/>
          <w:sz w:val="28"/>
          <w:szCs w:val="28"/>
        </w:rPr>
        <w:t xml:space="preserve"> от 29.08.2005  № 541 « О федеральных стандартах</w:t>
      </w:r>
      <w:proofErr w:type="gramEnd"/>
      <w:r w:rsidR="00045ECE">
        <w:rPr>
          <w:rFonts w:ascii="Times New Roman" w:eastAsia="Calibri" w:hAnsi="Times New Roman" w:cs="Times New Roman"/>
          <w:sz w:val="28"/>
          <w:szCs w:val="28"/>
        </w:rPr>
        <w:t xml:space="preserve"> оплаты жилого помещения</w:t>
      </w:r>
      <w:r w:rsidR="009A383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045ECE">
        <w:rPr>
          <w:rFonts w:ascii="Times New Roman" w:eastAsia="Calibri" w:hAnsi="Times New Roman" w:cs="Times New Roman"/>
          <w:sz w:val="28"/>
          <w:szCs w:val="28"/>
        </w:rPr>
        <w:t xml:space="preserve"> коммунальных услуг»,</w:t>
      </w:r>
      <w:r w:rsidR="006679D7" w:rsidRPr="00E72D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3" w:history="1">
        <w:r w:rsidR="006679D7" w:rsidRPr="00E72DA1">
          <w:rPr>
            <w:rFonts w:ascii="Times New Roman" w:eastAsia="Calibri" w:hAnsi="Times New Roman" w:cs="Times New Roman"/>
            <w:sz w:val="28"/>
            <w:szCs w:val="28"/>
          </w:rPr>
          <w:t>постановления</w:t>
        </w:r>
      </w:hyperlink>
      <w:r w:rsidR="006679D7" w:rsidRPr="00E72DA1">
        <w:rPr>
          <w:rFonts w:ascii="Times New Roman" w:eastAsia="Calibri" w:hAnsi="Times New Roman" w:cs="Times New Roman"/>
          <w:sz w:val="28"/>
          <w:szCs w:val="28"/>
        </w:rPr>
        <w:t xml:space="preserve"> Администрации Ярославской области от 03.09.2007 №</w:t>
      </w:r>
      <w:r w:rsidR="006679D7" w:rsidRPr="00E72DA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6679D7" w:rsidRPr="00E72DA1">
        <w:rPr>
          <w:rFonts w:ascii="Times New Roman" w:eastAsia="Calibri" w:hAnsi="Times New Roman" w:cs="Times New Roman"/>
          <w:sz w:val="28"/>
          <w:szCs w:val="28"/>
        </w:rPr>
        <w:t>365-а "О нормативах потребления электроснабжения и отопления, в пределах которых осуществляется компенсация расходов на оплату коммунальных услуг работникам государственных учреждений, работающим и проживающим в сельской местности, и пенсионерам из их числа</w:t>
      </w:r>
      <w:r w:rsidR="000363C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B6E29" w:rsidRPr="00E72DA1" w:rsidRDefault="00D13BE2" w:rsidP="00AD7AA9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B6E29" w:rsidRPr="00E72DA1">
        <w:rPr>
          <w:rFonts w:ascii="Times New Roman" w:eastAsia="Calibri" w:hAnsi="Times New Roman" w:cs="Times New Roman"/>
          <w:sz w:val="28"/>
          <w:szCs w:val="28"/>
        </w:rPr>
        <w:t>.</w:t>
      </w:r>
      <w:r w:rsidR="003D18AD" w:rsidRPr="00E72DA1">
        <w:rPr>
          <w:rFonts w:ascii="Times New Roman" w:eastAsia="Calibri" w:hAnsi="Times New Roman" w:cs="Times New Roman"/>
          <w:sz w:val="28"/>
          <w:szCs w:val="28"/>
        </w:rPr>
        <w:t>Утвердить Порядок выплаты денежной компенсации по оплате твердого топлива жителя</w:t>
      </w:r>
      <w:r w:rsidR="00B15DCE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proofErr w:type="gramStart"/>
      <w:r w:rsidR="00B15DCE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="00BA6F01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="00B15DCE">
        <w:rPr>
          <w:rFonts w:ascii="Times New Roman" w:eastAsia="Calibri" w:hAnsi="Times New Roman" w:cs="Times New Roman"/>
          <w:sz w:val="28"/>
          <w:szCs w:val="28"/>
        </w:rPr>
        <w:t xml:space="preserve"> района в 2018</w:t>
      </w:r>
      <w:r w:rsidR="003D18AD" w:rsidRPr="00E72DA1">
        <w:rPr>
          <w:rFonts w:ascii="Times New Roman" w:eastAsia="Calibri" w:hAnsi="Times New Roman" w:cs="Times New Roman"/>
          <w:sz w:val="28"/>
          <w:szCs w:val="28"/>
        </w:rPr>
        <w:t xml:space="preserve"> году (Приложение).</w:t>
      </w:r>
    </w:p>
    <w:p w:rsidR="003E2125" w:rsidRPr="00E72DA1" w:rsidRDefault="00D13BE2" w:rsidP="00AD7AA9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D71CC">
        <w:rPr>
          <w:rFonts w:ascii="Times New Roman" w:eastAsia="Calibri" w:hAnsi="Times New Roman" w:cs="Times New Roman"/>
          <w:sz w:val="28"/>
          <w:szCs w:val="28"/>
        </w:rPr>
        <w:t>. Возложить обязанность</w:t>
      </w:r>
      <w:r w:rsidR="003E2125" w:rsidRPr="00E72DA1">
        <w:rPr>
          <w:rFonts w:ascii="Times New Roman" w:eastAsia="Calibri" w:hAnsi="Times New Roman" w:cs="Times New Roman"/>
          <w:sz w:val="28"/>
          <w:szCs w:val="28"/>
        </w:rPr>
        <w:t xml:space="preserve"> по выплате денежн</w:t>
      </w:r>
      <w:r w:rsidR="0033704D">
        <w:rPr>
          <w:rFonts w:ascii="Times New Roman" w:eastAsia="Calibri" w:hAnsi="Times New Roman" w:cs="Times New Roman"/>
          <w:sz w:val="28"/>
          <w:szCs w:val="28"/>
        </w:rPr>
        <w:t xml:space="preserve">ой компенсации на уполномоченный </w:t>
      </w:r>
      <w:r w:rsidR="00613B58">
        <w:rPr>
          <w:rFonts w:ascii="Times New Roman" w:eastAsia="Calibri" w:hAnsi="Times New Roman" w:cs="Times New Roman"/>
          <w:sz w:val="28"/>
          <w:szCs w:val="28"/>
        </w:rPr>
        <w:t xml:space="preserve"> орган </w:t>
      </w:r>
      <w:r w:rsidR="003E2125" w:rsidRPr="00E72DA1">
        <w:rPr>
          <w:rFonts w:ascii="Times New Roman" w:eastAsia="Calibri" w:hAnsi="Times New Roman" w:cs="Times New Roman"/>
          <w:sz w:val="28"/>
          <w:szCs w:val="28"/>
        </w:rPr>
        <w:t xml:space="preserve"> - Управление социальной защиты населения и труда Администрации</w:t>
      </w:r>
      <w:r w:rsidR="0020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04C13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="0020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F01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3E2125" w:rsidRPr="00E72DA1">
        <w:rPr>
          <w:rFonts w:ascii="Times New Roman" w:eastAsia="Calibri" w:hAnsi="Times New Roman" w:cs="Times New Roman"/>
          <w:sz w:val="28"/>
          <w:szCs w:val="28"/>
        </w:rPr>
        <w:t xml:space="preserve"> района (</w:t>
      </w:r>
      <w:r w:rsidR="00DE1653">
        <w:rPr>
          <w:rFonts w:ascii="Times New Roman" w:eastAsia="Calibri" w:hAnsi="Times New Roman" w:cs="Times New Roman"/>
          <w:sz w:val="28"/>
          <w:szCs w:val="28"/>
        </w:rPr>
        <w:t>начальник управления О.Н. Гаврилова</w:t>
      </w:r>
      <w:r w:rsidR="003E2125" w:rsidRPr="00E72DA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87BBE" w:rsidRPr="00E72DA1" w:rsidRDefault="00D13BE2" w:rsidP="00AD7AA9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287BBE" w:rsidRPr="00E72DA1">
        <w:rPr>
          <w:rFonts w:ascii="Times New Roman" w:eastAsia="Calibri" w:hAnsi="Times New Roman" w:cs="Times New Roman"/>
          <w:color w:val="000000"/>
          <w:sz w:val="28"/>
          <w:szCs w:val="28"/>
        </w:rPr>
        <w:t>. Постановление опубликовать в районной массовой газете «Гаврилов-</w:t>
      </w:r>
      <w:proofErr w:type="spellStart"/>
      <w:r w:rsidR="00287BBE" w:rsidRPr="00E72DA1">
        <w:rPr>
          <w:rFonts w:ascii="Times New Roman" w:eastAsia="Calibri" w:hAnsi="Times New Roman" w:cs="Times New Roman"/>
          <w:color w:val="000000"/>
          <w:sz w:val="28"/>
          <w:szCs w:val="28"/>
        </w:rPr>
        <w:t>Ямский</w:t>
      </w:r>
      <w:proofErr w:type="spellEnd"/>
      <w:r w:rsidR="00287BBE" w:rsidRPr="00E72D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287BBE" w:rsidRPr="00E72DA1">
        <w:rPr>
          <w:rFonts w:ascii="Times New Roman" w:eastAsia="Calibri" w:hAnsi="Times New Roman" w:cs="Times New Roman"/>
          <w:color w:val="000000"/>
          <w:sz w:val="28"/>
          <w:szCs w:val="28"/>
        </w:rPr>
        <w:t>Гаврилов-Ямского</w:t>
      </w:r>
      <w:proofErr w:type="gramEnd"/>
      <w:r w:rsidR="00287BBE" w:rsidRPr="00E72D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в сети Интернет.</w:t>
      </w:r>
    </w:p>
    <w:p w:rsidR="00287BBE" w:rsidRPr="00E72DA1" w:rsidRDefault="00D13BE2" w:rsidP="00AD7AA9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287BBE" w:rsidRPr="00E72D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Контроль за исполнением постановления возложить на первого заместителя Главы Администрации </w:t>
      </w:r>
      <w:proofErr w:type="gramStart"/>
      <w:r w:rsidR="00287BBE" w:rsidRPr="00E72DA1">
        <w:rPr>
          <w:rFonts w:ascii="Times New Roman" w:eastAsia="Calibri" w:hAnsi="Times New Roman" w:cs="Times New Roman"/>
          <w:color w:val="000000"/>
          <w:sz w:val="28"/>
          <w:szCs w:val="28"/>
        </w:rPr>
        <w:t>Гаврилов-Ямского</w:t>
      </w:r>
      <w:proofErr w:type="gramEnd"/>
      <w:r w:rsidR="00287BBE" w:rsidRPr="00E72D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287BBE" w:rsidRPr="00E72DA1">
        <w:rPr>
          <w:rFonts w:ascii="Times New Roman" w:eastAsia="Calibri" w:hAnsi="Times New Roman" w:cs="Times New Roman"/>
          <w:color w:val="000000"/>
          <w:sz w:val="28"/>
          <w:szCs w:val="28"/>
        </w:rPr>
        <w:t>Забаева</w:t>
      </w:r>
      <w:proofErr w:type="spellEnd"/>
      <w:r w:rsidR="00287BBE" w:rsidRPr="00E72D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А.А.</w:t>
      </w:r>
    </w:p>
    <w:p w:rsidR="00287BBE" w:rsidRPr="00E72DA1" w:rsidRDefault="00D13BE2" w:rsidP="00AD7AA9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287BBE" w:rsidRPr="00E72DA1">
        <w:rPr>
          <w:rFonts w:ascii="Times New Roman" w:eastAsia="Calibri" w:hAnsi="Times New Roman" w:cs="Times New Roman"/>
          <w:color w:val="000000"/>
          <w:sz w:val="28"/>
          <w:szCs w:val="28"/>
        </w:rPr>
        <w:t>. Постановление вступает в силу с момента официального опубликования и распространяется на правоотнош</w:t>
      </w:r>
      <w:r w:rsidR="00483500">
        <w:rPr>
          <w:rFonts w:ascii="Times New Roman" w:eastAsia="Calibri" w:hAnsi="Times New Roman" w:cs="Times New Roman"/>
          <w:color w:val="000000"/>
          <w:sz w:val="28"/>
          <w:szCs w:val="28"/>
        </w:rPr>
        <w:t>ения, воз</w:t>
      </w:r>
      <w:r w:rsidR="00B15DCE">
        <w:rPr>
          <w:rFonts w:ascii="Times New Roman" w:eastAsia="Calibri" w:hAnsi="Times New Roman" w:cs="Times New Roman"/>
          <w:color w:val="000000"/>
          <w:sz w:val="28"/>
          <w:szCs w:val="28"/>
        </w:rPr>
        <w:t>никшие с 1 января  2018</w:t>
      </w:r>
      <w:r w:rsidR="00287BBE" w:rsidRPr="00E72D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года.</w:t>
      </w:r>
    </w:p>
    <w:p w:rsidR="00E72DA1" w:rsidRDefault="00E72DA1" w:rsidP="00E72DA1">
      <w:pPr>
        <w:pStyle w:val="a5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72DA1" w:rsidRDefault="00E72DA1" w:rsidP="00E72DA1">
      <w:pPr>
        <w:pStyle w:val="a5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D7AA9" w:rsidRDefault="008B39D0" w:rsidP="00AD7AA9">
      <w:pPr>
        <w:pStyle w:val="a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DA1">
        <w:rPr>
          <w:rFonts w:ascii="Times New Roman" w:eastAsia="Calibri" w:hAnsi="Times New Roman" w:cs="Times New Roman"/>
          <w:color w:val="000000"/>
          <w:sz w:val="28"/>
          <w:szCs w:val="28"/>
        </w:rPr>
        <w:t>Глава Администрации</w:t>
      </w:r>
      <w:r w:rsidR="00E72D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E72D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B39D0" w:rsidRPr="00E72DA1" w:rsidRDefault="008B39D0" w:rsidP="00AD7AA9">
      <w:pPr>
        <w:pStyle w:val="a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D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района               </w:t>
      </w:r>
      <w:r w:rsidR="00AD7AA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AD7AA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AD7AA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AD7AA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AD7AA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proofErr w:type="spellStart"/>
      <w:r w:rsidRPr="00E72DA1">
        <w:rPr>
          <w:rFonts w:ascii="Times New Roman" w:eastAsia="Calibri" w:hAnsi="Times New Roman" w:cs="Times New Roman"/>
          <w:color w:val="000000"/>
          <w:sz w:val="28"/>
          <w:szCs w:val="28"/>
        </w:rPr>
        <w:t>В.И.Серебряков</w:t>
      </w:r>
      <w:proofErr w:type="spellEnd"/>
    </w:p>
    <w:p w:rsidR="003E2125" w:rsidRDefault="003E2125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BE2" w:rsidRDefault="00D13BE2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BE2" w:rsidRDefault="00D13BE2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BE2" w:rsidRDefault="00D13BE2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BE2" w:rsidRDefault="00D13BE2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BE2" w:rsidRDefault="00D13BE2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BE2" w:rsidRDefault="00D13BE2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BE2" w:rsidRDefault="00D13BE2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7AA9" w:rsidRDefault="00AD7AA9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7AA9" w:rsidRPr="00E72DA1" w:rsidRDefault="00AD7AA9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67C" w:rsidRDefault="00C1167C" w:rsidP="00E72DA1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1167C" w:rsidRPr="00AD7AA9" w:rsidRDefault="00C1167C" w:rsidP="00AD7AA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AD7AA9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</w:t>
      </w:r>
      <w:r w:rsidR="00AD7AA9" w:rsidRPr="00AD7A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D7AA9">
        <w:rPr>
          <w:rFonts w:ascii="Times New Roman" w:eastAsia="Calibri" w:hAnsi="Times New Roman" w:cs="Times New Roman"/>
          <w:sz w:val="26"/>
          <w:szCs w:val="26"/>
        </w:rPr>
        <w:t>к постановлению</w:t>
      </w:r>
    </w:p>
    <w:p w:rsidR="00AD7AA9" w:rsidRPr="00AD7AA9" w:rsidRDefault="00AD7AA9" w:rsidP="00AD7AA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AD7AA9">
        <w:rPr>
          <w:rFonts w:ascii="Times New Roman" w:eastAsia="Calibri" w:hAnsi="Times New Roman" w:cs="Times New Roman"/>
          <w:sz w:val="26"/>
          <w:szCs w:val="26"/>
        </w:rPr>
        <w:t>А</w:t>
      </w:r>
      <w:r w:rsidR="00C1167C" w:rsidRPr="00AD7AA9">
        <w:rPr>
          <w:rFonts w:ascii="Times New Roman" w:eastAsia="Calibri" w:hAnsi="Times New Roman" w:cs="Times New Roman"/>
          <w:sz w:val="26"/>
          <w:szCs w:val="26"/>
        </w:rPr>
        <w:t xml:space="preserve">дминистрации </w:t>
      </w:r>
      <w:proofErr w:type="gramStart"/>
      <w:r w:rsidRPr="00AD7AA9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AD7AA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1167C" w:rsidRPr="00AD7AA9" w:rsidRDefault="00C1167C" w:rsidP="00AD7AA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AD7AA9">
        <w:rPr>
          <w:rFonts w:ascii="Times New Roman" w:eastAsia="Calibri" w:hAnsi="Times New Roman" w:cs="Times New Roman"/>
          <w:sz w:val="26"/>
          <w:szCs w:val="26"/>
        </w:rPr>
        <w:t>муниципального района</w:t>
      </w:r>
    </w:p>
    <w:p w:rsidR="00C1167C" w:rsidRPr="00AD7AA9" w:rsidRDefault="00C1167C" w:rsidP="00AD7AA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AD7AA9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AD7AA9" w:rsidRPr="00AD7AA9">
        <w:rPr>
          <w:rFonts w:ascii="Times New Roman" w:eastAsia="Calibri" w:hAnsi="Times New Roman" w:cs="Times New Roman"/>
          <w:sz w:val="26"/>
          <w:szCs w:val="26"/>
        </w:rPr>
        <w:t>03.05.2018 № 532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40"/>
      <w:bookmarkEnd w:id="0"/>
      <w:r w:rsidRPr="00C1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ВЫПЛАТЫ ДЕНЕЖНОЙ КОМПЕНСАЦИИ  ПО ОПЛАТЕ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ТВЕРДОГО ТОПЛИВА  ЖИТЕЛЯМ </w:t>
      </w:r>
      <w:proofErr w:type="gramStart"/>
      <w:r w:rsidRPr="00C1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ГАВРИЛОВ-ЯМСКОГО</w:t>
      </w:r>
      <w:proofErr w:type="gramEnd"/>
      <w:r w:rsidR="00AB4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</w:t>
      </w:r>
      <w:r w:rsidRPr="00C1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C1167C" w:rsidRPr="00C1167C" w:rsidRDefault="00B15DCE" w:rsidP="00C11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2018</w:t>
      </w:r>
      <w:r w:rsidR="00C1167C" w:rsidRPr="00C1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AD7AA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C1167C">
        <w:rPr>
          <w:rFonts w:ascii="Times New Roman" w:eastAsia="Calibri" w:hAnsi="Times New Roman" w:cs="Times New Roman"/>
          <w:sz w:val="28"/>
          <w:szCs w:val="28"/>
        </w:rPr>
        <w:t>Назначение и выплата де</w:t>
      </w:r>
      <w:r w:rsidR="00287524">
        <w:rPr>
          <w:rFonts w:ascii="Times New Roman" w:eastAsia="Calibri" w:hAnsi="Times New Roman" w:cs="Times New Roman"/>
          <w:sz w:val="28"/>
          <w:szCs w:val="28"/>
        </w:rPr>
        <w:t xml:space="preserve">нежной компенсации 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по оплате твердого топлива (далее - денежная компенсация) на территории Гаврилов-Ямского муниципального района осущес</w:t>
      </w:r>
      <w:r w:rsidR="00B135E1">
        <w:rPr>
          <w:rFonts w:ascii="Times New Roman" w:eastAsia="Calibri" w:hAnsi="Times New Roman" w:cs="Times New Roman"/>
          <w:sz w:val="28"/>
          <w:szCs w:val="28"/>
        </w:rPr>
        <w:t>твляется Управлением социальной защиты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 населения и труда Администрации Гаврилов-Ямского  мун</w:t>
      </w:r>
      <w:r w:rsidR="00D24BD9">
        <w:rPr>
          <w:rFonts w:ascii="Times New Roman" w:eastAsia="Calibri" w:hAnsi="Times New Roman" w:cs="Times New Roman"/>
          <w:sz w:val="28"/>
          <w:szCs w:val="28"/>
        </w:rPr>
        <w:t>иципального района (далее – Управление</w:t>
      </w:r>
      <w:r w:rsidRPr="00C1167C">
        <w:rPr>
          <w:rFonts w:ascii="Times New Roman" w:eastAsia="Calibri" w:hAnsi="Times New Roman" w:cs="Times New Roman"/>
          <w:sz w:val="28"/>
          <w:szCs w:val="28"/>
        </w:rPr>
        <w:t>) гражданам, по месту их постоянного или преимущественного проживания или временного пребывания на территории муниципального района, проживающим в домах, не имеющих ц</w:t>
      </w:r>
      <w:r w:rsidR="00C218D9">
        <w:rPr>
          <w:rFonts w:ascii="Times New Roman" w:eastAsia="Calibri" w:hAnsi="Times New Roman" w:cs="Times New Roman"/>
          <w:sz w:val="28"/>
          <w:szCs w:val="28"/>
        </w:rPr>
        <w:t>ентрального отопления, и имеющим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право на социальную поддержку по приобретению</w:t>
      </w:r>
      <w:proofErr w:type="gramEnd"/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 твердого топлива  в соответствии с действующим законодательством.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Де</w:t>
      </w:r>
      <w:r w:rsidR="00BC4A3C">
        <w:rPr>
          <w:rFonts w:ascii="Times New Roman" w:eastAsia="Calibri" w:hAnsi="Times New Roman" w:cs="Times New Roman"/>
          <w:sz w:val="28"/>
          <w:szCs w:val="28"/>
        </w:rPr>
        <w:t xml:space="preserve">нежная компенсация 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по оплате твердого топлива  не предоставляется гражданам по месту временного пребывания в случае, если они пользуются льготами по оплате коммунальных услуг по месту постоянного проживания.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1.2. Гражданин, имеющий право на получение денежной компенсации по нескольким основаниям, установленным законами Российской Федерации и (или) нормативно-правовыми актами Ярославской области, вправе выбрать наиболее выгодное основание для получения денежной компенсации.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1.3. Назначение денежной компенсации производится по заявительному принципу.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1.4. Заявление о назначении денежной компенсации принимается при наличии документов,</w:t>
      </w:r>
      <w:r w:rsidR="006F0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67C">
        <w:rPr>
          <w:rFonts w:ascii="Times New Roman" w:eastAsia="Calibri" w:hAnsi="Times New Roman" w:cs="Times New Roman"/>
          <w:sz w:val="28"/>
          <w:szCs w:val="28"/>
        </w:rPr>
        <w:t>предусмотренных пунктом  2.1. Порядка выплаты денежной компенсации по оплате твердого топлива</w:t>
      </w:r>
      <w:r w:rsidR="00C065EE">
        <w:rPr>
          <w:rFonts w:ascii="Times New Roman" w:eastAsia="Calibri" w:hAnsi="Times New Roman" w:cs="Times New Roman"/>
          <w:sz w:val="28"/>
          <w:szCs w:val="28"/>
        </w:rPr>
        <w:t xml:space="preserve"> жителям </w:t>
      </w:r>
      <w:proofErr w:type="gramStart"/>
      <w:r w:rsidR="00C065EE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="00530A71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="00C065EE">
        <w:rPr>
          <w:rFonts w:ascii="Times New Roman" w:eastAsia="Calibri" w:hAnsi="Times New Roman" w:cs="Times New Roman"/>
          <w:sz w:val="28"/>
          <w:szCs w:val="28"/>
        </w:rPr>
        <w:t xml:space="preserve"> района в 2</w:t>
      </w:r>
      <w:r w:rsidR="00937894">
        <w:rPr>
          <w:rFonts w:ascii="Times New Roman" w:eastAsia="Calibri" w:hAnsi="Times New Roman" w:cs="Times New Roman"/>
          <w:sz w:val="28"/>
          <w:szCs w:val="28"/>
        </w:rPr>
        <w:t>018</w:t>
      </w:r>
      <w:r w:rsidR="00C065EE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(далее - Порядок).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1.5.  Гражданам, воспользовавшимся правом на льготы по оплате твер</w:t>
      </w:r>
      <w:r w:rsidR="00937894">
        <w:rPr>
          <w:rFonts w:ascii="Times New Roman" w:eastAsia="Calibri" w:hAnsi="Times New Roman" w:cs="Times New Roman"/>
          <w:sz w:val="28"/>
          <w:szCs w:val="28"/>
        </w:rPr>
        <w:t xml:space="preserve">дого топлива в </w:t>
      </w:r>
      <w:r w:rsidR="000602A7">
        <w:rPr>
          <w:rFonts w:ascii="Times New Roman" w:eastAsia="Calibri" w:hAnsi="Times New Roman" w:cs="Times New Roman"/>
          <w:sz w:val="28"/>
          <w:szCs w:val="28"/>
        </w:rPr>
        <w:t xml:space="preserve"> организациях  занимающихся </w:t>
      </w:r>
      <w:r w:rsidR="00937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2A7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937894">
        <w:rPr>
          <w:rFonts w:ascii="Times New Roman" w:eastAsia="Calibri" w:hAnsi="Times New Roman" w:cs="Times New Roman"/>
          <w:sz w:val="28"/>
          <w:szCs w:val="28"/>
        </w:rPr>
        <w:t>реализацией</w:t>
      </w:r>
      <w:r w:rsidR="000602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денежная компенсация по оплате твердого топлива  в соответствии с настоящим Порядком не назначается.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1.6. При наличии в доме печного и газового отопления гражданам, воспользовавшимся денежной компенсацией по оплате за природный газ, денежная компенсация по оплате твердого топлива в соответствии с настоящим Порядком не назначается.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1.7. При смене места жительства (на жилое помещение с печным отоплением) гражданину,  ранее пользовавшемуся льготами по оплате услуг </w:t>
      </w:r>
      <w:r w:rsidRPr="00C1167C">
        <w:rPr>
          <w:rFonts w:ascii="Times New Roman" w:eastAsia="Calibri" w:hAnsi="Times New Roman" w:cs="Times New Roman"/>
          <w:sz w:val="28"/>
          <w:szCs w:val="28"/>
        </w:rPr>
        <w:lastRenderedPageBreak/>
        <w:t>за природный газ, денежная компенсация назначается с месяца регистрации по новому адресу.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1.8. Гражданам, проживающим в доме с печным отоплением, полу</w:t>
      </w:r>
      <w:r w:rsidR="00C218D9">
        <w:rPr>
          <w:rFonts w:ascii="Times New Roman" w:eastAsia="Calibri" w:hAnsi="Times New Roman" w:cs="Times New Roman"/>
          <w:sz w:val="28"/>
          <w:szCs w:val="28"/>
        </w:rPr>
        <w:t>чившим льготный статус в течение</w:t>
      </w:r>
      <w:r w:rsidRPr="00C1167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календарного года действия постановления, денежная компенсация предоставляется с месяца возникновения права на льготы.  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C1167C">
      <w:pPr>
        <w:widowControl w:val="0"/>
        <w:tabs>
          <w:tab w:val="left" w:pos="434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C1167C">
      <w:pPr>
        <w:widowControl w:val="0"/>
        <w:tabs>
          <w:tab w:val="left" w:pos="434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2. Порядок и условия назначения и выплаты денежной компенсации</w:t>
      </w:r>
    </w:p>
    <w:p w:rsidR="00C1167C" w:rsidRPr="00C1167C" w:rsidRDefault="00C1167C" w:rsidP="00C1167C">
      <w:pPr>
        <w:widowControl w:val="0"/>
        <w:tabs>
          <w:tab w:val="left" w:pos="434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167C" w:rsidRDefault="00C1167C" w:rsidP="00C1167C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2.1.  Для получения денежной компенсации </w:t>
      </w:r>
      <w:proofErr w:type="spellStart"/>
      <w:r w:rsidRPr="00C1167C">
        <w:rPr>
          <w:rFonts w:ascii="Times New Roman" w:eastAsia="Calibri" w:hAnsi="Times New Roman" w:cs="Times New Roman"/>
          <w:sz w:val="28"/>
          <w:szCs w:val="28"/>
        </w:rPr>
        <w:t>льготополучатель</w:t>
      </w:r>
      <w:proofErr w:type="spellEnd"/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(либо его законный представитель) представляет</w:t>
      </w:r>
      <w:r w:rsidRPr="00C1167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37041C">
        <w:rPr>
          <w:rFonts w:ascii="Times New Roman" w:eastAsia="Calibri" w:hAnsi="Times New Roman" w:cs="Times New Roman"/>
          <w:sz w:val="28"/>
          <w:szCs w:val="28"/>
        </w:rPr>
        <w:t xml:space="preserve">в Управление 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заявление установленной формы с приложением следующего комплекта документов:</w:t>
      </w:r>
    </w:p>
    <w:p w:rsidR="00C67BC4" w:rsidRPr="00C67BC4" w:rsidRDefault="00C67BC4" w:rsidP="00C1167C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67BC4">
        <w:rPr>
          <w:rFonts w:ascii="Times New Roman" w:eastAsia="Calibri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Calibri" w:hAnsi="Times New Roman" w:cs="Times New Roman"/>
          <w:sz w:val="28"/>
        </w:rPr>
        <w:t>документа, удостоверяющего</w:t>
      </w:r>
      <w:r w:rsidRPr="00C67BC4">
        <w:rPr>
          <w:rFonts w:ascii="Times New Roman" w:eastAsia="Calibri" w:hAnsi="Times New Roman" w:cs="Times New Roman"/>
          <w:sz w:val="28"/>
        </w:rPr>
        <w:t xml:space="preserve"> личность</w:t>
      </w:r>
      <w:r>
        <w:rPr>
          <w:rFonts w:ascii="Times New Roman" w:eastAsia="Calibri" w:hAnsi="Times New Roman" w:cs="Times New Roman"/>
          <w:sz w:val="28"/>
        </w:rPr>
        <w:t>;</w:t>
      </w:r>
    </w:p>
    <w:p w:rsidR="00C1167C" w:rsidRPr="00C1167C" w:rsidRDefault="00C1167C" w:rsidP="00C1167C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D49D9">
        <w:rPr>
          <w:rFonts w:ascii="Times New Roman" w:eastAsia="Calibri" w:hAnsi="Times New Roman" w:cs="Times New Roman"/>
          <w:sz w:val="28"/>
          <w:szCs w:val="28"/>
        </w:rPr>
        <w:t xml:space="preserve">копия </w:t>
      </w:r>
      <w:r w:rsidRPr="00C1167C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6D49D9">
        <w:rPr>
          <w:rFonts w:ascii="Times New Roman" w:eastAsia="Calibri" w:hAnsi="Times New Roman" w:cs="Times New Roman"/>
          <w:sz w:val="28"/>
          <w:szCs w:val="28"/>
        </w:rPr>
        <w:t>а, подтверждающего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право на получение компенсации (удостоверение или справки установленного образца);</w:t>
      </w:r>
    </w:p>
    <w:p w:rsidR="00C1167C" w:rsidRPr="00C1167C" w:rsidRDefault="00C1167C" w:rsidP="00C1167C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- справка, выданная ООО «</w:t>
      </w:r>
      <w:proofErr w:type="spellStart"/>
      <w:r w:rsidRPr="00C1167C">
        <w:rPr>
          <w:rFonts w:ascii="Times New Roman" w:eastAsia="Calibri" w:hAnsi="Times New Roman" w:cs="Times New Roman"/>
          <w:sz w:val="28"/>
          <w:szCs w:val="28"/>
        </w:rPr>
        <w:t>Газпроммежрегионгаз</w:t>
      </w:r>
      <w:proofErr w:type="spellEnd"/>
      <w:r w:rsidRPr="00C1167C">
        <w:rPr>
          <w:rFonts w:ascii="Times New Roman" w:eastAsia="Calibri" w:hAnsi="Times New Roman" w:cs="Times New Roman"/>
          <w:sz w:val="28"/>
          <w:szCs w:val="28"/>
        </w:rPr>
        <w:t>» о том,</w:t>
      </w:r>
      <w:r w:rsidR="006D49D9">
        <w:rPr>
          <w:rFonts w:ascii="Times New Roman" w:eastAsia="Calibri" w:hAnsi="Times New Roman" w:cs="Times New Roman"/>
          <w:sz w:val="28"/>
          <w:szCs w:val="28"/>
        </w:rPr>
        <w:t xml:space="preserve"> что дом не газифицирован</w:t>
      </w:r>
      <w:r w:rsidRPr="00C116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167C" w:rsidRPr="00C1167C" w:rsidRDefault="00734603" w:rsidP="00C1167C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документ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, содержащие сведения о членах семьи, проживающих совместно с </w:t>
      </w:r>
      <w:proofErr w:type="spellStart"/>
      <w:r w:rsidR="00C1167C" w:rsidRPr="00C1167C">
        <w:rPr>
          <w:rFonts w:ascii="Times New Roman" w:eastAsia="Calibri" w:hAnsi="Times New Roman" w:cs="Times New Roman"/>
          <w:sz w:val="28"/>
          <w:szCs w:val="28"/>
        </w:rPr>
        <w:t>льготополучателем</w:t>
      </w:r>
      <w:proofErr w:type="spellEnd"/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 по месту его постоянного или преимущественного проживания или временного пребывания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(для педагогов, в </w:t>
      </w:r>
      <w:proofErr w:type="spellStart"/>
      <w:r w:rsidRPr="00C1167C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C1167C">
        <w:rPr>
          <w:rFonts w:ascii="Times New Roman" w:eastAsia="Calibri" w:hAnsi="Times New Roman" w:cs="Times New Roman"/>
          <w:sz w:val="28"/>
          <w:szCs w:val="28"/>
        </w:rPr>
        <w:t>. пенсионеров из их числа)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167C" w:rsidRPr="00C1167C" w:rsidRDefault="00734603" w:rsidP="00C1167C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копия правоустанавливающих документов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 на жилое помещение (для педагогов, в </w:t>
      </w:r>
      <w:proofErr w:type="spellStart"/>
      <w:r w:rsidR="00C1167C" w:rsidRPr="00C1167C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C1167C" w:rsidRPr="00C1167C">
        <w:rPr>
          <w:rFonts w:ascii="Times New Roman" w:eastAsia="Calibri" w:hAnsi="Times New Roman" w:cs="Times New Roman"/>
          <w:sz w:val="28"/>
          <w:szCs w:val="28"/>
        </w:rPr>
        <w:t>. пенсионеров из их числа);</w:t>
      </w:r>
    </w:p>
    <w:p w:rsidR="00C1167C" w:rsidRPr="00C1167C" w:rsidRDefault="00C1167C" w:rsidP="00C1167C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- справка с места работы с указанием занимаемой должности (для работников государственных предприятий, государственных и муниципальных образовательных учреждений, работающих и проживающих в сельской местности);</w:t>
      </w:r>
    </w:p>
    <w:p w:rsidR="00C1167C" w:rsidRPr="00C1167C" w:rsidRDefault="00734603" w:rsidP="00C1167C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копия 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 трудовой книжки о прекращении трудовой деятельности в государственной организации и справка государственной организации о стаже работы, необходимом для получения компенсации (для пенсионеров государственных организаций);</w:t>
      </w:r>
    </w:p>
    <w:p w:rsidR="00C1167C" w:rsidRDefault="00C1167C" w:rsidP="00C1167C">
      <w:pPr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- справка органа социальной защиты населения с места постоянного или преимущественного проживания о неполучении компенсации по месту постоянного или преимущественного проживания - в случае обращения </w:t>
      </w:r>
      <w:proofErr w:type="spellStart"/>
      <w:r w:rsidRPr="00C1167C">
        <w:rPr>
          <w:rFonts w:ascii="Times New Roman" w:eastAsia="Calibri" w:hAnsi="Times New Roman" w:cs="Times New Roman"/>
          <w:sz w:val="28"/>
          <w:szCs w:val="28"/>
        </w:rPr>
        <w:t>льготополучателя</w:t>
      </w:r>
      <w:proofErr w:type="spellEnd"/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за назначением компенсации</w:t>
      </w:r>
      <w:r w:rsidR="0082460E">
        <w:rPr>
          <w:rFonts w:ascii="Times New Roman" w:eastAsia="Calibri" w:hAnsi="Times New Roman" w:cs="Times New Roman"/>
          <w:sz w:val="28"/>
          <w:szCs w:val="28"/>
        </w:rPr>
        <w:t xml:space="preserve"> по месту временного пребывания</w:t>
      </w:r>
      <w:r w:rsidR="00E0131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079F" w:rsidRPr="00C1167C" w:rsidRDefault="0015079F" w:rsidP="00C1167C">
      <w:pPr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-копия свидетельства о регистрации по месту </w:t>
      </w:r>
      <w:r w:rsidR="00E01310">
        <w:rPr>
          <w:rFonts w:ascii="Times New Roman" w:eastAsia="Calibri" w:hAnsi="Times New Roman" w:cs="Times New Roman"/>
          <w:sz w:val="28"/>
          <w:szCs w:val="28"/>
        </w:rPr>
        <w:t>пребывания.</w:t>
      </w:r>
    </w:p>
    <w:p w:rsidR="00C1167C" w:rsidRPr="00C1167C" w:rsidRDefault="00C1167C" w:rsidP="00C1167C">
      <w:pPr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lastRenderedPageBreak/>
        <w:t>2.2. Документы, необходимые для назначения компенсации, могут быть представлены как в подлинниках, так и в копиях, заверенных в соответствии с Основами законодательства о нотариате.</w:t>
      </w:r>
    </w:p>
    <w:p w:rsidR="00C1167C" w:rsidRPr="00C1167C" w:rsidRDefault="00C1167C" w:rsidP="00C1167C">
      <w:pPr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2.3. Документы, указанные в п</w:t>
      </w:r>
      <w:r w:rsidR="00C218D9">
        <w:rPr>
          <w:rFonts w:ascii="Times New Roman" w:eastAsia="Calibri" w:hAnsi="Times New Roman" w:cs="Times New Roman"/>
          <w:sz w:val="28"/>
          <w:szCs w:val="28"/>
        </w:rPr>
        <w:t>.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2.1. Порядка, являются документами личного хранения и представляются заявителем лично, либо в электронной форме или посредством почтового отправления, за исключением справки органа социальной защиты населения с места постоянного или преимущественного проживания о неполучении компенсации по месту постоянного или преимущественного проживания</w:t>
      </w:r>
      <w:r w:rsidR="0037041C">
        <w:rPr>
          <w:rFonts w:ascii="Times New Roman" w:eastAsia="Calibri" w:hAnsi="Times New Roman" w:cs="Times New Roman"/>
          <w:sz w:val="28"/>
          <w:szCs w:val="28"/>
        </w:rPr>
        <w:t>, которая запрашивается Управлением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 в рамках межведомственного взаимодействия.</w:t>
      </w:r>
    </w:p>
    <w:p w:rsidR="00C1167C" w:rsidRPr="00C1167C" w:rsidRDefault="00C1167C" w:rsidP="00C1167C">
      <w:pPr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2.4. Заявитель вправе представить документы, подлежащие представлению в рамках межведомственного взаимодействия, по собственной инициативе.</w:t>
      </w:r>
    </w:p>
    <w:p w:rsidR="00C1167C" w:rsidRPr="00C1167C" w:rsidRDefault="00C1167C" w:rsidP="00C1167C">
      <w:pPr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2.5. Решение о назначении и выплате денежной компенсации принимается руководителем органа социальной защиты населения не поз</w:t>
      </w:r>
      <w:r w:rsidR="00880523">
        <w:rPr>
          <w:rFonts w:ascii="Times New Roman" w:eastAsia="Calibri" w:hAnsi="Times New Roman" w:cs="Times New Roman"/>
          <w:sz w:val="28"/>
          <w:szCs w:val="28"/>
        </w:rPr>
        <w:t>днее</w:t>
      </w:r>
      <w:r w:rsidR="004363C0">
        <w:rPr>
          <w:rFonts w:ascii="Times New Roman" w:eastAsia="Calibri" w:hAnsi="Times New Roman" w:cs="Times New Roman"/>
          <w:sz w:val="28"/>
          <w:szCs w:val="28"/>
        </w:rPr>
        <w:t xml:space="preserve"> 10 дней </w:t>
      </w:r>
      <w:r w:rsidR="00880523">
        <w:rPr>
          <w:rFonts w:ascii="Times New Roman" w:eastAsia="Calibri" w:hAnsi="Times New Roman" w:cs="Times New Roman"/>
          <w:sz w:val="28"/>
          <w:szCs w:val="28"/>
        </w:rPr>
        <w:t>со дня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обращения</w:t>
      </w:r>
      <w:r w:rsidR="000602A7">
        <w:rPr>
          <w:rFonts w:ascii="Times New Roman" w:eastAsia="Calibri" w:hAnsi="Times New Roman" w:cs="Times New Roman"/>
          <w:sz w:val="28"/>
          <w:szCs w:val="28"/>
        </w:rPr>
        <w:t xml:space="preserve"> заявите</w:t>
      </w:r>
      <w:r w:rsidR="004363C0">
        <w:rPr>
          <w:rFonts w:ascii="Times New Roman" w:eastAsia="Calibri" w:hAnsi="Times New Roman" w:cs="Times New Roman"/>
          <w:sz w:val="28"/>
          <w:szCs w:val="28"/>
        </w:rPr>
        <w:t>ля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с представлением всех необходимых документов.</w:t>
      </w:r>
    </w:p>
    <w:p w:rsidR="00C1167C" w:rsidRPr="00C1167C" w:rsidRDefault="00C1167C" w:rsidP="00C1167C">
      <w:pPr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2.6. В случае отказа в назначении денежной компенсации письменное уведомление об этом направляется заявителю не позднее чем через 10 дней после его обращения в орган социальной защиты с указанием причины отказа и порядка его обжалования.</w:t>
      </w:r>
    </w:p>
    <w:p w:rsidR="00C1167C" w:rsidRPr="00C1167C" w:rsidRDefault="00C1167C" w:rsidP="00C1167C">
      <w:pPr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2.7. Суммы денежной компенсации, причитающиеся получателю и не полученные им при жизни по какой-либо причине, включаются в состав наследства и наследуются на общих основаниях, установленных законодательством Российской Федерации. </w:t>
      </w:r>
    </w:p>
    <w:p w:rsidR="00C1167C" w:rsidRPr="00C1167C" w:rsidRDefault="00C1167C" w:rsidP="00C1167C">
      <w:pPr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2.8. Де</w:t>
      </w:r>
      <w:r w:rsidR="004C32FD">
        <w:rPr>
          <w:rFonts w:ascii="Times New Roman" w:eastAsia="Calibri" w:hAnsi="Times New Roman" w:cs="Times New Roman"/>
          <w:sz w:val="28"/>
          <w:szCs w:val="28"/>
        </w:rPr>
        <w:t xml:space="preserve">нежная компенсация 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по оплате твердого топлива  предоставляетс</w:t>
      </w:r>
      <w:r w:rsidR="00DB70D4">
        <w:rPr>
          <w:rFonts w:ascii="Times New Roman" w:eastAsia="Calibri" w:hAnsi="Times New Roman" w:cs="Times New Roman"/>
          <w:sz w:val="28"/>
          <w:szCs w:val="28"/>
        </w:rPr>
        <w:t>я и выплачивается один раз в течение календарного года   каждому гражданину, имеющему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право на льготы, в пределах средств, выделенных на эти цели из областного бюджета муниципальному району, по мере их поступления в местный бюджет.</w:t>
      </w:r>
    </w:p>
    <w:p w:rsidR="00F05A6E" w:rsidRPr="00654555" w:rsidRDefault="00F05A6E" w:rsidP="00F05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545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proofErr w:type="gramStart"/>
      <w:r w:rsidRPr="00654555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Денежная компенсация рассчиты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вается из расчета норматива 0,07 т</w:t>
      </w:r>
      <w:r w:rsidR="00D81210">
        <w:rPr>
          <w:rFonts w:ascii="Times New Roman" w:eastAsia="Times New Roman" w:hAnsi="Times New Roman" w:cs="Times New Roman"/>
          <w:sz w:val="28"/>
          <w:szCs w:val="24"/>
          <w:lang w:eastAsia="ru-RU"/>
        </w:rPr>
        <w:t>онны угля</w:t>
      </w:r>
      <w:r w:rsidRPr="006545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812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1 </w:t>
      </w:r>
      <w:proofErr w:type="spellStart"/>
      <w:r w:rsidR="00D81210">
        <w:rPr>
          <w:rFonts w:ascii="Times New Roman" w:eastAsia="Times New Roman" w:hAnsi="Times New Roman" w:cs="Times New Roman"/>
          <w:sz w:val="28"/>
          <w:szCs w:val="24"/>
          <w:lang w:eastAsia="ru-RU"/>
        </w:rPr>
        <w:t>кв.м</w:t>
      </w:r>
      <w:proofErr w:type="spellEnd"/>
      <w:r w:rsidR="00D812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площади жилого помещения в год </w:t>
      </w:r>
      <w:r w:rsidR="00D81210" w:rsidRPr="00D81210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hyperlink r:id="rId14" w:history="1">
        <w:r w:rsidR="00C77B2D">
          <w:rPr>
            <w:rFonts w:ascii="Times New Roman" w:eastAsia="Calibri" w:hAnsi="Times New Roman" w:cs="Times New Roman"/>
            <w:sz w:val="28"/>
            <w:szCs w:val="28"/>
          </w:rPr>
          <w:t>постановление</w:t>
        </w:r>
      </w:hyperlink>
      <w:r w:rsidR="00D1045B" w:rsidRPr="00D81210">
        <w:rPr>
          <w:rFonts w:ascii="Times New Roman" w:eastAsia="Calibri" w:hAnsi="Times New Roman" w:cs="Times New Roman"/>
          <w:sz w:val="28"/>
          <w:szCs w:val="28"/>
        </w:rPr>
        <w:t xml:space="preserve"> Администрации Ярославской области от 03.09.2007 №</w:t>
      </w:r>
      <w:r w:rsidR="00D1045B" w:rsidRPr="00D8121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1045B" w:rsidRPr="00D81210">
        <w:rPr>
          <w:rFonts w:ascii="Times New Roman" w:eastAsia="Calibri" w:hAnsi="Times New Roman" w:cs="Times New Roman"/>
          <w:sz w:val="28"/>
          <w:szCs w:val="28"/>
        </w:rPr>
        <w:t>365-а "О нормативах потребления электроснабжения и отопления, в пределах которых осуществляется компенсация расходов на оплату коммунальных услуг работникам государственных учреждений, работающим и проживающим в сельской местности, и пенсионерам из их числа</w:t>
      </w:r>
      <w:r w:rsidR="008F362D">
        <w:rPr>
          <w:rFonts w:ascii="Times New Roman" w:eastAsia="Calibri" w:hAnsi="Times New Roman" w:cs="Times New Roman"/>
          <w:sz w:val="28"/>
          <w:szCs w:val="28"/>
        </w:rPr>
        <w:t>»</w:t>
      </w:r>
      <w:r w:rsidRPr="00C77B2D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D1045B" w:rsidRPr="00C77B2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D104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545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1045B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="00D1045B" w:rsidRPr="00C1167C">
        <w:rPr>
          <w:rFonts w:ascii="Times New Roman" w:eastAsia="Calibri" w:hAnsi="Times New Roman" w:cs="Times New Roman"/>
          <w:sz w:val="28"/>
          <w:szCs w:val="28"/>
        </w:rPr>
        <w:t xml:space="preserve"> стандарт</w:t>
      </w:r>
      <w:r w:rsidR="00D1045B">
        <w:rPr>
          <w:rFonts w:ascii="Times New Roman" w:eastAsia="Calibri" w:hAnsi="Times New Roman" w:cs="Times New Roman"/>
          <w:sz w:val="28"/>
          <w:szCs w:val="28"/>
        </w:rPr>
        <w:t>а</w:t>
      </w:r>
      <w:r w:rsidR="00D1045B" w:rsidRPr="00C1167C">
        <w:rPr>
          <w:rFonts w:ascii="Times New Roman" w:eastAsia="Calibri" w:hAnsi="Times New Roman" w:cs="Times New Roman"/>
          <w:sz w:val="28"/>
          <w:szCs w:val="28"/>
        </w:rPr>
        <w:t xml:space="preserve"> социальной нормы площади</w:t>
      </w:r>
      <w:proofErr w:type="gramEnd"/>
      <w:r w:rsidR="00D1045B" w:rsidRPr="00C116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1045B" w:rsidRPr="00C1167C">
        <w:rPr>
          <w:rFonts w:ascii="Times New Roman" w:eastAsia="Calibri" w:hAnsi="Times New Roman" w:cs="Times New Roman"/>
          <w:sz w:val="28"/>
          <w:szCs w:val="28"/>
        </w:rPr>
        <w:t>ж</w:t>
      </w:r>
      <w:r w:rsidR="00D1045B">
        <w:rPr>
          <w:rFonts w:ascii="Times New Roman" w:eastAsia="Calibri" w:hAnsi="Times New Roman" w:cs="Times New Roman"/>
          <w:sz w:val="28"/>
          <w:szCs w:val="28"/>
        </w:rPr>
        <w:t>илого помещения на 1 человека</w:t>
      </w:r>
      <w:r w:rsidR="00D1045B" w:rsidRPr="006545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1045B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D1045B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Российской Федерации от 29.08.2005  № 541</w:t>
      </w:r>
      <w:r w:rsidR="00A36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5A4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D1045B">
        <w:rPr>
          <w:rFonts w:ascii="Times New Roman" w:eastAsia="Calibri" w:hAnsi="Times New Roman" w:cs="Times New Roman"/>
          <w:sz w:val="28"/>
          <w:szCs w:val="28"/>
        </w:rPr>
        <w:t xml:space="preserve">О федеральных стандартах оплаты жилого помещения коммунальных </w:t>
      </w:r>
      <w:r w:rsidR="008F362D">
        <w:rPr>
          <w:rFonts w:ascii="Times New Roman" w:eastAsia="Calibri" w:hAnsi="Times New Roman" w:cs="Times New Roman"/>
          <w:sz w:val="28"/>
          <w:szCs w:val="28"/>
        </w:rPr>
        <w:lastRenderedPageBreak/>
        <w:t>услуг»</w:t>
      </w:r>
      <w:r w:rsidR="00D104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стоимости 1 тонны угля каменного </w:t>
      </w:r>
      <w:r w:rsidRPr="006545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(цена установлена из проведенного анализа максимальных розничных цен</w:t>
      </w:r>
      <w:r w:rsidR="00D104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твердое топливо, в виде угля каменного</w:t>
      </w:r>
      <w:r w:rsidRPr="00654555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принятых приказами Департамента энергетики и регулирования тарифов Ярославской области для ООО «</w:t>
      </w:r>
      <w:proofErr w:type="spellStart"/>
      <w:r w:rsidR="007E2A28">
        <w:rPr>
          <w:rFonts w:ascii="Times New Roman" w:eastAsia="Times New Roman" w:hAnsi="Times New Roman" w:cs="Times New Roman"/>
          <w:sz w:val="28"/>
          <w:szCs w:val="24"/>
          <w:lang w:eastAsia="ru-RU"/>
        </w:rPr>
        <w:t>Углеобеспечение</w:t>
      </w:r>
      <w:proofErr w:type="spellEnd"/>
      <w:r w:rsidR="007E2A28">
        <w:rPr>
          <w:rFonts w:ascii="Times New Roman" w:eastAsia="Times New Roman" w:hAnsi="Times New Roman" w:cs="Times New Roman"/>
          <w:sz w:val="28"/>
          <w:szCs w:val="24"/>
          <w:lang w:eastAsia="ru-RU"/>
        </w:rPr>
        <w:t>»  №273-тт от 19.12.2017</w:t>
      </w:r>
      <w:r w:rsidRPr="006545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г., АО «Ярослав</w:t>
      </w:r>
      <w:r w:rsidR="007E2A28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ское топливное предприятие</w:t>
      </w:r>
      <w:proofErr w:type="gramEnd"/>
      <w:r w:rsidR="007E2A28">
        <w:rPr>
          <w:rFonts w:ascii="Times New Roman" w:eastAsia="Times New Roman" w:hAnsi="Times New Roman" w:cs="Times New Roman"/>
          <w:sz w:val="28"/>
          <w:szCs w:val="24"/>
          <w:lang w:eastAsia="ru-RU"/>
        </w:rPr>
        <w:t>» №217-тт от 18.12.2017 г., ООО «</w:t>
      </w:r>
      <w:proofErr w:type="spellStart"/>
      <w:r w:rsidR="007E2A28">
        <w:rPr>
          <w:rFonts w:ascii="Times New Roman" w:eastAsia="Times New Roman" w:hAnsi="Times New Roman" w:cs="Times New Roman"/>
          <w:sz w:val="28"/>
          <w:szCs w:val="24"/>
          <w:lang w:eastAsia="ru-RU"/>
        </w:rPr>
        <w:t>Тутаевское</w:t>
      </w:r>
      <w:proofErr w:type="spellEnd"/>
      <w:r w:rsidR="007E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топливное предприятие» № 218-тт от 18.12.2017 г., МУ</w:t>
      </w:r>
      <w:r w:rsidRPr="006545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 городского округа </w:t>
      </w:r>
      <w:proofErr w:type="spellStart"/>
      <w:r w:rsidRPr="00654555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Start"/>
      <w:r w:rsidRPr="00654555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654555">
        <w:rPr>
          <w:rFonts w:ascii="Times New Roman" w:eastAsia="Times New Roman" w:hAnsi="Times New Roman" w:cs="Times New Roman"/>
          <w:sz w:val="28"/>
          <w:szCs w:val="24"/>
          <w:lang w:eastAsia="ru-RU"/>
        </w:rPr>
        <w:t>ыбинск</w:t>
      </w:r>
      <w:r w:rsidR="007E2A2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proofErr w:type="spellEnd"/>
      <w:r w:rsidR="007E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«Дорожно-эксплуатационное строительство» №77-тт от 14.11.2017</w:t>
      </w:r>
      <w:r w:rsidRPr="006545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  <w:r w:rsidR="002047E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C77B2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2F5A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77B2D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6545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виду отсутс</w:t>
      </w:r>
      <w:r w:rsidR="002047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твия </w:t>
      </w:r>
      <w:r w:rsidR="00790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</w:t>
      </w:r>
      <w:proofErr w:type="gramStart"/>
      <w:r w:rsidR="00790149">
        <w:rPr>
          <w:rFonts w:ascii="Times New Roman" w:eastAsia="Times New Roman" w:hAnsi="Times New Roman" w:cs="Times New Roman"/>
          <w:sz w:val="28"/>
          <w:szCs w:val="24"/>
          <w:lang w:eastAsia="ru-RU"/>
        </w:rPr>
        <w:t>Гаврилов-Ямского</w:t>
      </w:r>
      <w:proofErr w:type="gramEnd"/>
      <w:r w:rsidR="00790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муниципального района </w:t>
      </w:r>
      <w:r w:rsidR="00024FCD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организации,</w:t>
      </w:r>
      <w:r w:rsidR="00790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занимающейся </w:t>
      </w:r>
      <w:r w:rsidR="002047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доставкой   населению </w:t>
      </w:r>
      <w:r w:rsidR="00790149">
        <w:rPr>
          <w:rFonts w:ascii="Times New Roman" w:eastAsia="Times New Roman" w:hAnsi="Times New Roman" w:cs="Times New Roman"/>
          <w:sz w:val="28"/>
          <w:szCs w:val="24"/>
          <w:lang w:eastAsia="ru-RU"/>
        </w:rPr>
        <w:t>твердого топлива</w:t>
      </w:r>
      <w:r w:rsidR="00024FC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790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установить стоимость доставки </w:t>
      </w:r>
      <w:r w:rsidR="001E7059">
        <w:rPr>
          <w:rFonts w:ascii="Times New Roman" w:eastAsia="Times New Roman" w:hAnsi="Times New Roman" w:cs="Times New Roman"/>
          <w:sz w:val="28"/>
          <w:szCs w:val="24"/>
          <w:lang w:eastAsia="ru-RU"/>
        </w:rPr>
        <w:t>исходя из цены на услуги</w:t>
      </w:r>
      <w:r w:rsidR="002047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901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близлежащей  организации</w:t>
      </w:r>
      <w:r w:rsidR="002047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24FC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ОАО «Ярославское топливное предприятие» (Приказ</w:t>
      </w:r>
      <w:r w:rsidR="002047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№115 от 24.12.2014</w:t>
      </w:r>
      <w:r w:rsidR="00024FC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 w:rsidR="002047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024FC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занимающейся </w:t>
      </w:r>
      <w:r w:rsidR="007901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доставкой </w:t>
      </w:r>
      <w:r w:rsidR="002047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топлива</w:t>
      </w:r>
      <w:r w:rsidR="00790149" w:rsidRPr="007901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7901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льготополучателям</w:t>
      </w:r>
      <w:proofErr w:type="spellEnd"/>
      <w:r w:rsidR="007901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2047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начислением сумм компенсации</w:t>
      </w:r>
      <w:r w:rsidR="00024FC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2047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C1167C" w:rsidRPr="00C1167C" w:rsidRDefault="00C1167C" w:rsidP="00C1167C">
      <w:pPr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Денежная компенсация назначается на основании расчета суммы денежной компенсации на приобретение твердого топлива </w:t>
      </w:r>
      <w:proofErr w:type="gramStart"/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Приложение 1) и выплачивается гражданам, имеющим право на получение мер социальной поддержки, в размере: </w:t>
      </w:r>
    </w:p>
    <w:p w:rsidR="00C1167C" w:rsidRPr="00C1167C" w:rsidRDefault="00DB70D4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100%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>работникам государственных организаций, работающим и проживающим в сельской местности, и пенсионерам из их числа;</w:t>
      </w:r>
    </w:p>
    <w:p w:rsidR="00C1167C" w:rsidRPr="00C1167C" w:rsidRDefault="00DB70D4" w:rsidP="00C1167C">
      <w:pPr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 50%</w:t>
      </w:r>
      <w:r>
        <w:rPr>
          <w:rFonts w:ascii="Times New Roman" w:eastAsia="Calibri" w:hAnsi="Times New Roman" w:cs="Times New Roman"/>
          <w:sz w:val="28"/>
          <w:szCs w:val="28"/>
        </w:rPr>
        <w:t xml:space="preserve">  -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 ветеранам труда, гражданам, подвергшимся политическим репрессиям, инвалидам и семьям, имеющим детей-инвалидов, гражданам, подвергшимся воздействию радиации;</w:t>
      </w:r>
    </w:p>
    <w:p w:rsidR="00C1167C" w:rsidRPr="00C1167C" w:rsidRDefault="00DB70D4" w:rsidP="00C1167C">
      <w:pPr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 30%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 многодетным семьям.</w:t>
      </w:r>
    </w:p>
    <w:p w:rsidR="00C1167C" w:rsidRPr="00AE163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2.9. </w:t>
      </w:r>
      <w:r w:rsidR="00AE163C" w:rsidRPr="00AE163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AE163C" w:rsidRPr="00AE163C">
        <w:rPr>
          <w:rFonts w:ascii="Times New Roman" w:eastAsia="Calibri" w:hAnsi="Times New Roman" w:cs="Times New Roman"/>
          <w:sz w:val="28"/>
          <w:szCs w:val="28"/>
        </w:rPr>
        <w:t xml:space="preserve">Денежная компенсация  педагогическим работникам, работающим и проживающим в сельской местности, и пенсионерам из их числа, назначается  исходя из общей площади жилого помещения,  нормы отпуска твердого топлива, максимальной розничной цены для населения и количества зарегистрированных членов семьи, совместно проживающих с </w:t>
      </w:r>
      <w:proofErr w:type="spellStart"/>
      <w:r w:rsidR="00AE163C" w:rsidRPr="00AE163C">
        <w:rPr>
          <w:rFonts w:ascii="Times New Roman" w:eastAsia="Calibri" w:hAnsi="Times New Roman" w:cs="Times New Roman"/>
          <w:sz w:val="28"/>
          <w:szCs w:val="28"/>
        </w:rPr>
        <w:t>льготополуча</w:t>
      </w:r>
      <w:r w:rsidR="00AE163C">
        <w:rPr>
          <w:rFonts w:ascii="Times New Roman" w:eastAsia="Calibri" w:hAnsi="Times New Roman" w:cs="Times New Roman"/>
          <w:sz w:val="28"/>
          <w:szCs w:val="28"/>
        </w:rPr>
        <w:t>телем</w:t>
      </w:r>
      <w:proofErr w:type="spellEnd"/>
      <w:proofErr w:type="gramStart"/>
      <w:r w:rsidR="00AE163C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AE163C" w:rsidRPr="00AE163C">
        <w:rPr>
          <w:rFonts w:ascii="Times New Roman" w:eastAsia="Calibri" w:hAnsi="Times New Roman" w:cs="Times New Roman"/>
          <w:sz w:val="28"/>
          <w:szCs w:val="28"/>
        </w:rPr>
        <w:t xml:space="preserve">  (П</w:t>
      </w:r>
      <w:r w:rsidRPr="00AE163C">
        <w:rPr>
          <w:rFonts w:ascii="Times New Roman" w:eastAsia="Calibri" w:hAnsi="Times New Roman" w:cs="Times New Roman"/>
          <w:sz w:val="28"/>
          <w:szCs w:val="28"/>
        </w:rPr>
        <w:t>риложение 2).</w:t>
      </w:r>
    </w:p>
    <w:p w:rsidR="00D825B2" w:rsidRPr="00C1167C" w:rsidRDefault="00D825B2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2.10.</w:t>
      </w:r>
      <w:r w:rsidR="006F0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Предусмотренная п.2.9.д</w:t>
      </w:r>
      <w:r w:rsidR="005054E5">
        <w:rPr>
          <w:rFonts w:ascii="Times New Roman" w:eastAsia="Calibri" w:hAnsi="Times New Roman" w:cs="Times New Roman"/>
          <w:sz w:val="28"/>
          <w:szCs w:val="28"/>
        </w:rPr>
        <w:t xml:space="preserve">енежная компенсация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оплате тве</w:t>
      </w:r>
      <w:r w:rsidR="005D6F21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дого топлива распространяются на членов семей </w:t>
      </w:r>
      <w:r w:rsidR="005D6F21">
        <w:rPr>
          <w:rFonts w:ascii="Times New Roman" w:eastAsia="Calibri" w:hAnsi="Times New Roman" w:cs="Times New Roman"/>
          <w:sz w:val="28"/>
          <w:szCs w:val="28"/>
        </w:rPr>
        <w:t>педагогических работников, работающих и проживающих в сельской местности.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C1167C">
      <w:pPr>
        <w:widowControl w:val="0"/>
        <w:tabs>
          <w:tab w:val="left" w:pos="4363"/>
        </w:tabs>
        <w:autoSpaceDE w:val="0"/>
        <w:autoSpaceDN w:val="0"/>
        <w:adjustRightInd w:val="0"/>
        <w:spacing w:after="0" w:line="240" w:lineRule="auto"/>
        <w:ind w:left="433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AD7AA9">
      <w:pPr>
        <w:widowControl w:val="0"/>
        <w:tabs>
          <w:tab w:val="left" w:pos="436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3.Заключительные положения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3.1. Выплата де</w:t>
      </w:r>
      <w:r w:rsidR="004647D6">
        <w:rPr>
          <w:rFonts w:ascii="Times New Roman" w:eastAsia="Calibri" w:hAnsi="Times New Roman" w:cs="Times New Roman"/>
          <w:sz w:val="28"/>
          <w:szCs w:val="28"/>
        </w:rPr>
        <w:t xml:space="preserve">нежной компенсации 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по оплате твердого топлива  осуществляется  через организацию федеральной почтовой связи, либо через  кредитные организации  по желанию получателя за счет средств федерального и областного бюджетов.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3.2. Граждане несут ответственность з</w:t>
      </w:r>
      <w:r w:rsidR="00902DB6">
        <w:rPr>
          <w:rFonts w:ascii="Times New Roman" w:eastAsia="Calibri" w:hAnsi="Times New Roman" w:cs="Times New Roman"/>
          <w:sz w:val="28"/>
          <w:szCs w:val="28"/>
        </w:rPr>
        <w:t>а предоставление недостоверных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сведений.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Денежные средства, полученные в результате</w:t>
      </w:r>
      <w:r w:rsidR="00902DB6">
        <w:rPr>
          <w:rFonts w:ascii="Times New Roman" w:eastAsia="Calibri" w:hAnsi="Times New Roman" w:cs="Times New Roman"/>
          <w:sz w:val="28"/>
          <w:szCs w:val="28"/>
        </w:rPr>
        <w:t xml:space="preserve"> недостоверных </w:t>
      </w:r>
      <w:r w:rsidRPr="00C1167C">
        <w:rPr>
          <w:rFonts w:ascii="Times New Roman" w:eastAsia="Calibri" w:hAnsi="Times New Roman" w:cs="Times New Roman"/>
          <w:sz w:val="28"/>
          <w:szCs w:val="28"/>
        </w:rPr>
        <w:t>сведени</w:t>
      </w:r>
      <w:r w:rsidR="00C218D9">
        <w:rPr>
          <w:rFonts w:ascii="Times New Roman" w:eastAsia="Calibri" w:hAnsi="Times New Roman" w:cs="Times New Roman"/>
          <w:sz w:val="28"/>
          <w:szCs w:val="28"/>
        </w:rPr>
        <w:t xml:space="preserve">й, </w:t>
      </w:r>
      <w:r w:rsidR="00C218D9">
        <w:rPr>
          <w:rFonts w:ascii="Times New Roman" w:eastAsia="Calibri" w:hAnsi="Times New Roman" w:cs="Times New Roman"/>
          <w:sz w:val="28"/>
          <w:szCs w:val="28"/>
        </w:rPr>
        <w:lastRenderedPageBreak/>
        <w:t>подлежат возврату  на основании действующего законодательства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3.3. В случае предоставления компенсации в завышенном или заниженном размере вследствие </w:t>
      </w:r>
      <w:r w:rsidR="005A57AF">
        <w:rPr>
          <w:rFonts w:ascii="Times New Roman" w:eastAsia="Calibri" w:hAnsi="Times New Roman" w:cs="Times New Roman"/>
          <w:sz w:val="28"/>
          <w:szCs w:val="28"/>
        </w:rPr>
        <w:t>ошибки, допущенной Управлением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, излишне выплаченные средства подлежат возврату, а недополученные средства выплачиваются </w:t>
      </w:r>
      <w:proofErr w:type="spellStart"/>
      <w:r w:rsidRPr="00C1167C">
        <w:rPr>
          <w:rFonts w:ascii="Times New Roman" w:eastAsia="Calibri" w:hAnsi="Times New Roman" w:cs="Times New Roman"/>
          <w:sz w:val="28"/>
          <w:szCs w:val="28"/>
        </w:rPr>
        <w:t>льготополучателю</w:t>
      </w:r>
      <w:proofErr w:type="spellEnd"/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в месяце, следующем за месяцем, в котором была обнаружена ошибка. 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proofErr w:type="spellStart"/>
      <w:r w:rsidRPr="00C1167C">
        <w:rPr>
          <w:rFonts w:ascii="Times New Roman" w:eastAsia="Calibri" w:hAnsi="Times New Roman" w:cs="Times New Roman"/>
          <w:sz w:val="28"/>
          <w:szCs w:val="28"/>
        </w:rPr>
        <w:t>Льготополучатель</w:t>
      </w:r>
      <w:proofErr w:type="spellEnd"/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имеет право на обжалование действий (бездействия) и решений должн</w:t>
      </w:r>
      <w:r w:rsidR="002F5A42">
        <w:rPr>
          <w:rFonts w:ascii="Times New Roman" w:eastAsia="Calibri" w:hAnsi="Times New Roman" w:cs="Times New Roman"/>
          <w:sz w:val="28"/>
          <w:szCs w:val="28"/>
        </w:rPr>
        <w:t>остных лиц, специалистов Управления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в досудебном и судебном порядке.</w:t>
      </w:r>
    </w:p>
    <w:p w:rsidR="00C1167C" w:rsidRPr="00C1167C" w:rsidRDefault="002F5A42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3.5. Управление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 несет ответственность за правильность начисления денежной компенсации и  выплаты.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C1167C" w:rsidRDefault="00C1167C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4032FB" w:rsidP="00AD7AA9">
      <w:pPr>
        <w:spacing w:after="0"/>
        <w:ind w:left="42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>Приложение 1к Порядку</w:t>
      </w:r>
    </w:p>
    <w:p w:rsidR="00C1167C" w:rsidRPr="00C1167C" w:rsidRDefault="00C1167C" w:rsidP="00C1167C">
      <w:pPr>
        <w:spacing w:after="0"/>
        <w:ind w:left="42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C1167C">
      <w:pPr>
        <w:spacing w:after="0"/>
        <w:ind w:left="42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Расчет суммы денежной компенсации на приобретение твердого топлива</w:t>
      </w:r>
    </w:p>
    <w:p w:rsidR="00C1167C" w:rsidRPr="00C1167C" w:rsidRDefault="00681895" w:rsidP="00C1167C">
      <w:pPr>
        <w:spacing w:after="0"/>
        <w:ind w:left="42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2018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2F5A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167C" w:rsidRPr="00C1167C" w:rsidRDefault="00A77F28" w:rsidP="00BF42FA">
      <w:pPr>
        <w:spacing w:after="0"/>
        <w:ind w:left="42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01.01.2018 по 30.06.2018</w:t>
      </w:r>
    </w:p>
    <w:p w:rsidR="00C1167C" w:rsidRPr="00C1167C" w:rsidRDefault="00C1167C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Норма отпуска твердого топлива на 1 </w:t>
      </w:r>
      <w:proofErr w:type="spellStart"/>
      <w:r w:rsidRPr="00C1167C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C1167C">
        <w:rPr>
          <w:rFonts w:ascii="Times New Roman" w:eastAsia="Calibri" w:hAnsi="Times New Roman" w:cs="Times New Roman"/>
          <w:sz w:val="28"/>
          <w:szCs w:val="28"/>
        </w:rPr>
        <w:t>.</w:t>
      </w:r>
      <w:r w:rsidR="006F0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67C">
        <w:rPr>
          <w:rFonts w:ascii="Times New Roman" w:eastAsia="Calibri" w:hAnsi="Times New Roman" w:cs="Times New Roman"/>
          <w:sz w:val="28"/>
          <w:szCs w:val="28"/>
        </w:rPr>
        <w:t>(Н) – 0,07 т;</w:t>
      </w:r>
    </w:p>
    <w:p w:rsidR="00C1167C" w:rsidRPr="00C1167C" w:rsidRDefault="00C1167C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Максимальная  розничная цена для населения</w:t>
      </w:r>
      <w:r w:rsidR="006F0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F28">
        <w:rPr>
          <w:rFonts w:ascii="Times New Roman" w:eastAsia="Calibri" w:hAnsi="Times New Roman" w:cs="Times New Roman"/>
          <w:sz w:val="28"/>
          <w:szCs w:val="28"/>
        </w:rPr>
        <w:t>(Ц) – 5735,05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руб. за 1 т;</w:t>
      </w:r>
    </w:p>
    <w:p w:rsidR="00C1167C" w:rsidRDefault="00BF42FA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 стандарт социальной нормы площади ж</w:t>
      </w:r>
      <w:r w:rsidR="006F0989">
        <w:rPr>
          <w:rFonts w:ascii="Times New Roman" w:eastAsia="Calibri" w:hAnsi="Times New Roman" w:cs="Times New Roman"/>
          <w:sz w:val="28"/>
          <w:szCs w:val="28"/>
        </w:rPr>
        <w:t>илого помещения на 1 человека (</w:t>
      </w:r>
      <w:r w:rsidR="007F1B93">
        <w:rPr>
          <w:rFonts w:ascii="Times New Roman" w:eastAsia="Calibri" w:hAnsi="Times New Roman" w:cs="Times New Roman"/>
          <w:sz w:val="28"/>
          <w:szCs w:val="28"/>
        </w:rPr>
        <w:t>Ф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С) - 18 </w:t>
      </w:r>
      <w:proofErr w:type="spellStart"/>
      <w:r w:rsidR="00C1167C" w:rsidRPr="00C1167C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C1167C" w:rsidRPr="00C1167C">
        <w:rPr>
          <w:rFonts w:ascii="Times New Roman" w:eastAsia="Calibri" w:hAnsi="Times New Roman" w:cs="Times New Roman"/>
          <w:sz w:val="28"/>
          <w:szCs w:val="28"/>
        </w:rPr>
        <w:t>.</w:t>
      </w:r>
      <w:r w:rsidR="002F5A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F2ABF" w:rsidRPr="00C1167C" w:rsidRDefault="00BF2ABF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Транспортные расходы (Т) - 2200 руб.</w:t>
      </w:r>
    </w:p>
    <w:p w:rsidR="00C1167C" w:rsidRPr="00C1167C" w:rsidRDefault="00B24DF3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 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Ц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х Ф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>С</w:t>
      </w:r>
      <w:r w:rsidR="00A77F28">
        <w:rPr>
          <w:rFonts w:ascii="Times New Roman" w:eastAsia="Calibri" w:hAnsi="Times New Roman" w:cs="Times New Roman"/>
          <w:sz w:val="28"/>
          <w:szCs w:val="28"/>
        </w:rPr>
        <w:t>+Т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 х %= размер компенсации.</w:t>
      </w:r>
    </w:p>
    <w:p w:rsidR="00C1167C" w:rsidRPr="00C1167C" w:rsidRDefault="00C1167C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Размер компенсации</w:t>
      </w:r>
      <w:proofErr w:type="gramStart"/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C1167C" w:rsidRPr="00C1167C" w:rsidRDefault="00B24DF3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100% - 9426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</w:p>
    <w:p w:rsidR="00C1167C" w:rsidRPr="00C1167C" w:rsidRDefault="00D16630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50%  - 4713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</w:p>
    <w:p w:rsidR="00C1167C" w:rsidRPr="00C1167C" w:rsidRDefault="000A03C5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30 % - 2828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</w:p>
    <w:p w:rsidR="00C1167C" w:rsidRPr="00C1167C" w:rsidRDefault="00C1167C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12B6" w:rsidRPr="00C1167C" w:rsidRDefault="000A03C5" w:rsidP="00AD12B6">
      <w:pPr>
        <w:spacing w:after="0"/>
        <w:ind w:left="42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01.07.2018 по 31.12.2018</w:t>
      </w:r>
    </w:p>
    <w:p w:rsidR="00AD12B6" w:rsidRPr="00C1167C" w:rsidRDefault="00AD12B6" w:rsidP="00AD12B6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Норма отпуска твердого топлива на 1 </w:t>
      </w:r>
      <w:proofErr w:type="spellStart"/>
      <w:r w:rsidRPr="00C1167C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C1167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67C">
        <w:rPr>
          <w:rFonts w:ascii="Times New Roman" w:eastAsia="Calibri" w:hAnsi="Times New Roman" w:cs="Times New Roman"/>
          <w:sz w:val="28"/>
          <w:szCs w:val="28"/>
        </w:rPr>
        <w:t>(Н) – 0,07 т;</w:t>
      </w:r>
    </w:p>
    <w:p w:rsidR="00AD12B6" w:rsidRPr="00C1167C" w:rsidRDefault="00AD12B6" w:rsidP="00AD12B6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Максимальная  розничная цена для населения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03C5">
        <w:rPr>
          <w:rFonts w:ascii="Times New Roman" w:eastAsia="Calibri" w:hAnsi="Times New Roman" w:cs="Times New Roman"/>
          <w:sz w:val="28"/>
          <w:szCs w:val="28"/>
        </w:rPr>
        <w:t xml:space="preserve">(Ц) – 5757,69 </w:t>
      </w:r>
      <w:r w:rsidRPr="00C1167C">
        <w:rPr>
          <w:rFonts w:ascii="Times New Roman" w:eastAsia="Calibri" w:hAnsi="Times New Roman" w:cs="Times New Roman"/>
          <w:sz w:val="28"/>
          <w:szCs w:val="28"/>
        </w:rPr>
        <w:t>руб. за 1 т;</w:t>
      </w:r>
    </w:p>
    <w:p w:rsidR="00BF2ABF" w:rsidRDefault="00AD12B6" w:rsidP="00AD12B6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стандарт социальной нормы площади ж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илого помещения </w:t>
      </w:r>
    </w:p>
    <w:p w:rsidR="00AD12B6" w:rsidRDefault="00AD12B6" w:rsidP="00AD12B6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1 человека (</w:t>
      </w:r>
      <w:r w:rsidR="007F1B93">
        <w:rPr>
          <w:rFonts w:ascii="Times New Roman" w:eastAsia="Calibri" w:hAnsi="Times New Roman" w:cs="Times New Roman"/>
          <w:sz w:val="28"/>
          <w:szCs w:val="28"/>
        </w:rPr>
        <w:t>Ф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С) - 18 </w:t>
      </w:r>
      <w:proofErr w:type="spellStart"/>
      <w:r w:rsidRPr="00C1167C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C1167C">
        <w:rPr>
          <w:rFonts w:ascii="Times New Roman" w:eastAsia="Calibri" w:hAnsi="Times New Roman" w:cs="Times New Roman"/>
          <w:sz w:val="28"/>
          <w:szCs w:val="28"/>
        </w:rPr>
        <w:t>.</w:t>
      </w:r>
      <w:r w:rsidR="002F5A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F2ABF" w:rsidRPr="00C1167C" w:rsidRDefault="00BF2ABF" w:rsidP="00BF2ABF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Транспортные расходы (Т) - 2200 руб.</w:t>
      </w:r>
    </w:p>
    <w:p w:rsidR="00AD12B6" w:rsidRPr="00C1167C" w:rsidRDefault="000A03C5" w:rsidP="00AD12B6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 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Ц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х Ф</w:t>
      </w:r>
      <w:r w:rsidR="00AD12B6" w:rsidRPr="00C1167C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+Т</w:t>
      </w:r>
      <w:r w:rsidR="00AD12B6" w:rsidRPr="00C1167C">
        <w:rPr>
          <w:rFonts w:ascii="Times New Roman" w:eastAsia="Calibri" w:hAnsi="Times New Roman" w:cs="Times New Roman"/>
          <w:sz w:val="28"/>
          <w:szCs w:val="28"/>
        </w:rPr>
        <w:t xml:space="preserve"> х %= размер компенсации.</w:t>
      </w:r>
    </w:p>
    <w:p w:rsidR="00AD12B6" w:rsidRPr="00C1167C" w:rsidRDefault="00AD12B6" w:rsidP="00AD12B6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Размер компенсации</w:t>
      </w:r>
      <w:proofErr w:type="gramStart"/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AD12B6" w:rsidRPr="00C1167C" w:rsidRDefault="0087382F" w:rsidP="00AD12B6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100% - 9455</w:t>
      </w:r>
      <w:r w:rsidR="00AD12B6" w:rsidRPr="00C1167C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</w:p>
    <w:p w:rsidR="00AD12B6" w:rsidRPr="00C1167C" w:rsidRDefault="0087382F" w:rsidP="00AD12B6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50%  - 4727</w:t>
      </w:r>
      <w:r w:rsidR="00AD12B6" w:rsidRPr="00C1167C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</w:p>
    <w:p w:rsidR="00AD12B6" w:rsidRPr="00C1167C" w:rsidRDefault="0087382F" w:rsidP="00AD12B6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30 % - 2836</w:t>
      </w:r>
      <w:r w:rsidR="00AD12B6" w:rsidRPr="00C1167C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</w:p>
    <w:p w:rsidR="00C1167C" w:rsidRPr="00C1167C" w:rsidRDefault="00C1167C" w:rsidP="00C1167C">
      <w:pPr>
        <w:tabs>
          <w:tab w:val="left" w:pos="7020"/>
        </w:tabs>
        <w:spacing w:after="0"/>
        <w:ind w:left="42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C1167C">
      <w:pPr>
        <w:tabs>
          <w:tab w:val="left" w:pos="7020"/>
        </w:tabs>
        <w:spacing w:after="0"/>
        <w:ind w:left="42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C1167C">
      <w:pPr>
        <w:tabs>
          <w:tab w:val="left" w:pos="7020"/>
        </w:tabs>
        <w:spacing w:after="0"/>
        <w:ind w:left="42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F2ABF" w:rsidRDefault="004032FB" w:rsidP="004032FB">
      <w:pPr>
        <w:tabs>
          <w:tab w:val="left" w:pos="7020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870E64" w:rsidRDefault="00870E64" w:rsidP="004032FB">
      <w:pPr>
        <w:tabs>
          <w:tab w:val="left" w:pos="7020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4032FB">
      <w:pPr>
        <w:tabs>
          <w:tab w:val="left" w:pos="7020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4032FB">
      <w:pPr>
        <w:tabs>
          <w:tab w:val="left" w:pos="7020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4032FB">
      <w:pPr>
        <w:tabs>
          <w:tab w:val="left" w:pos="7020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4032FB">
      <w:pPr>
        <w:tabs>
          <w:tab w:val="left" w:pos="7020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4032FB">
      <w:pPr>
        <w:tabs>
          <w:tab w:val="left" w:pos="7020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4032FB">
      <w:pPr>
        <w:tabs>
          <w:tab w:val="left" w:pos="7020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</w:p>
    <w:p w:rsidR="00BF2ABF" w:rsidRDefault="00BF2ABF" w:rsidP="004032FB">
      <w:pPr>
        <w:tabs>
          <w:tab w:val="left" w:pos="7020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</w:p>
    <w:p w:rsidR="00BF2ABF" w:rsidRDefault="00BF2ABF" w:rsidP="004032FB">
      <w:pPr>
        <w:tabs>
          <w:tab w:val="left" w:pos="7020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BF2ABF" w:rsidP="00AD7AA9">
      <w:pPr>
        <w:tabs>
          <w:tab w:val="left" w:pos="7020"/>
        </w:tabs>
        <w:spacing w:after="0"/>
        <w:ind w:left="42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4032F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>Приложение 2 к Порядку</w:t>
      </w:r>
    </w:p>
    <w:p w:rsidR="00C1167C" w:rsidRPr="00C1167C" w:rsidRDefault="00C1167C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C1167C">
      <w:pPr>
        <w:spacing w:after="0"/>
        <w:ind w:left="42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Расчет суммы денежной компенсации на приобретение твердого топлива педагогическим работникам,</w:t>
      </w:r>
      <w:r w:rsidR="00AD7A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67C">
        <w:rPr>
          <w:rFonts w:ascii="Times New Roman" w:eastAsia="Calibri" w:hAnsi="Times New Roman" w:cs="Times New Roman"/>
          <w:sz w:val="28"/>
          <w:szCs w:val="28"/>
        </w:rPr>
        <w:t>работающим и проживающим в сельской местности</w:t>
      </w:r>
      <w:proofErr w:type="gramStart"/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BF2ABF">
        <w:rPr>
          <w:rFonts w:ascii="Times New Roman" w:eastAsia="Calibri" w:hAnsi="Times New Roman" w:cs="Times New Roman"/>
          <w:sz w:val="28"/>
          <w:szCs w:val="28"/>
        </w:rPr>
        <w:t xml:space="preserve"> пенсионерам из их числа на 2018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2F5A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0C4B" w:rsidRDefault="00850C4B" w:rsidP="00850C4B">
      <w:pPr>
        <w:tabs>
          <w:tab w:val="left" w:pos="2160"/>
        </w:tabs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C1167C" w:rsidRPr="00C1167C" w:rsidRDefault="00850C4B" w:rsidP="00850C4B">
      <w:pPr>
        <w:tabs>
          <w:tab w:val="left" w:pos="2160"/>
        </w:tabs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BF2ABF">
        <w:rPr>
          <w:rFonts w:ascii="Times New Roman" w:eastAsia="Calibri" w:hAnsi="Times New Roman" w:cs="Times New Roman"/>
          <w:sz w:val="28"/>
          <w:szCs w:val="28"/>
        </w:rPr>
        <w:t xml:space="preserve">                    С 01.01.2018 по 30.06.2018</w:t>
      </w:r>
    </w:p>
    <w:p w:rsidR="00C1167C" w:rsidRPr="00C1167C" w:rsidRDefault="00C1167C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Норма отпуска твердого топлива на 1 </w:t>
      </w:r>
      <w:proofErr w:type="spellStart"/>
      <w:r w:rsidRPr="00C1167C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C1167C">
        <w:rPr>
          <w:rFonts w:ascii="Times New Roman" w:eastAsia="Calibri" w:hAnsi="Times New Roman" w:cs="Times New Roman"/>
          <w:sz w:val="28"/>
          <w:szCs w:val="28"/>
        </w:rPr>
        <w:t>.</w:t>
      </w:r>
      <w:r w:rsidR="006F0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67C">
        <w:rPr>
          <w:rFonts w:ascii="Times New Roman" w:eastAsia="Calibri" w:hAnsi="Times New Roman" w:cs="Times New Roman"/>
          <w:sz w:val="28"/>
          <w:szCs w:val="28"/>
        </w:rPr>
        <w:t>(Н) – 0,07 т;</w:t>
      </w:r>
    </w:p>
    <w:p w:rsidR="00C1167C" w:rsidRPr="00C1167C" w:rsidRDefault="00C1167C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Максимальная  розничная цена для населения</w:t>
      </w:r>
      <w:r w:rsidR="006F0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0C4B">
        <w:rPr>
          <w:rFonts w:ascii="Times New Roman" w:eastAsia="Calibri" w:hAnsi="Times New Roman" w:cs="Times New Roman"/>
          <w:sz w:val="28"/>
          <w:szCs w:val="28"/>
        </w:rPr>
        <w:t xml:space="preserve">(Ц) – </w:t>
      </w:r>
      <w:r w:rsidR="00BF2ABF">
        <w:rPr>
          <w:rFonts w:ascii="Times New Roman" w:eastAsia="Calibri" w:hAnsi="Times New Roman" w:cs="Times New Roman"/>
          <w:sz w:val="28"/>
          <w:szCs w:val="28"/>
        </w:rPr>
        <w:t>5735,05</w:t>
      </w:r>
      <w:r w:rsidR="00BF2ABF" w:rsidRPr="00C116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67C">
        <w:rPr>
          <w:rFonts w:ascii="Times New Roman" w:eastAsia="Calibri" w:hAnsi="Times New Roman" w:cs="Times New Roman"/>
          <w:sz w:val="28"/>
          <w:szCs w:val="28"/>
        </w:rPr>
        <w:t>руб. за 1 т;</w:t>
      </w:r>
    </w:p>
    <w:p w:rsidR="00C1167C" w:rsidRDefault="00C1167C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Общая площадь жилого помещения, в котором проживает </w:t>
      </w:r>
      <w:proofErr w:type="spellStart"/>
      <w:r w:rsidRPr="00C1167C">
        <w:rPr>
          <w:rFonts w:ascii="Times New Roman" w:eastAsia="Calibri" w:hAnsi="Times New Roman" w:cs="Times New Roman"/>
          <w:sz w:val="28"/>
          <w:szCs w:val="28"/>
        </w:rPr>
        <w:t>льготополучатель</w:t>
      </w:r>
      <w:proofErr w:type="spellEnd"/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(ОП)- </w:t>
      </w:r>
      <w:proofErr w:type="spellStart"/>
      <w:r w:rsidRPr="00C1167C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C1167C">
        <w:rPr>
          <w:rFonts w:ascii="Times New Roman" w:eastAsia="Calibri" w:hAnsi="Times New Roman" w:cs="Times New Roman"/>
          <w:sz w:val="28"/>
          <w:szCs w:val="28"/>
        </w:rPr>
        <w:t>.</w:t>
      </w:r>
      <w:r w:rsidR="0095519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5197" w:rsidRDefault="00955197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зарегистрированных (К)- чел;</w:t>
      </w:r>
    </w:p>
    <w:p w:rsidR="00955197" w:rsidRPr="00C1167C" w:rsidRDefault="00955197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членов семьи (Ч) – чел.</w:t>
      </w:r>
      <w:r w:rsidR="002F5A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F2ABF" w:rsidRPr="00C1167C" w:rsidRDefault="00BF2ABF" w:rsidP="00BF2ABF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Транспортные расходы (Т) - 2200 руб.</w:t>
      </w:r>
    </w:p>
    <w:p w:rsidR="00C1167C" w:rsidRPr="00C1167C" w:rsidRDefault="00850C4B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>НхЦхОП</w:t>
      </w:r>
      <w:r w:rsidR="00BF2ABF">
        <w:rPr>
          <w:rFonts w:ascii="Times New Roman" w:eastAsia="Calibri" w:hAnsi="Times New Roman" w:cs="Times New Roman"/>
          <w:sz w:val="28"/>
          <w:szCs w:val="28"/>
        </w:rPr>
        <w:t>+Т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>х100 %</w:t>
      </w:r>
      <w:r w:rsidR="00955197">
        <w:rPr>
          <w:rFonts w:ascii="Times New Roman" w:eastAsia="Calibri" w:hAnsi="Times New Roman" w:cs="Times New Roman"/>
          <w:sz w:val="28"/>
          <w:szCs w:val="28"/>
        </w:rPr>
        <w:t>)</w:t>
      </w:r>
      <w:proofErr w:type="gramStart"/>
      <w:r w:rsidR="00955197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955197">
        <w:rPr>
          <w:rFonts w:ascii="Times New Roman" w:eastAsia="Calibri" w:hAnsi="Times New Roman" w:cs="Times New Roman"/>
          <w:sz w:val="28"/>
          <w:szCs w:val="28"/>
        </w:rPr>
        <w:t xml:space="preserve"> К *Ч 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>= размер компенсации.</w:t>
      </w:r>
    </w:p>
    <w:p w:rsidR="00C1167C" w:rsidRPr="00C1167C" w:rsidRDefault="00C1167C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0C4B" w:rsidRPr="00C1167C" w:rsidRDefault="00850C4B" w:rsidP="00850C4B">
      <w:pPr>
        <w:tabs>
          <w:tab w:val="left" w:pos="2160"/>
        </w:tabs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F2ABF">
        <w:rPr>
          <w:rFonts w:ascii="Times New Roman" w:eastAsia="Calibri" w:hAnsi="Times New Roman" w:cs="Times New Roman"/>
          <w:sz w:val="28"/>
          <w:szCs w:val="28"/>
        </w:rPr>
        <w:t xml:space="preserve">                         С 01.07.2018 по 31.12.2018</w:t>
      </w:r>
    </w:p>
    <w:p w:rsidR="00850C4B" w:rsidRPr="00C1167C" w:rsidRDefault="00850C4B" w:rsidP="00850C4B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0C4B" w:rsidRPr="00C1167C" w:rsidRDefault="00850C4B" w:rsidP="00850C4B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Норма отпуска твердого топлива на 1 </w:t>
      </w:r>
      <w:proofErr w:type="spellStart"/>
      <w:r w:rsidRPr="00C1167C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C1167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67C">
        <w:rPr>
          <w:rFonts w:ascii="Times New Roman" w:eastAsia="Calibri" w:hAnsi="Times New Roman" w:cs="Times New Roman"/>
          <w:sz w:val="28"/>
          <w:szCs w:val="28"/>
        </w:rPr>
        <w:t>(Н) – 0,07 т;</w:t>
      </w:r>
    </w:p>
    <w:p w:rsidR="00850C4B" w:rsidRPr="00C1167C" w:rsidRDefault="00850C4B" w:rsidP="00850C4B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Максимальная  розничная цена для населения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(Ц) – </w:t>
      </w:r>
      <w:r w:rsidR="00BF2ABF">
        <w:rPr>
          <w:rFonts w:ascii="Times New Roman" w:eastAsia="Calibri" w:hAnsi="Times New Roman" w:cs="Times New Roman"/>
          <w:sz w:val="28"/>
          <w:szCs w:val="28"/>
        </w:rPr>
        <w:t xml:space="preserve">5757,69 </w:t>
      </w:r>
      <w:r w:rsidRPr="00C1167C">
        <w:rPr>
          <w:rFonts w:ascii="Times New Roman" w:eastAsia="Calibri" w:hAnsi="Times New Roman" w:cs="Times New Roman"/>
          <w:sz w:val="28"/>
          <w:szCs w:val="28"/>
        </w:rPr>
        <w:t>руб. за 1 т;</w:t>
      </w:r>
    </w:p>
    <w:p w:rsidR="00850C4B" w:rsidRDefault="00850C4B" w:rsidP="00850C4B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Общая площадь жилого помещения, в котором проживает </w:t>
      </w:r>
      <w:proofErr w:type="spellStart"/>
      <w:r w:rsidRPr="00C1167C">
        <w:rPr>
          <w:rFonts w:ascii="Times New Roman" w:eastAsia="Calibri" w:hAnsi="Times New Roman" w:cs="Times New Roman"/>
          <w:sz w:val="28"/>
          <w:szCs w:val="28"/>
        </w:rPr>
        <w:t>льготополучатель</w:t>
      </w:r>
      <w:proofErr w:type="spellEnd"/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(ОП)- </w:t>
      </w:r>
      <w:proofErr w:type="spellStart"/>
      <w:r w:rsidRPr="00C1167C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C1167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0C4B" w:rsidRDefault="00850C4B" w:rsidP="00850C4B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зарегистрированных (К)- чел;</w:t>
      </w:r>
    </w:p>
    <w:p w:rsidR="00850C4B" w:rsidRPr="00C1167C" w:rsidRDefault="00850C4B" w:rsidP="00850C4B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членов семьи (Ч) – чел.</w:t>
      </w:r>
      <w:r w:rsidR="002F5A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F2ABF" w:rsidRPr="00C1167C" w:rsidRDefault="00BF2ABF" w:rsidP="00BF2ABF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Транспортные расходы (Т) - 2200 руб.</w:t>
      </w:r>
    </w:p>
    <w:p w:rsidR="00850C4B" w:rsidRPr="00C1167C" w:rsidRDefault="00850C4B" w:rsidP="00850C4B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C1167C">
        <w:rPr>
          <w:rFonts w:ascii="Times New Roman" w:eastAsia="Calibri" w:hAnsi="Times New Roman" w:cs="Times New Roman"/>
          <w:sz w:val="28"/>
          <w:szCs w:val="28"/>
        </w:rPr>
        <w:t>НхЦхОП</w:t>
      </w:r>
      <w:r w:rsidR="00BF2ABF">
        <w:rPr>
          <w:rFonts w:ascii="Times New Roman" w:eastAsia="Calibri" w:hAnsi="Times New Roman" w:cs="Times New Roman"/>
          <w:sz w:val="28"/>
          <w:szCs w:val="28"/>
        </w:rPr>
        <w:t>+Т</w:t>
      </w:r>
      <w:r w:rsidRPr="00C1167C">
        <w:rPr>
          <w:rFonts w:ascii="Times New Roman" w:eastAsia="Calibri" w:hAnsi="Times New Roman" w:cs="Times New Roman"/>
          <w:sz w:val="28"/>
          <w:szCs w:val="28"/>
        </w:rPr>
        <w:t>х100 %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 *Ч </w:t>
      </w:r>
      <w:r w:rsidRPr="00C1167C">
        <w:rPr>
          <w:rFonts w:ascii="Times New Roman" w:eastAsia="Calibri" w:hAnsi="Times New Roman" w:cs="Times New Roman"/>
          <w:sz w:val="28"/>
          <w:szCs w:val="28"/>
        </w:rPr>
        <w:t>= размер компенсации.</w:t>
      </w:r>
    </w:p>
    <w:p w:rsidR="00C1167C" w:rsidRPr="00C1167C" w:rsidRDefault="00C1167C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4796" w:rsidRDefault="00AE4796" w:rsidP="00C1167C">
      <w:pPr>
        <w:tabs>
          <w:tab w:val="left" w:pos="1065"/>
        </w:tabs>
      </w:pPr>
    </w:p>
    <w:p w:rsidR="006879A7" w:rsidRDefault="006879A7" w:rsidP="00C1167C">
      <w:pPr>
        <w:tabs>
          <w:tab w:val="left" w:pos="1065"/>
        </w:tabs>
      </w:pPr>
    </w:p>
    <w:p w:rsidR="006879A7" w:rsidRDefault="006879A7" w:rsidP="00C1167C">
      <w:pPr>
        <w:tabs>
          <w:tab w:val="left" w:pos="1065"/>
        </w:tabs>
      </w:pPr>
    </w:p>
    <w:p w:rsidR="006879A7" w:rsidRDefault="006879A7" w:rsidP="00C1167C">
      <w:pPr>
        <w:tabs>
          <w:tab w:val="left" w:pos="1065"/>
        </w:tabs>
      </w:pPr>
    </w:p>
    <w:p w:rsidR="006879A7" w:rsidRDefault="006879A7" w:rsidP="00C1167C">
      <w:pPr>
        <w:tabs>
          <w:tab w:val="left" w:pos="1065"/>
        </w:tabs>
      </w:pPr>
    </w:p>
    <w:p w:rsidR="006879A7" w:rsidRDefault="006879A7" w:rsidP="00C1167C">
      <w:pPr>
        <w:tabs>
          <w:tab w:val="left" w:pos="1065"/>
        </w:tabs>
      </w:pPr>
      <w:bookmarkStart w:id="1" w:name="_GoBack"/>
      <w:bookmarkEnd w:id="1"/>
    </w:p>
    <w:sectPr w:rsidR="006879A7" w:rsidSect="00AD7A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3B1E"/>
    <w:multiLevelType w:val="hybridMultilevel"/>
    <w:tmpl w:val="A7362B3E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2E"/>
    <w:rsid w:val="00024FCD"/>
    <w:rsid w:val="000363C4"/>
    <w:rsid w:val="00045ECE"/>
    <w:rsid w:val="000602A7"/>
    <w:rsid w:val="000A03C5"/>
    <w:rsid w:val="00106E2F"/>
    <w:rsid w:val="001457CF"/>
    <w:rsid w:val="0015079F"/>
    <w:rsid w:val="001E7059"/>
    <w:rsid w:val="001F5480"/>
    <w:rsid w:val="002047EC"/>
    <w:rsid w:val="00204C13"/>
    <w:rsid w:val="00253534"/>
    <w:rsid w:val="00287524"/>
    <w:rsid w:val="00287BBE"/>
    <w:rsid w:val="00290A47"/>
    <w:rsid w:val="002B4D49"/>
    <w:rsid w:val="002E63D6"/>
    <w:rsid w:val="002F5A42"/>
    <w:rsid w:val="00327F30"/>
    <w:rsid w:val="0033704D"/>
    <w:rsid w:val="003422C8"/>
    <w:rsid w:val="0037041C"/>
    <w:rsid w:val="003D18AD"/>
    <w:rsid w:val="003D71CC"/>
    <w:rsid w:val="003E2125"/>
    <w:rsid w:val="003E7B65"/>
    <w:rsid w:val="004032FB"/>
    <w:rsid w:val="00403381"/>
    <w:rsid w:val="004363C0"/>
    <w:rsid w:val="004647D6"/>
    <w:rsid w:val="00483500"/>
    <w:rsid w:val="004B312A"/>
    <w:rsid w:val="004B712E"/>
    <w:rsid w:val="004C32FD"/>
    <w:rsid w:val="00503083"/>
    <w:rsid w:val="005054E5"/>
    <w:rsid w:val="00530A71"/>
    <w:rsid w:val="00573003"/>
    <w:rsid w:val="005A57AF"/>
    <w:rsid w:val="005D6BBB"/>
    <w:rsid w:val="005D6F21"/>
    <w:rsid w:val="005E44CC"/>
    <w:rsid w:val="00613B58"/>
    <w:rsid w:val="00656A06"/>
    <w:rsid w:val="0066722F"/>
    <w:rsid w:val="006679D7"/>
    <w:rsid w:val="00681895"/>
    <w:rsid w:val="006879A7"/>
    <w:rsid w:val="006B5F44"/>
    <w:rsid w:val="006B6C99"/>
    <w:rsid w:val="006D088D"/>
    <w:rsid w:val="006D49D9"/>
    <w:rsid w:val="006F0989"/>
    <w:rsid w:val="006F5B96"/>
    <w:rsid w:val="00714E47"/>
    <w:rsid w:val="00734603"/>
    <w:rsid w:val="00784D99"/>
    <w:rsid w:val="00790149"/>
    <w:rsid w:val="007E0A7D"/>
    <w:rsid w:val="007E2A28"/>
    <w:rsid w:val="007F1B93"/>
    <w:rsid w:val="00810D31"/>
    <w:rsid w:val="00815805"/>
    <w:rsid w:val="0082460E"/>
    <w:rsid w:val="00850C4B"/>
    <w:rsid w:val="00870E64"/>
    <w:rsid w:val="0087382F"/>
    <w:rsid w:val="00880523"/>
    <w:rsid w:val="00885880"/>
    <w:rsid w:val="008B39D0"/>
    <w:rsid w:val="008B6E29"/>
    <w:rsid w:val="008C12A0"/>
    <w:rsid w:val="008D1C0C"/>
    <w:rsid w:val="008E7A38"/>
    <w:rsid w:val="008F362D"/>
    <w:rsid w:val="00902DB6"/>
    <w:rsid w:val="00937894"/>
    <w:rsid w:val="00955197"/>
    <w:rsid w:val="009A383D"/>
    <w:rsid w:val="009E62FC"/>
    <w:rsid w:val="00A17266"/>
    <w:rsid w:val="00A30D7B"/>
    <w:rsid w:val="00A36699"/>
    <w:rsid w:val="00A550ED"/>
    <w:rsid w:val="00A77F28"/>
    <w:rsid w:val="00AB4ED9"/>
    <w:rsid w:val="00AD12B6"/>
    <w:rsid w:val="00AD7AA9"/>
    <w:rsid w:val="00AE163C"/>
    <w:rsid w:val="00AE4796"/>
    <w:rsid w:val="00B106F3"/>
    <w:rsid w:val="00B135E1"/>
    <w:rsid w:val="00B14B10"/>
    <w:rsid w:val="00B15DCE"/>
    <w:rsid w:val="00B24DF3"/>
    <w:rsid w:val="00B71174"/>
    <w:rsid w:val="00B80571"/>
    <w:rsid w:val="00B80EFA"/>
    <w:rsid w:val="00BA6F01"/>
    <w:rsid w:val="00BC4A3C"/>
    <w:rsid w:val="00BF2ABF"/>
    <w:rsid w:val="00BF42FA"/>
    <w:rsid w:val="00C065EE"/>
    <w:rsid w:val="00C1167C"/>
    <w:rsid w:val="00C218D9"/>
    <w:rsid w:val="00C5543A"/>
    <w:rsid w:val="00C67BC4"/>
    <w:rsid w:val="00C77B2D"/>
    <w:rsid w:val="00CB70AA"/>
    <w:rsid w:val="00CE242C"/>
    <w:rsid w:val="00D1045B"/>
    <w:rsid w:val="00D13BE2"/>
    <w:rsid w:val="00D16630"/>
    <w:rsid w:val="00D24BD9"/>
    <w:rsid w:val="00D4223F"/>
    <w:rsid w:val="00D744C9"/>
    <w:rsid w:val="00D81210"/>
    <w:rsid w:val="00D825B2"/>
    <w:rsid w:val="00D93A3C"/>
    <w:rsid w:val="00DA7B9A"/>
    <w:rsid w:val="00DB70D4"/>
    <w:rsid w:val="00DE1653"/>
    <w:rsid w:val="00E004C1"/>
    <w:rsid w:val="00E01310"/>
    <w:rsid w:val="00E5733E"/>
    <w:rsid w:val="00E6139E"/>
    <w:rsid w:val="00E72DA1"/>
    <w:rsid w:val="00F05A6E"/>
    <w:rsid w:val="00F06A91"/>
    <w:rsid w:val="00F5135E"/>
    <w:rsid w:val="00F5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12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2DA1"/>
    <w:pPr>
      <w:spacing w:after="0" w:line="240" w:lineRule="auto"/>
    </w:pPr>
  </w:style>
  <w:style w:type="paragraph" w:styleId="3">
    <w:name w:val="Body Text 3"/>
    <w:basedOn w:val="a"/>
    <w:link w:val="30"/>
    <w:rsid w:val="00AD7AA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AD7AA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0"/>
    <w:rsid w:val="00AD7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12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2DA1"/>
    <w:pPr>
      <w:spacing w:after="0" w:line="240" w:lineRule="auto"/>
    </w:pPr>
  </w:style>
  <w:style w:type="paragraph" w:styleId="3">
    <w:name w:val="Body Text 3"/>
    <w:basedOn w:val="a"/>
    <w:link w:val="30"/>
    <w:rsid w:val="00AD7AA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AD7AA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0"/>
    <w:rsid w:val="00AD7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7D9721D32B98CA7C83AB03774DB61F5B62064CD8A372B356C4CCD64AF940EB9D930EE9k9D1K" TargetMode="External"/><Relationship Id="rId13" Type="http://schemas.openxmlformats.org/officeDocument/2006/relationships/hyperlink" Target="consultantplus://offline/ref=F27D9721D32B98CA7C83B50E6121E81A5C6A5E47D9AE7DEC029B978B1DF04ABCDADC57A8D1B29C42F0D2FAkDD5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7D9721D32B98CA7C83AB03774DB61F5B650048DDA872B356C4CCD64AF940EB9D930EE9k9D1K" TargetMode="External"/><Relationship Id="rId12" Type="http://schemas.openxmlformats.org/officeDocument/2006/relationships/hyperlink" Target="consultantplus://offline/ref=F27D9721D32B98CA7C83B50E6121E81A5C6A5E47DFAD7DE30A9B978B1DF04ABCDADC57A8D1B29C42F0D7F9kDD5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27D9721D32B98CA7C83AB03774DB61F5B650048DAAD72B356C4CCD64AkFD9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27D9721D32B98CA7C83AB03774DB61F5B650048DBA272B356C4CCD64AkFD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7D9721D32B98CA7C83AB03774DB61F5B650048DDA372B356C4CCD64AF940EB9D930EEA90kBD7K" TargetMode="External"/><Relationship Id="rId14" Type="http://schemas.openxmlformats.org/officeDocument/2006/relationships/hyperlink" Target="consultantplus://offline/ref=F27D9721D32B98CA7C83B50E6121E81A5C6A5E47D9AE7DEC029B978B1DF04ABCDADC57A8D1B29C42F0D2FAkDD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2018-05-03T12:34:00Z</cp:lastPrinted>
  <dcterms:created xsi:type="dcterms:W3CDTF">2018-05-03T12:35:00Z</dcterms:created>
  <dcterms:modified xsi:type="dcterms:W3CDTF">2018-05-03T12:36:00Z</dcterms:modified>
</cp:coreProperties>
</file>