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6B4C88" w:rsidRDefault="00CB37B9" w:rsidP="00CB3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3888" w:rsidRDefault="00683888" w:rsidP="00CB3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37B9" w:rsidRPr="00563DF9" w:rsidRDefault="00CB37B9" w:rsidP="00CB3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УПРАВЛЕНИЕ ФИНАНСОВ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4C88">
        <w:rPr>
          <w:rFonts w:ascii="Times New Roman" w:hAnsi="Times New Roman" w:cs="Times New Roman"/>
          <w:sz w:val="36"/>
          <w:szCs w:val="36"/>
        </w:rPr>
        <w:t>Приказ</w:t>
      </w:r>
    </w:p>
    <w:p w:rsidR="00A83E4F" w:rsidRDefault="00A83E4F" w:rsidP="00210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33" w:rsidRPr="003C0A2C" w:rsidRDefault="00B42519" w:rsidP="00210633">
      <w:pPr>
        <w:jc w:val="both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от </w:t>
      </w:r>
      <w:r w:rsidR="00BB5FF4">
        <w:rPr>
          <w:rFonts w:ascii="Times New Roman" w:hAnsi="Times New Roman" w:cs="Times New Roman"/>
          <w:sz w:val="26"/>
          <w:szCs w:val="26"/>
        </w:rPr>
        <w:t>11</w:t>
      </w:r>
      <w:r w:rsidR="000C41C3" w:rsidRPr="003C0A2C">
        <w:rPr>
          <w:rFonts w:ascii="Times New Roman" w:hAnsi="Times New Roman" w:cs="Times New Roman"/>
          <w:sz w:val="26"/>
          <w:szCs w:val="26"/>
        </w:rPr>
        <w:t>.</w:t>
      </w:r>
      <w:r w:rsidR="000C659A">
        <w:rPr>
          <w:rFonts w:ascii="Times New Roman" w:hAnsi="Times New Roman" w:cs="Times New Roman"/>
          <w:sz w:val="26"/>
          <w:szCs w:val="26"/>
        </w:rPr>
        <w:t>12</w:t>
      </w:r>
      <w:r w:rsidR="00234773" w:rsidRPr="003C0A2C">
        <w:rPr>
          <w:rFonts w:ascii="Times New Roman" w:hAnsi="Times New Roman" w:cs="Times New Roman"/>
          <w:sz w:val="26"/>
          <w:szCs w:val="26"/>
        </w:rPr>
        <w:t>.</w:t>
      </w:r>
      <w:r w:rsidR="0060539D" w:rsidRPr="003C0A2C">
        <w:rPr>
          <w:rFonts w:ascii="Times New Roman" w:hAnsi="Times New Roman" w:cs="Times New Roman"/>
          <w:sz w:val="26"/>
          <w:szCs w:val="26"/>
        </w:rPr>
        <w:t>20</w:t>
      </w:r>
      <w:r w:rsidR="0024012D">
        <w:rPr>
          <w:rFonts w:ascii="Times New Roman" w:hAnsi="Times New Roman" w:cs="Times New Roman"/>
          <w:sz w:val="26"/>
          <w:szCs w:val="26"/>
        </w:rPr>
        <w:t>20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  <w:r w:rsidR="00AC1DDC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C340D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№</w:t>
      </w:r>
      <w:r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AB19DA">
        <w:rPr>
          <w:rFonts w:ascii="Times New Roman" w:hAnsi="Times New Roman" w:cs="Times New Roman"/>
          <w:sz w:val="26"/>
          <w:szCs w:val="26"/>
        </w:rPr>
        <w:t xml:space="preserve"> </w:t>
      </w:r>
      <w:r w:rsidR="000C659A">
        <w:rPr>
          <w:rFonts w:ascii="Times New Roman" w:hAnsi="Times New Roman" w:cs="Times New Roman"/>
          <w:sz w:val="26"/>
          <w:szCs w:val="26"/>
        </w:rPr>
        <w:t>6</w:t>
      </w:r>
      <w:r w:rsidR="00BB5FF4">
        <w:rPr>
          <w:rFonts w:ascii="Times New Roman" w:hAnsi="Times New Roman" w:cs="Times New Roman"/>
          <w:sz w:val="26"/>
          <w:szCs w:val="26"/>
        </w:rPr>
        <w:t>2</w:t>
      </w:r>
      <w:r w:rsidR="007D7ED5">
        <w:rPr>
          <w:rFonts w:ascii="Times New Roman" w:hAnsi="Times New Roman" w:cs="Times New Roman"/>
          <w:sz w:val="26"/>
          <w:szCs w:val="26"/>
        </w:rPr>
        <w:t xml:space="preserve"> </w:t>
      </w:r>
      <w:r w:rsidR="00C31423">
        <w:rPr>
          <w:rFonts w:ascii="Times New Roman" w:hAnsi="Times New Roman" w:cs="Times New Roman"/>
          <w:sz w:val="26"/>
          <w:szCs w:val="26"/>
        </w:rPr>
        <w:t>/о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О внесении дополнений в приказ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от </w:t>
      </w:r>
      <w:r w:rsidR="0024012D" w:rsidRPr="00EC7AEF">
        <w:rPr>
          <w:rFonts w:ascii="Times New Roman" w:hAnsi="Times New Roman" w:cs="Times New Roman"/>
          <w:sz w:val="26"/>
          <w:szCs w:val="26"/>
        </w:rPr>
        <w:t>20</w:t>
      </w:r>
      <w:r w:rsidRPr="00EC7AEF">
        <w:rPr>
          <w:rFonts w:ascii="Times New Roman" w:hAnsi="Times New Roman" w:cs="Times New Roman"/>
          <w:sz w:val="26"/>
          <w:szCs w:val="26"/>
        </w:rPr>
        <w:t>.12.201</w:t>
      </w:r>
      <w:r w:rsidR="0024012D" w:rsidRPr="00EC7AEF">
        <w:rPr>
          <w:rFonts w:ascii="Times New Roman" w:hAnsi="Times New Roman" w:cs="Times New Roman"/>
          <w:sz w:val="26"/>
          <w:szCs w:val="26"/>
        </w:rPr>
        <w:t>9</w:t>
      </w:r>
      <w:r w:rsidRPr="00EC7A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№</w:t>
      </w:r>
      <w:r w:rsidR="0024012D" w:rsidRPr="00EC7AEF">
        <w:rPr>
          <w:rFonts w:ascii="Times New Roman" w:hAnsi="Times New Roman" w:cs="Times New Roman"/>
          <w:sz w:val="26"/>
          <w:szCs w:val="26"/>
        </w:rPr>
        <w:t>53/о</w:t>
      </w:r>
      <w:r w:rsidRPr="00EC7AEF">
        <w:rPr>
          <w:rFonts w:ascii="Times New Roman" w:hAnsi="Times New Roman" w:cs="Times New Roman"/>
          <w:sz w:val="26"/>
          <w:szCs w:val="26"/>
        </w:rPr>
        <w:t xml:space="preserve"> «Об утверждении перечня кодов </w:t>
      </w:r>
    </w:p>
    <w:p w:rsidR="005D20FF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подвидов доходов»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37B9" w:rsidRPr="00EC7AEF" w:rsidRDefault="00CB37B9" w:rsidP="00956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В соответствии с п.9 ст.20 Бюджетного Кодекса</w:t>
      </w:r>
      <w:r w:rsidRPr="00EC7AE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Российской Федерации.</w:t>
      </w:r>
      <w:r w:rsidRPr="00EC7A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37B9" w:rsidRPr="00EC7AEF" w:rsidRDefault="00CB37B9" w:rsidP="00956B7D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УПРАВЛЕНИЕ ФИНАНСОВ АДМИНИСТРАЦИИ ГАВРИЛОВ-ЯМСКОГО МУНИЦИПАЛЬНОГО РАЙОНА  </w:t>
      </w:r>
    </w:p>
    <w:p w:rsidR="00831A0C" w:rsidRDefault="00CB37B9" w:rsidP="00831A0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ПРИКАЗЫВАЕТ: </w:t>
      </w:r>
    </w:p>
    <w:p w:rsidR="006B3271" w:rsidRPr="006B3271" w:rsidRDefault="006B3271" w:rsidP="00D94CEB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1.</w:t>
      </w:r>
      <w:r w:rsidR="0000491A" w:rsidRPr="0000491A">
        <w:rPr>
          <w:rFonts w:ascii="Times New Roman" w:hAnsi="Times New Roman" w:cs="Times New Roman"/>
          <w:sz w:val="26"/>
          <w:szCs w:val="26"/>
        </w:rPr>
        <w:t xml:space="preserve"> </w:t>
      </w:r>
      <w:r w:rsidR="00D94CEB">
        <w:rPr>
          <w:rFonts w:ascii="Times New Roman" w:hAnsi="Times New Roman" w:cs="Times New Roman"/>
          <w:sz w:val="26"/>
          <w:szCs w:val="26"/>
        </w:rPr>
        <w:t xml:space="preserve">  </w:t>
      </w:r>
      <w:r w:rsidR="00BB5FF4">
        <w:rPr>
          <w:rFonts w:ascii="Times New Roman" w:hAnsi="Times New Roman" w:cs="Times New Roman"/>
          <w:sz w:val="26"/>
          <w:szCs w:val="26"/>
        </w:rPr>
        <w:t xml:space="preserve">Исключить из </w:t>
      </w:r>
      <w:r w:rsidR="0000491A" w:rsidRPr="00EC7AEF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BB5FF4">
        <w:rPr>
          <w:rFonts w:ascii="Times New Roman" w:hAnsi="Times New Roman" w:cs="Times New Roman"/>
          <w:sz w:val="26"/>
          <w:szCs w:val="26"/>
        </w:rPr>
        <w:t>я</w:t>
      </w:r>
      <w:r w:rsidR="0000491A" w:rsidRPr="00EC7AEF">
        <w:rPr>
          <w:rFonts w:ascii="Times New Roman" w:hAnsi="Times New Roman" w:cs="Times New Roman"/>
          <w:sz w:val="26"/>
          <w:szCs w:val="26"/>
        </w:rPr>
        <w:t xml:space="preserve"> 1 к приказу </w:t>
      </w:r>
      <w:r w:rsidR="00D94CEB">
        <w:rPr>
          <w:rFonts w:ascii="Times New Roman" w:hAnsi="Times New Roman" w:cs="Times New Roman"/>
          <w:sz w:val="26"/>
          <w:szCs w:val="26"/>
        </w:rPr>
        <w:t xml:space="preserve">Управления финансов </w:t>
      </w:r>
      <w:r w:rsidR="0000491A" w:rsidRPr="00EC7AEF">
        <w:rPr>
          <w:rFonts w:ascii="Times New Roman" w:hAnsi="Times New Roman" w:cs="Times New Roman"/>
          <w:sz w:val="26"/>
          <w:szCs w:val="26"/>
        </w:rPr>
        <w:t>от 20.12.2019 №53/о «Об утверждении перечня кодов подвидов доходов»</w:t>
      </w:r>
      <w:r w:rsidR="00F905E1">
        <w:rPr>
          <w:rFonts w:ascii="Times New Roman" w:hAnsi="Times New Roman" w:cs="Times New Roman"/>
          <w:sz w:val="26"/>
          <w:szCs w:val="26"/>
        </w:rPr>
        <w:t xml:space="preserve"> код</w:t>
      </w:r>
      <w:r w:rsidR="00683888">
        <w:rPr>
          <w:rFonts w:ascii="Times New Roman" w:hAnsi="Times New Roman" w:cs="Times New Roman"/>
          <w:sz w:val="26"/>
          <w:szCs w:val="26"/>
        </w:rPr>
        <w:t>ы</w:t>
      </w:r>
      <w:r w:rsidR="00F905E1">
        <w:rPr>
          <w:rFonts w:ascii="Times New Roman" w:hAnsi="Times New Roman" w:cs="Times New Roman"/>
          <w:sz w:val="26"/>
          <w:szCs w:val="26"/>
        </w:rPr>
        <w:t xml:space="preserve"> подвид</w:t>
      </w:r>
      <w:r w:rsidR="00683888">
        <w:rPr>
          <w:rFonts w:ascii="Times New Roman" w:hAnsi="Times New Roman" w:cs="Times New Roman"/>
          <w:sz w:val="26"/>
          <w:szCs w:val="26"/>
        </w:rPr>
        <w:t>ов</w:t>
      </w:r>
      <w:r w:rsidR="00F905E1">
        <w:rPr>
          <w:rFonts w:ascii="Times New Roman" w:hAnsi="Times New Roman" w:cs="Times New Roman"/>
          <w:sz w:val="26"/>
          <w:szCs w:val="26"/>
        </w:rPr>
        <w:t xml:space="preserve"> доход</w:t>
      </w:r>
      <w:r w:rsidR="00683888">
        <w:rPr>
          <w:rFonts w:ascii="Times New Roman" w:hAnsi="Times New Roman" w:cs="Times New Roman"/>
          <w:sz w:val="26"/>
          <w:szCs w:val="26"/>
        </w:rPr>
        <w:t>ов</w:t>
      </w:r>
      <w:r w:rsidR="0000491A" w:rsidRPr="00EC7AEF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9356" w:type="dxa"/>
        <w:tblInd w:w="108" w:type="dxa"/>
        <w:tblLook w:val="04A0"/>
      </w:tblPr>
      <w:tblGrid>
        <w:gridCol w:w="2977"/>
        <w:gridCol w:w="3686"/>
        <w:gridCol w:w="2693"/>
      </w:tblGrid>
      <w:tr w:rsidR="006B3271" w:rsidRPr="00EC7AEF" w:rsidTr="0000491A">
        <w:tc>
          <w:tcPr>
            <w:tcW w:w="2977" w:type="dxa"/>
          </w:tcPr>
          <w:p w:rsidR="006B3271" w:rsidRPr="00EC7AEF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Наименование подвида дохода</w:t>
            </w:r>
          </w:p>
        </w:tc>
        <w:tc>
          <w:tcPr>
            <w:tcW w:w="3686" w:type="dxa"/>
          </w:tcPr>
          <w:p w:rsidR="006B3271" w:rsidRPr="00EC7AEF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 (КБК)</w:t>
            </w:r>
          </w:p>
        </w:tc>
        <w:tc>
          <w:tcPr>
            <w:tcW w:w="2693" w:type="dxa"/>
          </w:tcPr>
          <w:p w:rsidR="006B3271" w:rsidRPr="00EC7AEF" w:rsidRDefault="006B3271" w:rsidP="00DA5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Наименование КБК</w:t>
            </w:r>
          </w:p>
        </w:tc>
      </w:tr>
      <w:tr w:rsidR="00BB5FF4" w:rsidRPr="00EC7AEF" w:rsidTr="0000491A">
        <w:tc>
          <w:tcPr>
            <w:tcW w:w="2977" w:type="dxa"/>
          </w:tcPr>
          <w:p w:rsidR="00BB5FF4" w:rsidRPr="000C659A" w:rsidRDefault="00BB5FF4" w:rsidP="001B3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A0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реализацию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3686" w:type="dxa"/>
          </w:tcPr>
          <w:p w:rsidR="00B14171" w:rsidRDefault="00D94CEB" w:rsidP="00D94CE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14171">
              <w:rPr>
                <w:rFonts w:ascii="Times New Roman" w:hAnsi="Times New Roman" w:cs="Times New Roman"/>
                <w:sz w:val="26"/>
                <w:szCs w:val="26"/>
              </w:rPr>
              <w:t xml:space="preserve">850 2 02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4171">
              <w:rPr>
                <w:rFonts w:ascii="Times New Roman" w:hAnsi="Times New Roman" w:cs="Times New Roman"/>
                <w:sz w:val="26"/>
                <w:szCs w:val="26"/>
              </w:rPr>
              <w:t xml:space="preserve">49999 05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4171">
              <w:rPr>
                <w:rFonts w:ascii="Times New Roman" w:hAnsi="Times New Roman" w:cs="Times New Roman"/>
                <w:sz w:val="26"/>
                <w:szCs w:val="26"/>
              </w:rPr>
              <w:t xml:space="preserve">4006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417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  <w:p w:rsidR="00BB5FF4" w:rsidRDefault="00BB5FF4" w:rsidP="00BB5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856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2 02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49999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4006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  <w:p w:rsidR="00BB5FF4" w:rsidRDefault="00BB5FF4" w:rsidP="00BB5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857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2 02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49999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4006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  <w:p w:rsidR="00BB5FF4" w:rsidRDefault="00BB5FF4" w:rsidP="00BB5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859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2 02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49999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4006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  <w:p w:rsidR="00BB5FF4" w:rsidRDefault="00BB5FF4" w:rsidP="00BB5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864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2 02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49999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4006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  <w:p w:rsidR="00BB5FF4" w:rsidRDefault="00BB5FF4" w:rsidP="00BB5F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874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2 02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49999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4006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  <w:p w:rsidR="00BB5FF4" w:rsidRDefault="00BB5FF4" w:rsidP="001B33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A0DAC" w:rsidRDefault="003A0DAC" w:rsidP="00BB5F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A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районов;</w:t>
            </w:r>
          </w:p>
          <w:p w:rsidR="00BB5FF4" w:rsidRPr="0000491A" w:rsidRDefault="00BB5FF4" w:rsidP="00BB5F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1A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  <w:p w:rsidR="00BB5FF4" w:rsidRPr="000C659A" w:rsidRDefault="00BB5FF4" w:rsidP="00BB5F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1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</w:tbl>
    <w:p w:rsidR="00D94CEB" w:rsidRDefault="00D94CEB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2E0E" w:rsidRDefault="00D94CEB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Pr="00EC7AEF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C7AEF">
        <w:rPr>
          <w:rFonts w:ascii="Times New Roman" w:hAnsi="Times New Roman" w:cs="Times New Roman"/>
          <w:sz w:val="26"/>
          <w:szCs w:val="26"/>
        </w:rPr>
        <w:t xml:space="preserve"> 1 к приказу </w:t>
      </w:r>
      <w:r>
        <w:rPr>
          <w:rFonts w:ascii="Times New Roman" w:hAnsi="Times New Roman" w:cs="Times New Roman"/>
          <w:sz w:val="26"/>
          <w:szCs w:val="26"/>
        </w:rPr>
        <w:t xml:space="preserve">Управления финансов </w:t>
      </w:r>
      <w:r w:rsidRPr="00EC7AEF">
        <w:rPr>
          <w:rFonts w:ascii="Times New Roman" w:hAnsi="Times New Roman" w:cs="Times New Roman"/>
          <w:sz w:val="26"/>
          <w:szCs w:val="26"/>
        </w:rPr>
        <w:t>от 20.12.2019 №53/о «Об утверждении перечня кодов подвидов доходов»</w:t>
      </w:r>
      <w:r>
        <w:rPr>
          <w:rFonts w:ascii="Times New Roman" w:hAnsi="Times New Roman" w:cs="Times New Roman"/>
          <w:sz w:val="26"/>
          <w:szCs w:val="26"/>
        </w:rPr>
        <w:t xml:space="preserve"> код</w:t>
      </w:r>
      <w:r w:rsidR="00683888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подвид</w:t>
      </w:r>
      <w:r w:rsidR="00683888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доход</w:t>
      </w:r>
      <w:r w:rsidR="00683888">
        <w:rPr>
          <w:rFonts w:ascii="Times New Roman" w:hAnsi="Times New Roman" w:cs="Times New Roman"/>
          <w:sz w:val="26"/>
          <w:szCs w:val="26"/>
        </w:rPr>
        <w:t>ов</w:t>
      </w:r>
      <w:r w:rsidRPr="00EC7AEF">
        <w:rPr>
          <w:rFonts w:ascii="Times New Roman" w:hAnsi="Times New Roman" w:cs="Times New Roman"/>
          <w:sz w:val="26"/>
          <w:szCs w:val="26"/>
        </w:rPr>
        <w:t>:</w:t>
      </w:r>
    </w:p>
    <w:p w:rsidR="00D94CEB" w:rsidRDefault="00D94CEB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356" w:type="dxa"/>
        <w:tblInd w:w="108" w:type="dxa"/>
        <w:tblLook w:val="04A0"/>
      </w:tblPr>
      <w:tblGrid>
        <w:gridCol w:w="2977"/>
        <w:gridCol w:w="3686"/>
        <w:gridCol w:w="2693"/>
      </w:tblGrid>
      <w:tr w:rsidR="00D94CEB" w:rsidRPr="00EC7AEF" w:rsidTr="00B8771D">
        <w:tc>
          <w:tcPr>
            <w:tcW w:w="2977" w:type="dxa"/>
          </w:tcPr>
          <w:p w:rsidR="00D94CEB" w:rsidRPr="00EC7AEF" w:rsidRDefault="00D94CEB" w:rsidP="00B877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Наименование подвида дохода</w:t>
            </w:r>
          </w:p>
        </w:tc>
        <w:tc>
          <w:tcPr>
            <w:tcW w:w="3686" w:type="dxa"/>
          </w:tcPr>
          <w:p w:rsidR="00D94CEB" w:rsidRPr="00EC7AEF" w:rsidRDefault="00D94CEB" w:rsidP="00B877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 (КБК)</w:t>
            </w:r>
          </w:p>
        </w:tc>
        <w:tc>
          <w:tcPr>
            <w:tcW w:w="2693" w:type="dxa"/>
          </w:tcPr>
          <w:p w:rsidR="00D94CEB" w:rsidRPr="00EC7AEF" w:rsidRDefault="00D94CEB" w:rsidP="00B877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Наименование КБК</w:t>
            </w:r>
          </w:p>
        </w:tc>
      </w:tr>
      <w:tr w:rsidR="00D94CEB" w:rsidRPr="00EC7AEF" w:rsidTr="00B8771D">
        <w:tc>
          <w:tcPr>
            <w:tcW w:w="2977" w:type="dxa"/>
          </w:tcPr>
          <w:p w:rsidR="00D94CEB" w:rsidRPr="00EC7AEF" w:rsidRDefault="00D94CEB" w:rsidP="00D94CEB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59A">
              <w:rPr>
                <w:rFonts w:ascii="Times New Roman" w:hAnsi="Times New Roman" w:cs="Times New Roman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3686" w:type="dxa"/>
          </w:tcPr>
          <w:p w:rsidR="00D94CEB" w:rsidRDefault="00D94CEB" w:rsidP="00D94C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856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2 02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19999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11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006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  <w:p w:rsidR="00D94CEB" w:rsidRDefault="00D94CEB" w:rsidP="00D94C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857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2 02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19999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11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006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  <w:p w:rsidR="00D94CEB" w:rsidRDefault="00D94CEB" w:rsidP="00D94C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859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2 02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19999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11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006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  <w:p w:rsidR="00D94CEB" w:rsidRDefault="00D94CEB" w:rsidP="00D94C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864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2 02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19999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11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006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  <w:p w:rsidR="00D94CEB" w:rsidRDefault="00D94CEB" w:rsidP="00D94C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874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2 02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19999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11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006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  <w:p w:rsidR="00D94CEB" w:rsidRPr="00EC7AEF" w:rsidRDefault="00D94CEB" w:rsidP="00B877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D94CEB" w:rsidRDefault="00D94CEB" w:rsidP="00D94C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59A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дотации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поселений;</w:t>
            </w:r>
          </w:p>
          <w:p w:rsidR="00D94CEB" w:rsidRPr="00EC7AEF" w:rsidRDefault="00D94CEB" w:rsidP="00D94C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659A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дотации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городских поселений;</w:t>
            </w:r>
            <w:r w:rsidRPr="000C659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D94CEB" w:rsidRDefault="00D94CEB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02F05" w:rsidRPr="00EC7AEF" w:rsidRDefault="00831A0C" w:rsidP="00D94CEB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 w:rsidR="00BE0F12" w:rsidRPr="00EC7AEF">
        <w:rPr>
          <w:rFonts w:ascii="Times New Roman" w:hAnsi="Times New Roman" w:cs="Times New Roman"/>
          <w:sz w:val="26"/>
          <w:szCs w:val="26"/>
        </w:rPr>
        <w:t>Главн</w:t>
      </w:r>
      <w:r w:rsidR="00D94CEB">
        <w:rPr>
          <w:rFonts w:ascii="Times New Roman" w:hAnsi="Times New Roman" w:cs="Times New Roman"/>
          <w:sz w:val="26"/>
          <w:szCs w:val="26"/>
        </w:rPr>
        <w:t>ым</w:t>
      </w:r>
      <w:r w:rsidR="00234773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администратор</w:t>
      </w:r>
      <w:r w:rsidR="00D94CEB">
        <w:rPr>
          <w:rFonts w:ascii="Times New Roman" w:hAnsi="Times New Roman" w:cs="Times New Roman"/>
          <w:sz w:val="26"/>
          <w:szCs w:val="26"/>
        </w:rPr>
        <w:t>ам</w:t>
      </w:r>
      <w:r w:rsidR="00A83E4F" w:rsidRPr="00EC7AE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внести дополнения в нормативн</w:t>
      </w:r>
      <w:r w:rsidR="0016635A" w:rsidRPr="00EC7AEF">
        <w:rPr>
          <w:rFonts w:ascii="Times New Roman" w:hAnsi="Times New Roman" w:cs="Times New Roman"/>
          <w:sz w:val="26"/>
          <w:szCs w:val="26"/>
        </w:rPr>
        <w:t>ые правовые акты.</w:t>
      </w:r>
    </w:p>
    <w:p w:rsidR="00B26E6E" w:rsidRPr="00F22E0E" w:rsidRDefault="00831A0C" w:rsidP="00D94CE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2E0E">
        <w:rPr>
          <w:rFonts w:ascii="Times New Roman" w:hAnsi="Times New Roman" w:cs="Times New Roman"/>
          <w:sz w:val="26"/>
          <w:szCs w:val="26"/>
        </w:rPr>
        <w:t>3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 w:rsidR="009B3ECF" w:rsidRPr="00F22E0E">
        <w:rPr>
          <w:rFonts w:ascii="Times New Roman" w:hAnsi="Times New Roman" w:cs="Times New Roman"/>
          <w:sz w:val="26"/>
          <w:szCs w:val="26"/>
        </w:rPr>
        <w:t>Приказ вступает в силу с момента подписания.</w:t>
      </w:r>
    </w:p>
    <w:p w:rsidR="00EB4B21" w:rsidRPr="00F22E0E" w:rsidRDefault="00831A0C" w:rsidP="00D94CE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2E0E">
        <w:rPr>
          <w:rFonts w:ascii="Times New Roman" w:hAnsi="Times New Roman" w:cs="Times New Roman"/>
          <w:sz w:val="26"/>
          <w:szCs w:val="26"/>
        </w:rPr>
        <w:t>4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210633" w:rsidRPr="00F22E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0633" w:rsidRPr="00F22E0E">
        <w:rPr>
          <w:rFonts w:ascii="Times New Roman" w:hAnsi="Times New Roman" w:cs="Times New Roman"/>
          <w:sz w:val="26"/>
          <w:szCs w:val="26"/>
        </w:rPr>
        <w:t xml:space="preserve"> исполнением оставляю за собой.</w:t>
      </w:r>
      <w:bookmarkStart w:id="0" w:name="_GoBack"/>
      <w:bookmarkEnd w:id="0"/>
    </w:p>
    <w:p w:rsidR="00F22E0E" w:rsidRDefault="00F22E0E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E0E" w:rsidRDefault="00F22E0E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E0E" w:rsidRDefault="00F22E0E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gramStart"/>
      <w:r w:rsidRPr="00EC7AEF">
        <w:rPr>
          <w:rFonts w:ascii="Times New Roman" w:hAnsi="Times New Roman" w:cs="Times New Roman"/>
          <w:sz w:val="26"/>
          <w:szCs w:val="26"/>
        </w:rPr>
        <w:t>-н</w:t>
      </w:r>
      <w:proofErr w:type="gramEnd"/>
      <w:r w:rsidRPr="00EC7AEF">
        <w:rPr>
          <w:rFonts w:ascii="Times New Roman" w:hAnsi="Times New Roman" w:cs="Times New Roman"/>
          <w:sz w:val="26"/>
          <w:szCs w:val="26"/>
        </w:rPr>
        <w:t xml:space="preserve">ачальник 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C7AEF">
        <w:rPr>
          <w:rFonts w:ascii="Times New Roman" w:hAnsi="Times New Roman" w:cs="Times New Roman"/>
          <w:sz w:val="26"/>
          <w:szCs w:val="26"/>
        </w:rPr>
        <w:t xml:space="preserve">            Е.В. Баранова</w:t>
      </w:r>
    </w:p>
    <w:p w:rsidR="002A2B4E" w:rsidRPr="002A2B4E" w:rsidRDefault="002A2B4E" w:rsidP="00EC7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B4E" w:rsidRPr="002A2B4E" w:rsidSect="00F22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301D"/>
    <w:multiLevelType w:val="hybridMultilevel"/>
    <w:tmpl w:val="2BB06526"/>
    <w:lvl w:ilvl="0" w:tplc="8932D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633"/>
    <w:rsid w:val="0000491A"/>
    <w:rsid w:val="00021963"/>
    <w:rsid w:val="0002324B"/>
    <w:rsid w:val="00031553"/>
    <w:rsid w:val="000550AE"/>
    <w:rsid w:val="000814B9"/>
    <w:rsid w:val="00095C97"/>
    <w:rsid w:val="000B1229"/>
    <w:rsid w:val="000C41C3"/>
    <w:rsid w:val="000C659A"/>
    <w:rsid w:val="000E7149"/>
    <w:rsid w:val="000F61EF"/>
    <w:rsid w:val="0010311C"/>
    <w:rsid w:val="0010322E"/>
    <w:rsid w:val="00105F5C"/>
    <w:rsid w:val="00110AB1"/>
    <w:rsid w:val="001338D9"/>
    <w:rsid w:val="00137A2C"/>
    <w:rsid w:val="0014162B"/>
    <w:rsid w:val="00154B8F"/>
    <w:rsid w:val="0016635A"/>
    <w:rsid w:val="00183DF4"/>
    <w:rsid w:val="001917C1"/>
    <w:rsid w:val="001A4DE6"/>
    <w:rsid w:val="001B3333"/>
    <w:rsid w:val="001D1FDD"/>
    <w:rsid w:val="001E2E29"/>
    <w:rsid w:val="001E5B61"/>
    <w:rsid w:val="001E71DC"/>
    <w:rsid w:val="001F0806"/>
    <w:rsid w:val="001F1208"/>
    <w:rsid w:val="00210633"/>
    <w:rsid w:val="00216DF0"/>
    <w:rsid w:val="00232586"/>
    <w:rsid w:val="00234773"/>
    <w:rsid w:val="0024012D"/>
    <w:rsid w:val="002522C6"/>
    <w:rsid w:val="002638E2"/>
    <w:rsid w:val="002654D3"/>
    <w:rsid w:val="0028244B"/>
    <w:rsid w:val="00287D90"/>
    <w:rsid w:val="0029182C"/>
    <w:rsid w:val="002A2B4E"/>
    <w:rsid w:val="002B12E3"/>
    <w:rsid w:val="00314757"/>
    <w:rsid w:val="00352016"/>
    <w:rsid w:val="003535F2"/>
    <w:rsid w:val="00363241"/>
    <w:rsid w:val="00390C8F"/>
    <w:rsid w:val="003A0DAC"/>
    <w:rsid w:val="003A4EFA"/>
    <w:rsid w:val="003C0A2C"/>
    <w:rsid w:val="003E57D2"/>
    <w:rsid w:val="00401521"/>
    <w:rsid w:val="00426E39"/>
    <w:rsid w:val="004711EE"/>
    <w:rsid w:val="00471FDB"/>
    <w:rsid w:val="00485CFD"/>
    <w:rsid w:val="004A0B63"/>
    <w:rsid w:val="004A0C62"/>
    <w:rsid w:val="004A40F1"/>
    <w:rsid w:val="004A6F67"/>
    <w:rsid w:val="004B2F7A"/>
    <w:rsid w:val="004E767E"/>
    <w:rsid w:val="004F0A94"/>
    <w:rsid w:val="0051548B"/>
    <w:rsid w:val="005363EC"/>
    <w:rsid w:val="00536B1E"/>
    <w:rsid w:val="00560865"/>
    <w:rsid w:val="00563DF9"/>
    <w:rsid w:val="0056756E"/>
    <w:rsid w:val="00567E9B"/>
    <w:rsid w:val="005766B5"/>
    <w:rsid w:val="00583059"/>
    <w:rsid w:val="00584487"/>
    <w:rsid w:val="005A4FE1"/>
    <w:rsid w:val="005B1C3B"/>
    <w:rsid w:val="005D20FF"/>
    <w:rsid w:val="005F196D"/>
    <w:rsid w:val="0060264B"/>
    <w:rsid w:val="0060539D"/>
    <w:rsid w:val="00657D4B"/>
    <w:rsid w:val="006625CE"/>
    <w:rsid w:val="006643ED"/>
    <w:rsid w:val="00673738"/>
    <w:rsid w:val="00683888"/>
    <w:rsid w:val="006A38D6"/>
    <w:rsid w:val="006B3271"/>
    <w:rsid w:val="006B4C88"/>
    <w:rsid w:val="006E72FA"/>
    <w:rsid w:val="00702F05"/>
    <w:rsid w:val="00703E6F"/>
    <w:rsid w:val="00711EFE"/>
    <w:rsid w:val="00741DAC"/>
    <w:rsid w:val="00777AF8"/>
    <w:rsid w:val="007C0A99"/>
    <w:rsid w:val="007C3EDC"/>
    <w:rsid w:val="007D6D3C"/>
    <w:rsid w:val="007D7ED5"/>
    <w:rsid w:val="007F0225"/>
    <w:rsid w:val="007F31AC"/>
    <w:rsid w:val="00811C33"/>
    <w:rsid w:val="0081747C"/>
    <w:rsid w:val="00831A0C"/>
    <w:rsid w:val="0085212E"/>
    <w:rsid w:val="008700AE"/>
    <w:rsid w:val="00875666"/>
    <w:rsid w:val="00876CC7"/>
    <w:rsid w:val="00881F7A"/>
    <w:rsid w:val="008865F1"/>
    <w:rsid w:val="008E08DC"/>
    <w:rsid w:val="008E398C"/>
    <w:rsid w:val="008F2293"/>
    <w:rsid w:val="00925432"/>
    <w:rsid w:val="00950EAD"/>
    <w:rsid w:val="00956B7D"/>
    <w:rsid w:val="009979AB"/>
    <w:rsid w:val="009B3ECF"/>
    <w:rsid w:val="009C1527"/>
    <w:rsid w:val="009C1A0B"/>
    <w:rsid w:val="009D796F"/>
    <w:rsid w:val="009E6455"/>
    <w:rsid w:val="00A106E3"/>
    <w:rsid w:val="00A121B7"/>
    <w:rsid w:val="00A257D9"/>
    <w:rsid w:val="00A269C2"/>
    <w:rsid w:val="00A50482"/>
    <w:rsid w:val="00A81AE7"/>
    <w:rsid w:val="00A83E4F"/>
    <w:rsid w:val="00A87605"/>
    <w:rsid w:val="00A96885"/>
    <w:rsid w:val="00AA7A9E"/>
    <w:rsid w:val="00AB14EF"/>
    <w:rsid w:val="00AB19DA"/>
    <w:rsid w:val="00AC1DDC"/>
    <w:rsid w:val="00AC53A3"/>
    <w:rsid w:val="00AE4C6B"/>
    <w:rsid w:val="00AF7B49"/>
    <w:rsid w:val="00B105E2"/>
    <w:rsid w:val="00B115FE"/>
    <w:rsid w:val="00B12451"/>
    <w:rsid w:val="00B14171"/>
    <w:rsid w:val="00B26E6E"/>
    <w:rsid w:val="00B42519"/>
    <w:rsid w:val="00B50A5F"/>
    <w:rsid w:val="00B70321"/>
    <w:rsid w:val="00B83B4D"/>
    <w:rsid w:val="00B84865"/>
    <w:rsid w:val="00B84E40"/>
    <w:rsid w:val="00B911D9"/>
    <w:rsid w:val="00B965B1"/>
    <w:rsid w:val="00BA0656"/>
    <w:rsid w:val="00BA6B12"/>
    <w:rsid w:val="00BB4938"/>
    <w:rsid w:val="00BB5FF4"/>
    <w:rsid w:val="00BE0F12"/>
    <w:rsid w:val="00BE19D0"/>
    <w:rsid w:val="00BE2920"/>
    <w:rsid w:val="00BE69A4"/>
    <w:rsid w:val="00C032D5"/>
    <w:rsid w:val="00C31423"/>
    <w:rsid w:val="00C32FCB"/>
    <w:rsid w:val="00C340D0"/>
    <w:rsid w:val="00C55C54"/>
    <w:rsid w:val="00C6433A"/>
    <w:rsid w:val="00C70126"/>
    <w:rsid w:val="00C764C5"/>
    <w:rsid w:val="00CA428D"/>
    <w:rsid w:val="00CB37B9"/>
    <w:rsid w:val="00CC1D74"/>
    <w:rsid w:val="00CD0290"/>
    <w:rsid w:val="00D377F2"/>
    <w:rsid w:val="00D43634"/>
    <w:rsid w:val="00D610DC"/>
    <w:rsid w:val="00D63A2C"/>
    <w:rsid w:val="00D92E84"/>
    <w:rsid w:val="00D94CEB"/>
    <w:rsid w:val="00DC05F9"/>
    <w:rsid w:val="00DD5967"/>
    <w:rsid w:val="00DE6735"/>
    <w:rsid w:val="00DF1931"/>
    <w:rsid w:val="00DF4682"/>
    <w:rsid w:val="00E117EA"/>
    <w:rsid w:val="00E23E03"/>
    <w:rsid w:val="00E3460D"/>
    <w:rsid w:val="00E37DF0"/>
    <w:rsid w:val="00E70160"/>
    <w:rsid w:val="00E82D43"/>
    <w:rsid w:val="00EB4B21"/>
    <w:rsid w:val="00EC1D34"/>
    <w:rsid w:val="00EC40CB"/>
    <w:rsid w:val="00EC5648"/>
    <w:rsid w:val="00EC75C4"/>
    <w:rsid w:val="00EC7AEF"/>
    <w:rsid w:val="00EE2C7C"/>
    <w:rsid w:val="00EE4846"/>
    <w:rsid w:val="00F22E0E"/>
    <w:rsid w:val="00F44DF1"/>
    <w:rsid w:val="00F54618"/>
    <w:rsid w:val="00F5624A"/>
    <w:rsid w:val="00F8316C"/>
    <w:rsid w:val="00F86B81"/>
    <w:rsid w:val="00F905E1"/>
    <w:rsid w:val="00F9383C"/>
    <w:rsid w:val="00F95A65"/>
    <w:rsid w:val="00FB628E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30C66-702C-459D-839C-8CD09EE9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 Windows</cp:lastModifiedBy>
  <cp:revision>162</cp:revision>
  <cp:lastPrinted>2020-12-11T10:29:00Z</cp:lastPrinted>
  <dcterms:created xsi:type="dcterms:W3CDTF">2018-03-27T08:46:00Z</dcterms:created>
  <dcterms:modified xsi:type="dcterms:W3CDTF">2020-12-11T10:29:00Z</dcterms:modified>
</cp:coreProperties>
</file>