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A0" w:rsidRDefault="00C761A0" w:rsidP="00C761A0">
      <w:pPr>
        <w:pStyle w:val="a5"/>
        <w:jc w:val="center"/>
      </w:pPr>
      <w:r>
        <w:t>ПОЯСНИТЕЛЬНАЯ ЗАПИСКА</w:t>
      </w:r>
    </w:p>
    <w:p w:rsidR="00C761A0" w:rsidRPr="007333CE" w:rsidRDefault="00C761A0" w:rsidP="00C761A0">
      <w:pPr>
        <w:pStyle w:val="a5"/>
        <w:jc w:val="both"/>
      </w:pPr>
      <w:proofErr w:type="gramStart"/>
      <w:r w:rsidRPr="001141D8">
        <w:t xml:space="preserve">Проект настоящего приказа подготовлен в соответствии с </w:t>
      </w:r>
      <w:r w:rsidRPr="00FF5954">
        <w:t>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</w:t>
      </w:r>
      <w:proofErr w:type="gramEnd"/>
      <w:r w:rsidRPr="00FF5954">
        <w:t xml:space="preserve"> </w:t>
      </w:r>
      <w:proofErr w:type="gramStart"/>
      <w:r w:rsidRPr="00FF5954">
        <w:t>товаров, работ, услуг (в том числе предельных цен товаров, работ, услуг)"</w:t>
      </w:r>
      <w:r>
        <w:t xml:space="preserve"> </w:t>
      </w:r>
      <w:r w:rsidRPr="001141D8">
        <w:t xml:space="preserve">и принятыми подзаконными актами Правительства РФ и </w:t>
      </w:r>
      <w:r>
        <w:t>Администрации Гаврилов-Ямского муниципального района в</w:t>
      </w:r>
      <w:r w:rsidRPr="00293094">
        <w:t xml:space="preserve">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>
        <w:t>,</w:t>
      </w:r>
      <w:proofErr w:type="gramEnd"/>
    </w:p>
    <w:p w:rsidR="00C761A0" w:rsidRDefault="00C761A0" w:rsidP="00C761A0">
      <w:pPr>
        <w:pStyle w:val="a5"/>
        <w:jc w:val="both"/>
      </w:pPr>
      <w:r>
        <w:t>Проект постановления подготовлен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C761A0" w:rsidRDefault="00C761A0" w:rsidP="00C761A0">
      <w:pPr>
        <w:pStyle w:val="a5"/>
        <w:jc w:val="both"/>
      </w:pPr>
      <w:proofErr w:type="gramStart"/>
      <w:r>
        <w:t xml:space="preserve">- внесение изменений в </w:t>
      </w:r>
      <w:r>
        <w:rPr>
          <w:rStyle w:val="a6"/>
        </w:rPr>
        <w:t>обязательный перечень</w:t>
      </w:r>
      <w: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</w:t>
      </w:r>
      <w:r w:rsidRPr="00643C05">
        <w:rPr>
          <w:b/>
        </w:rPr>
        <w:t xml:space="preserve">форму </w:t>
      </w:r>
      <w:hyperlink r:id="rId5" w:history="1">
        <w:r w:rsidRPr="00643C05">
          <w:rPr>
            <w:b/>
          </w:rPr>
          <w:t>перечня</w:t>
        </w:r>
      </w:hyperlink>
      <w:r w:rsidRPr="007333CE"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>
        <w:t>.</w:t>
      </w:r>
      <w:proofErr w:type="gramEnd"/>
    </w:p>
    <w:p w:rsidR="00C761A0" w:rsidRDefault="00C761A0" w:rsidP="00C761A0">
      <w:pPr>
        <w:pStyle w:val="a5"/>
        <w:jc w:val="both"/>
      </w:pPr>
      <w:r>
        <w:t xml:space="preserve">Данный проект постановления  будет являться основой при подготовке  </w:t>
      </w:r>
      <w:r w:rsidRPr="00332053">
        <w:t xml:space="preserve">муниципальными органами </w:t>
      </w:r>
      <w:r>
        <w:t>ведомственных перечней.</w:t>
      </w:r>
    </w:p>
    <w:p w:rsidR="00C761A0" w:rsidRPr="001259CA" w:rsidRDefault="00C761A0" w:rsidP="00C761A0">
      <w:pPr>
        <w:pStyle w:val="a5"/>
        <w:jc w:val="both"/>
      </w:pPr>
      <w:r>
        <w:t xml:space="preserve">Проект постановления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1259CA">
        <w:t>Гаврилов-Ямского</w:t>
      </w:r>
      <w:proofErr w:type="gramEnd"/>
      <w:r w:rsidRPr="001259CA">
        <w:t xml:space="preserve"> муниципального района. Потребность в выделении средств бюджета </w:t>
      </w:r>
      <w:proofErr w:type="gramStart"/>
      <w:r w:rsidRPr="001259CA">
        <w:t>Гаврилов-Ямского</w:t>
      </w:r>
      <w:proofErr w:type="gramEnd"/>
      <w:r w:rsidRPr="001259CA">
        <w:t xml:space="preserve"> муниципального района отсутствует.</w:t>
      </w:r>
    </w:p>
    <w:p w:rsidR="00C761A0" w:rsidRDefault="00C761A0" w:rsidP="00C761A0">
      <w:pPr>
        <w:pStyle w:val="a5"/>
        <w:jc w:val="both"/>
      </w:pPr>
      <w:r w:rsidRPr="001259CA">
        <w:t>Проект постановления размещен на официальном сайте Админ</w:t>
      </w:r>
      <w:r>
        <w:t>и</w:t>
      </w:r>
      <w:r w:rsidRPr="001259CA">
        <w:t>стр</w:t>
      </w:r>
      <w:r>
        <w:t>а</w:t>
      </w:r>
      <w:r w:rsidRPr="001259CA">
        <w:t xml:space="preserve">ции </w:t>
      </w:r>
      <w:proofErr w:type="gramStart"/>
      <w:r w:rsidRPr="001259CA">
        <w:t>Гаврилов-</w:t>
      </w:r>
      <w:r w:rsidRPr="00C53210">
        <w:t>Ямского</w:t>
      </w:r>
      <w:proofErr w:type="gramEnd"/>
      <w:r w:rsidRPr="00C53210">
        <w:t xml:space="preserve"> муниципального района на странице </w:t>
      </w:r>
      <w:r>
        <w:t xml:space="preserve">законопроекты </w:t>
      </w:r>
      <w:r w:rsidRPr="00C53210">
        <w:t>(</w:t>
      </w:r>
      <w:r w:rsidRPr="001C0232">
        <w:t>http://www.gavyam.ru/regulatory/bills/</w:t>
      </w:r>
      <w:r w:rsidRPr="00C53210">
        <w:t>).</w:t>
      </w:r>
    </w:p>
    <w:p w:rsidR="00C761A0" w:rsidRDefault="00C761A0" w:rsidP="00C761A0"/>
    <w:p w:rsidR="00C761A0" w:rsidRDefault="00C761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1A0" w:rsidRDefault="00C761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8D8" w:rsidRPr="007333CE" w:rsidRDefault="008E48D8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7FF153A" wp14:editId="6FDE4814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D8" w:rsidRPr="005D1B4D" w:rsidRDefault="008E48D8" w:rsidP="008E4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48D8" w:rsidRPr="005D1B4D" w:rsidRDefault="008E48D8" w:rsidP="008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E48D8" w:rsidRPr="005D1B4D" w:rsidRDefault="008E48D8" w:rsidP="008E4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___.___.201</w:t>
      </w:r>
      <w:r w:rsidR="001115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____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0500D" w:rsidRDefault="008E48D8" w:rsidP="00753D2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333C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Гаврилов-Ямского муниципальн</w:t>
      </w:r>
      <w:r w:rsidR="00753D21">
        <w:rPr>
          <w:rFonts w:ascii="Times New Roman" w:hAnsi="Times New Roman" w:cs="Times New Roman"/>
          <w:sz w:val="24"/>
          <w:szCs w:val="24"/>
        </w:rPr>
        <w:t xml:space="preserve">ого района от 24.05.2016 № 542 </w:t>
      </w:r>
    </w:p>
    <w:p w:rsidR="006A2948" w:rsidRDefault="006A294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3094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 xml:space="preserve"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525E4A" w:rsidRDefault="008E48D8" w:rsidP="00525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1. Внести в 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утвержденные постановление Администрации Гаврилов-Ямского муниципального района от 24.05.2016 № 542 "Об утверждении  Правил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BC4D74"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 xml:space="preserve">", </w:t>
      </w:r>
      <w:r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525E4A">
        <w:rPr>
          <w:rFonts w:ascii="Times New Roman" w:hAnsi="Times New Roman" w:cs="Times New Roman"/>
          <w:sz w:val="24"/>
          <w:szCs w:val="24"/>
        </w:rPr>
        <w:t xml:space="preserve"> </w:t>
      </w:r>
      <w:r w:rsidR="00DB4FF7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33CE">
        <w:rPr>
          <w:rFonts w:ascii="Times New Roman" w:hAnsi="Times New Roman" w:cs="Times New Roman"/>
          <w:sz w:val="24"/>
          <w:szCs w:val="24"/>
        </w:rPr>
        <w:t>Рекомендовать муниципальным органам Гаврилов-Ямского муниципального района внести изменения в утвержденные ими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33CE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заместителя Главы  Администрации Гаврилов-Ямского муниципального района Таганова В.Н.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33CE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948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В.И. Серебряков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0500D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B4FF7" w:rsidRPr="00D0500D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43DA" w:rsidRDefault="0017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43DA" w:rsidRDefault="0017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43DA" w:rsidRDefault="0017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4FF7" w:rsidRPr="00DF081A" w:rsidRDefault="00DB4F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4FF7" w:rsidRPr="00DF081A" w:rsidRDefault="00DB4F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B4FF7" w:rsidRPr="00DF081A" w:rsidRDefault="00DF0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ции Гаврилов-Ямского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льного района</w:t>
      </w:r>
    </w:p>
    <w:p w:rsidR="00DB4FF7" w:rsidRPr="00DF081A" w:rsidRDefault="00DB4F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 w:rsidR="00DF081A"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 w:rsidR="00DF081A">
        <w:rPr>
          <w:rFonts w:ascii="Times New Roman" w:hAnsi="Times New Roman" w:cs="Times New Roman"/>
          <w:sz w:val="24"/>
          <w:szCs w:val="24"/>
        </w:rPr>
        <w:t>8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 w:rsidR="005907F8"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 w:rsidR="00DF081A">
        <w:rPr>
          <w:rFonts w:ascii="Times New Roman" w:hAnsi="Times New Roman" w:cs="Times New Roman"/>
          <w:sz w:val="24"/>
          <w:szCs w:val="24"/>
        </w:rPr>
        <w:t>________</w:t>
      </w:r>
    </w:p>
    <w:p w:rsidR="00DB4FF7" w:rsidRPr="00DF081A" w:rsidRDefault="00DB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F081A" w:rsidRDefault="00DB4F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DB4FF7" w:rsidRPr="00DF081A" w:rsidRDefault="00DB4FF7" w:rsidP="00DF0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ВНОСИМЫЕ В ПРАВИЛА </w:t>
      </w:r>
      <w:r w:rsidR="00DF081A" w:rsidRPr="00DF081A">
        <w:rPr>
          <w:rFonts w:ascii="Times New Roman" w:hAnsi="Times New Roman" w:cs="Times New Roman"/>
          <w:sz w:val="24"/>
          <w:szCs w:val="24"/>
        </w:rPr>
        <w:t>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DB4FF7" w:rsidRPr="00DF081A" w:rsidRDefault="00DB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F081A" w:rsidRDefault="00DB4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7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товаров, работ, услуг) (приложение 1 к Правилам):</w:t>
      </w:r>
    </w:p>
    <w:p w:rsidR="00DB4FF7" w:rsidRPr="00DF081A" w:rsidRDefault="00DB4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DB4FF7" w:rsidRPr="00D0500D" w:rsidRDefault="00DB4FF7">
      <w:pPr>
        <w:rPr>
          <w:rFonts w:ascii="Times New Roman" w:hAnsi="Times New Roman" w:cs="Times New Roman"/>
          <w:sz w:val="16"/>
          <w:szCs w:val="16"/>
        </w:rPr>
        <w:sectPr w:rsidR="00DB4FF7" w:rsidRPr="00D0500D" w:rsidSect="008E4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FF7" w:rsidRPr="00D0500D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64" w:type="dxa"/>
            <w:vMerge w:val="restart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F081A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F081A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DB4FF7" w:rsidRPr="00D0500D" w:rsidRDefault="00DF08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DB4FF7" w:rsidRPr="00D0500D" w:rsidTr="00D0500D">
        <w:trPr>
          <w:trHeight w:val="509"/>
        </w:trPr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F081A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F081A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F081A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DB4FF7" w:rsidRPr="00DF081A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DB4FF7" w:rsidRPr="00D0500D" w:rsidTr="00D0500D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RJ-45, Wi-Fi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RJ-45, Wi-Fi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DB4FF7" w:rsidRPr="00D0500D" w:rsidTr="00D0500D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DB4FF7" w:rsidRPr="00D0500D" w:rsidRDefault="00DB4FF7">
      <w:pPr>
        <w:rPr>
          <w:rFonts w:ascii="Times New Roman" w:hAnsi="Times New Roman" w:cs="Times New Roman"/>
          <w:sz w:val="16"/>
          <w:szCs w:val="16"/>
        </w:rPr>
        <w:sectPr w:rsidR="00DB4FF7" w:rsidRPr="00D050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4FF7" w:rsidRPr="00D0500D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907F8" w:rsidRDefault="0059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907F8" w:rsidSect="008E48D8">
          <w:pgSz w:w="11905" w:h="16838"/>
          <w:pgMar w:top="1134" w:right="850" w:bottom="1134" w:left="1701" w:header="0" w:footer="0" w:gutter="0"/>
          <w:cols w:space="720"/>
        </w:sectPr>
      </w:pPr>
    </w:p>
    <w:p w:rsidR="00DB4FF7" w:rsidRPr="005907F8" w:rsidRDefault="00DB4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1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DB4FF7" w:rsidRPr="005907F8" w:rsidRDefault="00DB4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DB4FF7" w:rsidRPr="005907F8" w:rsidRDefault="00DB4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2. В форме </w:t>
      </w:r>
      <w:hyperlink r:id="rId12" w:history="1">
        <w:r w:rsidRPr="005907F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 (в том числе качестве) и иных характеристиках (в том числе предельных ценах товаров, работ, услуг) (приложение 2 к Правилам):</w:t>
      </w:r>
    </w:p>
    <w:p w:rsidR="00DB4FF7" w:rsidRPr="005907F8" w:rsidRDefault="00DB4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5907F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DB4FF7" w:rsidRPr="00957066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9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701"/>
        <w:gridCol w:w="1700"/>
        <w:gridCol w:w="1700"/>
        <w:gridCol w:w="1057"/>
      </w:tblGrid>
      <w:tr w:rsidR="00DB4FF7" w:rsidRPr="00957066" w:rsidTr="00DB4FF7">
        <w:tc>
          <w:tcPr>
            <w:tcW w:w="567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64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849" w:type="dxa"/>
            <w:gridSpan w:val="9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DB4FF7" w:rsidRPr="00957066" w:rsidTr="00DB4FF7">
        <w:tc>
          <w:tcPr>
            <w:tcW w:w="567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60" w:type="dxa"/>
            <w:gridSpan w:val="6"/>
            <w:vMerge w:val="restart"/>
          </w:tcPr>
          <w:p w:rsidR="00DB4FF7" w:rsidRPr="00957066" w:rsidRDefault="009570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&lt;1&gt;)</w:t>
            </w:r>
          </w:p>
        </w:tc>
      </w:tr>
      <w:tr w:rsidR="00DB4FF7" w:rsidRPr="00957066" w:rsidTr="00DB4FF7">
        <w:trPr>
          <w:trHeight w:val="509"/>
        </w:trPr>
        <w:tc>
          <w:tcPr>
            <w:tcW w:w="567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DB4FF7" w:rsidRPr="00957066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560" w:type="dxa"/>
            <w:gridSpan w:val="6"/>
            <w:vMerge/>
          </w:tcPr>
          <w:p w:rsidR="00DB4FF7" w:rsidRPr="00957066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05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(опционно)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 интегрированным аудиоадаптером,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аудиоадаптером, видеоадаптером, сетевым адаптером с пропускной способностью интегрированного сетевого интерфейса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10/100/1000 Мбит/с, не менее одного разъема PS/2, не менее 4 разъемов USB на задней панели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Wi-Fi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поддержка Bluetooth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DB4FF7" w:rsidRPr="00D0500D" w:rsidTr="00DB4FF7">
        <w:tc>
          <w:tcPr>
            <w:tcW w:w="567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1200 dpi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600 x 600 dpi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 600 dpi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RJ-45, Wi-Fi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RJ-45, Wi-Fi (опционально)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DB4FF7" w:rsidRPr="00D0500D" w:rsidTr="00DB4FF7">
        <w:tc>
          <w:tcPr>
            <w:tcW w:w="56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4FF7" w:rsidRPr="00D0500D" w:rsidRDefault="00DB4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057" w:type="dxa"/>
          </w:tcPr>
          <w:p w:rsidR="00DB4FF7" w:rsidRPr="00D0500D" w:rsidRDefault="00DB4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5907F8" w:rsidRDefault="0059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7F8" w:rsidRDefault="0059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5907F8" w:rsidRDefault="00DB4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DB4FF7" w:rsidRPr="005907F8" w:rsidRDefault="00DB4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DB4FF7" w:rsidRPr="005907F8" w:rsidRDefault="00DB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5907F8" w:rsidRDefault="00DB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5907F8" w:rsidRDefault="00DB4F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C5AC9" w:rsidRPr="00D0500D" w:rsidRDefault="002C5AC9">
      <w:pPr>
        <w:rPr>
          <w:rFonts w:ascii="Times New Roman" w:hAnsi="Times New Roman" w:cs="Times New Roman"/>
          <w:sz w:val="16"/>
          <w:szCs w:val="16"/>
        </w:rPr>
      </w:pPr>
    </w:p>
    <w:sectPr w:rsidR="002C5AC9" w:rsidRPr="00D0500D" w:rsidSect="005907F8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F7"/>
    <w:rsid w:val="00063B38"/>
    <w:rsid w:val="001115BB"/>
    <w:rsid w:val="001743DA"/>
    <w:rsid w:val="002C5AC9"/>
    <w:rsid w:val="00525E4A"/>
    <w:rsid w:val="005907F8"/>
    <w:rsid w:val="006A2948"/>
    <w:rsid w:val="00753D21"/>
    <w:rsid w:val="008E48D8"/>
    <w:rsid w:val="00957066"/>
    <w:rsid w:val="00C761A0"/>
    <w:rsid w:val="00D0500D"/>
    <w:rsid w:val="00DB4FF7"/>
    <w:rsid w:val="00D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6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BC34852C0DF2FFB44A9BB965D67CCA1B96BAE9537C11C1024851BFB3F3C76F47C691D2EEC464CF7076k5xFF" TargetMode="External"/><Relationship Id="rId13" Type="http://schemas.openxmlformats.org/officeDocument/2006/relationships/hyperlink" Target="consultantplus://offline/ref=0AFABC34852C0DF2FFB44A9BB965D67CCA1B96BAE9537C11C1024851BFB3F3C76F47C691D2EEC464CF7171k5x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ABC34852C0DF2FFB44A9BB965D67CCA1B96BAE9537C11C1024851BFB3F3C76F47C691D2EEC464CF7076k5xFF" TargetMode="External"/><Relationship Id="rId12" Type="http://schemas.openxmlformats.org/officeDocument/2006/relationships/hyperlink" Target="consultantplus://offline/ref=0AFABC34852C0DF2FFB44A9BB965D67CCA1B96BAE9537C11C1024851BFB3F3C76F47C691D2EEC464CF7171k5xE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FABC34852C0DF2FFB44A9BB965D67CCA1B96BAE9537C11C1024851BFB3F3C76F47C691D2EEC464CF767Dk5x6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AFABC34852C0DF2FFB44A9BB965D67CCA1B96BAE9537C11C1024851BFB3F3C76F47C691D2EEC464CF7171k5x3F" TargetMode="External"/><Relationship Id="rId5" Type="http://schemas.openxmlformats.org/officeDocument/2006/relationships/hyperlink" Target="consultantplus://offline/ref=AAC3023076EE5A24A12AA7DA232703B2F14EEDC6D61228FEB67BB9F4B75AC2099102D864BFBC0F3744DAA6ZAN5L" TargetMode="External"/><Relationship Id="rId15" Type="http://schemas.openxmlformats.org/officeDocument/2006/relationships/hyperlink" Target="consultantplus://offline/ref=0AFABC34852C0DF2FFB45496AF098879CE10CFB2E45373439A5D130CE8kBxAF" TargetMode="External"/><Relationship Id="rId10" Type="http://schemas.openxmlformats.org/officeDocument/2006/relationships/hyperlink" Target="consultantplus://offline/ref=0AFABC34852C0DF2FFB45496AF098879CE10CFB2E45373439A5D130CE8kBx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ABC34852C0DF2FFB45496AF098879CE11C9B5E85673439A5D130CE8kBxAF" TargetMode="External"/><Relationship Id="rId14" Type="http://schemas.openxmlformats.org/officeDocument/2006/relationships/hyperlink" Target="consultantplus://offline/ref=0AFABC34852C0DF2FFB45496AF098879CE11C9B5E85673439A5D130CE8kB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omz_1</dc:creator>
  <cp:lastModifiedBy>auto_1</cp:lastModifiedBy>
  <cp:revision>9</cp:revision>
  <dcterms:created xsi:type="dcterms:W3CDTF">2018-03-30T06:08:00Z</dcterms:created>
  <dcterms:modified xsi:type="dcterms:W3CDTF">2018-04-09T05:27:00Z</dcterms:modified>
</cp:coreProperties>
</file>