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A" w:rsidRPr="005739AA" w:rsidRDefault="005739AA" w:rsidP="00573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5739A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5739A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5739A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9A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  <w:r w:rsidRPr="00573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5F12" w:rsidRPr="005739AA" w:rsidRDefault="00DB5F12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30.01.2020 № 86</w:t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F4261" w:rsidRDefault="005739AA" w:rsidP="00FF42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FF4261"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</w:t>
      </w:r>
      <w:r w:rsid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F4261"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объектов,</w:t>
      </w:r>
      <w:r w:rsid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261" w:rsidRDefault="00FF4261" w:rsidP="00FF42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</w:t>
      </w:r>
      <w:proofErr w:type="gramEnd"/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собственности</w:t>
      </w:r>
    </w:p>
    <w:p w:rsidR="00FF4261" w:rsidRDefault="00FF4261" w:rsidP="00FF42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</w:t>
      </w:r>
    </w:p>
    <w:p w:rsidR="00FF4261" w:rsidRDefault="00FF4261" w:rsidP="00FF42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</w:t>
      </w:r>
    </w:p>
    <w:p w:rsidR="005739AA" w:rsidRPr="005739AA" w:rsidRDefault="00FF4261" w:rsidP="00FF426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концессионных соглашений</w:t>
      </w: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A" w:rsidRDefault="005739AA" w:rsidP="00DB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в жилищно-коммунальное хозяйство </w:t>
      </w:r>
      <w:proofErr w:type="gramStart"/>
      <w:r w:rsidR="002A16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2A1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инвестиций, в соответствии с частью 3 статьи 4 Федерального закона от 21.07.2005</w:t>
      </w:r>
      <w:r w:rsidR="004D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115-ФЗ «О концессионных соглашениях»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739A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статьей 26 Устава Гаврилов-Ямского муниципального района</w:t>
      </w:r>
      <w:r w:rsidR="00FF42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Ярославской области</w:t>
      </w:r>
      <w:r w:rsidRPr="005739A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739AA" w:rsidRPr="005739AA" w:rsidRDefault="005739AA" w:rsidP="00573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39AA" w:rsidRPr="005739AA" w:rsidRDefault="005739AA" w:rsidP="00FF42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ПОСТАНОВЛЯЕТ:</w:t>
      </w: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A" w:rsidRDefault="005739AA" w:rsidP="00DB5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r w:rsidR="00FF4261"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объектов, находящихся в собственности </w:t>
      </w:r>
      <w:proofErr w:type="gramStart"/>
      <w:r w:rsidR="00FF4261"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FF4261" w:rsidRP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в отношении которых планируется заключение концессионных соглашений</w:t>
      </w:r>
      <w:r w:rsidR="00FF4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Перечень) 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(Приложение).</w:t>
      </w:r>
    </w:p>
    <w:p w:rsidR="002C4670" w:rsidRDefault="002C4670" w:rsidP="00DB5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 постановления Администрации </w:t>
      </w:r>
      <w:proofErr w:type="gramStart"/>
      <w:r w:rsidRP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11.10</w:t>
      </w:r>
      <w:r w:rsidRP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1093</w:t>
      </w:r>
      <w:r w:rsidRP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 объектов жилищно-коммунального хозяйства, планируемых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передачи в концессию по Гаврилов-Ямскому муниципальному району» признать утратившим силу.</w:t>
      </w:r>
    </w:p>
    <w:p w:rsidR="006E33E2" w:rsidRPr="005739AA" w:rsidRDefault="002C4670" w:rsidP="00DB5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F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по архитектуре, градостроительству, имущественным и земельным отношениям Администрации </w:t>
      </w:r>
      <w:proofErr w:type="gramStart"/>
      <w:r w:rsidR="00CF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CF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(Василевская В.В.) обеспечить в установленном порядке р</w:t>
      </w:r>
      <w:r w:rsidR="006E33E2"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</w:t>
      </w:r>
      <w:r w:rsidR="00CF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6E33E2"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в информационно-телекоммуникационной сети «Интернет»</w:t>
      </w:r>
      <w:r w:rsidR="006E33E2"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Российской Федерации для размещения информации о проведении торгов </w:t>
      </w:r>
      <w:hyperlink r:id="rId6" w:tgtFrame="_blank" w:history="1">
        <w:r w:rsidR="006E33E2" w:rsidRPr="006E33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http://www.torgi.gov.ru</w:t>
        </w:r>
      </w:hyperlink>
      <w:r w:rsidR="006E33E2"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Администрации Гаврилов</w:t>
      </w:r>
      <w:r w:rsid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-Ямского муниципального района.</w:t>
      </w:r>
    </w:p>
    <w:p w:rsidR="005739AA" w:rsidRPr="005739AA" w:rsidRDefault="005739AA" w:rsidP="00DB5F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 заместителя Главы Администрации муниципального района Таганова В.Н.</w:t>
      </w:r>
    </w:p>
    <w:p w:rsidR="005739AA" w:rsidRPr="005739AA" w:rsidRDefault="005739AA" w:rsidP="00DB5F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5739AA" w:rsidRPr="004A7CF9" w:rsidRDefault="005739AA" w:rsidP="000A5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0A51C9">
        <w:rPr>
          <w:rFonts w:ascii="Times New Roman" w:eastAsia="Times New Roman" w:hAnsi="Times New Roman" w:cs="Times New Roman"/>
          <w:sz w:val="28"/>
          <w:szCs w:val="28"/>
          <w:lang w:eastAsia="ar-SA"/>
        </w:rPr>
        <w:t>а Администрации</w:t>
      </w:r>
    </w:p>
    <w:p w:rsidR="005739AA" w:rsidRDefault="000A51C9" w:rsidP="000A5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4D2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B5F12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 w:rsidR="004D2A9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  <w:proofErr w:type="spellEnd"/>
    </w:p>
    <w:p w:rsidR="00DB5F12" w:rsidRDefault="00DB5F12" w:rsidP="000A5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9AA" w:rsidRDefault="005739AA" w:rsidP="006E33E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5739AA" w:rsidSect="00CF1592">
          <w:pgSz w:w="11905" w:h="16837"/>
          <w:pgMar w:top="851" w:right="567" w:bottom="567" w:left="1701" w:header="720" w:footer="720" w:gutter="0"/>
          <w:cols w:space="708"/>
          <w:docGrid w:linePitch="360"/>
        </w:sectPr>
      </w:pPr>
      <w:bookmarkStart w:id="0" w:name="_GoBack"/>
      <w:bookmarkEnd w:id="0"/>
    </w:p>
    <w:p w:rsidR="00DB5F12" w:rsidRDefault="0046299C" w:rsidP="00DB5F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29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</w:p>
    <w:p w:rsidR="0046299C" w:rsidRDefault="00DB5F12" w:rsidP="00DB5F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6299C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46299C" w:rsidRDefault="0046299C" w:rsidP="00DB5F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46299C" w:rsidRPr="0046299C" w:rsidRDefault="00DB5F12" w:rsidP="00DB5F1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30.01.2020 № 86</w:t>
      </w:r>
    </w:p>
    <w:p w:rsidR="0046299C" w:rsidRDefault="0046299C" w:rsidP="004629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261" w:rsidRPr="005739AA" w:rsidRDefault="00FF4261" w:rsidP="00FF426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FF4261">
        <w:rPr>
          <w:rFonts w:ascii="Times New Roman" w:eastAsia="Calibri" w:hAnsi="Times New Roman" w:cs="Times New Roman"/>
          <w:b/>
          <w:sz w:val="28"/>
          <w:szCs w:val="28"/>
        </w:rPr>
        <w:t xml:space="preserve">еречень объектов,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находящихся </w:t>
      </w:r>
      <w:r w:rsidRPr="00FF426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собственности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района, в </w:t>
      </w:r>
      <w:r w:rsidRPr="00FF4261">
        <w:rPr>
          <w:rFonts w:ascii="Times New Roman" w:eastAsia="Calibri" w:hAnsi="Times New Roman" w:cs="Times New Roman"/>
          <w:b/>
          <w:sz w:val="28"/>
          <w:szCs w:val="28"/>
        </w:rPr>
        <w:t>отношении которых планируется заключение концессионных соглашений</w:t>
      </w:r>
    </w:p>
    <w:p w:rsidR="005739AA" w:rsidRPr="005739AA" w:rsidRDefault="005739AA" w:rsidP="005739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276"/>
        <w:gridCol w:w="1276"/>
        <w:gridCol w:w="1134"/>
        <w:gridCol w:w="1134"/>
        <w:gridCol w:w="992"/>
        <w:gridCol w:w="1417"/>
        <w:gridCol w:w="1843"/>
        <w:gridCol w:w="1134"/>
        <w:gridCol w:w="709"/>
        <w:gridCol w:w="708"/>
        <w:gridCol w:w="1276"/>
      </w:tblGrid>
      <w:tr w:rsidR="005739AA" w:rsidRPr="005739AA" w:rsidTr="00DB5F12">
        <w:tc>
          <w:tcPr>
            <w:tcW w:w="426" w:type="dxa"/>
          </w:tcPr>
          <w:p w:rsidR="005739AA" w:rsidRPr="005739AA" w:rsidRDefault="005739AA" w:rsidP="000542C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муници-пального</w:t>
            </w:r>
            <w:proofErr w:type="spellEnd"/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собствен-ности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739AA" w:rsidRPr="005739AA" w:rsidRDefault="00896B3B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Собствен</w:t>
            </w:r>
            <w:r w:rsidR="005739AA"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ник объекта (единого имущественного комплекса объектов ЖКХ)</w:t>
            </w:r>
          </w:p>
        </w:tc>
        <w:tc>
          <w:tcPr>
            <w:tcW w:w="1276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владельца объекта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(МУП, МУ)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Доля на рынке соответствующих услуг (с расшифровкой по видам отраслей)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 проведения оценки эффективности муниципального предприятия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(решение, дата)</w:t>
            </w:r>
          </w:p>
        </w:tc>
        <w:tc>
          <w:tcPr>
            <w:tcW w:w="992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Вещное право, на котором объект находится у владельца (хозяйственное ведение, оперативное управление) </w:t>
            </w:r>
          </w:p>
        </w:tc>
        <w:tc>
          <w:tcPr>
            <w:tcW w:w="1417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Отрасль ЖКХ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843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адреса нахождения)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Данные государственной регистрации права на объект, 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планируемый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 передаче в концессию</w:t>
            </w:r>
          </w:p>
        </w:tc>
        <w:tc>
          <w:tcPr>
            <w:tcW w:w="709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Планируемая дата проведения конкурса</w:t>
            </w:r>
          </w:p>
        </w:tc>
        <w:tc>
          <w:tcPr>
            <w:tcW w:w="708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</w:t>
            </w:r>
            <w:r w:rsidR="00661D2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очная дата заключения </w:t>
            </w:r>
            <w:proofErr w:type="spellStart"/>
            <w:r w:rsidR="00661D22">
              <w:rPr>
                <w:rFonts w:ascii="Times New Roman" w:eastAsia="Calibri" w:hAnsi="Times New Roman" w:cs="Times New Roman"/>
                <w:sz w:val="16"/>
                <w:szCs w:val="16"/>
              </w:rPr>
              <w:t>концессии</w:t>
            </w: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онного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1276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Ответст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-венный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испол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нитель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ОМС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(ФИО, должность, контактные данные)</w:t>
            </w:r>
          </w:p>
        </w:tc>
      </w:tr>
      <w:tr w:rsidR="004D2A9E" w:rsidRPr="005739AA" w:rsidTr="00DB5F12">
        <w:trPr>
          <w:trHeight w:val="247"/>
        </w:trPr>
        <w:tc>
          <w:tcPr>
            <w:tcW w:w="426" w:type="dxa"/>
          </w:tcPr>
          <w:p w:rsidR="004D2A9E" w:rsidRPr="00FD4FBE" w:rsidRDefault="00FD4FBE" w:rsidP="00FD4FB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4FB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D2A9E" w:rsidRPr="00CE68BC" w:rsidRDefault="004D2A9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Гаврилов-Ямский МР</w:t>
            </w:r>
          </w:p>
        </w:tc>
        <w:tc>
          <w:tcPr>
            <w:tcW w:w="1134" w:type="dxa"/>
          </w:tcPr>
          <w:p w:rsidR="004D2A9E" w:rsidRPr="00CE68BC" w:rsidRDefault="004D2A9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Муници-пальная</w:t>
            </w:r>
            <w:proofErr w:type="spellEnd"/>
            <w:proofErr w:type="gramEnd"/>
          </w:p>
        </w:tc>
        <w:tc>
          <w:tcPr>
            <w:tcW w:w="1276" w:type="dxa"/>
          </w:tcPr>
          <w:p w:rsidR="004D2A9E" w:rsidRPr="00CE68BC" w:rsidRDefault="004D2A9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Гаврилов-Ямский муниципальный район</w:t>
            </w:r>
          </w:p>
        </w:tc>
        <w:tc>
          <w:tcPr>
            <w:tcW w:w="1276" w:type="dxa"/>
          </w:tcPr>
          <w:p w:rsidR="004D2A9E" w:rsidRPr="00CE68BC" w:rsidRDefault="00B05FDC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5FDC">
              <w:rPr>
                <w:rFonts w:ascii="Times New Roman" w:hAnsi="Times New Roman"/>
                <w:sz w:val="18"/>
                <w:szCs w:val="18"/>
              </w:rPr>
              <w:t>Гаврилов-Ямский муниципальный район</w:t>
            </w:r>
          </w:p>
        </w:tc>
        <w:tc>
          <w:tcPr>
            <w:tcW w:w="1134" w:type="dxa"/>
          </w:tcPr>
          <w:p w:rsidR="004D2A9E" w:rsidRPr="00CE68BC" w:rsidRDefault="004D2A9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Теплоснабжение-12,5%; водоснабжение-6,2%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водоотведение-6,1%.</w:t>
            </w:r>
          </w:p>
        </w:tc>
        <w:tc>
          <w:tcPr>
            <w:tcW w:w="1134" w:type="dxa"/>
          </w:tcPr>
          <w:p w:rsidR="004D2A9E" w:rsidRDefault="004D2A9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11.12.2014</w:t>
            </w:r>
          </w:p>
          <w:p w:rsidR="004D2A9E" w:rsidRPr="00CE68BC" w:rsidRDefault="004D2A9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эффективное</w:t>
            </w:r>
          </w:p>
        </w:tc>
        <w:tc>
          <w:tcPr>
            <w:tcW w:w="992" w:type="dxa"/>
          </w:tcPr>
          <w:p w:rsidR="004D2A9E" w:rsidRPr="00CE68BC" w:rsidRDefault="00B05FDC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</w:tc>
        <w:tc>
          <w:tcPr>
            <w:tcW w:w="1417" w:type="dxa"/>
          </w:tcPr>
          <w:p w:rsidR="004D2A9E" w:rsidRPr="00CE68BC" w:rsidRDefault="004D2A9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Теплоснабжение, водоснабжение, водоотведение</w:t>
            </w:r>
          </w:p>
        </w:tc>
        <w:tc>
          <w:tcPr>
            <w:tcW w:w="1843" w:type="dxa"/>
          </w:tcPr>
          <w:p w:rsid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D2A9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Лот 1</w:t>
            </w:r>
          </w:p>
          <w:p w:rsidR="004D2A9E" w:rsidRP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2A9E">
              <w:rPr>
                <w:rFonts w:ascii="Times New Roman" w:hAnsi="Times New Roman"/>
                <w:sz w:val="18"/>
                <w:szCs w:val="18"/>
              </w:rPr>
              <w:t>Котельная с. Шопша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мощностью 2,8 Гкал/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D2A9E">
              <w:rPr>
                <w:rFonts w:ascii="Times New Roman" w:hAnsi="Times New Roman"/>
                <w:sz w:val="18"/>
                <w:szCs w:val="18"/>
              </w:rPr>
              <w:t>адрес: Ярославская область, Гаврилов-Ямски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р-н, Шопшинский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/о, с. Шопша</w:t>
            </w:r>
            <w:r w:rsidR="005E29B5">
              <w:rPr>
                <w:rFonts w:ascii="Times New Roman" w:hAnsi="Times New Roman"/>
                <w:sz w:val="18"/>
                <w:szCs w:val="18"/>
              </w:rPr>
              <w:t>, ул. Новая, д. 16-а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:rsid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Тепловые сети, </w:t>
            </w:r>
            <w:r w:rsidR="00661D22">
              <w:rPr>
                <w:rFonts w:ascii="Times New Roman" w:hAnsi="Times New Roman"/>
                <w:sz w:val="18"/>
                <w:szCs w:val="18"/>
              </w:rPr>
              <w:t>протяженностью 1 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661D22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661D2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 w:rsidR="00661D22"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 w:rsidR="00661D2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адрес: Ярославская область, Гаврилов-Ямский р-н, Шопшинский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/о, с. Шопша. </w:t>
            </w:r>
          </w:p>
          <w:p w:rsid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29B5" w:rsidRDefault="005E29B5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29B5" w:rsidRDefault="005E29B5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5E29B5" w:rsidRDefault="005E29B5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4D2A9E" w:rsidRP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D2A9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Лот 2</w:t>
            </w:r>
          </w:p>
          <w:p w:rsidR="004D2A9E" w:rsidRDefault="004D2A9E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2A9E" w:rsidRDefault="00661D22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Артезианская скважина глубиной 140 м, адрес:</w:t>
            </w:r>
            <w:r>
              <w:t xml:space="preserve"> 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Ярославская область, Гаврилов-Ямский р-н, Шопшинский с/о, с. Шопша</w:t>
            </w:r>
            <w:r>
              <w:rPr>
                <w:rFonts w:ascii="Times New Roman" w:hAnsi="Times New Roman"/>
                <w:sz w:val="18"/>
                <w:szCs w:val="18"/>
              </w:rPr>
              <w:t>, кадастровый номер: 76:04:110103:464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61D22" w:rsidRDefault="00661D22" w:rsidP="004D2A9E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Артезианская скважина глубиной 80 м, адрес:</w:t>
            </w:r>
            <w:r>
              <w:t xml:space="preserve"> 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Ярославская область, Гаврилов-Ямский р-н, Шопшинский с/о, с. Шопша</w:t>
            </w:r>
            <w:r>
              <w:rPr>
                <w:rFonts w:ascii="Times New Roman" w:hAnsi="Times New Roman"/>
                <w:sz w:val="18"/>
                <w:szCs w:val="18"/>
              </w:rPr>
              <w:t>, кадастровый номер: 76:04:110103:465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Водонапорная башня высотой 25 м, адрес:</w:t>
            </w:r>
            <w:r>
              <w:t xml:space="preserve"> 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Ярославская область, Гаврилов-Ямский р-н, Шопшинский с/о, с. Шопша</w:t>
            </w:r>
            <w:r>
              <w:rPr>
                <w:rFonts w:ascii="Times New Roman" w:hAnsi="Times New Roman"/>
                <w:sz w:val="18"/>
                <w:szCs w:val="18"/>
              </w:rPr>
              <w:t>, кадастровый номер: 76:04:110103:466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Сооружения биологической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очистки хозяйственно-бытовых стоков в с. Шопша, адрес:</w:t>
            </w:r>
            <w:r>
              <w:t xml:space="preserve"> </w:t>
            </w:r>
            <w:proofErr w:type="gramStart"/>
            <w:r w:rsidRPr="00661D22">
              <w:rPr>
                <w:rFonts w:ascii="Times New Roman" w:hAnsi="Times New Roman"/>
                <w:sz w:val="18"/>
                <w:szCs w:val="18"/>
              </w:rPr>
              <w:t>Ярославская область, Гаврилов-Ямский р-н, Шопшинский с/о, с. Шопша</w:t>
            </w:r>
            <w:r>
              <w:rPr>
                <w:rFonts w:ascii="Times New Roman" w:hAnsi="Times New Roman"/>
                <w:sz w:val="18"/>
                <w:szCs w:val="18"/>
              </w:rPr>
              <w:t>, ул. Центральная, д.6, кадастровый номер: 76:04:110103:459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Водопроводные сети, протяженностью 3 722,9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адрес:</w:t>
            </w:r>
            <w:r>
              <w:t xml:space="preserve"> 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 xml:space="preserve">Ярославская область, Гаврилов-Ямский р-н, Шопшинский </w:t>
            </w:r>
            <w:proofErr w:type="gramStart"/>
            <w:r w:rsidRPr="00661D22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61D22">
              <w:rPr>
                <w:rFonts w:ascii="Times New Roman" w:hAnsi="Times New Roman"/>
                <w:sz w:val="18"/>
                <w:szCs w:val="18"/>
              </w:rPr>
              <w:t>/о, с. Шопша;</w:t>
            </w:r>
          </w:p>
          <w:p w:rsidR="00661D22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Pr="00CE68BC" w:rsidRDefault="00661D22" w:rsidP="00661D2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Канализационные сети, протяженностью 4 335,7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., адрес:</w:t>
            </w:r>
            <w:r>
              <w:t xml:space="preserve"> </w:t>
            </w:r>
            <w:r w:rsidRPr="00661D22">
              <w:rPr>
                <w:rFonts w:ascii="Times New Roman" w:hAnsi="Times New Roman"/>
                <w:sz w:val="18"/>
                <w:szCs w:val="18"/>
              </w:rPr>
              <w:t>Ярославская область, Гаврилов-Ямски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р-н, Шопшинский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/о, с. Шопша.</w:t>
            </w:r>
          </w:p>
        </w:tc>
        <w:tc>
          <w:tcPr>
            <w:tcW w:w="1134" w:type="dxa"/>
          </w:tcPr>
          <w:p w:rsidR="004D2A9E" w:rsidRDefault="004D2A9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29B5" w:rsidRDefault="005E29B5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5E29B5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76:04:110104:296-76/023/2018-4 от 03.10.2018</w:t>
            </w: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 регистрации</w:t>
            </w: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29B5" w:rsidRDefault="005E29B5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29B5" w:rsidRDefault="005E29B5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29B5" w:rsidRDefault="005E29B5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29B5" w:rsidRDefault="005E29B5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76:04:110103:464-76/002/2017-2 от 10.10.2017</w:t>
            </w: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76:04:110103:465-76/002/2017-2 от 10.10.2017</w:t>
            </w: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76:04:110103:466-76/002/2017-2 от 10.10.2017</w:t>
            </w:r>
          </w:p>
          <w:p w:rsidR="00FD4FBE" w:rsidRDefault="00FD4FB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661D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1D22" w:rsidRDefault="00661D22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76:04:110103:459-76/002/2017-2 от 10.10.2017</w:t>
            </w:r>
          </w:p>
          <w:p w:rsidR="00FD4FBE" w:rsidRDefault="00FD4FBE" w:rsidP="00FD4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 регистрации</w:t>
            </w: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 регистрации</w:t>
            </w:r>
          </w:p>
          <w:p w:rsidR="00FD4FBE" w:rsidRPr="00CE68BC" w:rsidRDefault="00FD4FBE" w:rsidP="004D2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2A9E" w:rsidRPr="00CE68BC" w:rsidRDefault="004D2A9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201</w:t>
            </w:r>
            <w:r w:rsidR="00661D2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4D2A9E" w:rsidRDefault="00FD4FB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61D22">
              <w:rPr>
                <w:rFonts w:ascii="Times New Roman" w:hAnsi="Times New Roman"/>
                <w:sz w:val="18"/>
                <w:szCs w:val="18"/>
              </w:rPr>
              <w:t>019</w:t>
            </w:r>
          </w:p>
          <w:p w:rsidR="004D2A9E" w:rsidRPr="00CE68BC" w:rsidRDefault="004D2A9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4FBE" w:rsidRDefault="00FD4FB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Герасимова А.А. Начальник отдела ЖКХ Управления ЖКХ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 и П Администрации Гаврилов-Ямского МР тел. (48534)2-33-24</w:t>
            </w:r>
          </w:p>
          <w:p w:rsidR="00FD4FBE" w:rsidRDefault="00FD4FB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Default="00FD4FB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Коваленко Г.В. Начальник отдела по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имущественным отношениям Управления АГИЗО Администрации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МР тел. (48534)2-31-51</w:t>
            </w:r>
          </w:p>
          <w:p w:rsidR="00FD4FBE" w:rsidRDefault="00FD4FB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D4FBE" w:rsidRPr="00CE68BC" w:rsidRDefault="00FD4FBE" w:rsidP="00FD4F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6299C" w:rsidRPr="0046299C" w:rsidRDefault="0046299C" w:rsidP="00DB5F12"/>
    <w:sectPr w:rsidR="0046299C" w:rsidRPr="0046299C" w:rsidSect="00DB5F12">
      <w:pgSz w:w="16837" w:h="11905" w:orient="landscape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D"/>
    <w:rsid w:val="000362BF"/>
    <w:rsid w:val="000542CE"/>
    <w:rsid w:val="000A51C9"/>
    <w:rsid w:val="00157BFE"/>
    <w:rsid w:val="002A1689"/>
    <w:rsid w:val="002C4670"/>
    <w:rsid w:val="002E49FA"/>
    <w:rsid w:val="003764F5"/>
    <w:rsid w:val="00431F05"/>
    <w:rsid w:val="0046299C"/>
    <w:rsid w:val="004D2A9E"/>
    <w:rsid w:val="005739AA"/>
    <w:rsid w:val="005E29B5"/>
    <w:rsid w:val="00661D22"/>
    <w:rsid w:val="006D1239"/>
    <w:rsid w:val="006E33E2"/>
    <w:rsid w:val="007B7B8B"/>
    <w:rsid w:val="008159DD"/>
    <w:rsid w:val="00896B3B"/>
    <w:rsid w:val="00913C86"/>
    <w:rsid w:val="00920142"/>
    <w:rsid w:val="0099284E"/>
    <w:rsid w:val="009E3F1D"/>
    <w:rsid w:val="00B01471"/>
    <w:rsid w:val="00B05FDC"/>
    <w:rsid w:val="00C06686"/>
    <w:rsid w:val="00C32E50"/>
    <w:rsid w:val="00CF1592"/>
    <w:rsid w:val="00D374AF"/>
    <w:rsid w:val="00DB5F12"/>
    <w:rsid w:val="00E36248"/>
    <w:rsid w:val="00EF78D6"/>
    <w:rsid w:val="00F3237B"/>
    <w:rsid w:val="00F624BE"/>
    <w:rsid w:val="00FB2E0E"/>
    <w:rsid w:val="00FD4FBE"/>
    <w:rsid w:val="00FF4261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3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33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3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3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User</cp:lastModifiedBy>
  <cp:revision>4</cp:revision>
  <cp:lastPrinted>2020-02-03T08:45:00Z</cp:lastPrinted>
  <dcterms:created xsi:type="dcterms:W3CDTF">2020-02-03T08:46:00Z</dcterms:created>
  <dcterms:modified xsi:type="dcterms:W3CDTF">2020-02-03T08:47:00Z</dcterms:modified>
</cp:coreProperties>
</file>