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9B65B8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FC1B59" w:rsidRDefault="00A51187" w:rsidP="00A51187">
      <w:pPr>
        <w:jc w:val="both"/>
        <w:rPr>
          <w:sz w:val="26"/>
          <w:szCs w:val="26"/>
        </w:rPr>
      </w:pPr>
    </w:p>
    <w:p w:rsidR="00A51187" w:rsidRPr="00FC1B59" w:rsidRDefault="00FC1B59" w:rsidP="00B3670B">
      <w:pPr>
        <w:jc w:val="both"/>
        <w:rPr>
          <w:sz w:val="26"/>
          <w:szCs w:val="26"/>
        </w:rPr>
      </w:pPr>
      <w:r w:rsidRPr="00FC1B59">
        <w:rPr>
          <w:sz w:val="26"/>
          <w:szCs w:val="26"/>
        </w:rPr>
        <w:t>20.08.2018 № 969</w:t>
      </w:r>
    </w:p>
    <w:p w:rsidR="00CE54CE" w:rsidRPr="00FC1B59" w:rsidRDefault="00CE54CE" w:rsidP="00B3670B">
      <w:pPr>
        <w:jc w:val="both"/>
        <w:rPr>
          <w:sz w:val="26"/>
          <w:szCs w:val="26"/>
        </w:rPr>
      </w:pPr>
    </w:p>
    <w:p w:rsidR="00DF18C5" w:rsidRPr="00FC1B59" w:rsidRDefault="00E02643" w:rsidP="00E02643">
      <w:pPr>
        <w:tabs>
          <w:tab w:val="left" w:pos="5688"/>
        </w:tabs>
        <w:rPr>
          <w:sz w:val="26"/>
          <w:szCs w:val="26"/>
        </w:rPr>
      </w:pPr>
      <w:r w:rsidRPr="00FC1B59">
        <w:rPr>
          <w:sz w:val="26"/>
          <w:szCs w:val="26"/>
        </w:rPr>
        <w:t>О</w:t>
      </w:r>
      <w:r w:rsidR="00DF18C5" w:rsidRPr="00FC1B59">
        <w:rPr>
          <w:sz w:val="26"/>
          <w:szCs w:val="26"/>
        </w:rPr>
        <w:t>б условиях приватизации</w:t>
      </w:r>
    </w:p>
    <w:p w:rsidR="00E02643" w:rsidRPr="00FC1B59" w:rsidRDefault="00DF18C5" w:rsidP="00E02643">
      <w:pPr>
        <w:tabs>
          <w:tab w:val="left" w:pos="5688"/>
        </w:tabs>
        <w:rPr>
          <w:sz w:val="26"/>
          <w:szCs w:val="26"/>
        </w:rPr>
      </w:pPr>
      <w:r w:rsidRPr="00FC1B59">
        <w:rPr>
          <w:sz w:val="26"/>
          <w:szCs w:val="26"/>
        </w:rPr>
        <w:t>муниципального имущества</w:t>
      </w:r>
      <w:r w:rsidR="00E02643" w:rsidRPr="00FC1B59">
        <w:rPr>
          <w:sz w:val="26"/>
          <w:szCs w:val="26"/>
        </w:rPr>
        <w:t xml:space="preserve"> </w:t>
      </w:r>
    </w:p>
    <w:p w:rsidR="0096784F" w:rsidRPr="00FC1B59" w:rsidRDefault="0096784F" w:rsidP="00E02643">
      <w:pPr>
        <w:ind w:firstLine="708"/>
        <w:jc w:val="both"/>
        <w:rPr>
          <w:sz w:val="26"/>
          <w:szCs w:val="26"/>
        </w:rPr>
      </w:pPr>
    </w:p>
    <w:p w:rsidR="000936ED" w:rsidRPr="00FC1B59" w:rsidRDefault="006B72DA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Руководствуясь Федеральным законом от 21.12.2001 № 178-ФЗ «О приватизации государственного и муниципального имущества», решением Собрания представителей </w:t>
      </w:r>
      <w:proofErr w:type="gramStart"/>
      <w:r w:rsidRPr="00FC1B59">
        <w:rPr>
          <w:sz w:val="26"/>
          <w:szCs w:val="26"/>
        </w:rPr>
        <w:t>Гаврилов-Ямского</w:t>
      </w:r>
      <w:proofErr w:type="gramEnd"/>
      <w:r w:rsidRPr="00FC1B59">
        <w:rPr>
          <w:sz w:val="26"/>
          <w:szCs w:val="26"/>
        </w:rPr>
        <w:t xml:space="preserve"> муниципального района от 25.01.2007 № 224 «Об утверждении Порядка приватизации муниципального имущества Гаврилов-Ямского муниципального района», статьями 26, 31 и 41 Устава Гаврилов-Ямского муниципального района, отчётом об оценке ООО «Метро-Оценка» №1-09/08/18-5 от 09.08.2018г.</w:t>
      </w:r>
      <w:r w:rsidR="003746CC" w:rsidRPr="00FC1B59">
        <w:rPr>
          <w:sz w:val="26"/>
          <w:szCs w:val="26"/>
        </w:rPr>
        <w:t>,</w:t>
      </w:r>
    </w:p>
    <w:p w:rsidR="000936ED" w:rsidRPr="00FC1B59" w:rsidRDefault="000936ED" w:rsidP="00E02643">
      <w:pPr>
        <w:ind w:firstLine="708"/>
        <w:jc w:val="both"/>
        <w:rPr>
          <w:sz w:val="26"/>
          <w:szCs w:val="26"/>
        </w:rPr>
      </w:pPr>
    </w:p>
    <w:p w:rsidR="00E02643" w:rsidRPr="00FC1B59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FC1B59">
        <w:rPr>
          <w:sz w:val="26"/>
          <w:szCs w:val="26"/>
        </w:rPr>
        <w:t>АДМИНИСТРАЦИЯ МУНИЦИПАЛЬНОГО РАЙОНА ПОСТАНОВЛЯЕТ:</w:t>
      </w:r>
    </w:p>
    <w:p w:rsidR="00346E07" w:rsidRPr="00FC1B59" w:rsidRDefault="00346E07" w:rsidP="006B72DA">
      <w:pPr>
        <w:jc w:val="both"/>
        <w:rPr>
          <w:sz w:val="26"/>
          <w:szCs w:val="26"/>
        </w:rPr>
      </w:pPr>
    </w:p>
    <w:p w:rsidR="00E02643" w:rsidRPr="00FC1B59" w:rsidRDefault="00E02643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1. </w:t>
      </w:r>
      <w:proofErr w:type="gramStart"/>
      <w:r w:rsidR="006B72DA" w:rsidRPr="00FC1B59">
        <w:rPr>
          <w:sz w:val="26"/>
          <w:szCs w:val="26"/>
        </w:rPr>
        <w:t>Приватизировать путём продажи на аукционе с открытой формой подачи предложений о цене и составу участников</w:t>
      </w:r>
      <w:r w:rsidR="0096784F" w:rsidRPr="00FC1B59">
        <w:rPr>
          <w:sz w:val="26"/>
          <w:szCs w:val="26"/>
        </w:rPr>
        <w:t>,</w:t>
      </w:r>
      <w:r w:rsidR="006B72DA" w:rsidRPr="00FC1B59">
        <w:rPr>
          <w:sz w:val="26"/>
          <w:szCs w:val="26"/>
        </w:rPr>
        <w:t xml:space="preserve"> </w:t>
      </w:r>
      <w:r w:rsidR="00346E07" w:rsidRPr="00FC1B59">
        <w:rPr>
          <w:sz w:val="26"/>
          <w:szCs w:val="26"/>
        </w:rPr>
        <w:t>находящий</w:t>
      </w:r>
      <w:r w:rsidR="006B72DA" w:rsidRPr="00FC1B59">
        <w:rPr>
          <w:sz w:val="26"/>
          <w:szCs w:val="26"/>
        </w:rPr>
        <w:t>ся в муниципальной собственности Гаврилов-Ямского муниципального района</w:t>
      </w:r>
      <w:r w:rsidR="0096784F" w:rsidRPr="00FC1B59">
        <w:rPr>
          <w:sz w:val="26"/>
          <w:szCs w:val="26"/>
        </w:rPr>
        <w:t>,</w:t>
      </w:r>
      <w:r w:rsidR="00346E07" w:rsidRPr="00FC1B59">
        <w:rPr>
          <w:sz w:val="26"/>
          <w:szCs w:val="26"/>
        </w:rPr>
        <w:t xml:space="preserve"> легковой автомобиль марки ВАЗ-21140, год выпуска 2004, двигатель 2111 № 3887760, номер кузова 3748389, идентификационный номер </w:t>
      </w:r>
      <w:r w:rsidR="00346E07" w:rsidRPr="00FC1B59">
        <w:rPr>
          <w:sz w:val="26"/>
          <w:szCs w:val="26"/>
          <w:lang w:val="en-US"/>
        </w:rPr>
        <w:t>VIN</w:t>
      </w:r>
      <w:r w:rsidR="00346E07" w:rsidRPr="00FC1B59">
        <w:rPr>
          <w:sz w:val="26"/>
          <w:szCs w:val="26"/>
        </w:rPr>
        <w:t xml:space="preserve"> ХТА 21140043748389, государственный знак О201ММ76, цвет средний серо-зеленый металлик, ПТС 63 КТ 717119</w:t>
      </w:r>
      <w:r w:rsidR="00E155C2" w:rsidRPr="00FC1B59">
        <w:rPr>
          <w:sz w:val="26"/>
          <w:szCs w:val="26"/>
        </w:rPr>
        <w:t>.</w:t>
      </w:r>
      <w:proofErr w:type="gramEnd"/>
    </w:p>
    <w:p w:rsidR="00346E07" w:rsidRPr="00FC1B59" w:rsidRDefault="00E02643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2. </w:t>
      </w:r>
      <w:r w:rsidR="00346E07" w:rsidRPr="00FC1B59">
        <w:rPr>
          <w:sz w:val="26"/>
          <w:szCs w:val="26"/>
        </w:rPr>
        <w:t>Установить:</w:t>
      </w:r>
    </w:p>
    <w:p w:rsidR="00346E07" w:rsidRPr="00FC1B59" w:rsidRDefault="00346E07" w:rsidP="00FC1B59">
      <w:pPr>
        <w:keepNext/>
        <w:keepLines/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- начальную цену продажи движимого имущества, указанного в пункте 1 настоящего постановления, в сумме 45 000,00 (Сорок пять тысяч) рублей, в т.ч. НДС; </w:t>
      </w:r>
    </w:p>
    <w:p w:rsidR="00346E07" w:rsidRPr="00FC1B59" w:rsidRDefault="00346E07" w:rsidP="00FC1B59">
      <w:pPr>
        <w:keepNext/>
        <w:keepLines/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>- шаг аукциона – 2 000,00  (Две тысячи) рублей, в т.ч. НДС.</w:t>
      </w:r>
    </w:p>
    <w:p w:rsidR="00346E07" w:rsidRPr="00FC1B59" w:rsidRDefault="00E02643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3. </w:t>
      </w:r>
      <w:r w:rsidR="00346E07" w:rsidRPr="00FC1B59">
        <w:rPr>
          <w:sz w:val="26"/>
          <w:szCs w:val="26"/>
        </w:rPr>
        <w:t xml:space="preserve">Установить, что победителям аукциона по их заявлению может быть предоставлена рассрочка по оплате муниципального имущества на срок до одного года </w:t>
      </w:r>
      <w:proofErr w:type="gramStart"/>
      <w:r w:rsidR="00346E07" w:rsidRPr="00FC1B59">
        <w:rPr>
          <w:sz w:val="26"/>
          <w:szCs w:val="26"/>
        </w:rPr>
        <w:t>с даты заключения</w:t>
      </w:r>
      <w:proofErr w:type="gramEnd"/>
      <w:r w:rsidR="00346E07" w:rsidRPr="00FC1B59">
        <w:rPr>
          <w:sz w:val="26"/>
          <w:szCs w:val="26"/>
        </w:rPr>
        <w:t xml:space="preserve"> договора купли – продажи.</w:t>
      </w:r>
    </w:p>
    <w:p w:rsidR="00E155C2" w:rsidRPr="00FC1B59" w:rsidRDefault="00E02643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4. </w:t>
      </w:r>
      <w:r w:rsidR="00E155C2" w:rsidRPr="00FC1B59">
        <w:rPr>
          <w:sz w:val="26"/>
          <w:szCs w:val="26"/>
        </w:rPr>
        <w:t xml:space="preserve">Назначить продавцом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E155C2" w:rsidRPr="00FC1B59">
        <w:rPr>
          <w:sz w:val="26"/>
          <w:szCs w:val="26"/>
        </w:rPr>
        <w:t>Гаврилов-Ямского</w:t>
      </w:r>
      <w:proofErr w:type="gramEnd"/>
      <w:r w:rsidR="00E155C2" w:rsidRPr="00FC1B59">
        <w:rPr>
          <w:sz w:val="26"/>
          <w:szCs w:val="26"/>
        </w:rPr>
        <w:t xml:space="preserve"> муниципального района.</w:t>
      </w:r>
    </w:p>
    <w:p w:rsidR="00E155C2" w:rsidRPr="00FC1B59" w:rsidRDefault="00E02643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5. </w:t>
      </w:r>
      <w:r w:rsidR="00E155C2" w:rsidRPr="00FC1B59"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E155C2" w:rsidRPr="00FC1B59">
        <w:rPr>
          <w:sz w:val="26"/>
          <w:szCs w:val="26"/>
        </w:rPr>
        <w:t>Гаврилов-Ямского</w:t>
      </w:r>
      <w:proofErr w:type="gramEnd"/>
      <w:r w:rsidR="00E155C2" w:rsidRPr="00FC1B59">
        <w:rPr>
          <w:sz w:val="26"/>
          <w:szCs w:val="26"/>
        </w:rPr>
        <w:t xml:space="preserve"> муниципального района Таганова В.Н.</w:t>
      </w:r>
    </w:p>
    <w:p w:rsidR="00E155C2" w:rsidRPr="00FC1B59" w:rsidRDefault="00E155C2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>6. Постановление вступает в силу с момента подписания.</w:t>
      </w:r>
    </w:p>
    <w:p w:rsidR="00E155C2" w:rsidRPr="00FC1B59" w:rsidRDefault="00E155C2" w:rsidP="00FC1B59">
      <w:pPr>
        <w:ind w:firstLine="567"/>
        <w:jc w:val="both"/>
        <w:rPr>
          <w:sz w:val="26"/>
          <w:szCs w:val="26"/>
        </w:rPr>
      </w:pPr>
      <w:r w:rsidRPr="00FC1B59">
        <w:rPr>
          <w:sz w:val="26"/>
          <w:szCs w:val="26"/>
        </w:rPr>
        <w:t xml:space="preserve">7. Опубликовать настоящее постановление в печати и на официальном сайте Администрации </w:t>
      </w:r>
      <w:proofErr w:type="gramStart"/>
      <w:r w:rsidRPr="00FC1B59">
        <w:rPr>
          <w:sz w:val="26"/>
          <w:szCs w:val="26"/>
        </w:rPr>
        <w:t>Гаврилов-Ямского</w:t>
      </w:r>
      <w:proofErr w:type="gramEnd"/>
      <w:r w:rsidRPr="00FC1B59">
        <w:rPr>
          <w:sz w:val="26"/>
          <w:szCs w:val="26"/>
        </w:rPr>
        <w:t xml:space="preserve"> муниципального района в сети Интернет.</w:t>
      </w:r>
    </w:p>
    <w:p w:rsidR="00E02643" w:rsidRPr="00FC1B59" w:rsidRDefault="00E02643" w:rsidP="00E155C2">
      <w:pPr>
        <w:ind w:firstLine="708"/>
        <w:jc w:val="both"/>
        <w:rPr>
          <w:sz w:val="26"/>
          <w:szCs w:val="26"/>
        </w:rPr>
      </w:pPr>
    </w:p>
    <w:p w:rsidR="00E02643" w:rsidRPr="00FC1B59" w:rsidRDefault="00E02643" w:rsidP="00E02643">
      <w:pPr>
        <w:rPr>
          <w:sz w:val="26"/>
          <w:szCs w:val="26"/>
        </w:rPr>
      </w:pPr>
    </w:p>
    <w:p w:rsidR="00E02643" w:rsidRPr="00FC1B59" w:rsidRDefault="00E02643" w:rsidP="00E02643">
      <w:pPr>
        <w:rPr>
          <w:sz w:val="26"/>
          <w:szCs w:val="26"/>
        </w:rPr>
      </w:pPr>
      <w:r w:rsidRPr="00FC1B59">
        <w:rPr>
          <w:sz w:val="26"/>
          <w:szCs w:val="26"/>
        </w:rPr>
        <w:t>Глава Администрации</w:t>
      </w:r>
    </w:p>
    <w:p w:rsidR="00E02643" w:rsidRPr="00FC1B59" w:rsidRDefault="00E02643" w:rsidP="00E02643">
      <w:pPr>
        <w:rPr>
          <w:sz w:val="26"/>
          <w:szCs w:val="26"/>
        </w:rPr>
      </w:pPr>
      <w:r w:rsidRPr="00FC1B59">
        <w:rPr>
          <w:sz w:val="26"/>
          <w:szCs w:val="26"/>
        </w:rPr>
        <w:t>муниципального района</w:t>
      </w:r>
      <w:r w:rsidRPr="00FC1B59">
        <w:rPr>
          <w:sz w:val="26"/>
          <w:szCs w:val="26"/>
        </w:rPr>
        <w:tab/>
      </w:r>
      <w:r w:rsidRPr="00FC1B59">
        <w:rPr>
          <w:sz w:val="26"/>
          <w:szCs w:val="26"/>
        </w:rPr>
        <w:tab/>
      </w:r>
      <w:r w:rsidRPr="00FC1B59">
        <w:rPr>
          <w:sz w:val="26"/>
          <w:szCs w:val="26"/>
        </w:rPr>
        <w:tab/>
      </w:r>
      <w:r w:rsidRPr="00FC1B59">
        <w:rPr>
          <w:sz w:val="26"/>
          <w:szCs w:val="26"/>
        </w:rPr>
        <w:tab/>
      </w:r>
      <w:r w:rsidRPr="00FC1B59">
        <w:rPr>
          <w:sz w:val="26"/>
          <w:szCs w:val="26"/>
        </w:rPr>
        <w:tab/>
      </w:r>
      <w:r w:rsidRPr="00FC1B59">
        <w:rPr>
          <w:sz w:val="26"/>
          <w:szCs w:val="26"/>
        </w:rPr>
        <w:tab/>
      </w:r>
      <w:r w:rsidR="00FC1B59">
        <w:rPr>
          <w:sz w:val="26"/>
          <w:szCs w:val="26"/>
        </w:rPr>
        <w:tab/>
      </w:r>
      <w:proofErr w:type="spellStart"/>
      <w:r w:rsidRPr="00FC1B59">
        <w:rPr>
          <w:sz w:val="26"/>
          <w:szCs w:val="26"/>
        </w:rPr>
        <w:t>В.И.Серебряков</w:t>
      </w:r>
      <w:bookmarkStart w:id="0" w:name="_GoBack"/>
      <w:bookmarkEnd w:id="0"/>
      <w:proofErr w:type="spellEnd"/>
    </w:p>
    <w:sectPr w:rsidR="00E02643" w:rsidRPr="00FC1B59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36ED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F174E"/>
    <w:rsid w:val="002F224F"/>
    <w:rsid w:val="00307E47"/>
    <w:rsid w:val="00346E07"/>
    <w:rsid w:val="003530C9"/>
    <w:rsid w:val="0036295C"/>
    <w:rsid w:val="003741FD"/>
    <w:rsid w:val="003746CC"/>
    <w:rsid w:val="00375E7D"/>
    <w:rsid w:val="00385EFE"/>
    <w:rsid w:val="003B02D3"/>
    <w:rsid w:val="003F2456"/>
    <w:rsid w:val="0040134C"/>
    <w:rsid w:val="00403CD2"/>
    <w:rsid w:val="004325D1"/>
    <w:rsid w:val="00453AC9"/>
    <w:rsid w:val="0046544C"/>
    <w:rsid w:val="00466A14"/>
    <w:rsid w:val="004919AF"/>
    <w:rsid w:val="004B2094"/>
    <w:rsid w:val="004D44D0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B72DA"/>
    <w:rsid w:val="006D13B7"/>
    <w:rsid w:val="006F054C"/>
    <w:rsid w:val="006F05A6"/>
    <w:rsid w:val="006F2C6C"/>
    <w:rsid w:val="006F7982"/>
    <w:rsid w:val="0071497F"/>
    <w:rsid w:val="00721E48"/>
    <w:rsid w:val="007279C2"/>
    <w:rsid w:val="007326DD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349"/>
    <w:rsid w:val="00811421"/>
    <w:rsid w:val="008148D4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5BB7"/>
    <w:rsid w:val="00930FCE"/>
    <w:rsid w:val="009345AD"/>
    <w:rsid w:val="00953AFF"/>
    <w:rsid w:val="00955167"/>
    <w:rsid w:val="0096784F"/>
    <w:rsid w:val="0097759B"/>
    <w:rsid w:val="009A3B6C"/>
    <w:rsid w:val="009B0308"/>
    <w:rsid w:val="009B65B8"/>
    <w:rsid w:val="009C0A80"/>
    <w:rsid w:val="009C4503"/>
    <w:rsid w:val="009D60E6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E311D"/>
    <w:rsid w:val="00BF28F5"/>
    <w:rsid w:val="00C00D6B"/>
    <w:rsid w:val="00C15628"/>
    <w:rsid w:val="00C15F2D"/>
    <w:rsid w:val="00C21C8D"/>
    <w:rsid w:val="00C328E8"/>
    <w:rsid w:val="00C5204E"/>
    <w:rsid w:val="00C56E34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224"/>
    <w:rsid w:val="00DC042E"/>
    <w:rsid w:val="00DC08CF"/>
    <w:rsid w:val="00DC0C22"/>
    <w:rsid w:val="00DD0878"/>
    <w:rsid w:val="00DD0A75"/>
    <w:rsid w:val="00DD2842"/>
    <w:rsid w:val="00DF18C5"/>
    <w:rsid w:val="00DF6697"/>
    <w:rsid w:val="00E02643"/>
    <w:rsid w:val="00E06A7B"/>
    <w:rsid w:val="00E155C2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74F51"/>
    <w:rsid w:val="00F7711B"/>
    <w:rsid w:val="00F81B9B"/>
    <w:rsid w:val="00F95D72"/>
    <w:rsid w:val="00F96DE1"/>
    <w:rsid w:val="00FA00D8"/>
    <w:rsid w:val="00FA039E"/>
    <w:rsid w:val="00FC100E"/>
    <w:rsid w:val="00FC1B59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9127-D5BD-4DAE-9AC2-049476C0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3</cp:revision>
  <cp:lastPrinted>2018-08-20T12:57:00Z</cp:lastPrinted>
  <dcterms:created xsi:type="dcterms:W3CDTF">2018-08-20T12:57:00Z</dcterms:created>
  <dcterms:modified xsi:type="dcterms:W3CDTF">2018-08-20T12:59:00Z</dcterms:modified>
</cp:coreProperties>
</file>