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1C" w:rsidRDefault="0010641C" w:rsidP="0010641C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10641C" w:rsidRDefault="0010641C" w:rsidP="0010641C">
      <w:pPr>
        <w:pStyle w:val="21"/>
        <w:rPr>
          <w:sz w:val="24"/>
        </w:rPr>
      </w:pPr>
      <w:r>
        <w:t xml:space="preserve">Собрания представителей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0641C" w:rsidRDefault="0010641C" w:rsidP="0010641C">
      <w:pPr>
        <w:shd w:val="clear" w:color="auto" w:fill="FFFFFF"/>
        <w:ind w:firstLine="284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rPr>
          <w:sz w:val="24"/>
          <w:szCs w:val="24"/>
        </w:rPr>
      </w:pPr>
    </w:p>
    <w:p w:rsidR="0010641C" w:rsidRPr="00785E23" w:rsidRDefault="0010641C" w:rsidP="0010641C">
      <w:pPr>
        <w:shd w:val="clear" w:color="auto" w:fill="FFFFFF"/>
        <w:rPr>
          <w:sz w:val="28"/>
          <w:szCs w:val="28"/>
        </w:rPr>
      </w:pPr>
      <w:r w:rsidRPr="00785E23">
        <w:rPr>
          <w:sz w:val="28"/>
          <w:szCs w:val="28"/>
        </w:rPr>
        <w:t>Об утверждении положения</w:t>
      </w:r>
    </w:p>
    <w:p w:rsidR="0010641C" w:rsidRPr="00785E23" w:rsidRDefault="0010641C" w:rsidP="0010641C">
      <w:pPr>
        <w:shd w:val="clear" w:color="auto" w:fill="FFFFFF"/>
        <w:rPr>
          <w:sz w:val="28"/>
          <w:szCs w:val="28"/>
        </w:rPr>
      </w:pPr>
      <w:r w:rsidRPr="00785E23">
        <w:rPr>
          <w:sz w:val="28"/>
          <w:szCs w:val="28"/>
        </w:rPr>
        <w:t>об Общественной палате</w:t>
      </w:r>
    </w:p>
    <w:p w:rsidR="0010641C" w:rsidRDefault="0010641C" w:rsidP="0010641C">
      <w:pPr>
        <w:shd w:val="clear" w:color="auto" w:fill="FFFFFF"/>
        <w:ind w:firstLine="284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ind w:firstLine="284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Принято Собранием представителей</w:t>
      </w:r>
    </w:p>
    <w:p w:rsidR="0010641C" w:rsidRDefault="0010641C" w:rsidP="0010641C">
      <w:pPr>
        <w:pStyle w:val="2"/>
        <w:ind w:firstLine="0"/>
      </w:pP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0641C" w:rsidRDefault="0010641C" w:rsidP="0010641C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от 16.12.2008</w:t>
      </w:r>
    </w:p>
    <w:p w:rsidR="0010641C" w:rsidRDefault="0010641C" w:rsidP="0010641C">
      <w:pPr>
        <w:shd w:val="clear" w:color="auto" w:fill="FFFFFF"/>
        <w:ind w:firstLine="284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ind w:firstLine="284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Руководствуясь Законом Ярославской области от 07.10.2008 года № 50-з «Об Общественной палате Ярославской области», Собрание представителей </w:t>
      </w:r>
      <w:proofErr w:type="gramStart"/>
      <w:r>
        <w:rPr>
          <w:sz w:val="28"/>
          <w:szCs w:val="24"/>
        </w:rPr>
        <w:t>Гаврилов-Ямского</w:t>
      </w:r>
      <w:proofErr w:type="gramEnd"/>
      <w:r>
        <w:rPr>
          <w:sz w:val="28"/>
          <w:szCs w:val="24"/>
        </w:rPr>
        <w:t xml:space="preserve"> муниципального района </w:t>
      </w:r>
    </w:p>
    <w:p w:rsidR="0010641C" w:rsidRDefault="0010641C" w:rsidP="0010641C">
      <w:pPr>
        <w:shd w:val="clear" w:color="auto" w:fill="FFFFFF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РЕШИЛО:</w:t>
      </w:r>
    </w:p>
    <w:p w:rsidR="0010641C" w:rsidRDefault="0010641C" w:rsidP="0010641C">
      <w:pPr>
        <w:shd w:val="clear" w:color="auto" w:fill="FFFFFF"/>
        <w:ind w:firstLine="284"/>
        <w:rPr>
          <w:sz w:val="28"/>
          <w:szCs w:val="24"/>
        </w:rPr>
      </w:pPr>
    </w:p>
    <w:p w:rsidR="0010641C" w:rsidRDefault="0010641C" w:rsidP="0010641C">
      <w:pPr>
        <w:numPr>
          <w:ilvl w:val="0"/>
          <w:numId w:val="1"/>
        </w:numPr>
        <w:shd w:val="clear" w:color="auto" w:fill="FFFFFF"/>
        <w:tabs>
          <w:tab w:val="clear" w:pos="809"/>
          <w:tab w:val="left" w:pos="851"/>
        </w:tabs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Утвердить положение «Об Общественной палате </w:t>
      </w:r>
      <w:proofErr w:type="gramStart"/>
      <w:r>
        <w:rPr>
          <w:sz w:val="28"/>
          <w:szCs w:val="24"/>
        </w:rPr>
        <w:t>Гаврилов-Ямского</w:t>
      </w:r>
      <w:proofErr w:type="gramEnd"/>
      <w:r>
        <w:rPr>
          <w:sz w:val="28"/>
          <w:szCs w:val="24"/>
        </w:rPr>
        <w:t xml:space="preserve"> муниципального района»</w:t>
      </w:r>
    </w:p>
    <w:p w:rsidR="0010641C" w:rsidRDefault="0010641C" w:rsidP="0010641C">
      <w:pPr>
        <w:shd w:val="clear" w:color="auto" w:fill="FFFFFF"/>
        <w:ind w:left="284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ind w:left="284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gramStart"/>
      <w:r>
        <w:rPr>
          <w:sz w:val="28"/>
          <w:szCs w:val="24"/>
        </w:rPr>
        <w:t>Гаврилов-Ямского</w:t>
      </w:r>
      <w:proofErr w:type="gramEnd"/>
    </w:p>
    <w:p w:rsidR="0010641C" w:rsidRDefault="0010641C" w:rsidP="0010641C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района                                                                         </w:t>
      </w:r>
      <w:proofErr w:type="spellStart"/>
      <w:r>
        <w:rPr>
          <w:sz w:val="28"/>
          <w:szCs w:val="24"/>
        </w:rPr>
        <w:t>Н.И.Бирук</w:t>
      </w:r>
      <w:proofErr w:type="spellEnd"/>
    </w:p>
    <w:p w:rsidR="0010641C" w:rsidRDefault="0010641C" w:rsidP="0010641C">
      <w:pPr>
        <w:shd w:val="clear" w:color="auto" w:fill="FFFFFF"/>
        <w:rPr>
          <w:sz w:val="28"/>
          <w:szCs w:val="24"/>
        </w:rPr>
      </w:pPr>
    </w:p>
    <w:p w:rsidR="0010641C" w:rsidRDefault="0010641C" w:rsidP="0010641C">
      <w:pPr>
        <w:shd w:val="clear" w:color="auto" w:fill="FFFFFF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rPr>
          <w:sz w:val="24"/>
          <w:szCs w:val="24"/>
        </w:rPr>
      </w:pPr>
    </w:p>
    <w:p w:rsidR="0010641C" w:rsidRPr="00785E23" w:rsidRDefault="0010641C" w:rsidP="0010641C">
      <w:pPr>
        <w:shd w:val="clear" w:color="auto" w:fill="FFFFFF"/>
        <w:rPr>
          <w:sz w:val="28"/>
          <w:szCs w:val="28"/>
        </w:rPr>
      </w:pPr>
    </w:p>
    <w:p w:rsidR="0010641C" w:rsidRPr="00785E23" w:rsidRDefault="0010641C" w:rsidP="0010641C">
      <w:pPr>
        <w:shd w:val="clear" w:color="auto" w:fill="FFFFFF"/>
        <w:rPr>
          <w:sz w:val="28"/>
          <w:szCs w:val="28"/>
        </w:rPr>
      </w:pPr>
      <w:r w:rsidRPr="00785E23">
        <w:rPr>
          <w:sz w:val="28"/>
          <w:szCs w:val="28"/>
        </w:rPr>
        <w:t xml:space="preserve">16.12.2008 </w:t>
      </w:r>
    </w:p>
    <w:p w:rsidR="0010641C" w:rsidRPr="00785E23" w:rsidRDefault="0010641C" w:rsidP="0010641C">
      <w:pPr>
        <w:shd w:val="clear" w:color="auto" w:fill="FFFFFF"/>
        <w:rPr>
          <w:sz w:val="28"/>
          <w:szCs w:val="28"/>
        </w:rPr>
      </w:pPr>
      <w:r w:rsidRPr="00785E23">
        <w:rPr>
          <w:sz w:val="28"/>
          <w:szCs w:val="28"/>
        </w:rPr>
        <w:t>№ 60</w:t>
      </w:r>
    </w:p>
    <w:p w:rsidR="0010641C" w:rsidRDefault="0010641C" w:rsidP="0010641C">
      <w:pPr>
        <w:shd w:val="clear" w:color="auto" w:fill="FFFFFF"/>
        <w:ind w:left="284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ind w:left="284"/>
        <w:rPr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ПОЛОЖЕНИЕ</w:t>
      </w:r>
    </w:p>
    <w:p w:rsidR="0010641C" w:rsidRDefault="0010641C" w:rsidP="0010641C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ОБ ОБЩЕСТВЕННОЙ ПАЛАТЕ</w:t>
      </w:r>
    </w:p>
    <w:p w:rsidR="0010641C" w:rsidRDefault="0010641C" w:rsidP="0010641C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Гаврилов-Ямского</w:t>
      </w:r>
      <w:proofErr w:type="gramEnd"/>
      <w:r>
        <w:rPr>
          <w:b/>
          <w:bCs/>
          <w:sz w:val="24"/>
          <w:szCs w:val="24"/>
        </w:rPr>
        <w:t xml:space="preserve"> муниципального района</w:t>
      </w:r>
    </w:p>
    <w:p w:rsidR="008E4EF8" w:rsidRPr="008E4EF8" w:rsidRDefault="008E4EF8" w:rsidP="0010641C">
      <w:pPr>
        <w:shd w:val="clear" w:color="auto" w:fill="FFFFFF"/>
        <w:ind w:firstLine="284"/>
        <w:jc w:val="center"/>
        <w:rPr>
          <w:i/>
          <w:sz w:val="24"/>
          <w:szCs w:val="24"/>
        </w:rPr>
      </w:pPr>
      <w:r w:rsidRPr="008E4EF8">
        <w:rPr>
          <w:bCs/>
          <w:i/>
          <w:sz w:val="24"/>
          <w:szCs w:val="24"/>
        </w:rPr>
        <w:t>(в ред</w:t>
      </w:r>
      <w:r>
        <w:rPr>
          <w:bCs/>
          <w:i/>
          <w:sz w:val="24"/>
          <w:szCs w:val="24"/>
        </w:rPr>
        <w:t>акции</w:t>
      </w:r>
      <w:r w:rsidRPr="008E4EF8">
        <w:rPr>
          <w:bCs/>
          <w:i/>
          <w:sz w:val="24"/>
          <w:szCs w:val="24"/>
        </w:rPr>
        <w:t xml:space="preserve"> решени</w:t>
      </w:r>
      <w:r>
        <w:rPr>
          <w:bCs/>
          <w:i/>
          <w:sz w:val="24"/>
          <w:szCs w:val="24"/>
        </w:rPr>
        <w:t>й</w:t>
      </w:r>
      <w:r w:rsidRPr="008E4EF8">
        <w:rPr>
          <w:bCs/>
          <w:i/>
          <w:sz w:val="24"/>
          <w:szCs w:val="24"/>
        </w:rPr>
        <w:t xml:space="preserve"> Собрания представителей </w:t>
      </w:r>
      <w:proofErr w:type="gramStart"/>
      <w:r w:rsidRPr="008E4EF8">
        <w:rPr>
          <w:bCs/>
          <w:i/>
          <w:sz w:val="24"/>
          <w:szCs w:val="24"/>
        </w:rPr>
        <w:t>Гаврилов-Ямского</w:t>
      </w:r>
      <w:proofErr w:type="gramEnd"/>
      <w:r w:rsidRPr="008E4EF8">
        <w:rPr>
          <w:bCs/>
          <w:i/>
          <w:sz w:val="24"/>
          <w:szCs w:val="24"/>
        </w:rPr>
        <w:t xml:space="preserve"> муниципального района </w:t>
      </w:r>
      <w:r>
        <w:rPr>
          <w:bCs/>
          <w:i/>
          <w:sz w:val="24"/>
          <w:szCs w:val="24"/>
        </w:rPr>
        <w:t xml:space="preserve">от 21.07.2009г. № 88, </w:t>
      </w:r>
      <w:r w:rsidRPr="008E4EF8">
        <w:rPr>
          <w:bCs/>
          <w:i/>
          <w:sz w:val="24"/>
          <w:szCs w:val="24"/>
        </w:rPr>
        <w:t>от 2</w:t>
      </w:r>
      <w:r>
        <w:rPr>
          <w:bCs/>
          <w:i/>
          <w:sz w:val="24"/>
          <w:szCs w:val="24"/>
        </w:rPr>
        <w:t>8</w:t>
      </w:r>
      <w:r w:rsidRPr="008E4EF8">
        <w:rPr>
          <w:bCs/>
          <w:i/>
          <w:sz w:val="24"/>
          <w:szCs w:val="24"/>
        </w:rPr>
        <w:t>.0</w:t>
      </w:r>
      <w:r>
        <w:rPr>
          <w:bCs/>
          <w:i/>
          <w:sz w:val="24"/>
          <w:szCs w:val="24"/>
        </w:rPr>
        <w:t>2</w:t>
      </w:r>
      <w:r w:rsidRPr="008E4EF8">
        <w:rPr>
          <w:bCs/>
          <w:i/>
          <w:sz w:val="24"/>
          <w:szCs w:val="24"/>
        </w:rPr>
        <w:t>.20</w:t>
      </w:r>
      <w:r>
        <w:rPr>
          <w:bCs/>
          <w:i/>
          <w:sz w:val="24"/>
          <w:szCs w:val="24"/>
        </w:rPr>
        <w:t>13</w:t>
      </w:r>
      <w:r w:rsidRPr="008E4EF8">
        <w:rPr>
          <w:bCs/>
          <w:i/>
          <w:sz w:val="24"/>
          <w:szCs w:val="24"/>
        </w:rPr>
        <w:t xml:space="preserve"> № </w:t>
      </w:r>
      <w:r>
        <w:rPr>
          <w:bCs/>
          <w:i/>
          <w:sz w:val="24"/>
          <w:szCs w:val="24"/>
        </w:rPr>
        <w:t>6)</w:t>
      </w: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1. Общие положения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Общественная палата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(далее - Общественная палата) - добровольная независимая общественная организация.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Общественная палата </w:t>
      </w:r>
      <w:proofErr w:type="gramStart"/>
      <w:r>
        <w:rPr>
          <w:sz w:val="24"/>
          <w:szCs w:val="24"/>
        </w:rPr>
        <w:t>действует на не постоянной основе и не является</w:t>
      </w:r>
      <w:proofErr w:type="gramEnd"/>
      <w:r>
        <w:rPr>
          <w:sz w:val="24"/>
          <w:szCs w:val="24"/>
        </w:rPr>
        <w:t xml:space="preserve"> органом местного самоуправления.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Общественная палата не </w:t>
      </w:r>
      <w:proofErr w:type="gramStart"/>
      <w:r>
        <w:rPr>
          <w:sz w:val="24"/>
          <w:szCs w:val="24"/>
        </w:rPr>
        <w:t>обладает правами юридического лица и функционирует</w:t>
      </w:r>
      <w:proofErr w:type="gramEnd"/>
      <w:r>
        <w:rPr>
          <w:sz w:val="24"/>
          <w:szCs w:val="24"/>
        </w:rPr>
        <w:t xml:space="preserve"> без государственной регистрации.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Деятельность Общественной палаты осуществляется в порядке, предусмотренном Регламентом Общественной палаты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(далее - Регламент Общественной палаты).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 Регламентом Общественной палаты устанавливаются вопросы внутренней организации и порядка деятельности Общественной палаты.</w:t>
      </w:r>
    </w:p>
    <w:p w:rsidR="0010641C" w:rsidRDefault="0010641C" w:rsidP="0010641C">
      <w:pPr>
        <w:shd w:val="clear" w:color="auto" w:fill="FFFFFF"/>
        <w:ind w:firstLine="284"/>
        <w:jc w:val="both"/>
        <w:rPr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2. Цели </w:t>
      </w:r>
      <w:r>
        <w:rPr>
          <w:b/>
          <w:sz w:val="24"/>
          <w:szCs w:val="24"/>
        </w:rPr>
        <w:t xml:space="preserve">деятельности </w:t>
      </w:r>
      <w:r>
        <w:rPr>
          <w:b/>
          <w:bCs/>
          <w:sz w:val="24"/>
          <w:szCs w:val="24"/>
        </w:rPr>
        <w:t xml:space="preserve">Общественной </w:t>
      </w:r>
      <w:r>
        <w:rPr>
          <w:b/>
          <w:sz w:val="24"/>
          <w:szCs w:val="24"/>
        </w:rPr>
        <w:t>палаты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Общественная палата создается в целях развития институтов гражданского общества, демократических принципов функционирования органов местного самоуправления Гаврилов-Ямского муниципального района, учета интересов населения района и обеспечения взаимодействия граждан, их объединений и органов местного самоуправления муниципального района для достижения согласованных решений по наиболее важным для населения района вопросам экономического и социального развития, укрепления правопорядка и общественной безопасности, защиты основных прав и свобод человека</w:t>
      </w:r>
      <w:proofErr w:type="gramEnd"/>
      <w:r>
        <w:rPr>
          <w:sz w:val="24"/>
          <w:szCs w:val="24"/>
        </w:rPr>
        <w:t xml:space="preserve"> и гражданина.</w:t>
      </w: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3. Задачи Общественной палаты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Задачами Общественной палаты являются: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привлечение населения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к решению важнейших социальных и экономических вопросов районного значения;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проведение общественной экспертизы проектов муниципальных правовых актов;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осуществление общественного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деятельностью органов местного самоуправления;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выработка рекомендаций органам местного самоуправления муниципального района при решении ими важных для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экономических, социальных и иных вопросов.</w:t>
      </w: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4. Регламент Общественной палаты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Общественная палата утверждает Регламент Общественной палаты.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Регламентом Общественной палаты устанавливаются: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порядок участия членов Общественной палаты в ее деятельности: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сроки и порядок проведения заседаний Общественной палаты: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полномочия и порядок деятельности совета Общественной палаты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(далее - совет Общественной палаты):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полномочия председателя Общественной палаты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(далее - председатель Общественной палаты):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6) порядок принятия решений Общественной палаты;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 иные вопросы внутренней организации и порядка деятельности Общественной палаты в соответствии с настоящим Положением.</w:t>
      </w:r>
    </w:p>
    <w:p w:rsidR="008E4EF8" w:rsidRDefault="008E4EF8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5. Состав и членство в Общественной палате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Общественную палату могут входить граждане, имеющие заслуги перед </w:t>
      </w:r>
      <w:proofErr w:type="gramStart"/>
      <w:r>
        <w:rPr>
          <w:sz w:val="24"/>
          <w:szCs w:val="24"/>
        </w:rPr>
        <w:t>Гаврилов-Ямским</w:t>
      </w:r>
      <w:proofErr w:type="gramEnd"/>
      <w:r>
        <w:rPr>
          <w:sz w:val="24"/>
          <w:szCs w:val="24"/>
        </w:rPr>
        <w:t xml:space="preserve"> муниципальным районом, а также представители общественных объединений и иных некоммерческих организаций, деятельность которых основана на членстве и которые зарегистрированы и осуществляют свою деятельность на территории Ярославской области. </w:t>
      </w:r>
    </w:p>
    <w:p w:rsidR="008E4EF8" w:rsidRDefault="0010641C" w:rsidP="0010641C">
      <w:pPr>
        <w:shd w:val="clear" w:color="auto" w:fill="FFFFFF"/>
        <w:ind w:firstLine="284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2. Общественная палата формируется в соответствии с настоящим Положением из двадцати одного жителя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района, имеющих постоянное место жительства в районе и  достигших возраста восемнадцати лет</w:t>
      </w:r>
      <w:r w:rsidR="008E4EF8">
        <w:rPr>
          <w:sz w:val="24"/>
          <w:szCs w:val="24"/>
        </w:rPr>
        <w:t>.</w:t>
      </w:r>
      <w:r w:rsidR="008E4EF8" w:rsidRPr="008E4EF8">
        <w:rPr>
          <w:bCs/>
          <w:i/>
          <w:sz w:val="24"/>
          <w:szCs w:val="24"/>
        </w:rPr>
        <w:t xml:space="preserve"> </w:t>
      </w:r>
    </w:p>
    <w:p w:rsidR="0010641C" w:rsidRDefault="008E4EF8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="00BA2159">
        <w:rPr>
          <w:bCs/>
          <w:i/>
          <w:sz w:val="24"/>
          <w:szCs w:val="24"/>
        </w:rPr>
        <w:t>в</w:t>
      </w:r>
      <w:r w:rsidRPr="008E4EF8">
        <w:rPr>
          <w:bCs/>
          <w:i/>
          <w:sz w:val="24"/>
          <w:szCs w:val="24"/>
        </w:rPr>
        <w:t xml:space="preserve"> ред. решения Собрания представителей </w:t>
      </w:r>
      <w:proofErr w:type="gramStart"/>
      <w:r w:rsidRPr="008E4EF8">
        <w:rPr>
          <w:bCs/>
          <w:i/>
          <w:sz w:val="24"/>
          <w:szCs w:val="24"/>
        </w:rPr>
        <w:t>Гаврилов-Ямского</w:t>
      </w:r>
      <w:proofErr w:type="gramEnd"/>
      <w:r w:rsidRPr="008E4EF8">
        <w:rPr>
          <w:bCs/>
          <w:i/>
          <w:sz w:val="24"/>
          <w:szCs w:val="24"/>
        </w:rPr>
        <w:t xml:space="preserve"> муниципально</w:t>
      </w:r>
      <w:r>
        <w:rPr>
          <w:bCs/>
          <w:i/>
          <w:sz w:val="24"/>
          <w:szCs w:val="24"/>
        </w:rPr>
        <w:t>го района от 21.07.2009г. № 88)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Члены Общественной палаты осуществляют свои полномочия на неосвобожденной и безвозмездной основе.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 Членами Общественной палаты не могут быть: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лица, замещающие государственные и муниципальные должности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также находящиеся на государственной и муниципальной службе;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депутаты законодательных (представительных) органов государственной власти и представительных органов местного самоуправления: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лица, признанные судом недееспособными </w:t>
      </w:r>
      <w:r w:rsidR="008E4EF8">
        <w:rPr>
          <w:sz w:val="24"/>
          <w:szCs w:val="24"/>
        </w:rPr>
        <w:t>и</w:t>
      </w:r>
      <w:r>
        <w:rPr>
          <w:sz w:val="24"/>
          <w:szCs w:val="24"/>
        </w:rPr>
        <w:t>ли ограниченно дееспособными: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лица, имеющие неснятую или непогашенную судимость.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 Полномочия члена Общественной палаты прекращаются досрочно в следующих случаях: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истечения срока его полномочий;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подачи им письменного заявления в Общественную палату о сложении своих полномочий;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вступления в законную силу решения суда об объявлении его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умершим, безвестно отсутствующим, недееспособным или ограниченно дееспособным: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вступления в законную силу вынесенного в отношении его обвинительного приговора суда;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5) прекращения им гражданства Российской Федерации: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6) осуществления им деятельности, не совместимой с целями и задачами Общественной палаты, предусмотренными настоящим Положением;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выезда его за пределы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на постоянное место жительства;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8) смерти члена Общественной палаты.</w:t>
      </w:r>
    </w:p>
    <w:p w:rsidR="0010641C" w:rsidRPr="0010641C" w:rsidRDefault="0010641C" w:rsidP="0010641C">
      <w:pPr>
        <w:ind w:firstLine="284"/>
        <w:jc w:val="both"/>
        <w:rPr>
          <w:sz w:val="24"/>
          <w:szCs w:val="24"/>
        </w:rPr>
      </w:pPr>
      <w:r w:rsidRPr="0010641C">
        <w:rPr>
          <w:sz w:val="24"/>
          <w:szCs w:val="24"/>
        </w:rPr>
        <w:t xml:space="preserve">6. Полномочия члена Общественной палаты приостанавливаются в случаях:  </w:t>
      </w:r>
    </w:p>
    <w:p w:rsidR="0010641C" w:rsidRPr="0010641C" w:rsidRDefault="0010641C" w:rsidP="0010641C">
      <w:pPr>
        <w:ind w:firstLine="284"/>
        <w:jc w:val="both"/>
        <w:rPr>
          <w:sz w:val="24"/>
          <w:szCs w:val="24"/>
        </w:rPr>
      </w:pPr>
      <w:r w:rsidRPr="0010641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10641C">
        <w:rPr>
          <w:sz w:val="24"/>
          <w:szCs w:val="24"/>
        </w:rPr>
        <w:t xml:space="preserve">предъявления ему в порядке, установленном уголовно-процессуальным законодательством Российской Федерации, обвинения в совершении </w:t>
      </w:r>
      <w:r w:rsidRPr="0010641C">
        <w:rPr>
          <w:sz w:val="24"/>
          <w:szCs w:val="24"/>
        </w:rPr>
        <w:tab/>
        <w:t>преступления;</w:t>
      </w:r>
    </w:p>
    <w:p w:rsidR="0010641C" w:rsidRPr="0010641C" w:rsidRDefault="0010641C" w:rsidP="0010641C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10641C">
        <w:rPr>
          <w:color w:val="000000"/>
          <w:sz w:val="24"/>
          <w:szCs w:val="24"/>
          <w:shd w:val="clear" w:color="auto" w:fill="FFFFFF"/>
        </w:rPr>
        <w:t xml:space="preserve">2) назначения ему  административного  наказания в виде административного </w:t>
      </w:r>
      <w:r w:rsidRPr="0010641C">
        <w:rPr>
          <w:color w:val="000000"/>
          <w:sz w:val="24"/>
          <w:szCs w:val="24"/>
          <w:shd w:val="clear" w:color="auto" w:fill="FFFFFF"/>
        </w:rPr>
        <w:tab/>
        <w:t>ареста;</w:t>
      </w:r>
    </w:p>
    <w:p w:rsidR="0010641C" w:rsidRPr="0010641C" w:rsidRDefault="0010641C" w:rsidP="0010641C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10641C">
        <w:rPr>
          <w:color w:val="000000"/>
          <w:sz w:val="24"/>
          <w:szCs w:val="24"/>
          <w:shd w:val="clear" w:color="auto" w:fill="FFFFFF"/>
        </w:rPr>
        <w:t xml:space="preserve">3) регистрации его в качестве кандидата в депутаты, кандидата на должность   </w:t>
      </w:r>
      <w:r w:rsidRPr="0010641C">
        <w:rPr>
          <w:color w:val="000000"/>
          <w:sz w:val="24"/>
          <w:szCs w:val="24"/>
          <w:shd w:val="clear" w:color="auto" w:fill="FFFFFF"/>
        </w:rPr>
        <w:tab/>
        <w:t xml:space="preserve">в органах государственной власти, в органах местного самоуправления,  </w:t>
      </w:r>
      <w:r w:rsidRPr="0010641C">
        <w:rPr>
          <w:color w:val="000000"/>
          <w:sz w:val="24"/>
          <w:szCs w:val="24"/>
          <w:shd w:val="clear" w:color="auto" w:fill="FFFFFF"/>
        </w:rPr>
        <w:tab/>
        <w:t xml:space="preserve">доверенного лица или уполномоченного представителя кандидата </w:t>
      </w:r>
      <w:r w:rsidRPr="0010641C">
        <w:rPr>
          <w:color w:val="000000"/>
          <w:sz w:val="24"/>
          <w:szCs w:val="24"/>
          <w:shd w:val="clear" w:color="auto" w:fill="FFFFFF"/>
        </w:rPr>
        <w:tab/>
        <w:t xml:space="preserve">(политической партии), а также в случае вхождения его в состав инициативной </w:t>
      </w:r>
      <w:r w:rsidRPr="0010641C">
        <w:rPr>
          <w:color w:val="000000"/>
          <w:sz w:val="24"/>
          <w:szCs w:val="24"/>
          <w:shd w:val="clear" w:color="auto" w:fill="FFFFFF"/>
        </w:rPr>
        <w:tab/>
        <w:t>группы по проведению референдума.</w:t>
      </w:r>
    </w:p>
    <w:p w:rsidR="008E4EF8" w:rsidRDefault="008E4EF8" w:rsidP="008E4EF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="00BA2159">
        <w:rPr>
          <w:bCs/>
          <w:i/>
          <w:sz w:val="24"/>
          <w:szCs w:val="24"/>
        </w:rPr>
        <w:t>в</w:t>
      </w:r>
      <w:r w:rsidRPr="008E4EF8">
        <w:rPr>
          <w:bCs/>
          <w:i/>
          <w:sz w:val="24"/>
          <w:szCs w:val="24"/>
        </w:rPr>
        <w:t xml:space="preserve"> ред. решения Собрания представителей </w:t>
      </w:r>
      <w:proofErr w:type="gramStart"/>
      <w:r w:rsidRPr="008E4EF8">
        <w:rPr>
          <w:bCs/>
          <w:i/>
          <w:sz w:val="24"/>
          <w:szCs w:val="24"/>
        </w:rPr>
        <w:t>Гаврилов-Ямского</w:t>
      </w:r>
      <w:proofErr w:type="gramEnd"/>
      <w:r w:rsidRPr="008E4EF8">
        <w:rPr>
          <w:bCs/>
          <w:i/>
          <w:sz w:val="24"/>
          <w:szCs w:val="24"/>
        </w:rPr>
        <w:t xml:space="preserve"> муниципально</w:t>
      </w:r>
      <w:r>
        <w:rPr>
          <w:bCs/>
          <w:i/>
          <w:sz w:val="24"/>
          <w:szCs w:val="24"/>
        </w:rPr>
        <w:t>го района от 21.07.2009г. № 88)</w:t>
      </w: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Pr="00383EF9" w:rsidRDefault="0010641C" w:rsidP="0010641C">
      <w:pPr>
        <w:shd w:val="clear" w:color="auto" w:fill="FFFFFF"/>
        <w:ind w:firstLine="284"/>
        <w:jc w:val="both"/>
        <w:rPr>
          <w:b/>
          <w:sz w:val="24"/>
          <w:szCs w:val="24"/>
        </w:rPr>
      </w:pPr>
      <w:r w:rsidRPr="00383EF9">
        <w:rPr>
          <w:b/>
          <w:bCs/>
          <w:sz w:val="24"/>
          <w:szCs w:val="24"/>
        </w:rPr>
        <w:t xml:space="preserve">Глава 6. Порядок формирования Общественной </w:t>
      </w:r>
      <w:r w:rsidRPr="00383EF9">
        <w:rPr>
          <w:b/>
          <w:sz w:val="24"/>
          <w:szCs w:val="24"/>
        </w:rPr>
        <w:t>палаты</w:t>
      </w:r>
    </w:p>
    <w:p w:rsidR="00383EF9" w:rsidRPr="00383EF9" w:rsidRDefault="00383EF9" w:rsidP="00383EF9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1. Глава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 по результатам проведения консультаций с субъектами, указанными в главе 5 настоящего Положения и  главами муниципальных образований  района, определяет кандидатуры семи жителей </w:t>
      </w:r>
      <w:r w:rsidRPr="00383EF9">
        <w:rPr>
          <w:sz w:val="24"/>
          <w:szCs w:val="24"/>
        </w:rPr>
        <w:lastRenderedPageBreak/>
        <w:t>муниципального района, имеющих заслуги перед Гаврилов-Ямским муниципальным районом, и предлагает указанным жителям войти в состав Общественной палаты.</w:t>
      </w:r>
    </w:p>
    <w:p w:rsidR="00383EF9" w:rsidRPr="00383EF9" w:rsidRDefault="00383EF9" w:rsidP="00383EF9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2. Собрание представителей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 по результатам проведения консультаций с субъектами, указанными в главе 5 настоящего Положения и главами муниципальных образований  района, определяет кандидатуры семи жителей муниципального района, имеющих заслуги перед Гаврилов-Ямским муниципальным районом, и предлагает указанным жителям войти в состав Общественной палаты</w:t>
      </w:r>
    </w:p>
    <w:p w:rsidR="00383EF9" w:rsidRPr="00383EF9" w:rsidRDefault="00383EF9" w:rsidP="00383EF9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3. Жители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района, получившие предложение войти в состав Общественной палаты, в течение тридцати дней уведомляют соответственно Главу Гаврилов-Ямского муниципального района и Собрание представителей Гаврилов-Ямского района о своем согласии, либо отказе войти в состав Общественной палаты.</w:t>
      </w:r>
    </w:p>
    <w:p w:rsidR="00383EF9" w:rsidRPr="00383EF9" w:rsidRDefault="00383EF9" w:rsidP="00383EF9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83EF9">
        <w:rPr>
          <w:sz w:val="24"/>
          <w:szCs w:val="24"/>
        </w:rPr>
        <w:t xml:space="preserve">4. </w:t>
      </w:r>
      <w:proofErr w:type="gramStart"/>
      <w:r w:rsidRPr="00383EF9">
        <w:rPr>
          <w:sz w:val="24"/>
          <w:szCs w:val="24"/>
        </w:rPr>
        <w:t xml:space="preserve">Глава Гаврилов-Ямского муниципального района и Собрание представителей Гаврилов-Ямского муниципального района в течение тридцати дней со дня получения  письменного согласия жителей муниципального района войти в состав Общественной палаты, либо по истечении срока, установленного пунктом 3 настоящей главы, своими распоряжениями (решениями) утверждают членов Общественной палаты и </w:t>
      </w:r>
      <w:r w:rsidRPr="00383EF9">
        <w:rPr>
          <w:rFonts w:eastAsiaTheme="minorHAnsi"/>
          <w:sz w:val="24"/>
          <w:szCs w:val="24"/>
          <w:lang w:eastAsia="en-US"/>
        </w:rPr>
        <w:t>предлагают им приступить к формированию полного состава Общественной палаты.</w:t>
      </w:r>
      <w:proofErr w:type="gramEnd"/>
    </w:p>
    <w:p w:rsidR="00383EF9" w:rsidRPr="00383EF9" w:rsidRDefault="00383EF9" w:rsidP="00383EF9">
      <w:pPr>
        <w:shd w:val="clear" w:color="auto" w:fill="FFFFFF"/>
        <w:ind w:firstLine="284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   5. Лица, ставшие членами Общественной палаты в течение тридцати дней, на своем собрании определяют кандидатуры семи жителей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района, имеющих заслуги перед ним, и предлагают указанным жителям войти в состав Общественной палаты.</w:t>
      </w:r>
    </w:p>
    <w:p w:rsidR="00383EF9" w:rsidRPr="00383EF9" w:rsidRDefault="00383EF9" w:rsidP="00383EF9">
      <w:pPr>
        <w:shd w:val="clear" w:color="auto" w:fill="FFFFFF"/>
        <w:ind w:firstLine="284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   Жители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района, получившие предложения войти в состав Общественной палаты, в течение тридцати дней письменно уведомляют Общественную палату о своем согласии либо об отказе войти в состав Общественной палаты.</w:t>
      </w:r>
    </w:p>
    <w:p w:rsidR="00383EF9" w:rsidRPr="00383EF9" w:rsidRDefault="00383EF9" w:rsidP="00383EF9">
      <w:pPr>
        <w:shd w:val="clear" w:color="auto" w:fill="FFFFFF"/>
        <w:ind w:firstLine="284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   В порядке, определенном пунктом 5 настоящей главы, проводится формирование Общественной палаты в случае ее неполного состава.</w:t>
      </w:r>
    </w:p>
    <w:p w:rsidR="00383EF9" w:rsidRPr="00383EF9" w:rsidRDefault="00383EF9" w:rsidP="00383EF9">
      <w:pPr>
        <w:shd w:val="clear" w:color="auto" w:fill="FFFFFF"/>
        <w:ind w:firstLine="284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6. Одни и те же лица не могут быть утверждены одновременно Главой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 и Собранием представителей Гаврилов-Ямского муниципального района.</w:t>
      </w:r>
    </w:p>
    <w:p w:rsidR="00383EF9" w:rsidRPr="00383EF9" w:rsidRDefault="00383EF9" w:rsidP="00383EF9">
      <w:pPr>
        <w:shd w:val="clear" w:color="auto" w:fill="FFFFFF"/>
        <w:ind w:firstLine="284"/>
        <w:jc w:val="both"/>
        <w:rPr>
          <w:sz w:val="24"/>
          <w:szCs w:val="24"/>
        </w:rPr>
      </w:pPr>
      <w:r w:rsidRPr="00383EF9">
        <w:rPr>
          <w:sz w:val="24"/>
          <w:szCs w:val="24"/>
        </w:rPr>
        <w:t>7. Первое заседание Общественной палаты проводится не позднее чем через пятнадцать дней со дня сформирования правомочного состава Общественной палаты. Общественная палата является правомочной, если в ее составе находятся более двух третей от установленного настоящим Положением числа членов Общественной палаты.</w:t>
      </w:r>
    </w:p>
    <w:p w:rsidR="00383EF9" w:rsidRPr="00383EF9" w:rsidRDefault="00383EF9" w:rsidP="00383EF9">
      <w:pPr>
        <w:shd w:val="clear" w:color="auto" w:fill="FFFFFF"/>
        <w:ind w:firstLine="284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8. Срок полномочий членов Общественной палаты истекает через три года со дня первого заседания Общественной палаты. </w:t>
      </w:r>
    </w:p>
    <w:p w:rsidR="00383EF9" w:rsidRPr="00383EF9" w:rsidRDefault="00383EF9" w:rsidP="00383EF9">
      <w:pPr>
        <w:shd w:val="clear" w:color="auto" w:fill="FFFFFF"/>
        <w:ind w:firstLine="284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9. За тридцать дней до истечения срока полномочий членов Общественной палаты Глава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района, Собрание представителей Гаврилов-Ямского муниципального района инициируют процедуру формирования нового состава Общественной палаты, установленную пунктами 1-8 Главы 6 настоящего Положения.»</w:t>
      </w:r>
    </w:p>
    <w:p w:rsidR="0010641C" w:rsidRDefault="008E4EF8" w:rsidP="0010641C">
      <w:pPr>
        <w:shd w:val="clear" w:color="auto" w:fill="FFFFFF"/>
        <w:ind w:firstLine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="00BA2159">
        <w:rPr>
          <w:bCs/>
          <w:i/>
          <w:sz w:val="24"/>
          <w:szCs w:val="24"/>
        </w:rPr>
        <w:t>в</w:t>
      </w:r>
      <w:r w:rsidRPr="008E4EF8">
        <w:rPr>
          <w:bCs/>
          <w:i/>
          <w:sz w:val="24"/>
          <w:szCs w:val="24"/>
        </w:rPr>
        <w:t xml:space="preserve"> ред. решения Собрания представителей </w:t>
      </w:r>
      <w:proofErr w:type="gramStart"/>
      <w:r w:rsidRPr="008E4EF8">
        <w:rPr>
          <w:bCs/>
          <w:i/>
          <w:sz w:val="24"/>
          <w:szCs w:val="24"/>
        </w:rPr>
        <w:t>Гаврилов-Ямского</w:t>
      </w:r>
      <w:proofErr w:type="gramEnd"/>
      <w:r w:rsidRPr="008E4EF8">
        <w:rPr>
          <w:bCs/>
          <w:i/>
          <w:sz w:val="24"/>
          <w:szCs w:val="24"/>
        </w:rPr>
        <w:t xml:space="preserve"> муниципального района от 2</w:t>
      </w:r>
      <w:r>
        <w:rPr>
          <w:bCs/>
          <w:i/>
          <w:sz w:val="24"/>
          <w:szCs w:val="24"/>
        </w:rPr>
        <w:t>8</w:t>
      </w:r>
      <w:r w:rsidRPr="008E4EF8">
        <w:rPr>
          <w:bCs/>
          <w:i/>
          <w:sz w:val="24"/>
          <w:szCs w:val="24"/>
        </w:rPr>
        <w:t>.0</w:t>
      </w:r>
      <w:r>
        <w:rPr>
          <w:bCs/>
          <w:i/>
          <w:sz w:val="24"/>
          <w:szCs w:val="24"/>
        </w:rPr>
        <w:t>2</w:t>
      </w:r>
      <w:r w:rsidRPr="008E4EF8">
        <w:rPr>
          <w:bCs/>
          <w:i/>
          <w:sz w:val="24"/>
          <w:szCs w:val="24"/>
        </w:rPr>
        <w:t>.20</w:t>
      </w:r>
      <w:r>
        <w:rPr>
          <w:bCs/>
          <w:i/>
          <w:sz w:val="24"/>
          <w:szCs w:val="24"/>
        </w:rPr>
        <w:t>13</w:t>
      </w:r>
      <w:r w:rsidRPr="008E4EF8">
        <w:rPr>
          <w:bCs/>
          <w:i/>
          <w:sz w:val="24"/>
          <w:szCs w:val="24"/>
        </w:rPr>
        <w:t xml:space="preserve"> № </w:t>
      </w:r>
      <w:r>
        <w:rPr>
          <w:bCs/>
          <w:i/>
          <w:sz w:val="24"/>
          <w:szCs w:val="24"/>
        </w:rPr>
        <w:t>6)</w:t>
      </w:r>
    </w:p>
    <w:p w:rsidR="008E4EF8" w:rsidRDefault="008E4EF8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7. Полномочия Общественной палаты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Общественная палата вправе: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инициировать общественное обсуждение наиболее значимых проблем </w:t>
      </w:r>
      <w:proofErr w:type="spellStart"/>
      <w:r>
        <w:rPr>
          <w:sz w:val="24"/>
          <w:szCs w:val="24"/>
        </w:rPr>
        <w:t>общерайонного</w:t>
      </w:r>
      <w:proofErr w:type="spellEnd"/>
      <w:r>
        <w:rPr>
          <w:sz w:val="24"/>
          <w:szCs w:val="24"/>
        </w:rPr>
        <w:t xml:space="preserve"> значения;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проводить слушания и опросы населения по общественно важным социальным и экономическим проблемам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проводить общественную экспертизу проектов муниципальных правовых актов;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приглашать руководителей органов местного самоуправления муниципального района с их согласия на заседания Общественной палаты;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направлять членов Общественной палаты для участия в работе комиссий Собрания представителей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района;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6) осуществлять иные полномочия, предусмотренные настоящим Положением и Регламентом Общественной палаты.</w:t>
      </w:r>
    </w:p>
    <w:p w:rsidR="0010641C" w:rsidRDefault="0010641C" w:rsidP="0010641C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8. Организация деятельности Общественной палаты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На одном из первых заседаний Общественная палата избирает из своего состава председателя Общественной палаты и по представлению председателя Общественной палаты - заместителя (заместителей) председателя Общественной палаты.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Постоянно действующим рабочим органом Общественной палаты может являться совет Общественной палаты.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Совет Общественной палаты (далее - совет) формируется Общественной палатой самостоятельно.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Организационно-методическое и техническое обеспечение деятельности Общественной палаты осуществляет администрация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 Заседание Общественной палаты считается правомочным, если на нем присутствует более половины членов Общественной палаты от установленного числа.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Решения Общественной палаты принимаются большинством голосов членов палаты, присутствующих на заседании, </w:t>
      </w:r>
      <w:proofErr w:type="gramStart"/>
      <w:r>
        <w:rPr>
          <w:sz w:val="24"/>
          <w:szCs w:val="24"/>
        </w:rPr>
        <w:t>заносятся в протокол заседания палаты и подписываются</w:t>
      </w:r>
      <w:proofErr w:type="gramEnd"/>
      <w:r>
        <w:rPr>
          <w:sz w:val="24"/>
          <w:szCs w:val="24"/>
        </w:rPr>
        <w:t xml:space="preserve"> лицом, председательствующим на заседании.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Решения Общественной палаты направляются главе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района, Собранию представителей Гаврилов-Ямского муниципального района. 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 Решения Общественной палаты носят исключительно рекомендательный характер для органов местного самоуправления и их должностных лиц.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 итогам работы Общественной палаты готовится ежегодный доклад, представляемый на заседании Собрания представителей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района.</w:t>
      </w:r>
    </w:p>
    <w:p w:rsidR="0010641C" w:rsidRDefault="0010641C" w:rsidP="0010641C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383EF9" w:rsidRPr="00383EF9" w:rsidRDefault="00383EF9" w:rsidP="00383EF9">
      <w:pPr>
        <w:ind w:firstLine="567"/>
        <w:jc w:val="both"/>
        <w:rPr>
          <w:sz w:val="24"/>
          <w:szCs w:val="24"/>
        </w:rPr>
      </w:pPr>
      <w:r w:rsidRPr="00383EF9">
        <w:rPr>
          <w:b/>
          <w:bCs/>
          <w:sz w:val="24"/>
          <w:szCs w:val="24"/>
        </w:rPr>
        <w:t xml:space="preserve">Глава 9. Обеспечение деятельности членов Общественной палаты    </w:t>
      </w:r>
    </w:p>
    <w:p w:rsidR="00383EF9" w:rsidRPr="00383EF9" w:rsidRDefault="00383EF9" w:rsidP="00383EF9">
      <w:pPr>
        <w:ind w:firstLine="567"/>
        <w:jc w:val="both"/>
        <w:rPr>
          <w:sz w:val="24"/>
          <w:szCs w:val="24"/>
        </w:rPr>
      </w:pPr>
      <w:r w:rsidRPr="00383EF9">
        <w:rPr>
          <w:sz w:val="24"/>
          <w:szCs w:val="24"/>
        </w:rPr>
        <w:t>1</w:t>
      </w:r>
      <w:r w:rsidRPr="00383EF9">
        <w:rPr>
          <w:b/>
          <w:bCs/>
          <w:sz w:val="24"/>
          <w:szCs w:val="24"/>
        </w:rPr>
        <w:t>.</w:t>
      </w:r>
      <w:r w:rsidRPr="00383EF9">
        <w:rPr>
          <w:sz w:val="24"/>
          <w:szCs w:val="24"/>
        </w:rPr>
        <w:t xml:space="preserve">Член Общественной палаты на время участия в работе пленарного заседания Общественной палаты, Совета Общественной палаты, комиссий и рабочих </w:t>
      </w:r>
      <w:r w:rsidRPr="00383EF9">
        <w:rPr>
          <w:sz w:val="24"/>
          <w:szCs w:val="24"/>
        </w:rPr>
        <w:tab/>
        <w:t xml:space="preserve">групп, а также на время осуществления полномочий, установленных настоящим положением,  освобождается работодателем  от выполнения  трудовых  обязанностей по основному месту работы с сохранением за ним  места работы </w:t>
      </w:r>
      <w:r w:rsidRPr="00383EF9">
        <w:rPr>
          <w:sz w:val="24"/>
          <w:szCs w:val="24"/>
        </w:rPr>
        <w:tab/>
        <w:t>(должности).</w:t>
      </w:r>
    </w:p>
    <w:p w:rsidR="00383EF9" w:rsidRPr="00383EF9" w:rsidRDefault="00383EF9" w:rsidP="00383EF9">
      <w:pPr>
        <w:ind w:firstLine="567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2. Члену Общественной палаты возмещаются  расходы, связанные с осуществлением им полномочий члена Общественной палаты за счет средств бюджета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района».</w:t>
      </w:r>
    </w:p>
    <w:p w:rsidR="008E4EF8" w:rsidRDefault="008E4EF8" w:rsidP="008E4EF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="00BA2159">
        <w:rPr>
          <w:bCs/>
          <w:i/>
          <w:sz w:val="24"/>
          <w:szCs w:val="24"/>
        </w:rPr>
        <w:t>в</w:t>
      </w:r>
      <w:r w:rsidRPr="008E4EF8">
        <w:rPr>
          <w:bCs/>
          <w:i/>
          <w:sz w:val="24"/>
          <w:szCs w:val="24"/>
        </w:rPr>
        <w:t xml:space="preserve"> ред. решения Собрания представителей </w:t>
      </w:r>
      <w:proofErr w:type="gramStart"/>
      <w:r w:rsidRPr="008E4EF8">
        <w:rPr>
          <w:bCs/>
          <w:i/>
          <w:sz w:val="24"/>
          <w:szCs w:val="24"/>
        </w:rPr>
        <w:t>Гаврилов-Ямского</w:t>
      </w:r>
      <w:proofErr w:type="gramEnd"/>
      <w:r w:rsidRPr="008E4EF8">
        <w:rPr>
          <w:bCs/>
          <w:i/>
          <w:sz w:val="24"/>
          <w:szCs w:val="24"/>
        </w:rPr>
        <w:t xml:space="preserve"> муниципально</w:t>
      </w:r>
      <w:r>
        <w:rPr>
          <w:bCs/>
          <w:i/>
          <w:sz w:val="24"/>
          <w:szCs w:val="24"/>
        </w:rPr>
        <w:t>го района от 21.07.2009г. № 88)</w:t>
      </w:r>
    </w:p>
    <w:p w:rsidR="00383EF9" w:rsidRDefault="00383EF9" w:rsidP="00383EF9">
      <w:pPr>
        <w:ind w:firstLine="567"/>
        <w:jc w:val="both"/>
        <w:rPr>
          <w:b/>
          <w:bCs/>
          <w:sz w:val="24"/>
          <w:szCs w:val="24"/>
        </w:rPr>
      </w:pPr>
    </w:p>
    <w:p w:rsidR="00383EF9" w:rsidRPr="00383EF9" w:rsidRDefault="00383EF9" w:rsidP="00383EF9">
      <w:pPr>
        <w:ind w:firstLine="567"/>
        <w:jc w:val="both"/>
        <w:rPr>
          <w:sz w:val="24"/>
          <w:szCs w:val="24"/>
        </w:rPr>
      </w:pPr>
      <w:r w:rsidRPr="00383EF9">
        <w:rPr>
          <w:b/>
          <w:bCs/>
          <w:sz w:val="24"/>
          <w:szCs w:val="24"/>
        </w:rPr>
        <w:t xml:space="preserve">Глава 10. Удостоверение члена  Общественной палаты </w:t>
      </w:r>
      <w:proofErr w:type="gramStart"/>
      <w:r w:rsidRPr="00383EF9">
        <w:rPr>
          <w:b/>
          <w:bCs/>
          <w:sz w:val="24"/>
          <w:szCs w:val="24"/>
        </w:rPr>
        <w:t>Гаврилов-Ямского</w:t>
      </w:r>
      <w:proofErr w:type="gramEnd"/>
      <w:r w:rsidRPr="00383EF9">
        <w:rPr>
          <w:b/>
          <w:bCs/>
          <w:sz w:val="24"/>
          <w:szCs w:val="24"/>
        </w:rPr>
        <w:t xml:space="preserve"> муниципального района</w:t>
      </w:r>
    </w:p>
    <w:p w:rsidR="00383EF9" w:rsidRPr="00383EF9" w:rsidRDefault="00383EF9" w:rsidP="00383EF9">
      <w:pPr>
        <w:ind w:firstLine="567"/>
        <w:jc w:val="both"/>
        <w:rPr>
          <w:sz w:val="24"/>
          <w:szCs w:val="24"/>
        </w:rPr>
      </w:pPr>
      <w:r w:rsidRPr="00383EF9">
        <w:rPr>
          <w:sz w:val="24"/>
          <w:szCs w:val="24"/>
        </w:rPr>
        <w:t xml:space="preserve">1. Член Общественной палаты имеет удостоверение члена Общественной палаты </w:t>
      </w:r>
      <w:proofErr w:type="gramStart"/>
      <w:r w:rsidRPr="00383EF9">
        <w:rPr>
          <w:sz w:val="24"/>
          <w:szCs w:val="24"/>
        </w:rPr>
        <w:t>Гаврилов-Ямского</w:t>
      </w:r>
      <w:proofErr w:type="gramEnd"/>
      <w:r w:rsidRPr="00383EF9">
        <w:rPr>
          <w:sz w:val="24"/>
          <w:szCs w:val="24"/>
        </w:rPr>
        <w:t xml:space="preserve"> муниципального района, являющееся документом, подтверждающим его полномочия. Член Общественной палаты пользуется удостоверением в течение срока своих полномочий.</w:t>
      </w:r>
    </w:p>
    <w:p w:rsidR="00383EF9" w:rsidRPr="00383EF9" w:rsidRDefault="00383EF9" w:rsidP="00383EF9">
      <w:pPr>
        <w:ind w:firstLine="567"/>
        <w:jc w:val="both"/>
        <w:rPr>
          <w:sz w:val="24"/>
          <w:szCs w:val="24"/>
        </w:rPr>
      </w:pPr>
      <w:r w:rsidRPr="00383EF9">
        <w:rPr>
          <w:sz w:val="24"/>
          <w:szCs w:val="24"/>
        </w:rPr>
        <w:t>2. Образец и описание удостоверения  утверждаются Общественной палатой.</w:t>
      </w:r>
    </w:p>
    <w:p w:rsidR="008E4EF8" w:rsidRDefault="008E4EF8" w:rsidP="008E4EF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="00BA2159">
        <w:rPr>
          <w:bCs/>
          <w:i/>
          <w:sz w:val="24"/>
          <w:szCs w:val="24"/>
        </w:rPr>
        <w:t>в</w:t>
      </w:r>
      <w:bookmarkStart w:id="0" w:name="_GoBack"/>
      <w:bookmarkEnd w:id="0"/>
      <w:r w:rsidRPr="008E4EF8">
        <w:rPr>
          <w:bCs/>
          <w:i/>
          <w:sz w:val="24"/>
          <w:szCs w:val="24"/>
        </w:rPr>
        <w:t xml:space="preserve"> ред. решения Собрания представителей </w:t>
      </w:r>
      <w:proofErr w:type="gramStart"/>
      <w:r w:rsidRPr="008E4EF8">
        <w:rPr>
          <w:bCs/>
          <w:i/>
          <w:sz w:val="24"/>
          <w:szCs w:val="24"/>
        </w:rPr>
        <w:t>Гаврилов-Ямского</w:t>
      </w:r>
      <w:proofErr w:type="gramEnd"/>
      <w:r w:rsidRPr="008E4EF8">
        <w:rPr>
          <w:bCs/>
          <w:i/>
          <w:sz w:val="24"/>
          <w:szCs w:val="24"/>
        </w:rPr>
        <w:t xml:space="preserve"> муниципально</w:t>
      </w:r>
      <w:r>
        <w:rPr>
          <w:bCs/>
          <w:i/>
          <w:sz w:val="24"/>
          <w:szCs w:val="24"/>
        </w:rPr>
        <w:t>го района от 21.07.2009г. № 88)</w:t>
      </w:r>
    </w:p>
    <w:p w:rsidR="00D85C3A" w:rsidRDefault="00D85C3A"/>
    <w:sectPr w:rsidR="00D85C3A" w:rsidSect="0010641C">
      <w:pgSz w:w="11909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0F00E5"/>
    <w:multiLevelType w:val="hybridMultilevel"/>
    <w:tmpl w:val="8F8C8B9E"/>
    <w:lvl w:ilvl="0" w:tplc="B64E842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C"/>
    <w:rsid w:val="0010641C"/>
    <w:rsid w:val="00383EF9"/>
    <w:rsid w:val="008E4EF8"/>
    <w:rsid w:val="00BA2159"/>
    <w:rsid w:val="00D85C3A"/>
    <w:rsid w:val="00E31E17"/>
    <w:rsid w:val="00E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41C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10641C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41C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0641C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10641C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10641C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10641C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10641C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10641C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10641C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10641C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10641C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41C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10641C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41C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0641C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10641C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10641C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10641C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10641C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10641C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10641C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10641C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10641C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4</cp:revision>
  <cp:lastPrinted>2013-06-13T13:08:00Z</cp:lastPrinted>
  <dcterms:created xsi:type="dcterms:W3CDTF">2013-06-13T12:26:00Z</dcterms:created>
  <dcterms:modified xsi:type="dcterms:W3CDTF">2013-06-13T13:22:00Z</dcterms:modified>
</cp:coreProperties>
</file>