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44" w:rsidRDefault="00636E44" w:rsidP="00636E44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E44" w:rsidRDefault="00636E44" w:rsidP="00636E44">
      <w:pPr>
        <w:rPr>
          <w:color w:val="000000"/>
        </w:rPr>
      </w:pPr>
    </w:p>
    <w:p w:rsidR="00636E44" w:rsidRDefault="00636E44" w:rsidP="00636E44">
      <w:pPr>
        <w:rPr>
          <w:color w:val="000000"/>
        </w:rPr>
      </w:pPr>
    </w:p>
    <w:p w:rsidR="00636E44" w:rsidRDefault="00636E44" w:rsidP="00636E44">
      <w:pPr>
        <w:rPr>
          <w:color w:val="000000"/>
        </w:rPr>
      </w:pPr>
    </w:p>
    <w:p w:rsidR="00636E44" w:rsidRDefault="00636E44" w:rsidP="00636E44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636E44" w:rsidRDefault="00636E44" w:rsidP="00636E44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636E44" w:rsidRDefault="00636E44" w:rsidP="00636E44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636E44" w:rsidRDefault="00636E44" w:rsidP="00636E4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636E44" w:rsidRDefault="00636E44" w:rsidP="00636E44">
      <w:pPr>
        <w:jc w:val="both"/>
        <w:rPr>
          <w:sz w:val="28"/>
          <w:szCs w:val="28"/>
        </w:rPr>
      </w:pPr>
    </w:p>
    <w:p w:rsidR="00636E44" w:rsidRPr="00BE311D" w:rsidRDefault="004017FB" w:rsidP="00636E44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36E4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636E44" w:rsidRPr="00BE311D">
        <w:rPr>
          <w:sz w:val="28"/>
          <w:szCs w:val="28"/>
        </w:rPr>
        <w:t>.201</w:t>
      </w:r>
      <w:r w:rsidR="008E7780">
        <w:rPr>
          <w:sz w:val="28"/>
          <w:szCs w:val="28"/>
        </w:rPr>
        <w:t>3</w:t>
      </w:r>
      <w:r w:rsidR="00636E44" w:rsidRPr="00BE311D">
        <w:rPr>
          <w:sz w:val="28"/>
          <w:szCs w:val="28"/>
        </w:rPr>
        <w:t xml:space="preserve">   № </w:t>
      </w:r>
      <w:r>
        <w:rPr>
          <w:sz w:val="28"/>
          <w:szCs w:val="28"/>
        </w:rPr>
        <w:t>661</w:t>
      </w:r>
      <w:r w:rsidR="00636E44" w:rsidRPr="00BE311D">
        <w:rPr>
          <w:sz w:val="28"/>
          <w:szCs w:val="28"/>
        </w:rPr>
        <w:t xml:space="preserve"> </w:t>
      </w:r>
    </w:p>
    <w:p w:rsidR="00636E44" w:rsidRPr="00BE311D" w:rsidRDefault="00636E44" w:rsidP="00636E44">
      <w:pPr>
        <w:jc w:val="both"/>
        <w:rPr>
          <w:sz w:val="28"/>
          <w:szCs w:val="28"/>
        </w:rPr>
      </w:pPr>
    </w:p>
    <w:p w:rsidR="00636E44" w:rsidRPr="0036295C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 внесении изменений в постановление </w:t>
      </w:r>
    </w:p>
    <w:p w:rsidR="00636E44" w:rsidRPr="0036295C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Администрации </w:t>
      </w:r>
      <w:proofErr w:type="gramStart"/>
      <w:r w:rsidRPr="0036295C">
        <w:rPr>
          <w:sz w:val="28"/>
          <w:szCs w:val="28"/>
        </w:rPr>
        <w:t>Гаврилов-Ямского</w:t>
      </w:r>
      <w:proofErr w:type="gramEnd"/>
      <w:r w:rsidRPr="0036295C">
        <w:rPr>
          <w:sz w:val="28"/>
          <w:szCs w:val="28"/>
        </w:rPr>
        <w:t xml:space="preserve"> муниципального района </w:t>
      </w:r>
    </w:p>
    <w:p w:rsidR="00636E44" w:rsidRPr="0036295C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от </w:t>
      </w:r>
      <w:r w:rsidR="00CD2978">
        <w:rPr>
          <w:sz w:val="28"/>
          <w:szCs w:val="28"/>
        </w:rPr>
        <w:t>01</w:t>
      </w:r>
      <w:r w:rsidRPr="0036295C">
        <w:rPr>
          <w:sz w:val="28"/>
          <w:szCs w:val="28"/>
        </w:rPr>
        <w:t>.0</w:t>
      </w:r>
      <w:r w:rsidR="00CD2978">
        <w:rPr>
          <w:sz w:val="28"/>
          <w:szCs w:val="28"/>
        </w:rPr>
        <w:t>2</w:t>
      </w:r>
      <w:r w:rsidRPr="0036295C">
        <w:rPr>
          <w:sz w:val="28"/>
          <w:szCs w:val="28"/>
        </w:rPr>
        <w:t>.201</w:t>
      </w:r>
      <w:r w:rsidR="00CD2978">
        <w:rPr>
          <w:sz w:val="28"/>
          <w:szCs w:val="28"/>
        </w:rPr>
        <w:t>3</w:t>
      </w:r>
      <w:r w:rsidRPr="0036295C">
        <w:rPr>
          <w:sz w:val="28"/>
          <w:szCs w:val="28"/>
        </w:rPr>
        <w:t xml:space="preserve"> г. № </w:t>
      </w:r>
      <w:r w:rsidR="00CD2978">
        <w:rPr>
          <w:sz w:val="28"/>
          <w:szCs w:val="28"/>
        </w:rPr>
        <w:t xml:space="preserve">137 </w:t>
      </w:r>
      <w:r w:rsidRPr="0036295C">
        <w:rPr>
          <w:sz w:val="28"/>
          <w:szCs w:val="28"/>
        </w:rPr>
        <w:t xml:space="preserve">«Об условиях приватизации </w:t>
      </w:r>
    </w:p>
    <w:p w:rsidR="00636E44" w:rsidRPr="000A66B7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муниципального имущества»</w:t>
      </w:r>
    </w:p>
    <w:p w:rsidR="00636E44" w:rsidRPr="0029252E" w:rsidRDefault="00636E44" w:rsidP="00636E44">
      <w:pPr>
        <w:jc w:val="both"/>
        <w:rPr>
          <w:sz w:val="28"/>
          <w:szCs w:val="28"/>
        </w:rPr>
      </w:pP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 w:rsidRPr="000A66B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</w:t>
      </w:r>
      <w:r w:rsidRPr="000A66B7">
        <w:rPr>
          <w:sz w:val="28"/>
          <w:szCs w:val="28"/>
        </w:rPr>
        <w:t xml:space="preserve">аконом  от 21.12.2001 № 178-ФЗ «О приватизации государственного и муниципального имущества», решением Собрания представителей </w:t>
      </w:r>
      <w:proofErr w:type="gramStart"/>
      <w:r w:rsidRPr="000A66B7">
        <w:rPr>
          <w:sz w:val="28"/>
          <w:szCs w:val="28"/>
        </w:rPr>
        <w:t>Гаврилов-Ямского</w:t>
      </w:r>
      <w:proofErr w:type="gramEnd"/>
      <w:r w:rsidRPr="000A66B7">
        <w:rPr>
          <w:sz w:val="28"/>
          <w:szCs w:val="28"/>
        </w:rPr>
        <w:t xml:space="preserve"> муниципального района от 25.01.2007 № 224 «Об утверждении Порядка приватизации муниципального имущества Гаврилов-Ямского муниципального района</w:t>
      </w:r>
      <w:r>
        <w:rPr>
          <w:sz w:val="28"/>
          <w:szCs w:val="28"/>
        </w:rPr>
        <w:t>»,</w:t>
      </w:r>
      <w:r w:rsidRPr="005A5966">
        <w:t xml:space="preserve"> </w:t>
      </w:r>
      <w:r w:rsidR="005039B7" w:rsidRPr="005039B7">
        <w:rPr>
          <w:sz w:val="28"/>
          <w:szCs w:val="28"/>
        </w:rPr>
        <w:t xml:space="preserve">решением Собрания </w:t>
      </w:r>
      <w:proofErr w:type="gramStart"/>
      <w:r w:rsidR="005039B7" w:rsidRPr="005039B7">
        <w:rPr>
          <w:sz w:val="28"/>
          <w:szCs w:val="28"/>
        </w:rPr>
        <w:t>представителей Гаврилов-Ямского муниципального района от 22.11.2012 № 27 «Об утверждении прогнозного плана (программы) приватизации муниципального имущества Гаврилов-Ямского муниципального района на 2013 год»,</w:t>
      </w:r>
      <w:r w:rsidRPr="005A5966">
        <w:rPr>
          <w:sz w:val="28"/>
          <w:szCs w:val="28"/>
        </w:rPr>
        <w:t xml:space="preserve"> </w:t>
      </w:r>
      <w:r w:rsidRPr="0036295C">
        <w:rPr>
          <w:sz w:val="28"/>
          <w:szCs w:val="28"/>
        </w:rPr>
        <w:t>статьями 2</w:t>
      </w:r>
      <w:r>
        <w:rPr>
          <w:sz w:val="28"/>
          <w:szCs w:val="28"/>
        </w:rPr>
        <w:t>9</w:t>
      </w:r>
      <w:r w:rsidRPr="0036295C">
        <w:rPr>
          <w:sz w:val="28"/>
          <w:szCs w:val="28"/>
        </w:rPr>
        <w:t xml:space="preserve"> и </w:t>
      </w:r>
      <w:r>
        <w:rPr>
          <w:sz w:val="28"/>
          <w:szCs w:val="28"/>
        </w:rPr>
        <w:t>41</w:t>
      </w:r>
      <w:r w:rsidRPr="0036295C">
        <w:rPr>
          <w:sz w:val="28"/>
          <w:szCs w:val="28"/>
        </w:rPr>
        <w:t xml:space="preserve"> Устава Гаврилов-Ямского муниципального района, а также в связи с тем, что </w:t>
      </w:r>
      <w:r w:rsidR="005039B7" w:rsidRPr="005039B7">
        <w:rPr>
          <w:sz w:val="28"/>
          <w:szCs w:val="28"/>
        </w:rPr>
        <w:t xml:space="preserve">ранее </w:t>
      </w:r>
      <w:r w:rsidR="003750D0">
        <w:rPr>
          <w:sz w:val="28"/>
          <w:szCs w:val="28"/>
        </w:rPr>
        <w:t xml:space="preserve">объявленные аукционы и </w:t>
      </w:r>
      <w:r w:rsidRPr="0036295C">
        <w:rPr>
          <w:sz w:val="28"/>
          <w:szCs w:val="28"/>
        </w:rPr>
        <w:t>продаж</w:t>
      </w:r>
      <w:r w:rsidR="005039B7">
        <w:rPr>
          <w:sz w:val="28"/>
          <w:szCs w:val="28"/>
        </w:rPr>
        <w:t>и</w:t>
      </w:r>
      <w:r w:rsidRPr="0036295C">
        <w:rPr>
          <w:sz w:val="28"/>
          <w:szCs w:val="28"/>
        </w:rPr>
        <w:t xml:space="preserve"> посредством публичного предложения</w:t>
      </w:r>
      <w:r w:rsidR="003750D0">
        <w:rPr>
          <w:sz w:val="28"/>
          <w:szCs w:val="28"/>
        </w:rPr>
        <w:t xml:space="preserve"> </w:t>
      </w:r>
      <w:r w:rsidR="003750D0" w:rsidRPr="003750D0">
        <w:rPr>
          <w:sz w:val="28"/>
          <w:szCs w:val="28"/>
        </w:rPr>
        <w:t>нежилы</w:t>
      </w:r>
      <w:r w:rsidR="003750D0">
        <w:rPr>
          <w:sz w:val="28"/>
          <w:szCs w:val="28"/>
        </w:rPr>
        <w:t>х</w:t>
      </w:r>
      <w:r w:rsidR="003750D0" w:rsidRPr="003750D0">
        <w:rPr>
          <w:sz w:val="28"/>
          <w:szCs w:val="28"/>
        </w:rPr>
        <w:t xml:space="preserve"> помещени</w:t>
      </w:r>
      <w:r w:rsidR="003750D0">
        <w:rPr>
          <w:sz w:val="28"/>
          <w:szCs w:val="28"/>
        </w:rPr>
        <w:t>й</w:t>
      </w:r>
      <w:r w:rsidR="003750D0" w:rsidRPr="003750D0">
        <w:rPr>
          <w:sz w:val="28"/>
          <w:szCs w:val="28"/>
        </w:rPr>
        <w:t xml:space="preserve"> (1 этаж с № 1 по №7,21;</w:t>
      </w:r>
      <w:proofErr w:type="gramEnd"/>
      <w:r w:rsidR="003750D0" w:rsidRPr="003750D0">
        <w:rPr>
          <w:sz w:val="28"/>
          <w:szCs w:val="28"/>
        </w:rPr>
        <w:t xml:space="preserve"> 2 этаж - с №8 по №20), общей площадью 448,8 кв</w:t>
      </w:r>
      <w:proofErr w:type="gramStart"/>
      <w:r w:rsidR="003750D0" w:rsidRPr="003750D0">
        <w:rPr>
          <w:sz w:val="28"/>
          <w:szCs w:val="28"/>
        </w:rPr>
        <w:t>.м</w:t>
      </w:r>
      <w:proofErr w:type="gramEnd"/>
      <w:r w:rsidR="003750D0" w:rsidRPr="003750D0">
        <w:rPr>
          <w:sz w:val="28"/>
          <w:szCs w:val="28"/>
        </w:rPr>
        <w:t xml:space="preserve">, с долей 449/541 в праве собственности на земельный участок общей площадью 611 кв.м, расположенные по адресу: </w:t>
      </w:r>
      <w:proofErr w:type="gramStart"/>
      <w:r w:rsidR="003750D0" w:rsidRPr="003750D0">
        <w:rPr>
          <w:sz w:val="28"/>
          <w:szCs w:val="28"/>
        </w:rPr>
        <w:t xml:space="preserve">Ярославская область, Гаврилов-Ямский район, г. Гаврилов-Ям, ул. З. </w:t>
      </w:r>
      <w:proofErr w:type="spellStart"/>
      <w:r w:rsidR="003750D0" w:rsidRPr="003750D0">
        <w:rPr>
          <w:sz w:val="28"/>
          <w:szCs w:val="28"/>
        </w:rPr>
        <w:t>Зубрицкой</w:t>
      </w:r>
      <w:proofErr w:type="spellEnd"/>
      <w:r w:rsidR="003750D0" w:rsidRPr="003750D0">
        <w:rPr>
          <w:sz w:val="28"/>
          <w:szCs w:val="28"/>
        </w:rPr>
        <w:t>, д. 12а</w:t>
      </w:r>
      <w:r w:rsidR="003750D0">
        <w:rPr>
          <w:sz w:val="28"/>
          <w:szCs w:val="28"/>
        </w:rPr>
        <w:t xml:space="preserve"> </w:t>
      </w:r>
      <w:r w:rsidRPr="0036295C">
        <w:rPr>
          <w:sz w:val="28"/>
          <w:szCs w:val="28"/>
        </w:rPr>
        <w:t>признан</w:t>
      </w:r>
      <w:r w:rsidR="003750D0">
        <w:rPr>
          <w:sz w:val="28"/>
          <w:szCs w:val="28"/>
        </w:rPr>
        <w:t>ы</w:t>
      </w:r>
      <w:r w:rsidRPr="0036295C">
        <w:rPr>
          <w:sz w:val="28"/>
          <w:szCs w:val="28"/>
        </w:rPr>
        <w:t xml:space="preserve"> не состоявш</w:t>
      </w:r>
      <w:r w:rsidR="003750D0">
        <w:rPr>
          <w:sz w:val="28"/>
          <w:szCs w:val="28"/>
        </w:rPr>
        <w:t>ими</w:t>
      </w:r>
      <w:r w:rsidRPr="0036295C">
        <w:rPr>
          <w:sz w:val="28"/>
          <w:szCs w:val="28"/>
        </w:rPr>
        <w:t xml:space="preserve">ся </w:t>
      </w:r>
      <w:r w:rsidRPr="00DC08CF">
        <w:rPr>
          <w:sz w:val="28"/>
          <w:szCs w:val="28"/>
        </w:rPr>
        <w:t xml:space="preserve">ввиду отсутствия заявок на </w:t>
      </w:r>
      <w:r w:rsidR="003750D0">
        <w:rPr>
          <w:sz w:val="28"/>
          <w:szCs w:val="28"/>
        </w:rPr>
        <w:t>участие в торгах</w:t>
      </w:r>
      <w:r w:rsidRPr="00DC08CF">
        <w:rPr>
          <w:sz w:val="28"/>
          <w:szCs w:val="28"/>
        </w:rPr>
        <w:t>,</w:t>
      </w:r>
      <w:proofErr w:type="gramEnd"/>
    </w:p>
    <w:p w:rsidR="004017FB" w:rsidRDefault="004017FB" w:rsidP="00636E44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636E44" w:rsidRDefault="00636E44" w:rsidP="00636E44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636E44" w:rsidRPr="00321738" w:rsidRDefault="00636E44" w:rsidP="00636E44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636E44" w:rsidRPr="00FC3EEA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3EEA">
        <w:rPr>
          <w:sz w:val="28"/>
          <w:szCs w:val="28"/>
        </w:rPr>
        <w:t xml:space="preserve">Внести изменения в постановление Администрации </w:t>
      </w:r>
      <w:proofErr w:type="gramStart"/>
      <w:r w:rsidRPr="00FC3EEA">
        <w:rPr>
          <w:sz w:val="28"/>
          <w:szCs w:val="28"/>
        </w:rPr>
        <w:t>Гаврилов-Ямского</w:t>
      </w:r>
      <w:proofErr w:type="gramEnd"/>
      <w:r w:rsidRPr="00FC3EEA">
        <w:rPr>
          <w:sz w:val="28"/>
          <w:szCs w:val="28"/>
        </w:rPr>
        <w:t xml:space="preserve"> муниципального района </w:t>
      </w:r>
      <w:r w:rsidR="003750D0" w:rsidRPr="003750D0">
        <w:rPr>
          <w:sz w:val="28"/>
          <w:szCs w:val="28"/>
        </w:rPr>
        <w:t xml:space="preserve">от 01.02.2013 г. № 137 </w:t>
      </w:r>
      <w:r w:rsidRPr="00FC3EEA">
        <w:rPr>
          <w:sz w:val="28"/>
          <w:szCs w:val="28"/>
        </w:rPr>
        <w:t xml:space="preserve">«Об условиях приватизации муниципального имущества», изложив пункт 2 </w:t>
      </w:r>
      <w:r>
        <w:rPr>
          <w:sz w:val="28"/>
          <w:szCs w:val="28"/>
        </w:rPr>
        <w:t xml:space="preserve">постановления </w:t>
      </w:r>
      <w:r w:rsidRPr="00FC3EEA">
        <w:rPr>
          <w:sz w:val="28"/>
          <w:szCs w:val="28"/>
        </w:rPr>
        <w:t>в следующей редакции:</w:t>
      </w:r>
    </w:p>
    <w:p w:rsidR="00636E44" w:rsidRPr="000A66B7" w:rsidRDefault="00636E44" w:rsidP="00636E44">
      <w:pPr>
        <w:ind w:firstLine="567"/>
        <w:jc w:val="both"/>
        <w:rPr>
          <w:sz w:val="28"/>
          <w:szCs w:val="28"/>
        </w:rPr>
      </w:pPr>
      <w:r w:rsidRPr="00FC3EEA">
        <w:rPr>
          <w:sz w:val="28"/>
          <w:szCs w:val="28"/>
        </w:rPr>
        <w:t>«2.</w:t>
      </w:r>
      <w:r>
        <w:rPr>
          <w:sz w:val="28"/>
          <w:szCs w:val="28"/>
        </w:rPr>
        <w:t xml:space="preserve"> </w:t>
      </w:r>
      <w:r w:rsidRPr="000A66B7">
        <w:rPr>
          <w:sz w:val="28"/>
          <w:szCs w:val="28"/>
        </w:rPr>
        <w:t>Установить: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490">
        <w:rPr>
          <w:sz w:val="28"/>
          <w:szCs w:val="28"/>
        </w:rPr>
        <w:t>начальную цену продажи имущества, указанного в пункте 1 настоящего постановления, ("цен</w:t>
      </w:r>
      <w:r>
        <w:rPr>
          <w:sz w:val="28"/>
          <w:szCs w:val="28"/>
        </w:rPr>
        <w:t>у первоначального предложения")</w:t>
      </w:r>
      <w:r w:rsidRPr="00271490">
        <w:rPr>
          <w:sz w:val="28"/>
          <w:szCs w:val="28"/>
        </w:rPr>
        <w:t xml:space="preserve"> </w:t>
      </w:r>
      <w:r w:rsidRPr="000A66B7">
        <w:rPr>
          <w:sz w:val="28"/>
          <w:szCs w:val="28"/>
        </w:rPr>
        <w:t xml:space="preserve">в сумме </w:t>
      </w:r>
      <w:r w:rsidRPr="00111790">
        <w:rPr>
          <w:sz w:val="28"/>
          <w:szCs w:val="28"/>
        </w:rPr>
        <w:t>4 500 000    (Четыре миллиона пятьсот тысяч) рублей, в т.ч. НДС</w:t>
      </w:r>
      <w:r w:rsidRPr="000A66B7">
        <w:rPr>
          <w:sz w:val="28"/>
          <w:szCs w:val="28"/>
        </w:rPr>
        <w:t xml:space="preserve">; 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490">
        <w:rPr>
          <w:sz w:val="28"/>
          <w:szCs w:val="28"/>
        </w:rPr>
        <w:t>величину снижения цены первоначального предложения ("шаг понижения")</w:t>
      </w:r>
      <w:r>
        <w:rPr>
          <w:sz w:val="28"/>
          <w:szCs w:val="28"/>
        </w:rPr>
        <w:t xml:space="preserve"> -</w:t>
      </w:r>
      <w:r w:rsidR="006245B6">
        <w:rPr>
          <w:sz w:val="28"/>
          <w:szCs w:val="28"/>
        </w:rPr>
        <w:t>375</w:t>
      </w:r>
      <w:r>
        <w:rPr>
          <w:sz w:val="28"/>
          <w:szCs w:val="28"/>
        </w:rPr>
        <w:t xml:space="preserve"> 000</w:t>
      </w:r>
      <w:r w:rsidRPr="004A62C5">
        <w:rPr>
          <w:sz w:val="28"/>
          <w:szCs w:val="28"/>
        </w:rPr>
        <w:t xml:space="preserve"> (</w:t>
      </w:r>
      <w:r w:rsidR="006245B6">
        <w:rPr>
          <w:sz w:val="28"/>
          <w:szCs w:val="28"/>
        </w:rPr>
        <w:t>Триста семьдесят пять</w:t>
      </w:r>
      <w:r>
        <w:rPr>
          <w:sz w:val="28"/>
          <w:szCs w:val="28"/>
        </w:rPr>
        <w:t xml:space="preserve"> </w:t>
      </w:r>
      <w:r w:rsidRPr="004A62C5">
        <w:rPr>
          <w:sz w:val="28"/>
          <w:szCs w:val="28"/>
        </w:rPr>
        <w:t>тысяч) руб</w:t>
      </w:r>
      <w:r>
        <w:rPr>
          <w:sz w:val="28"/>
          <w:szCs w:val="28"/>
        </w:rPr>
        <w:t>лей</w:t>
      </w:r>
      <w:r w:rsidRPr="004A62C5">
        <w:rPr>
          <w:sz w:val="28"/>
          <w:szCs w:val="28"/>
        </w:rPr>
        <w:t>, в т.ч. НДС</w:t>
      </w:r>
      <w:r>
        <w:rPr>
          <w:sz w:val="28"/>
          <w:szCs w:val="28"/>
        </w:rPr>
        <w:t>;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71490">
        <w:rPr>
          <w:sz w:val="28"/>
          <w:szCs w:val="28"/>
        </w:rPr>
        <w:t>величину повышения цены в случае перехода к проведению аукциона с повышением цены ("шаг аукциона")</w:t>
      </w:r>
      <w:r>
        <w:rPr>
          <w:sz w:val="28"/>
          <w:szCs w:val="28"/>
        </w:rPr>
        <w:t xml:space="preserve"> </w:t>
      </w:r>
      <w:r w:rsidRPr="004A62C5">
        <w:rPr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="00971B07">
        <w:rPr>
          <w:sz w:val="28"/>
          <w:szCs w:val="28"/>
        </w:rPr>
        <w:t>0</w:t>
      </w:r>
      <w:r w:rsidR="006245B6">
        <w:rPr>
          <w:sz w:val="28"/>
          <w:szCs w:val="28"/>
        </w:rPr>
        <w:t> </w:t>
      </w:r>
      <w:r w:rsidRPr="004A62C5">
        <w:rPr>
          <w:sz w:val="28"/>
          <w:szCs w:val="28"/>
        </w:rPr>
        <w:t>000 (</w:t>
      </w:r>
      <w:r>
        <w:rPr>
          <w:sz w:val="28"/>
          <w:szCs w:val="28"/>
        </w:rPr>
        <w:t>Двадцать</w:t>
      </w:r>
      <w:r w:rsidRPr="004A62C5">
        <w:rPr>
          <w:sz w:val="28"/>
          <w:szCs w:val="28"/>
        </w:rPr>
        <w:t xml:space="preserve"> тысяч) руб</w:t>
      </w:r>
      <w:r>
        <w:rPr>
          <w:sz w:val="28"/>
          <w:szCs w:val="28"/>
        </w:rPr>
        <w:t>лей</w:t>
      </w:r>
      <w:r w:rsidRPr="004A62C5">
        <w:rPr>
          <w:sz w:val="28"/>
          <w:szCs w:val="28"/>
        </w:rPr>
        <w:t>, в т.ч. НДС;</w:t>
      </w:r>
      <w:r w:rsidRPr="00271490">
        <w:rPr>
          <w:sz w:val="28"/>
          <w:szCs w:val="28"/>
        </w:rPr>
        <w:t xml:space="preserve"> 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490">
        <w:rPr>
          <w:sz w:val="28"/>
          <w:szCs w:val="28"/>
        </w:rPr>
        <w:t>минимальную цену предложения, по которой может быть продано имущество ("цену отсечения")</w:t>
      </w:r>
      <w:r>
        <w:rPr>
          <w:sz w:val="28"/>
          <w:szCs w:val="28"/>
        </w:rPr>
        <w:t xml:space="preserve"> в сумме  </w:t>
      </w:r>
      <w:r w:rsidR="006245B6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6245B6">
        <w:rPr>
          <w:sz w:val="28"/>
          <w:szCs w:val="28"/>
        </w:rPr>
        <w:t>250</w:t>
      </w:r>
      <w:r>
        <w:rPr>
          <w:sz w:val="28"/>
          <w:szCs w:val="28"/>
        </w:rPr>
        <w:t xml:space="preserve"> 000  </w:t>
      </w:r>
      <w:r w:rsidRPr="004A62C5">
        <w:rPr>
          <w:sz w:val="28"/>
          <w:szCs w:val="28"/>
        </w:rPr>
        <w:t>(</w:t>
      </w:r>
      <w:r w:rsidR="006245B6">
        <w:rPr>
          <w:sz w:val="28"/>
          <w:szCs w:val="28"/>
        </w:rPr>
        <w:t>Два</w:t>
      </w:r>
      <w:r w:rsidRPr="004A62C5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 xml:space="preserve">а </w:t>
      </w:r>
      <w:r w:rsidR="006245B6">
        <w:rPr>
          <w:sz w:val="28"/>
          <w:szCs w:val="28"/>
        </w:rPr>
        <w:t xml:space="preserve">двести пятьдесят </w:t>
      </w:r>
      <w:r>
        <w:rPr>
          <w:sz w:val="28"/>
          <w:szCs w:val="28"/>
        </w:rPr>
        <w:t>тысяч)</w:t>
      </w:r>
      <w:r w:rsidRPr="004A62C5">
        <w:rPr>
          <w:sz w:val="28"/>
          <w:szCs w:val="28"/>
        </w:rPr>
        <w:t xml:space="preserve">  руб</w:t>
      </w:r>
      <w:r>
        <w:rPr>
          <w:sz w:val="28"/>
          <w:szCs w:val="28"/>
        </w:rPr>
        <w:t>лей</w:t>
      </w:r>
      <w:r w:rsidRPr="004A62C5">
        <w:rPr>
          <w:sz w:val="28"/>
          <w:szCs w:val="28"/>
        </w:rPr>
        <w:t>, в т.ч. НДС</w:t>
      </w:r>
      <w:proofErr w:type="gramStart"/>
      <w:r>
        <w:rPr>
          <w:sz w:val="28"/>
          <w:szCs w:val="28"/>
        </w:rPr>
        <w:t>.</w:t>
      </w:r>
      <w:r w:rsidRPr="00FC3EEA">
        <w:rPr>
          <w:sz w:val="28"/>
          <w:szCs w:val="28"/>
        </w:rPr>
        <w:t>»</w:t>
      </w:r>
      <w:proofErr w:type="gramEnd"/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9252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9252E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29252E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первого заместителя Главы Администрации муниципального района - начальника Управления по имущественным и земельным отношениям Серебрякова В.И.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636E44" w:rsidRPr="00F04ED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Pr="00F04ED4">
        <w:rPr>
          <w:sz w:val="28"/>
          <w:szCs w:val="28"/>
        </w:rPr>
        <w:t>Гаврилов-Ямского</w:t>
      </w:r>
      <w:proofErr w:type="gramEnd"/>
      <w:r w:rsidRPr="00F04ED4">
        <w:rPr>
          <w:sz w:val="28"/>
          <w:szCs w:val="28"/>
        </w:rPr>
        <w:t xml:space="preserve"> муниципального района в сети Интернет.</w:t>
      </w:r>
    </w:p>
    <w:p w:rsidR="00636E44" w:rsidRDefault="00636E44" w:rsidP="00636E44">
      <w:pPr>
        <w:rPr>
          <w:sz w:val="28"/>
          <w:szCs w:val="28"/>
        </w:rPr>
      </w:pPr>
    </w:p>
    <w:p w:rsidR="00636E44" w:rsidRPr="0029252E" w:rsidRDefault="00636E44" w:rsidP="00636E44">
      <w:pPr>
        <w:rPr>
          <w:sz w:val="28"/>
          <w:szCs w:val="28"/>
        </w:rPr>
      </w:pPr>
    </w:p>
    <w:p w:rsidR="00636E44" w:rsidRPr="0029252E" w:rsidRDefault="00636E44" w:rsidP="00636E44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636E44" w:rsidRDefault="00636E44" w:rsidP="00636E44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="004017FB">
        <w:rPr>
          <w:sz w:val="28"/>
          <w:szCs w:val="28"/>
        </w:rPr>
        <w:tab/>
      </w:r>
      <w:proofErr w:type="spellStart"/>
      <w:r w:rsidRPr="0029252E">
        <w:rPr>
          <w:sz w:val="28"/>
          <w:szCs w:val="28"/>
        </w:rPr>
        <w:t>Н.И.Бирук</w:t>
      </w:r>
      <w:proofErr w:type="spellEnd"/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</w:p>
    <w:p w:rsidR="002B0D74" w:rsidRDefault="002B0D74" w:rsidP="00636E44">
      <w:pPr>
        <w:rPr>
          <w:sz w:val="28"/>
          <w:szCs w:val="28"/>
        </w:rPr>
      </w:pPr>
      <w:bookmarkStart w:id="0" w:name="_GoBack"/>
      <w:bookmarkEnd w:id="0"/>
    </w:p>
    <w:sectPr w:rsidR="002B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44"/>
    <w:rsid w:val="00000AAC"/>
    <w:rsid w:val="0000285D"/>
    <w:rsid w:val="00032FAD"/>
    <w:rsid w:val="00060800"/>
    <w:rsid w:val="0007329F"/>
    <w:rsid w:val="00085603"/>
    <w:rsid w:val="00085914"/>
    <w:rsid w:val="00096F20"/>
    <w:rsid w:val="00097FF2"/>
    <w:rsid w:val="000C16FB"/>
    <w:rsid w:val="000D2BBA"/>
    <w:rsid w:val="000D7E9B"/>
    <w:rsid w:val="000F0190"/>
    <w:rsid w:val="000F034B"/>
    <w:rsid w:val="00100645"/>
    <w:rsid w:val="00104ACF"/>
    <w:rsid w:val="0011205A"/>
    <w:rsid w:val="00112FCD"/>
    <w:rsid w:val="001231C4"/>
    <w:rsid w:val="00154308"/>
    <w:rsid w:val="00180AED"/>
    <w:rsid w:val="00183251"/>
    <w:rsid w:val="001B23E8"/>
    <w:rsid w:val="001B288B"/>
    <w:rsid w:val="001B6094"/>
    <w:rsid w:val="001B70F1"/>
    <w:rsid w:val="001C01F4"/>
    <w:rsid w:val="001C6B0D"/>
    <w:rsid w:val="001C7474"/>
    <w:rsid w:val="001D70D8"/>
    <w:rsid w:val="0021493F"/>
    <w:rsid w:val="00217D90"/>
    <w:rsid w:val="0022024B"/>
    <w:rsid w:val="002213D9"/>
    <w:rsid w:val="00225E55"/>
    <w:rsid w:val="00233216"/>
    <w:rsid w:val="00244AE9"/>
    <w:rsid w:val="00251B07"/>
    <w:rsid w:val="002558E9"/>
    <w:rsid w:val="002741C2"/>
    <w:rsid w:val="00290257"/>
    <w:rsid w:val="00295B4A"/>
    <w:rsid w:val="002A22BE"/>
    <w:rsid w:val="002B0D74"/>
    <w:rsid w:val="002D498E"/>
    <w:rsid w:val="002D7E9E"/>
    <w:rsid w:val="0030673C"/>
    <w:rsid w:val="00307F11"/>
    <w:rsid w:val="00321E5D"/>
    <w:rsid w:val="00324D48"/>
    <w:rsid w:val="00340DC3"/>
    <w:rsid w:val="003423F7"/>
    <w:rsid w:val="00344CF8"/>
    <w:rsid w:val="00351656"/>
    <w:rsid w:val="00351DD1"/>
    <w:rsid w:val="00366389"/>
    <w:rsid w:val="003750D0"/>
    <w:rsid w:val="00383D4C"/>
    <w:rsid w:val="00395F4D"/>
    <w:rsid w:val="003B2B07"/>
    <w:rsid w:val="003B7D4F"/>
    <w:rsid w:val="003C35B5"/>
    <w:rsid w:val="003C3790"/>
    <w:rsid w:val="003F62D0"/>
    <w:rsid w:val="004017FB"/>
    <w:rsid w:val="00401D6A"/>
    <w:rsid w:val="00405257"/>
    <w:rsid w:val="004165B9"/>
    <w:rsid w:val="00416F2A"/>
    <w:rsid w:val="004438B6"/>
    <w:rsid w:val="00454738"/>
    <w:rsid w:val="00454E86"/>
    <w:rsid w:val="004D4826"/>
    <w:rsid w:val="004E263F"/>
    <w:rsid w:val="005039B7"/>
    <w:rsid w:val="00507DAB"/>
    <w:rsid w:val="00523A4C"/>
    <w:rsid w:val="00526C56"/>
    <w:rsid w:val="00540A59"/>
    <w:rsid w:val="00547140"/>
    <w:rsid w:val="00560080"/>
    <w:rsid w:val="005972B5"/>
    <w:rsid w:val="005A59FB"/>
    <w:rsid w:val="005D5931"/>
    <w:rsid w:val="005D729A"/>
    <w:rsid w:val="005E1854"/>
    <w:rsid w:val="005E273A"/>
    <w:rsid w:val="005E4D53"/>
    <w:rsid w:val="005E5605"/>
    <w:rsid w:val="005F5674"/>
    <w:rsid w:val="00603AA2"/>
    <w:rsid w:val="00615DBC"/>
    <w:rsid w:val="006245B6"/>
    <w:rsid w:val="00636E44"/>
    <w:rsid w:val="00662755"/>
    <w:rsid w:val="006661E3"/>
    <w:rsid w:val="0067074F"/>
    <w:rsid w:val="006A4609"/>
    <w:rsid w:val="006A5AFB"/>
    <w:rsid w:val="006B3B48"/>
    <w:rsid w:val="006C7489"/>
    <w:rsid w:val="006E0791"/>
    <w:rsid w:val="006F01D0"/>
    <w:rsid w:val="006F59E3"/>
    <w:rsid w:val="00704CA4"/>
    <w:rsid w:val="00706846"/>
    <w:rsid w:val="007068F9"/>
    <w:rsid w:val="00710B58"/>
    <w:rsid w:val="00726ED4"/>
    <w:rsid w:val="00733BED"/>
    <w:rsid w:val="00773FF6"/>
    <w:rsid w:val="00774EDF"/>
    <w:rsid w:val="00776B23"/>
    <w:rsid w:val="007B399C"/>
    <w:rsid w:val="007B4823"/>
    <w:rsid w:val="007B59F0"/>
    <w:rsid w:val="007B5CD9"/>
    <w:rsid w:val="007C33BC"/>
    <w:rsid w:val="007E5987"/>
    <w:rsid w:val="007F04CB"/>
    <w:rsid w:val="007F609B"/>
    <w:rsid w:val="00806EAD"/>
    <w:rsid w:val="00815A1F"/>
    <w:rsid w:val="00821BD8"/>
    <w:rsid w:val="008257B7"/>
    <w:rsid w:val="00830041"/>
    <w:rsid w:val="00832D41"/>
    <w:rsid w:val="00843A59"/>
    <w:rsid w:val="00866276"/>
    <w:rsid w:val="00870702"/>
    <w:rsid w:val="00872273"/>
    <w:rsid w:val="00877537"/>
    <w:rsid w:val="008875E0"/>
    <w:rsid w:val="008A7B00"/>
    <w:rsid w:val="008B2094"/>
    <w:rsid w:val="008B7842"/>
    <w:rsid w:val="008C393D"/>
    <w:rsid w:val="008D003E"/>
    <w:rsid w:val="008D0DA0"/>
    <w:rsid w:val="008D495F"/>
    <w:rsid w:val="008E7780"/>
    <w:rsid w:val="008F1B87"/>
    <w:rsid w:val="0090003D"/>
    <w:rsid w:val="0090254F"/>
    <w:rsid w:val="00913DEB"/>
    <w:rsid w:val="00935421"/>
    <w:rsid w:val="009432C7"/>
    <w:rsid w:val="009529F8"/>
    <w:rsid w:val="00971B07"/>
    <w:rsid w:val="00983153"/>
    <w:rsid w:val="009C7562"/>
    <w:rsid w:val="009D0F22"/>
    <w:rsid w:val="009E3418"/>
    <w:rsid w:val="00A00533"/>
    <w:rsid w:val="00A210C6"/>
    <w:rsid w:val="00A23C4F"/>
    <w:rsid w:val="00A24321"/>
    <w:rsid w:val="00A26A9D"/>
    <w:rsid w:val="00A47DB2"/>
    <w:rsid w:val="00A51728"/>
    <w:rsid w:val="00A56C24"/>
    <w:rsid w:val="00A60286"/>
    <w:rsid w:val="00A62137"/>
    <w:rsid w:val="00A66ACA"/>
    <w:rsid w:val="00A93A9C"/>
    <w:rsid w:val="00AA6CCF"/>
    <w:rsid w:val="00AC05F7"/>
    <w:rsid w:val="00AC1B74"/>
    <w:rsid w:val="00AF3304"/>
    <w:rsid w:val="00B11AF2"/>
    <w:rsid w:val="00B2110E"/>
    <w:rsid w:val="00B2243A"/>
    <w:rsid w:val="00B53417"/>
    <w:rsid w:val="00B56C0D"/>
    <w:rsid w:val="00B62310"/>
    <w:rsid w:val="00B6557A"/>
    <w:rsid w:val="00B713E1"/>
    <w:rsid w:val="00B740DF"/>
    <w:rsid w:val="00B80963"/>
    <w:rsid w:val="00B83E33"/>
    <w:rsid w:val="00B9213B"/>
    <w:rsid w:val="00BA1571"/>
    <w:rsid w:val="00BE3C13"/>
    <w:rsid w:val="00C253C1"/>
    <w:rsid w:val="00C36442"/>
    <w:rsid w:val="00C72AC9"/>
    <w:rsid w:val="00C75B41"/>
    <w:rsid w:val="00C852A6"/>
    <w:rsid w:val="00C86B45"/>
    <w:rsid w:val="00C963FE"/>
    <w:rsid w:val="00CC1C94"/>
    <w:rsid w:val="00CC747E"/>
    <w:rsid w:val="00CD2978"/>
    <w:rsid w:val="00CD6436"/>
    <w:rsid w:val="00CE1FAE"/>
    <w:rsid w:val="00D00BD1"/>
    <w:rsid w:val="00D4578B"/>
    <w:rsid w:val="00D545C8"/>
    <w:rsid w:val="00D60B92"/>
    <w:rsid w:val="00D63083"/>
    <w:rsid w:val="00D83227"/>
    <w:rsid w:val="00D86058"/>
    <w:rsid w:val="00D87A1C"/>
    <w:rsid w:val="00DA3EBC"/>
    <w:rsid w:val="00DA47A4"/>
    <w:rsid w:val="00DD39D8"/>
    <w:rsid w:val="00DE1361"/>
    <w:rsid w:val="00DF6BB3"/>
    <w:rsid w:val="00E12C87"/>
    <w:rsid w:val="00E27209"/>
    <w:rsid w:val="00E37B68"/>
    <w:rsid w:val="00E473DB"/>
    <w:rsid w:val="00E47DEA"/>
    <w:rsid w:val="00E755DC"/>
    <w:rsid w:val="00E800ED"/>
    <w:rsid w:val="00EC29F1"/>
    <w:rsid w:val="00EC36B7"/>
    <w:rsid w:val="00ED5618"/>
    <w:rsid w:val="00EE0DCB"/>
    <w:rsid w:val="00EF11BB"/>
    <w:rsid w:val="00F00409"/>
    <w:rsid w:val="00F047C5"/>
    <w:rsid w:val="00F424B9"/>
    <w:rsid w:val="00F70EB8"/>
    <w:rsid w:val="00F71A4E"/>
    <w:rsid w:val="00FC2F78"/>
    <w:rsid w:val="00FD2EF0"/>
    <w:rsid w:val="00FE1345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36E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6E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636E44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636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7F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36E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6E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636E44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636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7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Пользователь7</cp:lastModifiedBy>
  <cp:revision>3</cp:revision>
  <cp:lastPrinted>2013-04-24T11:37:00Z</cp:lastPrinted>
  <dcterms:created xsi:type="dcterms:W3CDTF">2013-04-24T11:38:00Z</dcterms:created>
  <dcterms:modified xsi:type="dcterms:W3CDTF">2013-04-25T08:13:00Z</dcterms:modified>
</cp:coreProperties>
</file>