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bookmarkStart w:id="0" w:name="_GoBack"/>
      <w:bookmarkEnd w:id="0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Pr="00A80F3C" w:rsidRDefault="00A80F3C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A80F3C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схемы теплоснабжения</w:t>
      </w:r>
    </w:p>
    <w:p w:rsidR="00A80F3C" w:rsidRDefault="00CB2348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</w:p>
    <w:p w:rsidR="00A80F3C" w:rsidRPr="00A80F3C" w:rsidRDefault="00A80F3C" w:rsidP="00A80F3C">
      <w:pPr>
        <w:tabs>
          <w:tab w:val="left" w:pos="56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116B32" w:rsidP="00B06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>
        <w:rPr>
          <w:rFonts w:ascii="Times New Roman" w:hAnsi="Times New Roman"/>
          <w:sz w:val="28"/>
          <w:szCs w:val="24"/>
        </w:rPr>
        <w:t xml:space="preserve">Об энергосбережении и о повышении энергетической эффективности и о внесении изменений в отдельные законодательные акты </w:t>
      </w:r>
      <w:r w:rsidR="00B06C12">
        <w:rPr>
          <w:rFonts w:ascii="Times New Roman" w:hAnsi="Times New Roman"/>
          <w:sz w:val="28"/>
          <w:szCs w:val="24"/>
        </w:rPr>
        <w:t>Р</w:t>
      </w:r>
      <w:r>
        <w:rPr>
          <w:rFonts w:ascii="Times New Roman" w:hAnsi="Times New Roman"/>
          <w:sz w:val="28"/>
          <w:szCs w:val="24"/>
        </w:rPr>
        <w:t xml:space="preserve">оссийской </w:t>
      </w:r>
      <w:r w:rsidR="00B06C12">
        <w:rPr>
          <w:rFonts w:ascii="Times New Roman" w:hAnsi="Times New Roman"/>
          <w:sz w:val="28"/>
          <w:szCs w:val="24"/>
        </w:rPr>
        <w:t>Ф</w:t>
      </w:r>
      <w:r>
        <w:rPr>
          <w:rFonts w:ascii="Times New Roman" w:hAnsi="Times New Roman"/>
          <w:sz w:val="28"/>
          <w:szCs w:val="24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Федеральным законом от 30.12.2004 № 210-ФЗ «</w:t>
      </w:r>
      <w:r>
        <w:rPr>
          <w:rFonts w:ascii="Times New Roman" w:hAnsi="Times New Roman"/>
          <w:sz w:val="28"/>
          <w:szCs w:val="24"/>
        </w:rPr>
        <w:t>Об основах регулирования тарифов организаций коммунального комплекса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Правительства РФ от 22.02.2012 № 154 «О требованиях к схемам теплоснабжения, порядку их разработки и утверждения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Генеральным планом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 муниципального района,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прилагаемую схему теплоснабжения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Митинском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CB2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Стогинское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4D6E3F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Default="00C06686" w:rsidP="0002274E">
      <w:pPr>
        <w:ind w:firstLine="709"/>
        <w:jc w:val="both"/>
      </w:pP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                                           В.И. Серебряков</w:t>
      </w:r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427CD"/>
    <w:rsid w:val="00116B32"/>
    <w:rsid w:val="00186C3E"/>
    <w:rsid w:val="00316EE4"/>
    <w:rsid w:val="004D6E3F"/>
    <w:rsid w:val="006D71FF"/>
    <w:rsid w:val="009C07B2"/>
    <w:rsid w:val="00A76F02"/>
    <w:rsid w:val="00A80F3C"/>
    <w:rsid w:val="00B06C12"/>
    <w:rsid w:val="00C06686"/>
    <w:rsid w:val="00CB2348"/>
    <w:rsid w:val="00D174FE"/>
    <w:rsid w:val="00D374AF"/>
    <w:rsid w:val="00F15AAE"/>
    <w:rsid w:val="00F3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dolotceva</cp:lastModifiedBy>
  <cp:revision>2</cp:revision>
  <cp:lastPrinted>2016-09-19T10:15:00Z</cp:lastPrinted>
  <dcterms:created xsi:type="dcterms:W3CDTF">2017-03-28T07:22:00Z</dcterms:created>
  <dcterms:modified xsi:type="dcterms:W3CDTF">2017-03-28T07:22:00Z</dcterms:modified>
</cp:coreProperties>
</file>