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1F" w:rsidRDefault="00155B3C" w:rsidP="0005205E">
      <w:pPr>
        <w:keepNext/>
        <w:keepLines/>
        <w:jc w:val="right"/>
      </w:pPr>
      <w:r>
        <w:rPr>
          <w:noProof/>
        </w:rPr>
        <w:drawing>
          <wp:anchor distT="0" distB="0" distL="114300" distR="114300" simplePos="0" relativeHeight="251658240" behindDoc="0" locked="0" layoutInCell="1" allowOverlap="1">
            <wp:simplePos x="0" y="0"/>
            <wp:positionH relativeFrom="column">
              <wp:posOffset>2755900</wp:posOffset>
            </wp:positionH>
            <wp:positionV relativeFrom="paragraph">
              <wp:posOffset>0</wp:posOffset>
            </wp:positionV>
            <wp:extent cx="425450" cy="483869"/>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425450" cy="483869"/>
                    </a:xfrm>
                    <a:prstGeom prst="rect">
                      <a:avLst/>
                    </a:prstGeom>
                  </pic:spPr>
                </pic:pic>
              </a:graphicData>
            </a:graphic>
          </wp:anchor>
        </w:drawing>
      </w:r>
    </w:p>
    <w:p w:rsidR="00C1661F" w:rsidRDefault="00C1661F" w:rsidP="0005205E">
      <w:pPr>
        <w:keepNext/>
        <w:keepLines/>
      </w:pPr>
    </w:p>
    <w:p w:rsidR="00C1661F" w:rsidRDefault="00C1661F" w:rsidP="0005205E">
      <w:pPr>
        <w:keepNext/>
        <w:keepLines/>
      </w:pPr>
    </w:p>
    <w:p w:rsidR="00C1661F" w:rsidRDefault="00155B3C" w:rsidP="0005205E">
      <w:pPr>
        <w:pStyle w:val="31"/>
        <w:keepNext/>
        <w:keepLines/>
        <w:spacing w:after="0"/>
        <w:jc w:val="center"/>
        <w:rPr>
          <w:sz w:val="30"/>
        </w:rPr>
      </w:pPr>
      <w:r>
        <w:rPr>
          <w:sz w:val="30"/>
        </w:rPr>
        <w:t xml:space="preserve">АДМИНИСТРАЦИЯ  </w:t>
      </w:r>
      <w:proofErr w:type="gramStart"/>
      <w:r>
        <w:rPr>
          <w:sz w:val="30"/>
        </w:rPr>
        <w:t>ГАВРИЛОВ-ЯМСКОГО</w:t>
      </w:r>
      <w:proofErr w:type="gramEnd"/>
    </w:p>
    <w:p w:rsidR="00C1661F" w:rsidRDefault="00155B3C" w:rsidP="0005205E">
      <w:pPr>
        <w:pStyle w:val="31"/>
        <w:keepNext/>
        <w:keepLines/>
        <w:spacing w:after="0"/>
        <w:jc w:val="center"/>
        <w:rPr>
          <w:sz w:val="30"/>
        </w:rPr>
      </w:pPr>
      <w:r>
        <w:rPr>
          <w:sz w:val="30"/>
        </w:rPr>
        <w:t>МУНИЦИПАЛЬНОГО РАЙОНА</w:t>
      </w:r>
    </w:p>
    <w:p w:rsidR="00C1661F" w:rsidRDefault="00C1661F" w:rsidP="0005205E">
      <w:pPr>
        <w:pStyle w:val="31"/>
        <w:keepNext/>
        <w:keepLines/>
        <w:spacing w:after="0"/>
        <w:jc w:val="center"/>
        <w:rPr>
          <w:sz w:val="28"/>
        </w:rPr>
      </w:pPr>
    </w:p>
    <w:p w:rsidR="00C1661F" w:rsidRDefault="00155B3C" w:rsidP="0005205E">
      <w:pPr>
        <w:keepNext/>
        <w:keepLines/>
        <w:jc w:val="center"/>
        <w:rPr>
          <w:b/>
          <w:sz w:val="40"/>
        </w:rPr>
      </w:pPr>
      <w:r>
        <w:rPr>
          <w:b/>
          <w:sz w:val="40"/>
        </w:rPr>
        <w:t>ПОСТАНОВЛЕНИЕ</w:t>
      </w:r>
    </w:p>
    <w:p w:rsidR="00C1661F" w:rsidRPr="0005205E" w:rsidRDefault="00C1661F" w:rsidP="0005205E">
      <w:pPr>
        <w:pStyle w:val="31"/>
        <w:keepNext/>
        <w:keepLines/>
        <w:spacing w:after="0"/>
        <w:rPr>
          <w:sz w:val="26"/>
          <w:szCs w:val="26"/>
        </w:rPr>
      </w:pPr>
    </w:p>
    <w:p w:rsidR="00C1661F" w:rsidRPr="0005205E" w:rsidRDefault="0005205E" w:rsidP="0005205E">
      <w:pPr>
        <w:keepNext/>
        <w:keepLines/>
        <w:tabs>
          <w:tab w:val="left" w:pos="0"/>
        </w:tabs>
        <w:jc w:val="both"/>
        <w:rPr>
          <w:sz w:val="26"/>
          <w:szCs w:val="26"/>
        </w:rPr>
      </w:pPr>
      <w:r w:rsidRPr="0005205E">
        <w:rPr>
          <w:sz w:val="26"/>
          <w:szCs w:val="26"/>
        </w:rPr>
        <w:t>02.10.2023  № 915</w:t>
      </w:r>
    </w:p>
    <w:p w:rsidR="00ED0CBD" w:rsidRPr="0005205E" w:rsidRDefault="00ED0CBD" w:rsidP="0005205E">
      <w:pPr>
        <w:keepNext/>
        <w:keepLines/>
        <w:jc w:val="both"/>
        <w:rPr>
          <w:color w:val="auto"/>
          <w:sz w:val="26"/>
          <w:szCs w:val="26"/>
        </w:rPr>
      </w:pPr>
    </w:p>
    <w:p w:rsidR="00046F06" w:rsidRPr="00ED0CBD" w:rsidRDefault="00D841CE" w:rsidP="0005205E">
      <w:pPr>
        <w:keepNext/>
        <w:keepLines/>
        <w:jc w:val="both"/>
        <w:rPr>
          <w:color w:val="auto"/>
          <w:sz w:val="26"/>
          <w:szCs w:val="26"/>
          <w:lang w:eastAsia="ar-SA"/>
        </w:rPr>
      </w:pPr>
      <w:r w:rsidRPr="00ED0CBD">
        <w:rPr>
          <w:color w:val="auto"/>
          <w:sz w:val="26"/>
          <w:szCs w:val="26"/>
        </w:rPr>
        <w:t>Об утверждении административного регламента</w:t>
      </w:r>
      <w:r w:rsidR="00F57F73" w:rsidRPr="00ED0CBD">
        <w:rPr>
          <w:color w:val="auto"/>
          <w:sz w:val="26"/>
          <w:szCs w:val="26"/>
        </w:rPr>
        <w:t xml:space="preserve"> </w:t>
      </w:r>
      <w:r w:rsidR="00E30891">
        <w:rPr>
          <w:color w:val="auto"/>
          <w:sz w:val="26"/>
          <w:szCs w:val="26"/>
        </w:rPr>
        <w:t>предоставления муниципальной услуги «Н</w:t>
      </w:r>
      <w:r w:rsidR="00046F06" w:rsidRPr="00ED0CBD">
        <w:rPr>
          <w:color w:val="auto"/>
          <w:sz w:val="26"/>
          <w:szCs w:val="26"/>
          <w:lang w:eastAsia="ar-SA"/>
        </w:rPr>
        <w:t>азначени</w:t>
      </w:r>
      <w:r w:rsidR="00E30891">
        <w:rPr>
          <w:color w:val="auto"/>
          <w:sz w:val="26"/>
          <w:szCs w:val="26"/>
          <w:lang w:eastAsia="ar-SA"/>
        </w:rPr>
        <w:t>е</w:t>
      </w:r>
      <w:r w:rsidR="00046F06" w:rsidRPr="00ED0CBD">
        <w:rPr>
          <w:color w:val="auto"/>
          <w:sz w:val="26"/>
          <w:szCs w:val="26"/>
          <w:lang w:eastAsia="ar-SA"/>
        </w:rPr>
        <w:t xml:space="preserve">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00E30891">
        <w:rPr>
          <w:color w:val="auto"/>
          <w:sz w:val="26"/>
          <w:szCs w:val="26"/>
          <w:lang w:eastAsia="ar-SA"/>
        </w:rPr>
        <w:t>»</w:t>
      </w:r>
    </w:p>
    <w:p w:rsidR="00046F06" w:rsidRPr="00ED0CBD" w:rsidRDefault="00046F06" w:rsidP="0005205E">
      <w:pPr>
        <w:keepNext/>
        <w:keepLines/>
        <w:ind w:firstLine="708"/>
        <w:jc w:val="both"/>
        <w:rPr>
          <w:color w:val="auto"/>
          <w:sz w:val="26"/>
          <w:szCs w:val="26"/>
          <w:lang w:eastAsia="ar-SA"/>
        </w:rPr>
      </w:pPr>
    </w:p>
    <w:p w:rsidR="00C1661F" w:rsidRPr="00ED0CBD" w:rsidRDefault="00044D45" w:rsidP="0005205E">
      <w:pPr>
        <w:keepNext/>
        <w:keepLines/>
        <w:ind w:firstLine="567"/>
        <w:jc w:val="both"/>
        <w:rPr>
          <w:sz w:val="26"/>
          <w:szCs w:val="26"/>
        </w:rPr>
      </w:pPr>
      <w:r w:rsidRPr="00ED0CBD">
        <w:rPr>
          <w:color w:val="auto"/>
          <w:sz w:val="26"/>
          <w:szCs w:val="26"/>
        </w:rPr>
        <w:t xml:space="preserve">В соответствии с </w:t>
      </w:r>
      <w:r w:rsidRPr="00ED0CBD">
        <w:rPr>
          <w:color w:val="auto"/>
          <w:sz w:val="26"/>
          <w:szCs w:val="26"/>
          <w:lang w:eastAsia="ar-SA"/>
        </w:rPr>
        <w:t xml:space="preserve">Федеральным законом от 27.07.2010 №210-ФЗ «Об организации предоставления государственных и муниципальных услуг», постановлением Администрации </w:t>
      </w:r>
      <w:proofErr w:type="gramStart"/>
      <w:r w:rsidRPr="00ED0CBD">
        <w:rPr>
          <w:color w:val="auto"/>
          <w:sz w:val="26"/>
          <w:szCs w:val="26"/>
          <w:lang w:eastAsia="ar-SA"/>
        </w:rPr>
        <w:t>Гаврилов-Ямского</w:t>
      </w:r>
      <w:proofErr w:type="gramEnd"/>
      <w:r w:rsidRPr="00ED0CBD">
        <w:rPr>
          <w:color w:val="auto"/>
          <w:sz w:val="26"/>
          <w:szCs w:val="26"/>
          <w:lang w:eastAsia="ar-SA"/>
        </w:rPr>
        <w:t xml:space="preserve"> муниципального от 07.05.2018 №535 «О разработке и утверждении административных регламентов предоставлении муниципальных услуг», </w:t>
      </w:r>
      <w:r w:rsidRPr="00ED0CBD">
        <w:rPr>
          <w:sz w:val="26"/>
          <w:szCs w:val="26"/>
        </w:rPr>
        <w:t>р</w:t>
      </w:r>
      <w:r w:rsidR="00155B3C" w:rsidRPr="00ED0CBD">
        <w:rPr>
          <w:sz w:val="26"/>
          <w:szCs w:val="26"/>
        </w:rPr>
        <w:t>уководствуясь статьей 26 Устава Гаврилов-Ямского муниципального района</w:t>
      </w:r>
      <w:r w:rsidR="00002C20" w:rsidRPr="00ED0CBD">
        <w:rPr>
          <w:sz w:val="26"/>
          <w:szCs w:val="26"/>
        </w:rPr>
        <w:t xml:space="preserve"> Ярославской области</w:t>
      </w:r>
      <w:r w:rsidR="00155B3C" w:rsidRPr="00ED0CBD">
        <w:rPr>
          <w:sz w:val="26"/>
          <w:szCs w:val="26"/>
        </w:rPr>
        <w:t>,</w:t>
      </w:r>
    </w:p>
    <w:p w:rsidR="00C1661F" w:rsidRPr="00ED0CBD" w:rsidRDefault="00155B3C" w:rsidP="0005205E">
      <w:pPr>
        <w:keepNext/>
        <w:keepLines/>
        <w:jc w:val="both"/>
        <w:rPr>
          <w:sz w:val="26"/>
          <w:szCs w:val="26"/>
        </w:rPr>
      </w:pPr>
      <w:r w:rsidRPr="00ED0CBD">
        <w:rPr>
          <w:sz w:val="26"/>
          <w:szCs w:val="26"/>
        </w:rPr>
        <w:t xml:space="preserve"> </w:t>
      </w:r>
    </w:p>
    <w:p w:rsidR="00002C20" w:rsidRPr="00ED0CBD" w:rsidRDefault="00002C20" w:rsidP="0005205E">
      <w:pPr>
        <w:keepNext/>
        <w:keepLines/>
        <w:ind w:left="567" w:hanging="567"/>
        <w:rPr>
          <w:color w:val="auto"/>
          <w:sz w:val="26"/>
          <w:szCs w:val="26"/>
        </w:rPr>
      </w:pPr>
      <w:r w:rsidRPr="00ED0CBD">
        <w:rPr>
          <w:color w:val="auto"/>
          <w:sz w:val="26"/>
          <w:szCs w:val="26"/>
        </w:rPr>
        <w:t>АДМИНИСТРАЦИЯ МУНИЦИПАЛЬНОГО РАЙОНА ПОСТАНОВЛЯЕТ:</w:t>
      </w:r>
    </w:p>
    <w:p w:rsidR="00002C20" w:rsidRPr="00ED0CBD" w:rsidRDefault="00002C20" w:rsidP="0005205E">
      <w:pPr>
        <w:keepNext/>
        <w:keepLines/>
        <w:ind w:left="567" w:hanging="567"/>
        <w:jc w:val="both"/>
        <w:rPr>
          <w:color w:val="auto"/>
          <w:sz w:val="26"/>
          <w:szCs w:val="26"/>
        </w:rPr>
      </w:pPr>
    </w:p>
    <w:p w:rsidR="00983283" w:rsidRPr="00ED0CBD" w:rsidRDefault="00983283" w:rsidP="0005205E">
      <w:pPr>
        <w:keepNext/>
        <w:keepLines/>
        <w:ind w:firstLine="567"/>
        <w:jc w:val="both"/>
        <w:rPr>
          <w:color w:val="auto"/>
          <w:sz w:val="26"/>
          <w:szCs w:val="26"/>
        </w:rPr>
      </w:pPr>
      <w:r w:rsidRPr="00ED0CBD">
        <w:rPr>
          <w:color w:val="auto"/>
          <w:sz w:val="26"/>
          <w:szCs w:val="26"/>
        </w:rPr>
        <w:t xml:space="preserve">1. Утвердить административный регламент </w:t>
      </w:r>
      <w:r w:rsidR="00E30891">
        <w:rPr>
          <w:color w:val="auto"/>
          <w:sz w:val="26"/>
          <w:szCs w:val="26"/>
        </w:rPr>
        <w:t>предоставления муниципальной услуги «Н</w:t>
      </w:r>
      <w:r w:rsidR="00ED0CBD" w:rsidRPr="00ED0CBD">
        <w:rPr>
          <w:color w:val="auto"/>
          <w:sz w:val="26"/>
          <w:szCs w:val="26"/>
          <w:lang w:eastAsia="ar-SA"/>
        </w:rPr>
        <w:t>азначени</w:t>
      </w:r>
      <w:r w:rsidR="00E30891">
        <w:rPr>
          <w:color w:val="auto"/>
          <w:sz w:val="26"/>
          <w:szCs w:val="26"/>
          <w:lang w:eastAsia="ar-SA"/>
        </w:rPr>
        <w:t>е</w:t>
      </w:r>
      <w:r w:rsidR="00ED0CBD" w:rsidRPr="00ED0CBD">
        <w:rPr>
          <w:color w:val="auto"/>
          <w:sz w:val="26"/>
          <w:szCs w:val="26"/>
          <w:lang w:eastAsia="ar-SA"/>
        </w:rPr>
        <w:t xml:space="preserve">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00E30891">
        <w:rPr>
          <w:color w:val="auto"/>
          <w:sz w:val="26"/>
          <w:szCs w:val="26"/>
          <w:lang w:eastAsia="ar-SA"/>
        </w:rPr>
        <w:t>»</w:t>
      </w:r>
      <w:r w:rsidR="00ED0CBD" w:rsidRPr="00ED0CBD">
        <w:rPr>
          <w:color w:val="auto"/>
          <w:sz w:val="26"/>
          <w:szCs w:val="26"/>
          <w:lang w:eastAsia="ar-SA"/>
        </w:rPr>
        <w:t xml:space="preserve"> </w:t>
      </w:r>
      <w:r w:rsidRPr="00ED0CBD">
        <w:rPr>
          <w:color w:val="auto"/>
          <w:sz w:val="26"/>
          <w:szCs w:val="26"/>
        </w:rPr>
        <w:t>согласно приложению.</w:t>
      </w:r>
    </w:p>
    <w:p w:rsidR="00F57F73" w:rsidRPr="00ED0CBD" w:rsidRDefault="00983283" w:rsidP="0005205E">
      <w:pPr>
        <w:keepNext/>
        <w:keepLines/>
        <w:ind w:firstLine="567"/>
        <w:jc w:val="both"/>
        <w:rPr>
          <w:color w:val="auto"/>
          <w:sz w:val="26"/>
          <w:szCs w:val="26"/>
        </w:rPr>
      </w:pPr>
      <w:r w:rsidRPr="00ED0CBD">
        <w:rPr>
          <w:color w:val="auto"/>
          <w:sz w:val="26"/>
          <w:szCs w:val="26"/>
        </w:rPr>
        <w:t xml:space="preserve">2. Признать утратившим силу постановление Администрации </w:t>
      </w:r>
      <w:proofErr w:type="gramStart"/>
      <w:r w:rsidRPr="00ED0CBD">
        <w:rPr>
          <w:color w:val="auto"/>
          <w:sz w:val="26"/>
          <w:szCs w:val="26"/>
        </w:rPr>
        <w:t>Гаврилов-Ямского</w:t>
      </w:r>
      <w:proofErr w:type="gramEnd"/>
      <w:r w:rsidRPr="00ED0CBD">
        <w:rPr>
          <w:color w:val="auto"/>
          <w:sz w:val="26"/>
          <w:szCs w:val="26"/>
        </w:rPr>
        <w:t xml:space="preserve"> муниципального района от 18.04.2019 №447 «</w:t>
      </w:r>
      <w:r w:rsidR="00F57F73" w:rsidRPr="00ED0CBD">
        <w:rPr>
          <w:color w:val="auto"/>
          <w:sz w:val="26"/>
          <w:szCs w:val="26"/>
        </w:rPr>
        <w:t>Об утверждении административного регламента предоставления муниципальной услуги по организации назначения, исчисления и перерасчета размера, выплаты, приостановления, прекращения и возобновления выплаты пенсии за выслугу лет лицам, замещавшим должности муниципальной службы, и доплаты к пенсии лицам, замещавшим муниципальные должности».</w:t>
      </w:r>
    </w:p>
    <w:p w:rsidR="00DE4885" w:rsidRPr="00ED0CBD" w:rsidRDefault="00983283" w:rsidP="0005205E">
      <w:pPr>
        <w:keepNext/>
        <w:keepLines/>
        <w:ind w:firstLine="567"/>
        <w:jc w:val="both"/>
        <w:rPr>
          <w:sz w:val="26"/>
          <w:szCs w:val="26"/>
        </w:rPr>
      </w:pPr>
      <w:r w:rsidRPr="00ED0CBD">
        <w:rPr>
          <w:sz w:val="26"/>
          <w:szCs w:val="26"/>
        </w:rPr>
        <w:t>3</w:t>
      </w:r>
      <w:r w:rsidR="00155B3C" w:rsidRPr="00ED0CBD">
        <w:rPr>
          <w:sz w:val="26"/>
          <w:szCs w:val="26"/>
        </w:rPr>
        <w:t xml:space="preserve">. Контроль за исполнением постановления возложить на руководителя аппарата Администрации </w:t>
      </w:r>
      <w:proofErr w:type="gramStart"/>
      <w:r w:rsidR="00002C20" w:rsidRPr="00ED0CBD">
        <w:rPr>
          <w:sz w:val="26"/>
          <w:szCs w:val="26"/>
        </w:rPr>
        <w:t>Гаврилов-Ямского</w:t>
      </w:r>
      <w:proofErr w:type="gramEnd"/>
      <w:r w:rsidR="00002C20" w:rsidRPr="00ED0CBD">
        <w:rPr>
          <w:sz w:val="26"/>
          <w:szCs w:val="26"/>
        </w:rPr>
        <w:t xml:space="preserve"> </w:t>
      </w:r>
      <w:r w:rsidR="00155B3C" w:rsidRPr="00ED0CBD">
        <w:rPr>
          <w:sz w:val="26"/>
          <w:szCs w:val="26"/>
        </w:rPr>
        <w:t>муниципального района Звереву М.А.</w:t>
      </w:r>
    </w:p>
    <w:p w:rsidR="00D627CC" w:rsidRPr="00ED0CBD" w:rsidRDefault="00D627CC" w:rsidP="0005205E">
      <w:pPr>
        <w:keepNext/>
        <w:keepLines/>
        <w:ind w:firstLine="567"/>
        <w:jc w:val="both"/>
        <w:rPr>
          <w:color w:val="auto"/>
          <w:sz w:val="26"/>
          <w:szCs w:val="26"/>
        </w:rPr>
      </w:pPr>
      <w:r w:rsidRPr="00ED0CBD">
        <w:rPr>
          <w:color w:val="auto"/>
          <w:sz w:val="26"/>
          <w:szCs w:val="26"/>
        </w:rPr>
        <w:t>4. Постановление опубликовать в районной массовой газете «Гаврилов-</w:t>
      </w:r>
      <w:proofErr w:type="spellStart"/>
      <w:r w:rsidRPr="00ED0CBD">
        <w:rPr>
          <w:color w:val="auto"/>
          <w:sz w:val="26"/>
          <w:szCs w:val="26"/>
        </w:rPr>
        <w:t>Ямский</w:t>
      </w:r>
      <w:proofErr w:type="spellEnd"/>
      <w:r w:rsidRPr="00ED0CBD">
        <w:rPr>
          <w:color w:val="auto"/>
          <w:sz w:val="26"/>
          <w:szCs w:val="26"/>
        </w:rPr>
        <w:t xml:space="preserve"> вестник» и разместить на официальном сайте Администрации </w:t>
      </w:r>
      <w:proofErr w:type="gramStart"/>
      <w:r w:rsidRPr="00ED0CBD">
        <w:rPr>
          <w:color w:val="auto"/>
          <w:sz w:val="26"/>
          <w:szCs w:val="26"/>
        </w:rPr>
        <w:t>Гаврилов-Ямского</w:t>
      </w:r>
      <w:proofErr w:type="gramEnd"/>
      <w:r w:rsidRPr="00ED0CBD">
        <w:rPr>
          <w:color w:val="auto"/>
          <w:sz w:val="26"/>
          <w:szCs w:val="26"/>
        </w:rPr>
        <w:t xml:space="preserve"> муниципального района.</w:t>
      </w:r>
    </w:p>
    <w:p w:rsidR="00D627CC" w:rsidRPr="00ED0CBD" w:rsidRDefault="00D627CC" w:rsidP="0005205E">
      <w:pPr>
        <w:keepNext/>
        <w:keepLines/>
        <w:ind w:firstLine="567"/>
        <w:jc w:val="both"/>
        <w:rPr>
          <w:color w:val="auto"/>
          <w:sz w:val="26"/>
          <w:szCs w:val="26"/>
        </w:rPr>
      </w:pPr>
      <w:r w:rsidRPr="00ED0CBD">
        <w:rPr>
          <w:color w:val="auto"/>
          <w:sz w:val="26"/>
          <w:szCs w:val="26"/>
        </w:rPr>
        <w:t>5. Постановление вступает в силу с момента о</w:t>
      </w:r>
      <w:r w:rsidR="00DF75AB">
        <w:rPr>
          <w:color w:val="auto"/>
          <w:sz w:val="26"/>
          <w:szCs w:val="26"/>
        </w:rPr>
        <w:t>фициального опубликования.</w:t>
      </w:r>
    </w:p>
    <w:p w:rsidR="00DE4885" w:rsidRDefault="00DE4885" w:rsidP="0005205E">
      <w:pPr>
        <w:keepNext/>
        <w:keepLines/>
        <w:jc w:val="both"/>
        <w:rPr>
          <w:sz w:val="26"/>
          <w:szCs w:val="26"/>
        </w:rPr>
      </w:pPr>
    </w:p>
    <w:p w:rsidR="0005205E" w:rsidRDefault="0005205E" w:rsidP="0005205E">
      <w:pPr>
        <w:keepNext/>
        <w:keepLines/>
        <w:jc w:val="both"/>
        <w:rPr>
          <w:sz w:val="26"/>
          <w:szCs w:val="26"/>
        </w:rPr>
      </w:pPr>
    </w:p>
    <w:p w:rsidR="0005205E" w:rsidRPr="00ED0CBD" w:rsidRDefault="0005205E" w:rsidP="0005205E">
      <w:pPr>
        <w:keepNext/>
        <w:keepLines/>
        <w:jc w:val="both"/>
        <w:rPr>
          <w:sz w:val="26"/>
          <w:szCs w:val="26"/>
        </w:rPr>
      </w:pPr>
    </w:p>
    <w:p w:rsidR="00C1661F" w:rsidRPr="00ED0CBD" w:rsidRDefault="00155B3C" w:rsidP="0005205E">
      <w:pPr>
        <w:keepNext/>
        <w:keepLines/>
        <w:jc w:val="both"/>
        <w:rPr>
          <w:sz w:val="26"/>
          <w:szCs w:val="26"/>
        </w:rPr>
      </w:pPr>
      <w:r w:rsidRPr="00ED0CBD">
        <w:rPr>
          <w:sz w:val="26"/>
          <w:szCs w:val="26"/>
        </w:rPr>
        <w:t xml:space="preserve">Глава </w:t>
      </w:r>
      <w:proofErr w:type="gramStart"/>
      <w:r w:rsidR="00002C20" w:rsidRPr="00ED0CBD">
        <w:rPr>
          <w:sz w:val="26"/>
          <w:szCs w:val="26"/>
        </w:rPr>
        <w:t>Гаврилов-Ямского</w:t>
      </w:r>
      <w:proofErr w:type="gramEnd"/>
    </w:p>
    <w:p w:rsidR="00C1661F" w:rsidRPr="00ED0CBD" w:rsidRDefault="00155B3C" w:rsidP="0005205E">
      <w:pPr>
        <w:keepNext/>
        <w:keepLines/>
        <w:rPr>
          <w:sz w:val="26"/>
          <w:szCs w:val="26"/>
        </w:rPr>
      </w:pPr>
      <w:r w:rsidRPr="00ED0CBD">
        <w:rPr>
          <w:sz w:val="26"/>
          <w:szCs w:val="26"/>
        </w:rPr>
        <w:t>муниципального района</w:t>
      </w:r>
      <w:r w:rsidRPr="00ED0CBD">
        <w:rPr>
          <w:sz w:val="26"/>
          <w:szCs w:val="26"/>
        </w:rPr>
        <w:tab/>
      </w:r>
      <w:r w:rsidRPr="00ED0CBD">
        <w:rPr>
          <w:sz w:val="26"/>
          <w:szCs w:val="26"/>
        </w:rPr>
        <w:tab/>
      </w:r>
      <w:r w:rsidRPr="00ED0CBD">
        <w:rPr>
          <w:sz w:val="26"/>
          <w:szCs w:val="26"/>
        </w:rPr>
        <w:tab/>
      </w:r>
      <w:r w:rsidRPr="00ED0CBD">
        <w:rPr>
          <w:sz w:val="26"/>
          <w:szCs w:val="26"/>
        </w:rPr>
        <w:tab/>
      </w:r>
      <w:r w:rsidRPr="00ED0CBD">
        <w:rPr>
          <w:sz w:val="26"/>
          <w:szCs w:val="26"/>
        </w:rPr>
        <w:tab/>
      </w:r>
      <w:r w:rsidRPr="00ED0CBD">
        <w:rPr>
          <w:sz w:val="26"/>
          <w:szCs w:val="26"/>
        </w:rPr>
        <w:tab/>
      </w:r>
      <w:r w:rsidR="00D26954" w:rsidRPr="00ED0CBD">
        <w:rPr>
          <w:sz w:val="26"/>
          <w:szCs w:val="26"/>
        </w:rPr>
        <w:t xml:space="preserve">         </w:t>
      </w:r>
      <w:r w:rsidR="0005205E">
        <w:rPr>
          <w:sz w:val="26"/>
          <w:szCs w:val="26"/>
        </w:rPr>
        <w:t xml:space="preserve">         </w:t>
      </w:r>
      <w:r w:rsidR="00FC21ED" w:rsidRPr="00ED0CBD">
        <w:rPr>
          <w:sz w:val="26"/>
          <w:szCs w:val="26"/>
        </w:rPr>
        <w:t xml:space="preserve"> </w:t>
      </w:r>
      <w:r w:rsidRPr="00ED0CBD">
        <w:rPr>
          <w:sz w:val="26"/>
          <w:szCs w:val="26"/>
        </w:rPr>
        <w:t xml:space="preserve">А.Б. </w:t>
      </w:r>
      <w:proofErr w:type="spellStart"/>
      <w:r w:rsidRPr="00ED0CBD">
        <w:rPr>
          <w:sz w:val="26"/>
          <w:szCs w:val="26"/>
        </w:rPr>
        <w:t>Сергеичев</w:t>
      </w:r>
      <w:proofErr w:type="spellEnd"/>
    </w:p>
    <w:p w:rsidR="00C1661F" w:rsidRPr="00ED0CBD" w:rsidRDefault="00C1661F" w:rsidP="0005205E">
      <w:pPr>
        <w:keepNext/>
        <w:keepLines/>
        <w:rPr>
          <w:sz w:val="26"/>
          <w:szCs w:val="26"/>
        </w:rPr>
      </w:pPr>
    </w:p>
    <w:p w:rsidR="00C1661F" w:rsidRPr="00D26954" w:rsidRDefault="00C1661F" w:rsidP="0005205E">
      <w:pPr>
        <w:keepNext/>
        <w:keepLines/>
        <w:rPr>
          <w:szCs w:val="28"/>
        </w:rPr>
      </w:pPr>
    </w:p>
    <w:p w:rsidR="00C1661F" w:rsidRDefault="00155B3C" w:rsidP="0005205E">
      <w:pPr>
        <w:keepNext/>
        <w:keepLines/>
        <w:jc w:val="right"/>
        <w:rPr>
          <w:sz w:val="24"/>
        </w:rPr>
      </w:pPr>
      <w:r>
        <w:rPr>
          <w:sz w:val="24"/>
        </w:rPr>
        <w:t>Приложение к постановлению</w:t>
      </w:r>
    </w:p>
    <w:p w:rsidR="00C1661F" w:rsidRDefault="00155B3C" w:rsidP="0005205E">
      <w:pPr>
        <w:keepNext/>
        <w:keepLines/>
        <w:ind w:firstLine="5600"/>
        <w:jc w:val="right"/>
        <w:rPr>
          <w:sz w:val="24"/>
        </w:rPr>
      </w:pPr>
      <w:r>
        <w:rPr>
          <w:sz w:val="24"/>
        </w:rPr>
        <w:t xml:space="preserve">Администрации </w:t>
      </w:r>
      <w:proofErr w:type="gramStart"/>
      <w:r>
        <w:rPr>
          <w:sz w:val="24"/>
        </w:rPr>
        <w:t>Гаврилов-Ямского</w:t>
      </w:r>
      <w:proofErr w:type="gramEnd"/>
      <w:r>
        <w:rPr>
          <w:sz w:val="24"/>
        </w:rPr>
        <w:t xml:space="preserve"> муниципального района </w:t>
      </w:r>
    </w:p>
    <w:p w:rsidR="00C1661F" w:rsidRDefault="0005205E" w:rsidP="0005205E">
      <w:pPr>
        <w:keepNext/>
        <w:keepLines/>
        <w:ind w:firstLine="5600"/>
        <w:jc w:val="right"/>
        <w:rPr>
          <w:sz w:val="24"/>
        </w:rPr>
      </w:pPr>
      <w:r>
        <w:rPr>
          <w:sz w:val="24"/>
        </w:rPr>
        <w:t>от 02.10.2023 № 915</w:t>
      </w:r>
    </w:p>
    <w:p w:rsidR="00C1661F" w:rsidRDefault="00C1661F" w:rsidP="0005205E">
      <w:pPr>
        <w:keepNext/>
        <w:keepLines/>
        <w:ind w:firstLine="5600"/>
        <w:jc w:val="right"/>
        <w:rPr>
          <w:sz w:val="24"/>
        </w:rPr>
      </w:pPr>
    </w:p>
    <w:p w:rsidR="00156ADA" w:rsidRDefault="00156ADA" w:rsidP="0005205E">
      <w:pPr>
        <w:keepNext/>
        <w:keepLines/>
        <w:ind w:left="60"/>
        <w:jc w:val="center"/>
        <w:rPr>
          <w:sz w:val="26"/>
          <w:szCs w:val="26"/>
          <w:lang w:bidi="ru-RU"/>
        </w:rPr>
      </w:pPr>
    </w:p>
    <w:p w:rsidR="00370370" w:rsidRPr="00370370" w:rsidRDefault="00C41DA7" w:rsidP="0005205E">
      <w:pPr>
        <w:keepNext/>
        <w:keepLines/>
        <w:ind w:left="60"/>
        <w:jc w:val="center"/>
        <w:rPr>
          <w:sz w:val="26"/>
          <w:szCs w:val="26"/>
          <w:lang w:bidi="ru-RU"/>
        </w:rPr>
      </w:pPr>
      <w:r w:rsidRPr="00C41DA7">
        <w:rPr>
          <w:sz w:val="26"/>
          <w:szCs w:val="26"/>
          <w:lang w:bidi="ru-RU"/>
        </w:rPr>
        <w:t>АДМИНИСТРАТИВНЫЙ РЕГЛАМЕНТ</w:t>
      </w:r>
      <w:r w:rsidRPr="00C41DA7">
        <w:rPr>
          <w:sz w:val="26"/>
          <w:szCs w:val="26"/>
          <w:lang w:bidi="ru-RU"/>
        </w:rPr>
        <w:br/>
      </w:r>
      <w:bookmarkStart w:id="0" w:name="bookmark0"/>
      <w:r w:rsidR="00F96D82">
        <w:rPr>
          <w:sz w:val="26"/>
          <w:szCs w:val="26"/>
          <w:lang w:bidi="ru-RU"/>
        </w:rPr>
        <w:t>предоставления муниципальной услуги «Н</w:t>
      </w:r>
      <w:r w:rsidR="00370370" w:rsidRPr="00370370">
        <w:rPr>
          <w:sz w:val="26"/>
          <w:szCs w:val="26"/>
          <w:lang w:bidi="ru-RU"/>
        </w:rPr>
        <w:t>азначени</w:t>
      </w:r>
      <w:r w:rsidR="00F96D82">
        <w:rPr>
          <w:sz w:val="26"/>
          <w:szCs w:val="26"/>
          <w:lang w:bidi="ru-RU"/>
        </w:rPr>
        <w:t>е</w:t>
      </w:r>
      <w:r w:rsidR="00370370" w:rsidRPr="00370370">
        <w:rPr>
          <w:sz w:val="26"/>
          <w:szCs w:val="26"/>
          <w:lang w:bidi="ru-RU"/>
        </w:rPr>
        <w:t xml:space="preserve">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00F96D82">
        <w:rPr>
          <w:sz w:val="26"/>
          <w:szCs w:val="26"/>
          <w:lang w:bidi="ru-RU"/>
        </w:rPr>
        <w:t>»</w:t>
      </w:r>
    </w:p>
    <w:p w:rsidR="00156ADA" w:rsidRDefault="00156ADA" w:rsidP="0005205E">
      <w:pPr>
        <w:keepNext/>
        <w:keepLines/>
        <w:spacing w:after="268" w:line="260" w:lineRule="exact"/>
        <w:ind w:left="60"/>
        <w:jc w:val="center"/>
        <w:outlineLvl w:val="1"/>
        <w:rPr>
          <w:b/>
          <w:color w:val="auto"/>
          <w:sz w:val="26"/>
          <w:szCs w:val="26"/>
          <w:lang w:bidi="ru-RU"/>
        </w:rPr>
      </w:pPr>
    </w:p>
    <w:p w:rsidR="00C41DA7" w:rsidRPr="00C41DA7" w:rsidRDefault="00C41DA7" w:rsidP="0005205E">
      <w:pPr>
        <w:keepNext/>
        <w:keepLines/>
        <w:spacing w:after="268" w:line="260" w:lineRule="exact"/>
        <w:ind w:left="60"/>
        <w:jc w:val="center"/>
        <w:outlineLvl w:val="1"/>
        <w:rPr>
          <w:b/>
          <w:color w:val="auto"/>
          <w:sz w:val="26"/>
          <w:szCs w:val="26"/>
          <w:lang w:bidi="ru-RU"/>
        </w:rPr>
      </w:pPr>
      <w:r w:rsidRPr="00C41DA7">
        <w:rPr>
          <w:b/>
          <w:color w:val="auto"/>
          <w:sz w:val="26"/>
          <w:szCs w:val="26"/>
          <w:lang w:bidi="ru-RU"/>
        </w:rPr>
        <w:t>1. ОБЩИЕ ПОЛОЖЕНИЯ</w:t>
      </w:r>
      <w:bookmarkEnd w:id="0"/>
    </w:p>
    <w:p w:rsidR="001F359D" w:rsidRPr="001F359D" w:rsidRDefault="001F750B" w:rsidP="0005205E">
      <w:pPr>
        <w:keepNext/>
        <w:keepLines/>
        <w:tabs>
          <w:tab w:val="left" w:pos="1752"/>
          <w:tab w:val="left" w:pos="3235"/>
        </w:tabs>
        <w:spacing w:line="307" w:lineRule="exact"/>
        <w:ind w:firstLine="580"/>
        <w:jc w:val="both"/>
        <w:rPr>
          <w:sz w:val="26"/>
          <w:szCs w:val="26"/>
          <w:lang w:bidi="ru-RU"/>
        </w:rPr>
      </w:pPr>
      <w:r w:rsidRPr="001F750B">
        <w:rPr>
          <w:sz w:val="26"/>
          <w:szCs w:val="26"/>
          <w:lang w:bidi="ru-RU"/>
        </w:rPr>
        <w:t xml:space="preserve">1.1. </w:t>
      </w:r>
      <w:proofErr w:type="gramStart"/>
      <w:r w:rsidRPr="001F750B">
        <w:rPr>
          <w:sz w:val="26"/>
          <w:szCs w:val="26"/>
          <w:lang w:bidi="ru-RU"/>
        </w:rPr>
        <w:t xml:space="preserve">Административный регламент </w:t>
      </w:r>
      <w:r w:rsidR="00F96D82">
        <w:rPr>
          <w:sz w:val="26"/>
          <w:szCs w:val="26"/>
          <w:lang w:bidi="ru-RU"/>
        </w:rPr>
        <w:t>предоставления муниципальной услуги «Н</w:t>
      </w:r>
      <w:r w:rsidR="00F96D82" w:rsidRPr="00370370">
        <w:rPr>
          <w:sz w:val="26"/>
          <w:szCs w:val="26"/>
          <w:lang w:bidi="ru-RU"/>
        </w:rPr>
        <w:t>азначени</w:t>
      </w:r>
      <w:r w:rsidR="00F96D82">
        <w:rPr>
          <w:sz w:val="26"/>
          <w:szCs w:val="26"/>
          <w:lang w:bidi="ru-RU"/>
        </w:rPr>
        <w:t>е</w:t>
      </w:r>
      <w:r w:rsidR="00370370" w:rsidRPr="00370370">
        <w:rPr>
          <w:sz w:val="26"/>
          <w:szCs w:val="26"/>
          <w:lang w:bidi="ru-RU"/>
        </w:rPr>
        <w:t xml:space="preserve">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00F96D82">
        <w:rPr>
          <w:sz w:val="26"/>
          <w:szCs w:val="26"/>
          <w:lang w:bidi="ru-RU"/>
        </w:rPr>
        <w:t>»</w:t>
      </w:r>
      <w:r w:rsidR="00370370">
        <w:rPr>
          <w:sz w:val="26"/>
          <w:szCs w:val="26"/>
          <w:lang w:bidi="ru-RU"/>
        </w:rPr>
        <w:t xml:space="preserve"> </w:t>
      </w:r>
      <w:r w:rsidRPr="00A51898">
        <w:rPr>
          <w:sz w:val="26"/>
          <w:szCs w:val="26"/>
          <w:lang w:bidi="ru-RU"/>
        </w:rPr>
        <w:t>(далее - административный регламент),</w:t>
      </w:r>
      <w:r w:rsidRPr="001F750B">
        <w:rPr>
          <w:sz w:val="26"/>
          <w:szCs w:val="26"/>
          <w:lang w:bidi="ru-RU"/>
        </w:rPr>
        <w:t xml:space="preserve"> </w:t>
      </w:r>
      <w:r w:rsidR="001F359D" w:rsidRPr="001F359D">
        <w:rPr>
          <w:sz w:val="26"/>
          <w:szCs w:val="26"/>
          <w:lang w:bidi="ru-RU"/>
        </w:rPr>
        <w:t>разработан в целях оптимизации административных процедур, повышения качества и доступности предоставления муниципальной услуги и устанавливает состав, последовательность и сроки выполнения</w:t>
      </w:r>
      <w:proofErr w:type="gramEnd"/>
      <w:r w:rsidR="001F359D" w:rsidRPr="001F359D">
        <w:rPr>
          <w:sz w:val="26"/>
          <w:szCs w:val="26"/>
          <w:lang w:bidi="ru-RU"/>
        </w:rPr>
        <w:t xml:space="preserve">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w:t>
      </w:r>
      <w:r w:rsidR="001F359D">
        <w:rPr>
          <w:sz w:val="26"/>
          <w:szCs w:val="26"/>
          <w:lang w:bidi="ru-RU"/>
        </w:rPr>
        <w:t>его</w:t>
      </w:r>
      <w:r w:rsidR="001F359D" w:rsidRPr="001F359D">
        <w:rPr>
          <w:sz w:val="26"/>
          <w:szCs w:val="26"/>
          <w:lang w:bidi="ru-RU"/>
        </w:rPr>
        <w:t xml:space="preserve"> уполномо</w:t>
      </w:r>
      <w:r w:rsidR="001F359D">
        <w:rPr>
          <w:sz w:val="26"/>
          <w:szCs w:val="26"/>
          <w:lang w:bidi="ru-RU"/>
        </w:rPr>
        <w:t>ченного представителя</w:t>
      </w:r>
      <w:r w:rsidR="001F359D" w:rsidRPr="001F359D">
        <w:rPr>
          <w:sz w:val="26"/>
          <w:szCs w:val="26"/>
          <w:lang w:bidi="ru-RU"/>
        </w:rPr>
        <w:t xml:space="preserve"> (далее – муниципальная услуга). Муниципальная услуга предоставляется Администрацией </w:t>
      </w:r>
      <w:proofErr w:type="gramStart"/>
      <w:r w:rsidR="001F359D" w:rsidRPr="001F359D">
        <w:rPr>
          <w:sz w:val="26"/>
          <w:szCs w:val="26"/>
          <w:lang w:bidi="ru-RU"/>
        </w:rPr>
        <w:t>Гаврилов-Ямского</w:t>
      </w:r>
      <w:proofErr w:type="gramEnd"/>
      <w:r w:rsidR="001F359D" w:rsidRPr="001F359D">
        <w:rPr>
          <w:sz w:val="26"/>
          <w:szCs w:val="26"/>
          <w:lang w:bidi="ru-RU"/>
        </w:rPr>
        <w:t xml:space="preserve"> муниципального района в лице отдела по </w:t>
      </w:r>
      <w:r w:rsidR="001F359D">
        <w:rPr>
          <w:sz w:val="26"/>
          <w:szCs w:val="26"/>
          <w:lang w:bidi="ru-RU"/>
        </w:rPr>
        <w:t>организационной работе и муниципальной службе</w:t>
      </w:r>
      <w:r w:rsidR="001F359D" w:rsidRPr="001F359D">
        <w:rPr>
          <w:sz w:val="26"/>
          <w:szCs w:val="26"/>
          <w:lang w:bidi="ru-RU"/>
        </w:rPr>
        <w:t xml:space="preserve"> Администрации Гаврилов-Ямского муниципального района (далее по тексту – Отдел).</w:t>
      </w:r>
    </w:p>
    <w:p w:rsidR="001F750B" w:rsidRPr="001F750B" w:rsidRDefault="001F750B" w:rsidP="0005205E">
      <w:pPr>
        <w:keepNext/>
        <w:keepLines/>
        <w:spacing w:line="298" w:lineRule="exact"/>
        <w:ind w:firstLine="580"/>
        <w:jc w:val="both"/>
        <w:rPr>
          <w:sz w:val="26"/>
          <w:szCs w:val="26"/>
          <w:lang w:bidi="ru-RU"/>
        </w:rPr>
      </w:pPr>
      <w:r w:rsidRPr="001F750B">
        <w:rPr>
          <w:sz w:val="26"/>
          <w:szCs w:val="26"/>
          <w:lang w:bidi="ru-RU"/>
        </w:rPr>
        <w:t>1.2. Заявителями при предоставлении муниципальной услуги (далее – заявитель) являются:</w:t>
      </w:r>
    </w:p>
    <w:p w:rsidR="001F750B" w:rsidRPr="001F750B" w:rsidRDefault="001F750B" w:rsidP="0005205E">
      <w:pPr>
        <w:keepNext/>
        <w:keepLines/>
        <w:spacing w:line="298" w:lineRule="exact"/>
        <w:ind w:firstLine="580"/>
        <w:jc w:val="both"/>
        <w:rPr>
          <w:sz w:val="26"/>
          <w:szCs w:val="26"/>
          <w:lang w:bidi="ru-RU"/>
        </w:rPr>
      </w:pPr>
      <w:r w:rsidRPr="001F750B">
        <w:rPr>
          <w:sz w:val="26"/>
          <w:szCs w:val="26"/>
          <w:lang w:bidi="ru-RU"/>
        </w:rPr>
        <w:t xml:space="preserve">1.2.1. </w:t>
      </w:r>
      <w:proofErr w:type="gramStart"/>
      <w:r w:rsidRPr="001F750B">
        <w:rPr>
          <w:sz w:val="26"/>
          <w:szCs w:val="26"/>
          <w:lang w:bidi="ru-RU"/>
        </w:rPr>
        <w:t>Лица, замещавшие должности муниципальной службы в органах местного самоуправления, муниципальных органах которым в соот</w:t>
      </w:r>
      <w:r w:rsidR="00BF3377">
        <w:rPr>
          <w:sz w:val="26"/>
          <w:szCs w:val="26"/>
          <w:lang w:bidi="ru-RU"/>
        </w:rPr>
        <w:t>ветствии с Федеральным законом от 28 декабря 2013 года №400-ФЗ «О страховых пенсиях»</w:t>
      </w:r>
      <w:r w:rsidRPr="001F750B">
        <w:rPr>
          <w:sz w:val="26"/>
          <w:szCs w:val="26"/>
          <w:lang w:bidi="ru-RU"/>
        </w:rPr>
        <w:t xml:space="preserve"> назначена страховая пенсия по старости (инвалидности) либо пенсия, назначенная досрочно в соответствии </w:t>
      </w:r>
      <w:r w:rsidR="00BF3377">
        <w:rPr>
          <w:sz w:val="26"/>
          <w:szCs w:val="26"/>
          <w:lang w:bidi="ru-RU"/>
        </w:rPr>
        <w:t>с Законом Российской Федерации от 19 апреля 1991 года №1032-1 «</w:t>
      </w:r>
      <w:r w:rsidRPr="001F750B">
        <w:rPr>
          <w:sz w:val="26"/>
          <w:szCs w:val="26"/>
          <w:lang w:bidi="ru-RU"/>
        </w:rPr>
        <w:t>О занятости н</w:t>
      </w:r>
      <w:r w:rsidR="00BF3377">
        <w:rPr>
          <w:sz w:val="26"/>
          <w:szCs w:val="26"/>
          <w:lang w:bidi="ru-RU"/>
        </w:rPr>
        <w:t>аселения в Российской Федерации»</w:t>
      </w:r>
      <w:r w:rsidRPr="001F750B">
        <w:rPr>
          <w:sz w:val="26"/>
          <w:szCs w:val="26"/>
          <w:lang w:bidi="ru-RU"/>
        </w:rPr>
        <w:t>, уволенные с муниципальной службы по соответствующему</w:t>
      </w:r>
      <w:proofErr w:type="gramEnd"/>
      <w:r w:rsidRPr="001F750B">
        <w:rPr>
          <w:sz w:val="26"/>
          <w:szCs w:val="26"/>
          <w:lang w:bidi="ru-RU"/>
        </w:rPr>
        <w:t xml:space="preserve"> основанию с соблюдением условий, установленных статьей 3 Закона Ярославской области от 22.12.2016 </w:t>
      </w:r>
      <w:r w:rsidR="00BF3377">
        <w:rPr>
          <w:sz w:val="26"/>
          <w:szCs w:val="26"/>
          <w:lang w:eastAsia="en-US" w:bidi="en-US"/>
        </w:rPr>
        <w:t>№</w:t>
      </w:r>
      <w:r w:rsidRPr="001F750B">
        <w:rPr>
          <w:sz w:val="26"/>
          <w:szCs w:val="26"/>
          <w:lang w:eastAsia="en-US" w:bidi="en-US"/>
        </w:rPr>
        <w:t xml:space="preserve"> </w:t>
      </w:r>
      <w:r w:rsidR="00BF3377">
        <w:rPr>
          <w:sz w:val="26"/>
          <w:szCs w:val="26"/>
          <w:lang w:bidi="ru-RU"/>
        </w:rPr>
        <w:t>90-з «</w:t>
      </w:r>
      <w:r w:rsidRPr="001F750B">
        <w:rPr>
          <w:sz w:val="26"/>
          <w:szCs w:val="26"/>
          <w:lang w:bidi="ru-RU"/>
        </w:rPr>
        <w:t>О пенсионном обеспечении государственных гражданских служащих Ярославской области и муниципальных служащих в Ярославской</w:t>
      </w:r>
      <w:r w:rsidR="00BF3377">
        <w:rPr>
          <w:sz w:val="26"/>
          <w:szCs w:val="26"/>
          <w:lang w:bidi="ru-RU"/>
        </w:rPr>
        <w:t xml:space="preserve"> области»</w:t>
      </w:r>
      <w:r w:rsidRPr="001F750B">
        <w:rPr>
          <w:sz w:val="26"/>
          <w:szCs w:val="26"/>
          <w:lang w:bidi="ru-RU"/>
        </w:rPr>
        <w:t>.</w:t>
      </w:r>
    </w:p>
    <w:p w:rsidR="001F750B" w:rsidRDefault="001F750B" w:rsidP="0005205E">
      <w:pPr>
        <w:keepNext/>
        <w:keepLines/>
        <w:ind w:firstLine="567"/>
        <w:jc w:val="both"/>
        <w:rPr>
          <w:sz w:val="26"/>
          <w:szCs w:val="26"/>
          <w:lang w:bidi="ru-RU"/>
        </w:rPr>
      </w:pPr>
      <w:r w:rsidRPr="001F750B">
        <w:rPr>
          <w:sz w:val="26"/>
          <w:szCs w:val="26"/>
          <w:lang w:bidi="ru-RU"/>
        </w:rPr>
        <w:t>1.2.2. Лица, замешавшие муниципальные должности, не менее одного срока исполнявшие свои полномочия на постоянной основе.</w:t>
      </w:r>
    </w:p>
    <w:p w:rsidR="00104FB8" w:rsidRPr="00F37CAD" w:rsidRDefault="00104FB8" w:rsidP="0005205E">
      <w:pPr>
        <w:keepNext/>
        <w:keepLines/>
        <w:ind w:firstLine="708"/>
        <w:jc w:val="both"/>
        <w:rPr>
          <w:rStyle w:val="apple-converted-space"/>
          <w:sz w:val="26"/>
          <w:szCs w:val="26"/>
        </w:rPr>
      </w:pPr>
      <w:r w:rsidRPr="00F37CAD">
        <w:rPr>
          <w:sz w:val="26"/>
          <w:szCs w:val="26"/>
        </w:rPr>
        <w:t>Интересы заявителей, указанных в абзаце первом настоящего пункта, могут представлять лица, обладающие соответствующими полномочиями (далее – представитель).</w:t>
      </w:r>
    </w:p>
    <w:p w:rsidR="001F750B" w:rsidRPr="001F750B" w:rsidRDefault="001F750B" w:rsidP="0005205E">
      <w:pPr>
        <w:keepNext/>
        <w:keepLines/>
        <w:tabs>
          <w:tab w:val="left" w:pos="709"/>
        </w:tabs>
        <w:ind w:firstLine="567"/>
        <w:jc w:val="both"/>
        <w:rPr>
          <w:rFonts w:eastAsia="Calibri"/>
          <w:color w:val="auto"/>
          <w:sz w:val="26"/>
          <w:szCs w:val="26"/>
          <w:lang w:eastAsia="en-US"/>
        </w:rPr>
      </w:pPr>
      <w:r w:rsidRPr="001F750B">
        <w:rPr>
          <w:rFonts w:eastAsia="Calibri"/>
          <w:color w:val="auto"/>
          <w:sz w:val="26"/>
          <w:szCs w:val="26"/>
          <w:lang w:eastAsia="en-US"/>
        </w:rPr>
        <w:t>1.3. Информирование о порядке предоставления муниципальной услуги</w:t>
      </w:r>
      <w:r w:rsidR="00104FB8">
        <w:rPr>
          <w:rFonts w:eastAsia="Calibri"/>
          <w:color w:val="auto"/>
          <w:sz w:val="26"/>
          <w:szCs w:val="26"/>
          <w:lang w:eastAsia="en-US"/>
        </w:rPr>
        <w:t xml:space="preserve"> осуществляется:</w:t>
      </w:r>
    </w:p>
    <w:p w:rsidR="00104FB8" w:rsidRPr="00104FB8" w:rsidRDefault="00104FB8" w:rsidP="0005205E">
      <w:pPr>
        <w:keepNext/>
        <w:keepLines/>
        <w:tabs>
          <w:tab w:val="left" w:pos="900"/>
        </w:tabs>
        <w:spacing w:line="259" w:lineRule="auto"/>
        <w:ind w:firstLine="709"/>
        <w:jc w:val="both"/>
        <w:rPr>
          <w:color w:val="auto"/>
          <w:sz w:val="26"/>
          <w:szCs w:val="26"/>
          <w:lang w:eastAsia="en-US"/>
        </w:rPr>
      </w:pPr>
      <w:r w:rsidRPr="00104FB8">
        <w:rPr>
          <w:color w:val="auto"/>
          <w:sz w:val="26"/>
          <w:szCs w:val="26"/>
          <w:lang w:eastAsia="en-US"/>
        </w:rPr>
        <w:lastRenderedPageBreak/>
        <w:t xml:space="preserve">- непосредственно при личном приеме в Отделе, </w:t>
      </w:r>
    </w:p>
    <w:p w:rsidR="00104FB8" w:rsidRPr="00104FB8" w:rsidRDefault="00104FB8" w:rsidP="0005205E">
      <w:pPr>
        <w:keepNext/>
        <w:keepLines/>
        <w:tabs>
          <w:tab w:val="left" w:pos="900"/>
        </w:tabs>
        <w:spacing w:line="259" w:lineRule="auto"/>
        <w:ind w:firstLine="709"/>
        <w:jc w:val="both"/>
        <w:rPr>
          <w:color w:val="auto"/>
          <w:sz w:val="26"/>
          <w:szCs w:val="26"/>
          <w:lang w:eastAsia="en-US"/>
        </w:rPr>
      </w:pPr>
      <w:r w:rsidRPr="00104FB8">
        <w:rPr>
          <w:color w:val="auto"/>
          <w:sz w:val="26"/>
          <w:szCs w:val="26"/>
          <w:lang w:eastAsia="en-US"/>
        </w:rPr>
        <w:t>- по телефону: (48534) 2-</w:t>
      </w:r>
      <w:r>
        <w:rPr>
          <w:color w:val="auto"/>
          <w:sz w:val="26"/>
          <w:szCs w:val="26"/>
          <w:lang w:eastAsia="en-US"/>
        </w:rPr>
        <w:t>42</w:t>
      </w:r>
      <w:r w:rsidRPr="00104FB8">
        <w:rPr>
          <w:color w:val="auto"/>
          <w:sz w:val="26"/>
          <w:szCs w:val="26"/>
          <w:lang w:eastAsia="en-US"/>
        </w:rPr>
        <w:t>-</w:t>
      </w:r>
      <w:r>
        <w:rPr>
          <w:color w:val="auto"/>
          <w:sz w:val="26"/>
          <w:szCs w:val="26"/>
          <w:lang w:eastAsia="en-US"/>
        </w:rPr>
        <w:t>86</w:t>
      </w:r>
      <w:r w:rsidRPr="00104FB8">
        <w:rPr>
          <w:color w:val="auto"/>
          <w:sz w:val="26"/>
          <w:szCs w:val="26"/>
          <w:lang w:eastAsia="en-US"/>
        </w:rPr>
        <w:t>,</w:t>
      </w:r>
    </w:p>
    <w:p w:rsidR="00104FB8" w:rsidRPr="00104FB8" w:rsidRDefault="00104FB8" w:rsidP="0005205E">
      <w:pPr>
        <w:keepNext/>
        <w:keepLines/>
        <w:tabs>
          <w:tab w:val="left" w:pos="900"/>
        </w:tabs>
        <w:spacing w:line="259" w:lineRule="auto"/>
        <w:ind w:firstLine="709"/>
        <w:jc w:val="both"/>
        <w:rPr>
          <w:color w:val="auto"/>
          <w:sz w:val="26"/>
          <w:szCs w:val="26"/>
          <w:lang w:eastAsia="en-US"/>
        </w:rPr>
      </w:pPr>
      <w:r w:rsidRPr="00104FB8">
        <w:rPr>
          <w:color w:val="auto"/>
          <w:sz w:val="26"/>
          <w:szCs w:val="26"/>
          <w:lang w:eastAsia="en-US"/>
        </w:rPr>
        <w:t xml:space="preserve">- письменно по </w:t>
      </w:r>
      <w:proofErr w:type="gramStart"/>
      <w:r w:rsidRPr="00104FB8">
        <w:rPr>
          <w:color w:val="auto"/>
          <w:sz w:val="26"/>
          <w:szCs w:val="26"/>
          <w:lang w:eastAsia="en-US"/>
        </w:rPr>
        <w:t>почтовой</w:t>
      </w:r>
      <w:proofErr w:type="gramEnd"/>
      <w:r w:rsidRPr="00104FB8">
        <w:rPr>
          <w:color w:val="auto"/>
          <w:sz w:val="26"/>
          <w:szCs w:val="26"/>
          <w:lang w:eastAsia="en-US"/>
        </w:rPr>
        <w:t xml:space="preserve"> связи: 152240, Ярославская область, Гаврилов-</w:t>
      </w:r>
      <w:proofErr w:type="spellStart"/>
      <w:r w:rsidRPr="00104FB8">
        <w:rPr>
          <w:color w:val="auto"/>
          <w:sz w:val="26"/>
          <w:szCs w:val="26"/>
          <w:lang w:eastAsia="en-US"/>
        </w:rPr>
        <w:t>Ямский</w:t>
      </w:r>
      <w:proofErr w:type="spellEnd"/>
      <w:r w:rsidRPr="00104FB8">
        <w:rPr>
          <w:color w:val="auto"/>
          <w:sz w:val="26"/>
          <w:szCs w:val="26"/>
          <w:lang w:eastAsia="en-US"/>
        </w:rPr>
        <w:t xml:space="preserve"> район, г. Гаврилов-Ям, ул. Советская, д. 51,</w:t>
      </w:r>
    </w:p>
    <w:p w:rsidR="00104FB8" w:rsidRPr="00104FB8" w:rsidRDefault="00104FB8" w:rsidP="0005205E">
      <w:pPr>
        <w:keepNext/>
        <w:keepLines/>
        <w:tabs>
          <w:tab w:val="left" w:pos="900"/>
        </w:tabs>
        <w:spacing w:line="259" w:lineRule="auto"/>
        <w:ind w:firstLine="709"/>
        <w:jc w:val="both"/>
        <w:rPr>
          <w:color w:val="auto"/>
          <w:sz w:val="26"/>
          <w:szCs w:val="26"/>
          <w:lang w:eastAsia="en-US"/>
        </w:rPr>
      </w:pPr>
      <w:r w:rsidRPr="00104FB8">
        <w:rPr>
          <w:color w:val="auto"/>
          <w:sz w:val="26"/>
          <w:szCs w:val="26"/>
          <w:lang w:eastAsia="en-US"/>
        </w:rPr>
        <w:t xml:space="preserve">- посредством электронной почты: </w:t>
      </w:r>
      <w:hyperlink r:id="rId7" w:history="1">
        <w:r w:rsidRPr="00104FB8">
          <w:rPr>
            <w:bCs/>
            <w:color w:val="auto"/>
            <w:sz w:val="26"/>
            <w:szCs w:val="26"/>
            <w:lang w:eastAsia="en-US"/>
          </w:rPr>
          <w:t>mr.gavyam@yarregion.ru</w:t>
        </w:r>
      </w:hyperlink>
      <w:r w:rsidRPr="00104FB8">
        <w:rPr>
          <w:color w:val="auto"/>
          <w:sz w:val="26"/>
          <w:szCs w:val="26"/>
          <w:lang w:eastAsia="en-US"/>
        </w:rPr>
        <w:t>,</w:t>
      </w:r>
    </w:p>
    <w:p w:rsidR="00104FB8" w:rsidRPr="00104FB8" w:rsidRDefault="00104FB8" w:rsidP="0005205E">
      <w:pPr>
        <w:keepNext/>
        <w:keepLines/>
        <w:tabs>
          <w:tab w:val="left" w:pos="900"/>
        </w:tabs>
        <w:spacing w:line="259" w:lineRule="auto"/>
        <w:ind w:firstLine="709"/>
        <w:jc w:val="both"/>
        <w:rPr>
          <w:color w:val="auto"/>
          <w:sz w:val="26"/>
          <w:szCs w:val="26"/>
          <w:lang w:eastAsia="en-US"/>
        </w:rPr>
      </w:pPr>
      <w:r w:rsidRPr="00104FB8">
        <w:rPr>
          <w:color w:val="auto"/>
          <w:sz w:val="26"/>
          <w:szCs w:val="26"/>
          <w:lang w:eastAsia="en-US"/>
        </w:rPr>
        <w:t xml:space="preserve">- через информационные стенды в Администрации </w:t>
      </w:r>
      <w:proofErr w:type="gramStart"/>
      <w:r w:rsidRPr="00104FB8">
        <w:rPr>
          <w:color w:val="auto"/>
          <w:sz w:val="26"/>
          <w:szCs w:val="26"/>
          <w:lang w:eastAsia="en-US"/>
        </w:rPr>
        <w:t>Гаврилов-Ямского</w:t>
      </w:r>
      <w:proofErr w:type="gramEnd"/>
      <w:r w:rsidRPr="00104FB8">
        <w:rPr>
          <w:color w:val="auto"/>
          <w:sz w:val="26"/>
          <w:szCs w:val="26"/>
          <w:lang w:eastAsia="en-US"/>
        </w:rPr>
        <w:t xml:space="preserve"> муниципального района, </w:t>
      </w:r>
    </w:p>
    <w:p w:rsidR="00104FB8" w:rsidRPr="00104FB8" w:rsidRDefault="00104FB8" w:rsidP="0005205E">
      <w:pPr>
        <w:keepNext/>
        <w:keepLines/>
        <w:tabs>
          <w:tab w:val="left" w:pos="900"/>
        </w:tabs>
        <w:ind w:firstLine="709"/>
        <w:jc w:val="both"/>
        <w:rPr>
          <w:color w:val="auto"/>
          <w:sz w:val="26"/>
          <w:szCs w:val="26"/>
          <w:lang w:eastAsia="en-US"/>
        </w:rPr>
      </w:pPr>
      <w:r w:rsidRPr="00104FB8">
        <w:rPr>
          <w:color w:val="auto"/>
          <w:sz w:val="26"/>
          <w:szCs w:val="26"/>
          <w:lang w:eastAsia="en-US"/>
        </w:rPr>
        <w:t xml:space="preserve">- </w:t>
      </w:r>
      <w:r w:rsidRPr="003E663C">
        <w:rPr>
          <w:color w:val="auto"/>
          <w:sz w:val="26"/>
          <w:szCs w:val="26"/>
          <w:lang w:eastAsia="en-US"/>
        </w:rPr>
        <w:t xml:space="preserve">с использованием официального сайта Администрации </w:t>
      </w:r>
      <w:proofErr w:type="gramStart"/>
      <w:r w:rsidRPr="003E663C">
        <w:rPr>
          <w:color w:val="auto"/>
          <w:sz w:val="26"/>
          <w:szCs w:val="26"/>
          <w:lang w:eastAsia="en-US"/>
        </w:rPr>
        <w:t>Гаврилов-Ямского</w:t>
      </w:r>
      <w:proofErr w:type="gramEnd"/>
      <w:r w:rsidRPr="003E663C">
        <w:rPr>
          <w:color w:val="auto"/>
          <w:sz w:val="26"/>
          <w:szCs w:val="26"/>
          <w:lang w:eastAsia="en-US"/>
        </w:rPr>
        <w:t xml:space="preserve"> муниципального района в информационно-телекоммуникационной сети «Интернет»  по адресу: </w:t>
      </w:r>
      <w:hyperlink r:id="rId8" w:history="1">
        <w:r w:rsidRPr="003E663C">
          <w:rPr>
            <w:color w:val="auto"/>
            <w:sz w:val="26"/>
            <w:szCs w:val="26"/>
            <w:lang w:eastAsia="en-US"/>
          </w:rPr>
          <w:t>https://gavyam.ru</w:t>
        </w:r>
      </w:hyperlink>
      <w:r w:rsidRPr="003E663C">
        <w:rPr>
          <w:color w:val="auto"/>
          <w:sz w:val="26"/>
          <w:szCs w:val="26"/>
          <w:lang w:eastAsia="en-US"/>
        </w:rPr>
        <w:t xml:space="preserve"> (далее – официальный сайт)</w:t>
      </w:r>
      <w:r w:rsidR="003E663C">
        <w:rPr>
          <w:color w:val="auto"/>
          <w:sz w:val="26"/>
          <w:szCs w:val="26"/>
          <w:lang w:eastAsia="en-US"/>
        </w:rPr>
        <w:t xml:space="preserve"> и</w:t>
      </w:r>
      <w:r w:rsidR="003E663C" w:rsidRPr="003E663C">
        <w:rPr>
          <w:color w:val="auto"/>
          <w:sz w:val="26"/>
          <w:szCs w:val="26"/>
          <w:lang w:eastAsia="en-US"/>
        </w:rPr>
        <w:t xml:space="preserve"> федеральной государственной информационной системы «Единый портал государственных и муниципальных услуг» (далее – Единый портал). </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1.4. Информирование осуществляется по вопросам, касающимся:</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способов подачи заявления о предоставлении муниципальной услуги;</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xml:space="preserve">- адреса, обращение в который необходимо для предоставления муниципальной услуги; </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xml:space="preserve">- справочной информации о работе Администрации </w:t>
      </w:r>
      <w:proofErr w:type="gramStart"/>
      <w:r w:rsidRPr="00104FB8">
        <w:rPr>
          <w:color w:val="auto"/>
          <w:sz w:val="26"/>
          <w:szCs w:val="26"/>
        </w:rPr>
        <w:t>Гаврилов-Ямского</w:t>
      </w:r>
      <w:proofErr w:type="gramEnd"/>
      <w:r w:rsidRPr="00104FB8">
        <w:rPr>
          <w:color w:val="auto"/>
          <w:sz w:val="26"/>
          <w:szCs w:val="26"/>
        </w:rPr>
        <w:t xml:space="preserve"> муниципального района;</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порядка и сроков предоставления муниципальной услуги;</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по вопросам предоставления услуг, которые являются необходимыми и обязательными для предоставления муниципальной услуги;</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xml:space="preserve">1.5. При устном обращении заявителя (лично или по телефону) должностное лицо Отдела, осуществляющее консультирование, подробно и в вежливой (корректной) форме информирует </w:t>
      </w:r>
      <w:proofErr w:type="gramStart"/>
      <w:r w:rsidRPr="00104FB8">
        <w:rPr>
          <w:color w:val="auto"/>
          <w:sz w:val="26"/>
          <w:szCs w:val="26"/>
        </w:rPr>
        <w:t>обратившихся</w:t>
      </w:r>
      <w:proofErr w:type="gramEnd"/>
      <w:r w:rsidRPr="00104FB8">
        <w:rPr>
          <w:color w:val="auto"/>
          <w:sz w:val="26"/>
          <w:szCs w:val="26"/>
        </w:rPr>
        <w:t xml:space="preserve"> по интересующим вопросам.</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При консультировании по телефону работник Отдела должен назвать фамилию, имя, отчество (последнее – при наличии) и свою должность, а также наименование структурного подразделения, в которое обратился заявитель.</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изложить обращение в письменной форме;</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 назначить другое время для консультаций.</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4FB8" w:rsidRPr="00104FB8" w:rsidRDefault="00104FB8" w:rsidP="0005205E">
      <w:pPr>
        <w:keepNext/>
        <w:keepLines/>
        <w:autoSpaceDE w:val="0"/>
        <w:autoSpaceDN w:val="0"/>
        <w:adjustRightInd w:val="0"/>
        <w:ind w:firstLine="708"/>
        <w:jc w:val="both"/>
        <w:rPr>
          <w:color w:val="auto"/>
          <w:sz w:val="26"/>
          <w:szCs w:val="26"/>
        </w:rPr>
      </w:pPr>
      <w:r w:rsidRPr="00104FB8">
        <w:rPr>
          <w:color w:val="auto"/>
          <w:sz w:val="26"/>
          <w:szCs w:val="26"/>
        </w:rPr>
        <w:lastRenderedPageBreak/>
        <w:t>Продолжительность информирования по телефону не должна превышать 10 минут.</w:t>
      </w:r>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1.6. По письменному обращению должностное лицо Отдела, ответственное за предоставление муниципальной услуги, подробно в письменной форме разъясняет заявителю сведения по вопросам, указанным в пункте 1.4 данного раздела административного регламента в порядке, установленном Федеральным законом от 2 мая 2006г. № 59-ФЗ «О порядке рассмотрения обращений граждан Российской Федерации» (далее - Федеральный закон № 59-ФЗ).</w:t>
      </w:r>
    </w:p>
    <w:p w:rsidR="00D75064" w:rsidRPr="00D75064" w:rsidRDefault="00EB2CD4" w:rsidP="0005205E">
      <w:pPr>
        <w:keepNext/>
        <w:keepLines/>
        <w:autoSpaceDE w:val="0"/>
        <w:autoSpaceDN w:val="0"/>
        <w:adjustRightInd w:val="0"/>
        <w:ind w:firstLine="708"/>
        <w:jc w:val="both"/>
        <w:rPr>
          <w:color w:val="auto"/>
          <w:sz w:val="26"/>
          <w:szCs w:val="26"/>
        </w:rPr>
      </w:pPr>
      <w:r>
        <w:rPr>
          <w:color w:val="auto"/>
          <w:sz w:val="26"/>
          <w:szCs w:val="26"/>
        </w:rPr>
        <w:t xml:space="preserve">1.7. </w:t>
      </w:r>
      <w:r w:rsidR="00D75064" w:rsidRPr="00D75064">
        <w:rPr>
          <w:color w:val="auto"/>
          <w:sz w:val="26"/>
          <w:szCs w:val="26"/>
        </w:rPr>
        <w:t>На Едином портале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7F2362" w:rsidRPr="007F2362" w:rsidRDefault="007F2362" w:rsidP="0005205E">
      <w:pPr>
        <w:keepNext/>
        <w:keepLines/>
        <w:autoSpaceDE w:val="0"/>
        <w:autoSpaceDN w:val="0"/>
        <w:adjustRightInd w:val="0"/>
        <w:ind w:firstLine="708"/>
        <w:jc w:val="both"/>
        <w:rPr>
          <w:color w:val="auto"/>
          <w:sz w:val="26"/>
          <w:szCs w:val="26"/>
        </w:rPr>
      </w:pPr>
      <w:proofErr w:type="gramStart"/>
      <w:r w:rsidRPr="007F2362">
        <w:rPr>
          <w:color w:val="auto"/>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1.8. На официальном сайте, на стендах в местах предоставления муниципальной услуги и услуг, которые являются необходимыми и обязательными для предоставления услуги размещается следующая справочная информация:</w:t>
      </w:r>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 о месте нахождения и графике работы Отдела и специалистов, ответственных за предоставление муниципальной услуги;</w:t>
      </w:r>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 справочные телефоны Отдела,</w:t>
      </w:r>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 о специалистах, ответственных за предоставление муниципальной услуги;</w:t>
      </w:r>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 адрес официального сайта, а также электронной почты и (или) формы обратной связи Отдела в сети «Интернет».</w:t>
      </w:r>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 xml:space="preserve">1.9. В залах ожидания Администрации </w:t>
      </w:r>
      <w:proofErr w:type="gramStart"/>
      <w:r w:rsidRPr="007F2362">
        <w:rPr>
          <w:color w:val="auto"/>
          <w:sz w:val="26"/>
          <w:szCs w:val="26"/>
        </w:rPr>
        <w:t>Гаврилов-Ямского</w:t>
      </w:r>
      <w:proofErr w:type="gramEnd"/>
      <w:r w:rsidRPr="007F2362">
        <w:rPr>
          <w:color w:val="auto"/>
          <w:sz w:val="26"/>
          <w:szCs w:val="26"/>
        </w:rPr>
        <w:t xml:space="preserve">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F2362" w:rsidRPr="007F2362" w:rsidRDefault="007F2362" w:rsidP="0005205E">
      <w:pPr>
        <w:keepNext/>
        <w:keepLines/>
        <w:autoSpaceDE w:val="0"/>
        <w:autoSpaceDN w:val="0"/>
        <w:adjustRightInd w:val="0"/>
        <w:ind w:firstLine="708"/>
        <w:jc w:val="both"/>
        <w:rPr>
          <w:color w:val="auto"/>
          <w:sz w:val="26"/>
          <w:szCs w:val="26"/>
        </w:rPr>
      </w:pPr>
      <w:r w:rsidRPr="007F2362">
        <w:rPr>
          <w:color w:val="auto"/>
          <w:sz w:val="26"/>
          <w:szCs w:val="26"/>
        </w:rPr>
        <w:t xml:space="preserve">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Администрации </w:t>
      </w:r>
      <w:proofErr w:type="gramStart"/>
      <w:r w:rsidRPr="007F2362">
        <w:rPr>
          <w:color w:val="auto"/>
          <w:sz w:val="26"/>
          <w:szCs w:val="26"/>
        </w:rPr>
        <w:t>Гаврилов-Ямского</w:t>
      </w:r>
      <w:proofErr w:type="gramEnd"/>
      <w:r w:rsidRPr="007F2362">
        <w:rPr>
          <w:color w:val="auto"/>
          <w:sz w:val="26"/>
          <w:szCs w:val="26"/>
        </w:rPr>
        <w:t xml:space="preserve"> муниципального района при обращении заявителя лично, по телефону, посредством электронной почты.</w:t>
      </w:r>
    </w:p>
    <w:p w:rsidR="001F750B" w:rsidRPr="001F750B" w:rsidRDefault="001F750B" w:rsidP="0005205E">
      <w:pPr>
        <w:keepNext/>
        <w:keepLines/>
        <w:tabs>
          <w:tab w:val="left" w:pos="709"/>
        </w:tabs>
        <w:ind w:firstLine="426"/>
        <w:jc w:val="both"/>
        <w:rPr>
          <w:rFonts w:eastAsia="Calibri"/>
          <w:color w:val="auto"/>
          <w:sz w:val="26"/>
          <w:szCs w:val="26"/>
          <w:lang w:eastAsia="en-US"/>
        </w:rPr>
      </w:pPr>
    </w:p>
    <w:p w:rsidR="001F750B" w:rsidRPr="001F750B" w:rsidRDefault="001F750B" w:rsidP="0005205E">
      <w:pPr>
        <w:keepNext/>
        <w:keepLines/>
        <w:tabs>
          <w:tab w:val="left" w:pos="709"/>
        </w:tabs>
        <w:ind w:firstLine="426"/>
        <w:jc w:val="center"/>
        <w:rPr>
          <w:rFonts w:eastAsia="Arial Unicode MS"/>
          <w:b/>
          <w:sz w:val="26"/>
          <w:szCs w:val="26"/>
          <w:lang w:bidi="ru-RU"/>
        </w:rPr>
      </w:pPr>
      <w:r w:rsidRPr="001F750B">
        <w:rPr>
          <w:rFonts w:eastAsia="Arial Unicode MS"/>
          <w:b/>
          <w:sz w:val="26"/>
          <w:szCs w:val="26"/>
          <w:lang w:bidi="ru-RU"/>
        </w:rPr>
        <w:t>2. СТАНДАРТ ПРЕДОСТАВЛЕНИЯ МУНИЦИПАЛЬНОЙ УСЛУГИ</w:t>
      </w:r>
    </w:p>
    <w:p w:rsidR="001F750B" w:rsidRPr="001F750B" w:rsidRDefault="001F750B" w:rsidP="0005205E">
      <w:pPr>
        <w:keepNext/>
        <w:keepLines/>
        <w:tabs>
          <w:tab w:val="left" w:pos="709"/>
        </w:tabs>
        <w:ind w:firstLine="426"/>
        <w:jc w:val="center"/>
        <w:rPr>
          <w:rFonts w:eastAsia="Arial Unicode MS"/>
          <w:b/>
          <w:sz w:val="26"/>
          <w:szCs w:val="26"/>
          <w:lang w:bidi="ru-RU"/>
        </w:rPr>
      </w:pPr>
    </w:p>
    <w:p w:rsidR="001F750B" w:rsidRPr="00C62FF1" w:rsidRDefault="001F750B" w:rsidP="0005205E">
      <w:pPr>
        <w:keepNext/>
        <w:keepLines/>
        <w:numPr>
          <w:ilvl w:val="0"/>
          <w:numId w:val="1"/>
        </w:numPr>
        <w:tabs>
          <w:tab w:val="left" w:pos="1170"/>
        </w:tabs>
        <w:spacing w:line="312" w:lineRule="exact"/>
        <w:ind w:firstLine="709"/>
        <w:jc w:val="both"/>
        <w:rPr>
          <w:sz w:val="26"/>
          <w:szCs w:val="26"/>
          <w:lang w:bidi="ru-RU"/>
        </w:rPr>
      </w:pPr>
      <w:r w:rsidRPr="00C62FF1">
        <w:rPr>
          <w:sz w:val="26"/>
          <w:szCs w:val="26"/>
          <w:lang w:bidi="ru-RU"/>
        </w:rPr>
        <w:t xml:space="preserve">Наименование муниципальной услуги - </w:t>
      </w:r>
      <w:r w:rsidR="00C62FF1" w:rsidRPr="00C62FF1">
        <w:rPr>
          <w:sz w:val="26"/>
          <w:szCs w:val="26"/>
          <w:lang w:bidi="ru-RU"/>
        </w:rPr>
        <w:t xml:space="preserve">назначения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 </w:t>
      </w:r>
      <w:r w:rsidRPr="00C62FF1">
        <w:rPr>
          <w:sz w:val="26"/>
          <w:szCs w:val="26"/>
          <w:lang w:bidi="ru-RU"/>
        </w:rPr>
        <w:t>(далее - пенсии за выслугу лет, доплаты к пенсии).</w:t>
      </w:r>
    </w:p>
    <w:p w:rsidR="001F750B" w:rsidRPr="001F750B" w:rsidRDefault="00A149FF" w:rsidP="0005205E">
      <w:pPr>
        <w:keepNext/>
        <w:keepLines/>
        <w:numPr>
          <w:ilvl w:val="0"/>
          <w:numId w:val="1"/>
        </w:numPr>
        <w:tabs>
          <w:tab w:val="left" w:pos="1170"/>
        </w:tabs>
        <w:spacing w:line="312" w:lineRule="exact"/>
        <w:ind w:firstLine="709"/>
        <w:jc w:val="both"/>
        <w:rPr>
          <w:sz w:val="26"/>
          <w:szCs w:val="26"/>
          <w:lang w:bidi="ru-RU"/>
        </w:rPr>
      </w:pPr>
      <w:r w:rsidRPr="00A149FF">
        <w:rPr>
          <w:color w:val="auto"/>
          <w:sz w:val="26"/>
          <w:szCs w:val="26"/>
        </w:rPr>
        <w:t xml:space="preserve">Муниципальная услуга предоставляется </w:t>
      </w:r>
      <w:r w:rsidR="00660D2F">
        <w:rPr>
          <w:sz w:val="26"/>
          <w:szCs w:val="26"/>
          <w:lang w:bidi="ru-RU"/>
        </w:rPr>
        <w:t>отдел</w:t>
      </w:r>
      <w:r>
        <w:rPr>
          <w:sz w:val="26"/>
          <w:szCs w:val="26"/>
          <w:lang w:bidi="ru-RU"/>
        </w:rPr>
        <w:t>ом</w:t>
      </w:r>
      <w:r w:rsidR="00660D2F">
        <w:rPr>
          <w:sz w:val="26"/>
          <w:szCs w:val="26"/>
          <w:lang w:bidi="ru-RU"/>
        </w:rPr>
        <w:t xml:space="preserve"> по организационной работе и муниципальной службе</w:t>
      </w:r>
      <w:r w:rsidR="001F750B" w:rsidRPr="001F750B">
        <w:rPr>
          <w:sz w:val="26"/>
          <w:szCs w:val="26"/>
          <w:lang w:bidi="ru-RU"/>
        </w:rPr>
        <w:t xml:space="preserve"> Администрации </w:t>
      </w:r>
      <w:proofErr w:type="gramStart"/>
      <w:r w:rsidR="001F750B" w:rsidRPr="001F750B">
        <w:rPr>
          <w:sz w:val="26"/>
          <w:szCs w:val="26"/>
          <w:lang w:bidi="ru-RU"/>
        </w:rPr>
        <w:t>Гаврилов-Ямского</w:t>
      </w:r>
      <w:proofErr w:type="gramEnd"/>
      <w:r w:rsidR="001F750B" w:rsidRPr="001F750B">
        <w:rPr>
          <w:sz w:val="26"/>
          <w:szCs w:val="26"/>
          <w:lang w:bidi="ru-RU"/>
        </w:rPr>
        <w:t xml:space="preserve"> муниципального района.</w:t>
      </w:r>
    </w:p>
    <w:p w:rsidR="001F750B" w:rsidRPr="001F750B" w:rsidRDefault="001F750B" w:rsidP="0005205E">
      <w:pPr>
        <w:keepNext/>
        <w:keepLines/>
        <w:tabs>
          <w:tab w:val="left" w:pos="567"/>
          <w:tab w:val="left" w:pos="993"/>
        </w:tabs>
        <w:spacing w:line="312" w:lineRule="exact"/>
        <w:jc w:val="both"/>
        <w:rPr>
          <w:sz w:val="26"/>
          <w:szCs w:val="26"/>
          <w:lang w:bidi="ru-RU"/>
        </w:rPr>
      </w:pPr>
      <w:r w:rsidRPr="001F750B">
        <w:rPr>
          <w:sz w:val="26"/>
          <w:szCs w:val="26"/>
          <w:lang w:bidi="ru-RU"/>
        </w:rPr>
        <w:lastRenderedPageBreak/>
        <w:tab/>
      </w:r>
      <w:r w:rsidR="00BD4EDF">
        <w:rPr>
          <w:sz w:val="26"/>
          <w:szCs w:val="26"/>
          <w:lang w:bidi="ru-RU"/>
        </w:rPr>
        <w:t xml:space="preserve">2.3. </w:t>
      </w:r>
      <w:proofErr w:type="gramStart"/>
      <w:r w:rsidRPr="001F750B">
        <w:rPr>
          <w:sz w:val="26"/>
          <w:szCs w:val="26"/>
          <w:lang w:bidi="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муниципальных услуг, утверждённый</w:t>
      </w:r>
      <w:proofErr w:type="gramEnd"/>
      <w:r w:rsidRPr="001F750B">
        <w:rPr>
          <w:sz w:val="26"/>
          <w:szCs w:val="26"/>
          <w:lang w:bidi="ru-RU"/>
        </w:rPr>
        <w:t xml:space="preserve"> решением Собрания представителей </w:t>
      </w:r>
      <w:proofErr w:type="gramStart"/>
      <w:r w:rsidRPr="001F750B">
        <w:rPr>
          <w:sz w:val="26"/>
          <w:szCs w:val="26"/>
          <w:lang w:bidi="ru-RU"/>
        </w:rPr>
        <w:t>Гаврилов-Ямского</w:t>
      </w:r>
      <w:proofErr w:type="gramEnd"/>
      <w:r w:rsidRPr="001F750B">
        <w:rPr>
          <w:sz w:val="26"/>
          <w:szCs w:val="26"/>
          <w:lang w:bidi="ru-RU"/>
        </w:rPr>
        <w:t xml:space="preserve"> муниципального района от 31.08.</w:t>
      </w:r>
      <w:r w:rsidRPr="0048605D">
        <w:rPr>
          <w:sz w:val="26"/>
          <w:szCs w:val="26"/>
          <w:lang w:bidi="ru-RU"/>
        </w:rPr>
        <w:t>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BD4EDF" w:rsidRPr="00BD4EDF" w:rsidRDefault="00BD4EDF" w:rsidP="0005205E">
      <w:pPr>
        <w:pStyle w:val="Default"/>
        <w:keepNext/>
        <w:keepLines/>
        <w:ind w:firstLine="708"/>
        <w:jc w:val="both"/>
        <w:rPr>
          <w:color w:val="auto"/>
          <w:sz w:val="26"/>
          <w:szCs w:val="26"/>
        </w:rPr>
      </w:pPr>
      <w:r w:rsidRPr="00BD4EDF">
        <w:rPr>
          <w:color w:val="auto"/>
          <w:sz w:val="26"/>
          <w:szCs w:val="26"/>
        </w:rPr>
        <w:t>2.4. Результатом предоставления муниципальной услуги является:</w:t>
      </w:r>
    </w:p>
    <w:p w:rsidR="001F750B" w:rsidRPr="001F750B" w:rsidRDefault="00BD4EDF" w:rsidP="0005205E">
      <w:pPr>
        <w:keepNext/>
        <w:keepLines/>
        <w:tabs>
          <w:tab w:val="left" w:pos="567"/>
        </w:tabs>
        <w:spacing w:line="260" w:lineRule="exact"/>
        <w:jc w:val="both"/>
        <w:rPr>
          <w:sz w:val="26"/>
          <w:szCs w:val="26"/>
          <w:lang w:bidi="ru-RU"/>
        </w:rPr>
      </w:pPr>
      <w:r>
        <w:rPr>
          <w:sz w:val="26"/>
          <w:szCs w:val="26"/>
          <w:lang w:bidi="ru-RU"/>
        </w:rPr>
        <w:t xml:space="preserve">- </w:t>
      </w:r>
      <w:r w:rsidR="001F750B" w:rsidRPr="001F750B">
        <w:rPr>
          <w:sz w:val="26"/>
          <w:szCs w:val="26"/>
          <w:lang w:bidi="ru-RU"/>
        </w:rPr>
        <w:t xml:space="preserve">назначение, исчисление и перерасчет размера, </w:t>
      </w:r>
      <w:r w:rsidR="001F750B" w:rsidRPr="0048605D">
        <w:rPr>
          <w:sz w:val="26"/>
          <w:szCs w:val="26"/>
          <w:lang w:bidi="ru-RU"/>
        </w:rPr>
        <w:t>выплата</w:t>
      </w:r>
      <w:r w:rsidR="001F750B" w:rsidRPr="001F750B">
        <w:rPr>
          <w:sz w:val="26"/>
          <w:szCs w:val="26"/>
          <w:lang w:bidi="ru-RU"/>
        </w:rPr>
        <w:t>, приостановление, прекращение и возобновление выплаты пенсии за выслугу лет или доплаты к пенсии;</w:t>
      </w:r>
    </w:p>
    <w:p w:rsidR="001F750B" w:rsidRPr="001F750B" w:rsidRDefault="001F750B" w:rsidP="0005205E">
      <w:pPr>
        <w:keepNext/>
        <w:keepLines/>
        <w:numPr>
          <w:ilvl w:val="0"/>
          <w:numId w:val="2"/>
        </w:numPr>
        <w:tabs>
          <w:tab w:val="left" w:pos="774"/>
        </w:tabs>
        <w:spacing w:line="312" w:lineRule="exact"/>
        <w:jc w:val="both"/>
        <w:rPr>
          <w:sz w:val="26"/>
          <w:szCs w:val="26"/>
          <w:lang w:bidi="ru-RU"/>
        </w:rPr>
      </w:pPr>
      <w:r w:rsidRPr="001F750B">
        <w:rPr>
          <w:sz w:val="26"/>
          <w:szCs w:val="26"/>
          <w:lang w:bidi="ru-RU"/>
        </w:rPr>
        <w:t>выдача (направление) заявителю решения об отказе в назначении пенсии за выслугу лет или доплаты к пенсии, об отказе в возобновлении (выплате) пенсии за выслугу лет или доплаты.</w:t>
      </w:r>
    </w:p>
    <w:p w:rsidR="00021A13" w:rsidRPr="00021A13" w:rsidRDefault="00021A13" w:rsidP="0005205E">
      <w:pPr>
        <w:pStyle w:val="a8"/>
        <w:keepNext/>
        <w:keepLines/>
        <w:tabs>
          <w:tab w:val="left" w:pos="426"/>
        </w:tabs>
        <w:autoSpaceDE w:val="0"/>
        <w:autoSpaceDN w:val="0"/>
        <w:spacing w:line="242" w:lineRule="auto"/>
        <w:ind w:left="0" w:right="163" w:firstLine="709"/>
        <w:contextualSpacing w:val="0"/>
        <w:jc w:val="both"/>
        <w:rPr>
          <w:color w:val="auto"/>
          <w:sz w:val="26"/>
          <w:szCs w:val="26"/>
        </w:rPr>
      </w:pPr>
      <w:r w:rsidRPr="00021A13">
        <w:rPr>
          <w:color w:val="auto"/>
          <w:sz w:val="26"/>
          <w:szCs w:val="26"/>
        </w:rPr>
        <w:t>2.5. Срок предоставления муниципальной услуги.</w:t>
      </w:r>
    </w:p>
    <w:p w:rsidR="00021A13" w:rsidRPr="00021A13" w:rsidRDefault="00021A13" w:rsidP="0005205E">
      <w:pPr>
        <w:keepNext/>
        <w:keepLines/>
        <w:autoSpaceDE w:val="0"/>
        <w:autoSpaceDN w:val="0"/>
        <w:adjustRightInd w:val="0"/>
        <w:ind w:firstLine="709"/>
        <w:jc w:val="both"/>
        <w:rPr>
          <w:color w:val="auto"/>
          <w:sz w:val="26"/>
          <w:szCs w:val="26"/>
        </w:rPr>
      </w:pPr>
      <w:r w:rsidRPr="00021A13">
        <w:rPr>
          <w:color w:val="auto"/>
          <w:sz w:val="26"/>
          <w:szCs w:val="26"/>
          <w:lang w:eastAsia="en-US"/>
        </w:rPr>
        <w:t xml:space="preserve">Общий срок предоставления муниципальной услуги </w:t>
      </w:r>
      <w:r w:rsidRPr="0048605D">
        <w:rPr>
          <w:color w:val="auto"/>
          <w:sz w:val="26"/>
          <w:szCs w:val="26"/>
          <w:lang w:eastAsia="en-US"/>
        </w:rPr>
        <w:t>45</w:t>
      </w:r>
      <w:r w:rsidRPr="00021A13">
        <w:rPr>
          <w:color w:val="auto"/>
          <w:sz w:val="26"/>
          <w:szCs w:val="26"/>
          <w:lang w:eastAsia="en-US"/>
        </w:rPr>
        <w:t xml:space="preserve"> рабочих дней</w:t>
      </w:r>
      <w:r w:rsidRPr="00021A13">
        <w:rPr>
          <w:color w:val="auto"/>
          <w:sz w:val="26"/>
          <w:szCs w:val="26"/>
        </w:rPr>
        <w:t xml:space="preserve"> с даты регистрации заявления о предоставлении муниципальной услуги в Администрации </w:t>
      </w:r>
      <w:proofErr w:type="gramStart"/>
      <w:r w:rsidRPr="00021A13">
        <w:rPr>
          <w:color w:val="auto"/>
          <w:sz w:val="26"/>
          <w:szCs w:val="26"/>
        </w:rPr>
        <w:t>Гаврилов-Ямского</w:t>
      </w:r>
      <w:proofErr w:type="gramEnd"/>
      <w:r w:rsidRPr="00021A13">
        <w:rPr>
          <w:color w:val="auto"/>
          <w:sz w:val="26"/>
          <w:szCs w:val="26"/>
        </w:rPr>
        <w:t xml:space="preserve"> муниципального района.</w:t>
      </w:r>
    </w:p>
    <w:p w:rsidR="00021A13" w:rsidRPr="00021A13" w:rsidRDefault="001F750B" w:rsidP="0005205E">
      <w:pPr>
        <w:keepNext/>
        <w:keepLines/>
        <w:jc w:val="both"/>
        <w:rPr>
          <w:color w:val="auto"/>
          <w:sz w:val="26"/>
          <w:szCs w:val="26"/>
        </w:rPr>
      </w:pPr>
      <w:r w:rsidRPr="001F750B">
        <w:rPr>
          <w:sz w:val="26"/>
          <w:szCs w:val="26"/>
          <w:lang w:bidi="ru-RU"/>
        </w:rPr>
        <w:tab/>
      </w:r>
      <w:r w:rsidR="00021A13" w:rsidRPr="00021A13">
        <w:rPr>
          <w:color w:val="auto"/>
          <w:sz w:val="26"/>
          <w:szCs w:val="26"/>
        </w:rPr>
        <w:t>2.6. Правовые основания для предоставления муниципальной услуги.</w:t>
      </w:r>
    </w:p>
    <w:p w:rsidR="00F45547" w:rsidRPr="00F45547" w:rsidRDefault="00021A13" w:rsidP="0005205E">
      <w:pPr>
        <w:keepNext/>
        <w:keepLines/>
        <w:ind w:firstLine="708"/>
        <w:jc w:val="both"/>
        <w:rPr>
          <w:color w:val="auto"/>
          <w:sz w:val="26"/>
          <w:szCs w:val="26"/>
        </w:rPr>
      </w:pPr>
      <w:r w:rsidRPr="00021A13">
        <w:rPr>
          <w:color w:val="auto"/>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021A13">
        <w:rPr>
          <w:color w:val="auto"/>
          <w:sz w:val="26"/>
          <w:szCs w:val="26"/>
        </w:rPr>
        <w:t>Гаврилов-Ямского</w:t>
      </w:r>
      <w:proofErr w:type="gramEnd"/>
      <w:r w:rsidRPr="00021A13">
        <w:rPr>
          <w:color w:val="auto"/>
          <w:sz w:val="26"/>
          <w:szCs w:val="26"/>
        </w:rPr>
        <w:t xml:space="preserve"> муниципального района в сети Интернет </w:t>
      </w:r>
      <w:hyperlink r:id="rId9" w:history="1">
        <w:r w:rsidR="0055606A" w:rsidRPr="00005102">
          <w:rPr>
            <w:rStyle w:val="a3"/>
            <w:rFonts w:eastAsia="Calibri"/>
            <w:sz w:val="26"/>
            <w:szCs w:val="26"/>
            <w:lang w:eastAsia="en-US"/>
          </w:rPr>
          <w:t>http://gavyam.ru/regulatory/services/municipal_services</w:t>
        </w:r>
      </w:hyperlink>
      <w:r w:rsidR="0055606A" w:rsidRPr="0055606A">
        <w:rPr>
          <w:color w:val="auto"/>
          <w:sz w:val="26"/>
          <w:szCs w:val="26"/>
          <w:u w:val="single"/>
        </w:rPr>
        <w:t>.</w:t>
      </w:r>
      <w:r w:rsidR="0055606A">
        <w:rPr>
          <w:color w:val="auto"/>
          <w:sz w:val="26"/>
          <w:szCs w:val="26"/>
          <w:u w:val="single"/>
        </w:rPr>
        <w:t xml:space="preserve"> </w:t>
      </w:r>
      <w:r w:rsidR="00F45547" w:rsidRPr="00F45547">
        <w:rPr>
          <w:color w:val="auto"/>
          <w:sz w:val="26"/>
          <w:szCs w:val="26"/>
        </w:rPr>
        <w:t xml:space="preserve">и на Едином портале </w:t>
      </w:r>
      <w:r w:rsidR="00F45547" w:rsidRPr="00F45547">
        <w:rPr>
          <w:color w:val="auto"/>
          <w:sz w:val="26"/>
          <w:szCs w:val="26"/>
          <w:lang w:eastAsia="en-US"/>
        </w:rPr>
        <w:t>https://www.gosuslugi.ru/structure/7621200010000000001</w:t>
      </w:r>
      <w:r w:rsidR="00F45547" w:rsidRPr="00F45547">
        <w:rPr>
          <w:color w:val="auto"/>
          <w:sz w:val="26"/>
          <w:szCs w:val="26"/>
        </w:rPr>
        <w:t>.</w:t>
      </w:r>
    </w:p>
    <w:p w:rsidR="001F750B" w:rsidRPr="001F750B" w:rsidRDefault="001F750B" w:rsidP="0005205E">
      <w:pPr>
        <w:keepNext/>
        <w:keepLines/>
        <w:ind w:firstLine="708"/>
        <w:jc w:val="both"/>
        <w:rPr>
          <w:sz w:val="26"/>
          <w:szCs w:val="26"/>
          <w:lang w:bidi="ru-RU"/>
        </w:rPr>
      </w:pPr>
      <w:r w:rsidRPr="001F750B">
        <w:rPr>
          <w:sz w:val="26"/>
          <w:szCs w:val="26"/>
          <w:lang w:bidi="ru-RU"/>
        </w:rPr>
        <w:t>2.7. Исчерпывающий перечень документов, необходимых для предоставления муниципальной услуги.</w:t>
      </w:r>
    </w:p>
    <w:p w:rsidR="00654689" w:rsidRPr="00654689" w:rsidRDefault="00654689" w:rsidP="0005205E">
      <w:pPr>
        <w:keepNext/>
        <w:keepLines/>
        <w:ind w:firstLine="708"/>
        <w:jc w:val="both"/>
        <w:rPr>
          <w:color w:val="auto"/>
          <w:sz w:val="26"/>
          <w:szCs w:val="26"/>
        </w:rPr>
      </w:pPr>
      <w:r w:rsidRPr="00654689">
        <w:rPr>
          <w:color w:val="auto"/>
          <w:sz w:val="26"/>
          <w:szCs w:val="26"/>
        </w:rPr>
        <w:t>2.7.1. Перечень документов, необходимых для предоставления муниципальной услуги, предоставля</w:t>
      </w:r>
      <w:r>
        <w:rPr>
          <w:color w:val="auto"/>
          <w:sz w:val="26"/>
          <w:szCs w:val="26"/>
        </w:rPr>
        <w:t>емых заявителем самостоятельно:</w:t>
      </w:r>
    </w:p>
    <w:p w:rsidR="001F750B" w:rsidRPr="001F750B" w:rsidRDefault="001F750B" w:rsidP="0005205E">
      <w:pPr>
        <w:keepNext/>
        <w:keepLines/>
        <w:numPr>
          <w:ilvl w:val="0"/>
          <w:numId w:val="3"/>
        </w:numPr>
        <w:tabs>
          <w:tab w:val="left" w:pos="709"/>
        </w:tabs>
        <w:spacing w:line="326" w:lineRule="exact"/>
        <w:jc w:val="both"/>
        <w:rPr>
          <w:sz w:val="26"/>
          <w:szCs w:val="26"/>
          <w:lang w:bidi="ru-RU"/>
        </w:rPr>
      </w:pPr>
      <w:r w:rsidRPr="001F750B">
        <w:rPr>
          <w:sz w:val="26"/>
          <w:szCs w:val="26"/>
          <w:lang w:bidi="ru-RU"/>
        </w:rPr>
        <w:t>заявление установленной формы (приложения 1 или 2 к административному регламенту);</w:t>
      </w:r>
    </w:p>
    <w:p w:rsidR="001F750B" w:rsidRPr="001F750B" w:rsidRDefault="001F750B" w:rsidP="0005205E">
      <w:pPr>
        <w:keepNext/>
        <w:keepLines/>
        <w:numPr>
          <w:ilvl w:val="0"/>
          <w:numId w:val="3"/>
        </w:numPr>
        <w:tabs>
          <w:tab w:val="left" w:pos="948"/>
        </w:tabs>
        <w:spacing w:line="260" w:lineRule="exact"/>
        <w:jc w:val="both"/>
        <w:rPr>
          <w:sz w:val="26"/>
          <w:szCs w:val="26"/>
          <w:lang w:bidi="ru-RU"/>
        </w:rPr>
      </w:pPr>
      <w:r w:rsidRPr="001F750B">
        <w:rPr>
          <w:sz w:val="26"/>
          <w:szCs w:val="26"/>
          <w:lang w:bidi="ru-RU"/>
        </w:rPr>
        <w:t>документ, удостоверяющий личность заявителя;</w:t>
      </w:r>
    </w:p>
    <w:p w:rsidR="001F750B" w:rsidRPr="001F750B" w:rsidRDefault="001F750B" w:rsidP="0005205E">
      <w:pPr>
        <w:keepNext/>
        <w:keepLines/>
        <w:numPr>
          <w:ilvl w:val="0"/>
          <w:numId w:val="3"/>
        </w:numPr>
        <w:tabs>
          <w:tab w:val="left" w:pos="952"/>
        </w:tabs>
        <w:spacing w:line="260" w:lineRule="exact"/>
        <w:jc w:val="both"/>
        <w:rPr>
          <w:sz w:val="26"/>
          <w:szCs w:val="26"/>
          <w:lang w:bidi="ru-RU"/>
        </w:rPr>
      </w:pPr>
      <w:r w:rsidRPr="001F750B">
        <w:rPr>
          <w:sz w:val="26"/>
          <w:szCs w:val="26"/>
          <w:lang w:bidi="ru-RU"/>
        </w:rPr>
        <w:t>трудовая книжка</w:t>
      </w:r>
      <w:r w:rsidR="00921437">
        <w:rPr>
          <w:sz w:val="26"/>
          <w:szCs w:val="26"/>
          <w:lang w:bidi="ru-RU"/>
        </w:rPr>
        <w:t xml:space="preserve"> и (или) сведения о трудовой деятельности</w:t>
      </w:r>
      <w:r w:rsidR="002A476E">
        <w:rPr>
          <w:sz w:val="26"/>
          <w:szCs w:val="26"/>
          <w:lang w:bidi="ru-RU"/>
        </w:rPr>
        <w:t xml:space="preserve"> (трудовом стаже)</w:t>
      </w:r>
      <w:r w:rsidRPr="001F750B">
        <w:rPr>
          <w:sz w:val="26"/>
          <w:szCs w:val="26"/>
          <w:lang w:bidi="ru-RU"/>
        </w:rPr>
        <w:t>;</w:t>
      </w:r>
    </w:p>
    <w:p w:rsidR="001F750B" w:rsidRPr="001F750B" w:rsidRDefault="001F750B" w:rsidP="0005205E">
      <w:pPr>
        <w:keepNext/>
        <w:keepLines/>
        <w:numPr>
          <w:ilvl w:val="0"/>
          <w:numId w:val="3"/>
        </w:numPr>
        <w:tabs>
          <w:tab w:val="left" w:pos="886"/>
        </w:tabs>
        <w:spacing w:line="312" w:lineRule="exact"/>
        <w:jc w:val="both"/>
        <w:rPr>
          <w:sz w:val="26"/>
          <w:szCs w:val="26"/>
          <w:lang w:bidi="ru-RU"/>
        </w:rPr>
      </w:pPr>
      <w:r w:rsidRPr="001F750B">
        <w:rPr>
          <w:sz w:val="26"/>
          <w:szCs w:val="26"/>
          <w:lang w:bidi="ru-RU"/>
        </w:rPr>
        <w:t>военный билет и иные документы, подтверждающие стаж муниципальной службы (при наличии);</w:t>
      </w:r>
    </w:p>
    <w:p w:rsidR="001F750B" w:rsidRPr="001F750B" w:rsidRDefault="001F750B" w:rsidP="0005205E">
      <w:pPr>
        <w:keepNext/>
        <w:keepLines/>
        <w:numPr>
          <w:ilvl w:val="0"/>
          <w:numId w:val="3"/>
        </w:numPr>
        <w:tabs>
          <w:tab w:val="left" w:pos="886"/>
        </w:tabs>
        <w:spacing w:line="312" w:lineRule="exact"/>
        <w:jc w:val="both"/>
        <w:rPr>
          <w:sz w:val="26"/>
          <w:szCs w:val="26"/>
          <w:lang w:bidi="ru-RU"/>
        </w:rPr>
      </w:pPr>
      <w:r w:rsidRPr="001F750B">
        <w:rPr>
          <w:sz w:val="26"/>
          <w:szCs w:val="26"/>
          <w:lang w:bidi="ru-RU"/>
        </w:rPr>
        <w:t>копия решения об освобождении от занимаемой должности муниципальной службы;</w:t>
      </w:r>
    </w:p>
    <w:p w:rsidR="001F750B" w:rsidRPr="001F750B" w:rsidRDefault="001F750B" w:rsidP="0005205E">
      <w:pPr>
        <w:keepNext/>
        <w:keepLines/>
        <w:numPr>
          <w:ilvl w:val="0"/>
          <w:numId w:val="3"/>
        </w:numPr>
        <w:tabs>
          <w:tab w:val="left" w:pos="886"/>
        </w:tabs>
        <w:spacing w:line="312" w:lineRule="exact"/>
        <w:jc w:val="both"/>
        <w:rPr>
          <w:sz w:val="26"/>
          <w:szCs w:val="26"/>
          <w:lang w:bidi="ru-RU"/>
        </w:rPr>
      </w:pPr>
      <w:r w:rsidRPr="001F750B">
        <w:rPr>
          <w:sz w:val="26"/>
          <w:szCs w:val="26"/>
          <w:lang w:bidi="ru-RU"/>
        </w:rPr>
        <w:t>справка о должностях, периоды службы (работы) в которых включаются в стаж муниципальной службы для назначения пенсии за выслугу лет (приложение 5 к административному регламенту);</w:t>
      </w:r>
    </w:p>
    <w:p w:rsidR="001F750B" w:rsidRDefault="001F750B" w:rsidP="0005205E">
      <w:pPr>
        <w:keepNext/>
        <w:keepLines/>
        <w:numPr>
          <w:ilvl w:val="0"/>
          <w:numId w:val="3"/>
        </w:numPr>
        <w:tabs>
          <w:tab w:val="left" w:pos="886"/>
        </w:tabs>
        <w:spacing w:line="312" w:lineRule="exact"/>
        <w:jc w:val="both"/>
        <w:rPr>
          <w:sz w:val="26"/>
          <w:szCs w:val="26"/>
          <w:lang w:bidi="ru-RU"/>
        </w:rPr>
      </w:pPr>
      <w:r w:rsidRPr="001F750B">
        <w:rPr>
          <w:sz w:val="26"/>
          <w:szCs w:val="26"/>
          <w:lang w:bidi="ru-RU"/>
        </w:rPr>
        <w:t>справка о размере среднемесячного заработка муниципального  служащего (приложение 6 к административному регламенту);</w:t>
      </w:r>
    </w:p>
    <w:p w:rsidR="002A476E" w:rsidRPr="001F750B" w:rsidRDefault="002A476E" w:rsidP="0005205E">
      <w:pPr>
        <w:keepNext/>
        <w:keepLines/>
        <w:numPr>
          <w:ilvl w:val="0"/>
          <w:numId w:val="3"/>
        </w:numPr>
        <w:tabs>
          <w:tab w:val="left" w:pos="886"/>
        </w:tabs>
        <w:spacing w:line="312" w:lineRule="exact"/>
        <w:jc w:val="both"/>
        <w:rPr>
          <w:sz w:val="26"/>
          <w:szCs w:val="26"/>
          <w:lang w:bidi="ru-RU"/>
        </w:rPr>
      </w:pPr>
      <w:r w:rsidRPr="0055606A">
        <w:rPr>
          <w:color w:val="auto"/>
          <w:sz w:val="26"/>
          <w:szCs w:val="26"/>
        </w:rPr>
        <w:t>справка о назначенной страховой пенсии по старости (инвалидности</w:t>
      </w:r>
      <w:r w:rsidRPr="002A476E">
        <w:rPr>
          <w:color w:val="auto"/>
          <w:szCs w:val="28"/>
        </w:rPr>
        <w:t>)</w:t>
      </w:r>
      <w:r>
        <w:rPr>
          <w:color w:val="auto"/>
          <w:szCs w:val="28"/>
        </w:rPr>
        <w:t>;</w:t>
      </w:r>
    </w:p>
    <w:p w:rsidR="001F750B" w:rsidRPr="001F750B" w:rsidRDefault="001F750B" w:rsidP="0005205E">
      <w:pPr>
        <w:keepNext/>
        <w:keepLines/>
        <w:numPr>
          <w:ilvl w:val="0"/>
          <w:numId w:val="3"/>
        </w:numPr>
        <w:tabs>
          <w:tab w:val="left" w:pos="891"/>
        </w:tabs>
        <w:spacing w:line="326" w:lineRule="exact"/>
        <w:jc w:val="both"/>
        <w:rPr>
          <w:sz w:val="26"/>
          <w:szCs w:val="26"/>
          <w:lang w:bidi="ru-RU"/>
        </w:rPr>
      </w:pPr>
      <w:r w:rsidRPr="001F750B">
        <w:rPr>
          <w:sz w:val="26"/>
          <w:szCs w:val="26"/>
          <w:lang w:bidi="ru-RU"/>
        </w:rPr>
        <w:t>реквизиты кредитной организации и номер банковского счета, открытого на имя заявителя, на бумажном носителе.</w:t>
      </w:r>
    </w:p>
    <w:p w:rsidR="001F750B" w:rsidRPr="001F750B" w:rsidRDefault="001F750B" w:rsidP="0005205E">
      <w:pPr>
        <w:keepNext/>
        <w:keepLines/>
        <w:tabs>
          <w:tab w:val="left" w:pos="567"/>
        </w:tabs>
        <w:spacing w:line="307" w:lineRule="exact"/>
        <w:jc w:val="both"/>
        <w:rPr>
          <w:sz w:val="26"/>
          <w:szCs w:val="26"/>
          <w:lang w:bidi="ru-RU"/>
        </w:rPr>
      </w:pPr>
      <w:r w:rsidRPr="001F750B">
        <w:rPr>
          <w:sz w:val="26"/>
          <w:szCs w:val="26"/>
          <w:lang w:bidi="ru-RU"/>
        </w:rPr>
        <w:lastRenderedPageBreak/>
        <w:tab/>
        <w:t>2.7.2. Перечень документов, необходимых для приостановления выплаты пенсии за выслугу лет или доплаты к пенсии, представляемых заявителем самостоятельно:</w:t>
      </w:r>
    </w:p>
    <w:p w:rsidR="001F750B" w:rsidRPr="001F750B" w:rsidRDefault="001F750B" w:rsidP="0005205E">
      <w:pPr>
        <w:keepNext/>
        <w:keepLines/>
        <w:numPr>
          <w:ilvl w:val="0"/>
          <w:numId w:val="4"/>
        </w:numPr>
        <w:tabs>
          <w:tab w:val="left" w:pos="1048"/>
        </w:tabs>
        <w:spacing w:line="326" w:lineRule="exact"/>
        <w:jc w:val="both"/>
        <w:rPr>
          <w:sz w:val="26"/>
          <w:szCs w:val="26"/>
          <w:lang w:bidi="ru-RU"/>
        </w:rPr>
      </w:pPr>
      <w:r w:rsidRPr="001F750B">
        <w:rPr>
          <w:sz w:val="26"/>
          <w:szCs w:val="26"/>
          <w:lang w:bidi="ru-RU"/>
        </w:rPr>
        <w:t>заявление установленной формы (приложения 3 или 4 к административному регламенту);</w:t>
      </w:r>
    </w:p>
    <w:p w:rsidR="001F750B" w:rsidRPr="001F750B" w:rsidRDefault="001F750B" w:rsidP="0005205E">
      <w:pPr>
        <w:keepNext/>
        <w:keepLines/>
        <w:numPr>
          <w:ilvl w:val="0"/>
          <w:numId w:val="4"/>
        </w:numPr>
        <w:tabs>
          <w:tab w:val="left" w:pos="891"/>
        </w:tabs>
        <w:spacing w:line="307" w:lineRule="exact"/>
        <w:jc w:val="both"/>
        <w:rPr>
          <w:sz w:val="26"/>
          <w:szCs w:val="26"/>
          <w:lang w:bidi="ru-RU"/>
        </w:rPr>
      </w:pPr>
      <w:proofErr w:type="gramStart"/>
      <w:r w:rsidRPr="001F750B">
        <w:rPr>
          <w:sz w:val="26"/>
          <w:szCs w:val="26"/>
          <w:lang w:bidi="ru-RU"/>
        </w:rPr>
        <w:t>копия документа о назначении заявителя на должность государственной гражданской или муниципальной службы либо избрании (назначении) на государственную или муниципальную должность, о приеме на работу в межгосударственный (межправительственный) орган, созданный с участием Российской Федерации, на должность, по которой в соответствии с международными договорами Российской Федерации осуществляется назначение и выплата пенсии за выслугу лет;</w:t>
      </w:r>
      <w:proofErr w:type="gramEnd"/>
    </w:p>
    <w:p w:rsidR="001F750B" w:rsidRPr="001F750B" w:rsidRDefault="001F750B" w:rsidP="0005205E">
      <w:pPr>
        <w:keepNext/>
        <w:keepLines/>
        <w:numPr>
          <w:ilvl w:val="0"/>
          <w:numId w:val="4"/>
        </w:numPr>
        <w:tabs>
          <w:tab w:val="left" w:pos="952"/>
        </w:tabs>
        <w:spacing w:line="260" w:lineRule="exact"/>
        <w:jc w:val="both"/>
        <w:rPr>
          <w:sz w:val="26"/>
          <w:szCs w:val="26"/>
          <w:lang w:bidi="ru-RU"/>
        </w:rPr>
      </w:pPr>
      <w:r w:rsidRPr="001F750B">
        <w:rPr>
          <w:sz w:val="26"/>
          <w:szCs w:val="26"/>
          <w:lang w:bidi="ru-RU"/>
        </w:rPr>
        <w:t>документ, удостоверяющий личность заявителя.</w:t>
      </w:r>
    </w:p>
    <w:p w:rsidR="001F750B" w:rsidRPr="001F750B" w:rsidRDefault="001F750B" w:rsidP="0005205E">
      <w:pPr>
        <w:keepNext/>
        <w:keepLines/>
        <w:tabs>
          <w:tab w:val="left" w:pos="567"/>
        </w:tabs>
        <w:spacing w:line="307" w:lineRule="exact"/>
        <w:rPr>
          <w:sz w:val="26"/>
          <w:szCs w:val="26"/>
          <w:lang w:bidi="ru-RU"/>
        </w:rPr>
      </w:pPr>
      <w:r w:rsidRPr="001F750B">
        <w:rPr>
          <w:sz w:val="26"/>
          <w:szCs w:val="26"/>
          <w:lang w:bidi="ru-RU"/>
        </w:rPr>
        <w:tab/>
        <w:t>2.7.3. Перечень документов, необходимых для возобновления выплаты пенсии за выслугу лет или доплаты к пенсии, представляемых заявителем самостоятельно:</w:t>
      </w:r>
    </w:p>
    <w:p w:rsidR="001F750B" w:rsidRPr="001F750B" w:rsidRDefault="001F750B" w:rsidP="0005205E">
      <w:pPr>
        <w:keepNext/>
        <w:keepLines/>
        <w:numPr>
          <w:ilvl w:val="0"/>
          <w:numId w:val="5"/>
        </w:numPr>
        <w:tabs>
          <w:tab w:val="left" w:pos="1135"/>
          <w:tab w:val="left" w:pos="2550"/>
          <w:tab w:val="left" w:pos="4628"/>
          <w:tab w:val="left" w:pos="5770"/>
          <w:tab w:val="left" w:pos="7580"/>
          <w:tab w:val="left" w:pos="8118"/>
          <w:tab w:val="left" w:pos="8857"/>
          <w:tab w:val="left" w:pos="9327"/>
        </w:tabs>
        <w:spacing w:line="312" w:lineRule="exact"/>
        <w:jc w:val="both"/>
        <w:rPr>
          <w:sz w:val="26"/>
          <w:szCs w:val="26"/>
          <w:lang w:bidi="ru-RU"/>
        </w:rPr>
      </w:pPr>
      <w:r w:rsidRPr="001F750B">
        <w:rPr>
          <w:sz w:val="26"/>
          <w:szCs w:val="26"/>
          <w:lang w:bidi="ru-RU"/>
        </w:rPr>
        <w:t xml:space="preserve">заявление установленной формы (приложения 3 или 4 к </w:t>
      </w:r>
      <w:r w:rsidR="00E62295">
        <w:rPr>
          <w:sz w:val="26"/>
          <w:szCs w:val="26"/>
          <w:lang w:bidi="ru-RU"/>
        </w:rPr>
        <w:t>а</w:t>
      </w:r>
      <w:r w:rsidRPr="001F750B">
        <w:rPr>
          <w:sz w:val="26"/>
          <w:szCs w:val="26"/>
          <w:lang w:bidi="ru-RU"/>
        </w:rPr>
        <w:t>дминистративному регламенту);</w:t>
      </w:r>
    </w:p>
    <w:p w:rsidR="001F750B" w:rsidRPr="001F750B" w:rsidRDefault="001F750B" w:rsidP="0005205E">
      <w:pPr>
        <w:keepNext/>
        <w:keepLines/>
        <w:numPr>
          <w:ilvl w:val="0"/>
          <w:numId w:val="5"/>
        </w:numPr>
        <w:tabs>
          <w:tab w:val="left" w:pos="905"/>
        </w:tabs>
        <w:spacing w:line="260" w:lineRule="exact"/>
        <w:jc w:val="both"/>
        <w:rPr>
          <w:sz w:val="26"/>
          <w:szCs w:val="26"/>
          <w:lang w:bidi="ru-RU"/>
        </w:rPr>
      </w:pPr>
      <w:r w:rsidRPr="001F750B">
        <w:rPr>
          <w:sz w:val="26"/>
          <w:szCs w:val="26"/>
          <w:lang w:bidi="ru-RU"/>
        </w:rPr>
        <w:t>документ, удостоверяющий личность заявителя;</w:t>
      </w:r>
    </w:p>
    <w:p w:rsidR="001F750B" w:rsidRPr="001F750B" w:rsidRDefault="001F750B" w:rsidP="0005205E">
      <w:pPr>
        <w:keepNext/>
        <w:keepLines/>
        <w:numPr>
          <w:ilvl w:val="0"/>
          <w:numId w:val="5"/>
        </w:numPr>
        <w:tabs>
          <w:tab w:val="left" w:pos="905"/>
        </w:tabs>
        <w:spacing w:line="260" w:lineRule="exact"/>
        <w:jc w:val="both"/>
        <w:rPr>
          <w:sz w:val="26"/>
          <w:szCs w:val="26"/>
          <w:lang w:bidi="ru-RU"/>
        </w:rPr>
      </w:pPr>
      <w:r w:rsidRPr="001F750B">
        <w:rPr>
          <w:sz w:val="26"/>
          <w:szCs w:val="26"/>
          <w:lang w:bidi="ru-RU"/>
        </w:rPr>
        <w:t>трудовая книжка</w:t>
      </w:r>
      <w:r w:rsidR="00E62295">
        <w:rPr>
          <w:sz w:val="26"/>
          <w:szCs w:val="26"/>
          <w:lang w:bidi="ru-RU"/>
        </w:rPr>
        <w:t xml:space="preserve"> и (или) сведения о трудовой деятельности</w:t>
      </w:r>
      <w:r w:rsidRPr="001F750B">
        <w:rPr>
          <w:sz w:val="26"/>
          <w:szCs w:val="26"/>
          <w:lang w:bidi="ru-RU"/>
        </w:rPr>
        <w:t>;</w:t>
      </w:r>
    </w:p>
    <w:p w:rsidR="001F750B" w:rsidRDefault="001F750B" w:rsidP="0005205E">
      <w:pPr>
        <w:keepNext/>
        <w:keepLines/>
        <w:numPr>
          <w:ilvl w:val="0"/>
          <w:numId w:val="5"/>
        </w:numPr>
        <w:tabs>
          <w:tab w:val="left" w:pos="859"/>
        </w:tabs>
        <w:spacing w:line="312" w:lineRule="exact"/>
        <w:jc w:val="both"/>
        <w:rPr>
          <w:sz w:val="26"/>
          <w:szCs w:val="26"/>
          <w:lang w:bidi="ru-RU"/>
        </w:rPr>
      </w:pPr>
      <w:r w:rsidRPr="001F750B">
        <w:rPr>
          <w:sz w:val="26"/>
          <w:szCs w:val="26"/>
          <w:lang w:bidi="ru-RU"/>
        </w:rPr>
        <w:t>реквизиты кредитной организации и номер банковского счета, открытого на имя заявителя, на бумажном носителе.</w:t>
      </w:r>
    </w:p>
    <w:p w:rsidR="00C52E0E" w:rsidRPr="00C52E0E" w:rsidRDefault="00C52E0E" w:rsidP="0005205E">
      <w:pPr>
        <w:keepNext/>
        <w:keepLines/>
        <w:tabs>
          <w:tab w:val="left" w:pos="709"/>
        </w:tabs>
        <w:spacing w:line="312" w:lineRule="exact"/>
        <w:jc w:val="both"/>
        <w:rPr>
          <w:sz w:val="26"/>
          <w:szCs w:val="26"/>
          <w:lang w:bidi="ru-RU"/>
        </w:rPr>
      </w:pPr>
      <w:r>
        <w:rPr>
          <w:sz w:val="26"/>
          <w:szCs w:val="26"/>
          <w:lang w:bidi="ru-RU"/>
        </w:rPr>
        <w:tab/>
      </w:r>
      <w:r w:rsidRPr="00C52E0E">
        <w:rPr>
          <w:sz w:val="26"/>
          <w:szCs w:val="26"/>
          <w:lang w:bidi="ru-RU"/>
        </w:rPr>
        <w:t>2.7.4. Перечень документов, необходимых для прекращения выплаты пенсии за выслугу лет или доплаты к пенсии, представляемых заявителем самостоятельно:</w:t>
      </w:r>
    </w:p>
    <w:p w:rsidR="00C52E0E" w:rsidRPr="00C52E0E" w:rsidRDefault="00C52E0E" w:rsidP="0005205E">
      <w:pPr>
        <w:keepNext/>
        <w:keepLines/>
        <w:tabs>
          <w:tab w:val="left" w:pos="709"/>
        </w:tabs>
        <w:spacing w:line="312" w:lineRule="exact"/>
        <w:jc w:val="both"/>
        <w:rPr>
          <w:sz w:val="26"/>
          <w:szCs w:val="26"/>
          <w:lang w:bidi="ru-RU"/>
        </w:rPr>
      </w:pPr>
      <w:r>
        <w:rPr>
          <w:sz w:val="26"/>
          <w:szCs w:val="26"/>
          <w:lang w:bidi="ru-RU"/>
        </w:rPr>
        <w:tab/>
      </w:r>
      <w:r w:rsidRPr="00C52E0E">
        <w:rPr>
          <w:sz w:val="26"/>
          <w:szCs w:val="26"/>
          <w:lang w:bidi="ru-RU"/>
        </w:rPr>
        <w:t>1) заявление установленной формы (приложения 3 или 4 к административному регламенту);</w:t>
      </w:r>
    </w:p>
    <w:p w:rsidR="00C52E0E" w:rsidRPr="00C52E0E" w:rsidRDefault="00C52E0E" w:rsidP="0005205E">
      <w:pPr>
        <w:keepNext/>
        <w:keepLines/>
        <w:tabs>
          <w:tab w:val="left" w:pos="709"/>
        </w:tabs>
        <w:spacing w:line="312" w:lineRule="exact"/>
        <w:jc w:val="both"/>
        <w:rPr>
          <w:sz w:val="26"/>
          <w:szCs w:val="26"/>
          <w:lang w:bidi="ru-RU"/>
        </w:rPr>
      </w:pPr>
      <w:r>
        <w:rPr>
          <w:sz w:val="26"/>
          <w:szCs w:val="26"/>
          <w:lang w:bidi="ru-RU"/>
        </w:rPr>
        <w:tab/>
      </w:r>
      <w:r w:rsidRPr="00C52E0E">
        <w:rPr>
          <w:sz w:val="26"/>
          <w:szCs w:val="26"/>
          <w:lang w:bidi="ru-RU"/>
        </w:rPr>
        <w:t>2) документ, удостоверяющий личность заявителя.</w:t>
      </w:r>
    </w:p>
    <w:p w:rsidR="00654689" w:rsidRPr="00654689" w:rsidRDefault="00654689" w:rsidP="0005205E">
      <w:pPr>
        <w:keepNext/>
        <w:keepLines/>
        <w:tabs>
          <w:tab w:val="left" w:pos="859"/>
        </w:tabs>
        <w:spacing w:line="312" w:lineRule="exact"/>
        <w:jc w:val="both"/>
        <w:rPr>
          <w:sz w:val="26"/>
          <w:szCs w:val="26"/>
          <w:lang w:bidi="ru-RU"/>
        </w:rPr>
      </w:pPr>
      <w:r>
        <w:rPr>
          <w:sz w:val="26"/>
          <w:szCs w:val="26"/>
          <w:lang w:bidi="ru-RU"/>
        </w:rPr>
        <w:tab/>
        <w:t>Установленные выше перечни документов являю</w:t>
      </w:r>
      <w:r w:rsidRPr="00654689">
        <w:rPr>
          <w:sz w:val="26"/>
          <w:szCs w:val="26"/>
          <w:lang w:bidi="ru-RU"/>
        </w:rPr>
        <w:t>тся исчерпывающим</w:t>
      </w:r>
      <w:r>
        <w:rPr>
          <w:sz w:val="26"/>
          <w:szCs w:val="26"/>
          <w:lang w:bidi="ru-RU"/>
        </w:rPr>
        <w:t>и</w:t>
      </w:r>
      <w:r w:rsidRPr="00654689">
        <w:rPr>
          <w:sz w:val="26"/>
          <w:szCs w:val="26"/>
          <w:lang w:bidi="ru-RU"/>
        </w:rPr>
        <w:t>. Заявитель вправе представить все документы, необходимые для предоставления муниципальной услуги, самостоятельно.</w:t>
      </w:r>
    </w:p>
    <w:p w:rsidR="00C52E0E" w:rsidRDefault="00C52E0E" w:rsidP="0005205E">
      <w:pPr>
        <w:keepNext/>
        <w:keepLines/>
        <w:tabs>
          <w:tab w:val="left" w:pos="859"/>
        </w:tabs>
        <w:spacing w:line="312" w:lineRule="exact"/>
        <w:jc w:val="both"/>
        <w:rPr>
          <w:sz w:val="26"/>
          <w:szCs w:val="26"/>
          <w:lang w:bidi="ru-RU"/>
        </w:rPr>
      </w:pPr>
      <w:r>
        <w:rPr>
          <w:sz w:val="26"/>
          <w:szCs w:val="26"/>
          <w:lang w:bidi="ru-RU"/>
        </w:rPr>
        <w:tab/>
      </w:r>
      <w:r w:rsidR="00654689" w:rsidRPr="00654689">
        <w:rPr>
          <w:sz w:val="26"/>
          <w:szCs w:val="26"/>
          <w:lang w:bidi="ru-RU"/>
        </w:rPr>
        <w:t>2.7.</w:t>
      </w:r>
      <w:r>
        <w:rPr>
          <w:sz w:val="26"/>
          <w:szCs w:val="26"/>
          <w:lang w:bidi="ru-RU"/>
        </w:rPr>
        <w:t>5</w:t>
      </w:r>
      <w:r w:rsidR="00654689" w:rsidRPr="00654689">
        <w:rPr>
          <w:sz w:val="26"/>
          <w:szCs w:val="26"/>
          <w:lang w:bidi="ru-RU"/>
        </w:rPr>
        <w:t>. Заявления и прилагаемые документ</w:t>
      </w:r>
      <w:r>
        <w:rPr>
          <w:sz w:val="26"/>
          <w:szCs w:val="26"/>
          <w:lang w:bidi="ru-RU"/>
        </w:rPr>
        <w:t xml:space="preserve">ы, указанные в подпунктах 2.7.1., </w:t>
      </w:r>
      <w:r w:rsidR="00654689" w:rsidRPr="00654689">
        <w:rPr>
          <w:sz w:val="26"/>
          <w:szCs w:val="26"/>
          <w:lang w:bidi="ru-RU"/>
        </w:rPr>
        <w:t xml:space="preserve"> 2.7.2</w:t>
      </w:r>
      <w:r>
        <w:rPr>
          <w:sz w:val="26"/>
          <w:szCs w:val="26"/>
          <w:lang w:bidi="ru-RU"/>
        </w:rPr>
        <w:t>., 2.7.3. и 2.7.4.</w:t>
      </w:r>
      <w:r w:rsidR="00654689" w:rsidRPr="00654689">
        <w:rPr>
          <w:sz w:val="26"/>
          <w:szCs w:val="26"/>
          <w:lang w:bidi="ru-RU"/>
        </w:rPr>
        <w:t xml:space="preserve"> пункта 2.7 раздела 2 административного регламента, направляются (подаются) в Администрацию </w:t>
      </w:r>
      <w:proofErr w:type="gramStart"/>
      <w:r w:rsidR="00654689" w:rsidRPr="00654689">
        <w:rPr>
          <w:sz w:val="26"/>
          <w:szCs w:val="26"/>
          <w:lang w:bidi="ru-RU"/>
        </w:rPr>
        <w:t>Гаврилов-Ямского</w:t>
      </w:r>
      <w:proofErr w:type="gramEnd"/>
      <w:r w:rsidR="00654689" w:rsidRPr="00654689">
        <w:rPr>
          <w:sz w:val="26"/>
          <w:szCs w:val="26"/>
          <w:lang w:bidi="ru-RU"/>
        </w:rPr>
        <w:t xml:space="preserve"> муниципального района на бумажном нос</w:t>
      </w:r>
      <w:r>
        <w:rPr>
          <w:sz w:val="26"/>
          <w:szCs w:val="26"/>
          <w:lang w:bidi="ru-RU"/>
        </w:rPr>
        <w:t>ителе или в электронной форме.</w:t>
      </w:r>
    </w:p>
    <w:p w:rsidR="00654689" w:rsidRPr="00654689" w:rsidRDefault="00C52E0E" w:rsidP="0005205E">
      <w:pPr>
        <w:keepNext/>
        <w:keepLines/>
        <w:tabs>
          <w:tab w:val="left" w:pos="859"/>
        </w:tabs>
        <w:spacing w:line="312" w:lineRule="exact"/>
        <w:jc w:val="both"/>
        <w:rPr>
          <w:sz w:val="26"/>
          <w:szCs w:val="26"/>
          <w:lang w:bidi="ru-RU"/>
        </w:rPr>
      </w:pPr>
      <w:r>
        <w:rPr>
          <w:sz w:val="26"/>
          <w:szCs w:val="26"/>
          <w:lang w:bidi="ru-RU"/>
        </w:rPr>
        <w:tab/>
      </w:r>
      <w:r w:rsidR="00654689" w:rsidRPr="00654689">
        <w:rPr>
          <w:sz w:val="26"/>
          <w:szCs w:val="26"/>
          <w:lang w:bidi="ru-RU"/>
        </w:rPr>
        <w:t xml:space="preserve">Документы, прилагаемые заявителем к заявлению, представляемые в электронной форме, направляются в следующих форматах: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1) </w:t>
      </w:r>
      <w:proofErr w:type="spellStart"/>
      <w:r w:rsidR="00654689" w:rsidRPr="00654689">
        <w:rPr>
          <w:sz w:val="26"/>
          <w:szCs w:val="26"/>
          <w:lang w:bidi="ru-RU"/>
        </w:rPr>
        <w:t>xml</w:t>
      </w:r>
      <w:proofErr w:type="spellEnd"/>
      <w:r w:rsidR="00654689" w:rsidRPr="00654689">
        <w:rPr>
          <w:sz w:val="26"/>
          <w:szCs w:val="26"/>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654689" w:rsidRPr="00654689">
        <w:rPr>
          <w:sz w:val="26"/>
          <w:szCs w:val="26"/>
          <w:lang w:bidi="ru-RU"/>
        </w:rPr>
        <w:t>xml</w:t>
      </w:r>
      <w:proofErr w:type="spellEnd"/>
      <w:r w:rsidR="00654689" w:rsidRPr="00654689">
        <w:rPr>
          <w:sz w:val="26"/>
          <w:szCs w:val="26"/>
          <w:lang w:bidi="ru-RU"/>
        </w:rPr>
        <w:t xml:space="preserve">;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2) </w:t>
      </w:r>
      <w:proofErr w:type="spellStart"/>
      <w:r w:rsidR="00654689" w:rsidRPr="00654689">
        <w:rPr>
          <w:sz w:val="26"/>
          <w:szCs w:val="26"/>
          <w:lang w:bidi="ru-RU"/>
        </w:rPr>
        <w:t>doc</w:t>
      </w:r>
      <w:proofErr w:type="spellEnd"/>
      <w:r w:rsidR="00654689" w:rsidRPr="00654689">
        <w:rPr>
          <w:sz w:val="26"/>
          <w:szCs w:val="26"/>
          <w:lang w:bidi="ru-RU"/>
        </w:rPr>
        <w:t xml:space="preserve">, </w:t>
      </w:r>
      <w:proofErr w:type="spellStart"/>
      <w:r w:rsidR="00654689" w:rsidRPr="00654689">
        <w:rPr>
          <w:sz w:val="26"/>
          <w:szCs w:val="26"/>
          <w:lang w:bidi="ru-RU"/>
        </w:rPr>
        <w:t>docx</w:t>
      </w:r>
      <w:proofErr w:type="spellEnd"/>
      <w:r w:rsidR="00654689" w:rsidRPr="00654689">
        <w:rPr>
          <w:sz w:val="26"/>
          <w:szCs w:val="26"/>
          <w:lang w:bidi="ru-RU"/>
        </w:rPr>
        <w:t xml:space="preserve">, </w:t>
      </w:r>
      <w:proofErr w:type="spellStart"/>
      <w:r w:rsidR="00654689" w:rsidRPr="00654689">
        <w:rPr>
          <w:sz w:val="26"/>
          <w:szCs w:val="26"/>
          <w:lang w:bidi="ru-RU"/>
        </w:rPr>
        <w:t>odt</w:t>
      </w:r>
      <w:proofErr w:type="spellEnd"/>
      <w:r w:rsidR="00654689" w:rsidRPr="00654689">
        <w:rPr>
          <w:sz w:val="26"/>
          <w:szCs w:val="26"/>
          <w:lang w:bidi="ru-RU"/>
        </w:rPr>
        <w:t xml:space="preserve"> – для документов с текстовым содержанием, не включающим формулы;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3) </w:t>
      </w:r>
      <w:proofErr w:type="spellStart"/>
      <w:r w:rsidR="00654689" w:rsidRPr="00654689">
        <w:rPr>
          <w:sz w:val="26"/>
          <w:szCs w:val="26"/>
          <w:lang w:bidi="ru-RU"/>
        </w:rPr>
        <w:t>pdf</w:t>
      </w:r>
      <w:proofErr w:type="spellEnd"/>
      <w:r w:rsidR="00654689" w:rsidRPr="00654689">
        <w:rPr>
          <w:sz w:val="26"/>
          <w:szCs w:val="26"/>
          <w:lang w:bidi="ru-RU"/>
        </w:rPr>
        <w:t xml:space="preserve">, </w:t>
      </w:r>
      <w:proofErr w:type="spellStart"/>
      <w:r w:rsidR="00654689" w:rsidRPr="00654689">
        <w:rPr>
          <w:sz w:val="26"/>
          <w:szCs w:val="26"/>
          <w:lang w:bidi="ru-RU"/>
        </w:rPr>
        <w:t>jpg</w:t>
      </w:r>
      <w:proofErr w:type="spellEnd"/>
      <w:r w:rsidR="00654689" w:rsidRPr="00654689">
        <w:rPr>
          <w:sz w:val="26"/>
          <w:szCs w:val="26"/>
          <w:lang w:bidi="ru-RU"/>
        </w:rPr>
        <w:t xml:space="preserve">, </w:t>
      </w:r>
      <w:proofErr w:type="spellStart"/>
      <w:r w:rsidR="00654689" w:rsidRPr="00654689">
        <w:rPr>
          <w:sz w:val="26"/>
          <w:szCs w:val="26"/>
          <w:lang w:bidi="ru-RU"/>
        </w:rPr>
        <w:t>jpeg</w:t>
      </w:r>
      <w:proofErr w:type="spellEnd"/>
      <w:r w:rsidR="00654689" w:rsidRPr="00654689">
        <w:rPr>
          <w:sz w:val="26"/>
          <w:szCs w:val="26"/>
          <w:lang w:bidi="ru-RU"/>
        </w:rPr>
        <w:t xml:space="preserve">, </w:t>
      </w:r>
      <w:proofErr w:type="spellStart"/>
      <w:r w:rsidR="00654689" w:rsidRPr="00654689">
        <w:rPr>
          <w:sz w:val="26"/>
          <w:szCs w:val="26"/>
          <w:lang w:bidi="ru-RU"/>
        </w:rPr>
        <w:t>png</w:t>
      </w:r>
      <w:proofErr w:type="spellEnd"/>
      <w:r w:rsidR="00654689" w:rsidRPr="00654689">
        <w:rPr>
          <w:sz w:val="26"/>
          <w:szCs w:val="26"/>
          <w:lang w:bidi="ru-RU"/>
        </w:rPr>
        <w:t xml:space="preserve">, </w:t>
      </w:r>
      <w:proofErr w:type="spellStart"/>
      <w:r w:rsidR="00654689" w:rsidRPr="00654689">
        <w:rPr>
          <w:sz w:val="26"/>
          <w:szCs w:val="26"/>
          <w:lang w:bidi="ru-RU"/>
        </w:rPr>
        <w:t>bmp</w:t>
      </w:r>
      <w:proofErr w:type="spellEnd"/>
      <w:r w:rsidR="00654689" w:rsidRPr="00654689">
        <w:rPr>
          <w:sz w:val="26"/>
          <w:szCs w:val="26"/>
          <w:lang w:bidi="ru-RU"/>
        </w:rPr>
        <w:t xml:space="preserve">, </w:t>
      </w:r>
      <w:proofErr w:type="spellStart"/>
      <w:r w:rsidR="00654689" w:rsidRPr="00654689">
        <w:rPr>
          <w:sz w:val="26"/>
          <w:szCs w:val="26"/>
          <w:lang w:bidi="ru-RU"/>
        </w:rPr>
        <w:t>tiff</w:t>
      </w:r>
      <w:proofErr w:type="spellEnd"/>
      <w:r w:rsidR="00654689" w:rsidRPr="00654689">
        <w:rPr>
          <w:sz w:val="26"/>
          <w:szCs w:val="26"/>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4) </w:t>
      </w:r>
      <w:proofErr w:type="spellStart"/>
      <w:r w:rsidR="00654689" w:rsidRPr="00654689">
        <w:rPr>
          <w:sz w:val="26"/>
          <w:szCs w:val="26"/>
          <w:lang w:bidi="ru-RU"/>
        </w:rPr>
        <w:t>zip</w:t>
      </w:r>
      <w:proofErr w:type="spellEnd"/>
      <w:r w:rsidR="00654689" w:rsidRPr="00654689">
        <w:rPr>
          <w:sz w:val="26"/>
          <w:szCs w:val="26"/>
          <w:lang w:bidi="ru-RU"/>
        </w:rPr>
        <w:t xml:space="preserve">, </w:t>
      </w:r>
      <w:proofErr w:type="spellStart"/>
      <w:r w:rsidR="00654689" w:rsidRPr="00654689">
        <w:rPr>
          <w:sz w:val="26"/>
          <w:szCs w:val="26"/>
          <w:lang w:bidi="ru-RU"/>
        </w:rPr>
        <w:t>rar</w:t>
      </w:r>
      <w:proofErr w:type="spellEnd"/>
      <w:r w:rsidR="00654689" w:rsidRPr="00654689">
        <w:rPr>
          <w:sz w:val="26"/>
          <w:szCs w:val="26"/>
          <w:lang w:bidi="ru-RU"/>
        </w:rPr>
        <w:t xml:space="preserve"> – для сжатых документов в один файл;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5) </w:t>
      </w:r>
      <w:proofErr w:type="spellStart"/>
      <w:r w:rsidR="00654689" w:rsidRPr="00654689">
        <w:rPr>
          <w:sz w:val="26"/>
          <w:szCs w:val="26"/>
          <w:lang w:bidi="ru-RU"/>
        </w:rPr>
        <w:t>sig</w:t>
      </w:r>
      <w:proofErr w:type="spellEnd"/>
      <w:r w:rsidR="00654689" w:rsidRPr="00654689">
        <w:rPr>
          <w:sz w:val="26"/>
          <w:szCs w:val="26"/>
          <w:lang w:bidi="ru-RU"/>
        </w:rPr>
        <w:t xml:space="preserve"> – для открепленной УКЭП. </w:t>
      </w:r>
    </w:p>
    <w:p w:rsidR="00654689" w:rsidRPr="00654689" w:rsidRDefault="00C52E0E" w:rsidP="0005205E">
      <w:pPr>
        <w:keepNext/>
        <w:keepLines/>
        <w:tabs>
          <w:tab w:val="left" w:pos="859"/>
        </w:tabs>
        <w:spacing w:line="312" w:lineRule="exact"/>
        <w:jc w:val="both"/>
        <w:rPr>
          <w:sz w:val="26"/>
          <w:szCs w:val="26"/>
          <w:lang w:bidi="ru-RU"/>
        </w:rPr>
      </w:pPr>
      <w:r>
        <w:rPr>
          <w:sz w:val="26"/>
          <w:szCs w:val="26"/>
          <w:lang w:bidi="ru-RU"/>
        </w:rPr>
        <w:lastRenderedPageBreak/>
        <w:tab/>
      </w:r>
      <w:proofErr w:type="gramStart"/>
      <w:r w:rsidR="00654689" w:rsidRPr="00654689">
        <w:rPr>
          <w:sz w:val="26"/>
          <w:szCs w:val="26"/>
          <w:lang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654689" w:rsidRPr="00654689">
        <w:rPr>
          <w:sz w:val="26"/>
          <w:szCs w:val="26"/>
          <w:lang w:bidi="ru-RU"/>
        </w:rPr>
        <w:t>dpi</w:t>
      </w:r>
      <w:proofErr w:type="spellEnd"/>
      <w:r w:rsidR="00654689" w:rsidRPr="00654689">
        <w:rPr>
          <w:sz w:val="26"/>
          <w:szCs w:val="26"/>
          <w:lang w:bidi="ru-RU"/>
        </w:rPr>
        <w:t xml:space="preserve"> (масштаб 1:1) и всех аутентичных признаков подлинности (графической</w:t>
      </w:r>
      <w:proofErr w:type="gramEnd"/>
      <w:r w:rsidR="00654689" w:rsidRPr="00654689">
        <w:rPr>
          <w:sz w:val="26"/>
          <w:szCs w:val="26"/>
          <w:lang w:bidi="ru-RU"/>
        </w:rPr>
        <w:t xml:space="preserve"> подписи лица, печати, углового штампа бланка), с использованием следующих режимов: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1) «черно-белый» (при отсутствии в документе графических изображений и (или) цветного текста);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2) «оттенки серого» (при наличии в документе графических изображений, отличных от цветного графического изображения);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3) «цветной» или «режим полной цветопередачи» (при наличии в документе цветных графических изображений либо цветного текста). </w:t>
      </w:r>
    </w:p>
    <w:p w:rsidR="00654689" w:rsidRP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54689" w:rsidRDefault="00C52E0E" w:rsidP="0005205E">
      <w:pPr>
        <w:keepNext/>
        <w:keepLines/>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30A5C" w:rsidRPr="00930A5C" w:rsidRDefault="001F750B" w:rsidP="0005205E">
      <w:pPr>
        <w:keepNext/>
        <w:keepLines/>
        <w:tabs>
          <w:tab w:val="left" w:pos="0"/>
          <w:tab w:val="left" w:pos="567"/>
        </w:tabs>
        <w:spacing w:line="312" w:lineRule="exact"/>
        <w:jc w:val="both"/>
        <w:rPr>
          <w:color w:val="auto"/>
          <w:sz w:val="26"/>
          <w:szCs w:val="26"/>
        </w:rPr>
      </w:pPr>
      <w:r w:rsidRPr="001F750B">
        <w:rPr>
          <w:sz w:val="26"/>
          <w:szCs w:val="26"/>
          <w:lang w:bidi="ru-RU"/>
        </w:rPr>
        <w:tab/>
      </w:r>
      <w:r w:rsidR="00930A5C" w:rsidRPr="00930A5C">
        <w:rPr>
          <w:color w:val="auto"/>
          <w:sz w:val="26"/>
          <w:szCs w:val="26"/>
        </w:rPr>
        <w:t>2.7.</w:t>
      </w:r>
      <w:r w:rsidR="00930A5C">
        <w:rPr>
          <w:color w:val="auto"/>
          <w:sz w:val="26"/>
          <w:szCs w:val="26"/>
        </w:rPr>
        <w:t>5</w:t>
      </w:r>
      <w:r w:rsidR="00930A5C" w:rsidRPr="00930A5C">
        <w:rPr>
          <w:color w:val="auto"/>
          <w:sz w:val="26"/>
          <w:szCs w:val="26"/>
        </w:rPr>
        <w:t>. Отдел не вправе требовать от заявителя:</w:t>
      </w:r>
    </w:p>
    <w:p w:rsidR="00930A5C" w:rsidRPr="00930A5C" w:rsidRDefault="00930A5C" w:rsidP="0005205E">
      <w:pPr>
        <w:keepNext/>
        <w:keepLines/>
        <w:ind w:firstLine="708"/>
        <w:jc w:val="both"/>
        <w:rPr>
          <w:color w:val="auto"/>
          <w:sz w:val="26"/>
          <w:szCs w:val="26"/>
        </w:rPr>
      </w:pPr>
      <w:r w:rsidRPr="00930A5C">
        <w:rPr>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A5C" w:rsidRPr="00930A5C" w:rsidRDefault="00930A5C" w:rsidP="0005205E">
      <w:pPr>
        <w:keepNext/>
        <w:keepLines/>
        <w:ind w:firstLine="708"/>
        <w:jc w:val="both"/>
        <w:rPr>
          <w:color w:val="auto"/>
          <w:sz w:val="26"/>
          <w:szCs w:val="26"/>
        </w:rPr>
      </w:pPr>
      <w:proofErr w:type="gramStart"/>
      <w:r w:rsidRPr="00930A5C">
        <w:rPr>
          <w:color w:val="auto"/>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структурного подразделения Администрации Гаврилов-Ямского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930A5C">
        <w:rPr>
          <w:color w:val="auto"/>
          <w:sz w:val="26"/>
          <w:szCs w:val="26"/>
        </w:rPr>
        <w:t xml:space="preserve"> </w:t>
      </w:r>
      <w:proofErr w:type="gramStart"/>
      <w:r w:rsidRPr="00930A5C">
        <w:rPr>
          <w:color w:val="auto"/>
          <w:sz w:val="26"/>
          <w:szCs w:val="26"/>
        </w:rPr>
        <w:t>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930A5C">
        <w:rPr>
          <w:color w:val="auto"/>
          <w:sz w:val="26"/>
          <w:szCs w:val="26"/>
        </w:rPr>
        <w:t xml:space="preserve"> Заявитель вправе представить указанные документы и информацию по собственной инициативе;</w:t>
      </w:r>
    </w:p>
    <w:p w:rsidR="00930A5C" w:rsidRPr="00930A5C" w:rsidRDefault="00930A5C" w:rsidP="0005205E">
      <w:pPr>
        <w:keepNext/>
        <w:keepLines/>
        <w:ind w:firstLine="708"/>
        <w:jc w:val="both"/>
        <w:rPr>
          <w:color w:val="auto"/>
          <w:sz w:val="26"/>
          <w:szCs w:val="26"/>
        </w:rPr>
      </w:pPr>
      <w:r w:rsidRPr="00930A5C">
        <w:rPr>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0A5C" w:rsidRPr="00930A5C" w:rsidRDefault="00930A5C" w:rsidP="0005205E">
      <w:pPr>
        <w:keepNext/>
        <w:keepLines/>
        <w:ind w:firstLine="708"/>
        <w:jc w:val="both"/>
        <w:rPr>
          <w:color w:val="auto"/>
          <w:sz w:val="26"/>
          <w:szCs w:val="26"/>
        </w:rPr>
      </w:pPr>
      <w:r w:rsidRPr="00930A5C">
        <w:rPr>
          <w:color w:val="auto"/>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0A5C" w:rsidRPr="00930A5C" w:rsidRDefault="00930A5C" w:rsidP="0005205E">
      <w:pPr>
        <w:keepNext/>
        <w:keepLines/>
        <w:ind w:firstLine="708"/>
        <w:jc w:val="both"/>
        <w:rPr>
          <w:color w:val="auto"/>
          <w:sz w:val="26"/>
          <w:szCs w:val="26"/>
        </w:rPr>
      </w:pPr>
      <w:r w:rsidRPr="00930A5C">
        <w:rPr>
          <w:color w:val="auto"/>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0A5C" w:rsidRPr="00930A5C" w:rsidRDefault="00930A5C" w:rsidP="0005205E">
      <w:pPr>
        <w:keepNext/>
        <w:keepLines/>
        <w:ind w:firstLine="708"/>
        <w:jc w:val="both"/>
        <w:rPr>
          <w:color w:val="auto"/>
          <w:sz w:val="26"/>
          <w:szCs w:val="26"/>
        </w:rPr>
      </w:pPr>
      <w:r w:rsidRPr="00930A5C">
        <w:rPr>
          <w:color w:val="auto"/>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0A5C" w:rsidRPr="00930A5C" w:rsidRDefault="00930A5C" w:rsidP="0005205E">
      <w:pPr>
        <w:keepNext/>
        <w:keepLines/>
        <w:ind w:firstLine="708"/>
        <w:jc w:val="both"/>
        <w:rPr>
          <w:color w:val="auto"/>
          <w:sz w:val="26"/>
          <w:szCs w:val="26"/>
        </w:rPr>
      </w:pPr>
      <w:proofErr w:type="gramStart"/>
      <w:r w:rsidRPr="00930A5C">
        <w:rPr>
          <w:color w:val="auto"/>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930A5C">
        <w:rPr>
          <w:color w:val="auto"/>
          <w:sz w:val="26"/>
          <w:szCs w:val="26"/>
        </w:rPr>
        <w:t>, а также приносятся извинения за доставленные неудобства;</w:t>
      </w:r>
    </w:p>
    <w:p w:rsidR="00930A5C" w:rsidRPr="00930A5C" w:rsidRDefault="00930A5C" w:rsidP="0005205E">
      <w:pPr>
        <w:keepNext/>
        <w:keepLines/>
        <w:ind w:firstLine="708"/>
        <w:jc w:val="both"/>
        <w:rPr>
          <w:color w:val="auto"/>
          <w:sz w:val="26"/>
          <w:szCs w:val="26"/>
        </w:rPr>
      </w:pPr>
      <w:proofErr w:type="gramStart"/>
      <w:r w:rsidRPr="00930A5C">
        <w:rPr>
          <w:color w:val="auto"/>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C7AD0" w:rsidRPr="00FC7AD0" w:rsidRDefault="00FC7AD0" w:rsidP="0005205E">
      <w:pPr>
        <w:keepNext/>
        <w:keepLines/>
        <w:autoSpaceDE w:val="0"/>
        <w:autoSpaceDN w:val="0"/>
        <w:adjustRightInd w:val="0"/>
        <w:ind w:firstLine="708"/>
        <w:jc w:val="both"/>
        <w:rPr>
          <w:rFonts w:eastAsia="Calibri"/>
          <w:color w:val="auto"/>
          <w:sz w:val="26"/>
          <w:szCs w:val="26"/>
          <w:lang w:eastAsia="en-US"/>
        </w:rPr>
      </w:pPr>
      <w:r w:rsidRPr="00FC7AD0">
        <w:rPr>
          <w:rFonts w:eastAsia="Calibri"/>
          <w:bCs/>
          <w:color w:val="auto"/>
          <w:sz w:val="26"/>
          <w:szCs w:val="26"/>
          <w:lang w:eastAsia="en-US"/>
        </w:rPr>
        <w:t xml:space="preserve">2.8. Исчерпывающий перечень оснований для отказа в приеме документов, необходимых для предоставления муниципальной услуги. </w:t>
      </w:r>
    </w:p>
    <w:p w:rsidR="00FC7AD0" w:rsidRPr="00FC7AD0" w:rsidRDefault="00FC7AD0" w:rsidP="0005205E">
      <w:pPr>
        <w:keepNext/>
        <w:keepLines/>
        <w:autoSpaceDE w:val="0"/>
        <w:autoSpaceDN w:val="0"/>
        <w:adjustRightInd w:val="0"/>
        <w:ind w:firstLine="708"/>
        <w:jc w:val="both"/>
        <w:rPr>
          <w:rFonts w:eastAsia="Calibri"/>
          <w:color w:val="auto"/>
          <w:sz w:val="26"/>
          <w:szCs w:val="26"/>
          <w:lang w:eastAsia="en-US"/>
        </w:rPr>
      </w:pPr>
      <w:r w:rsidRPr="00FC7AD0">
        <w:rPr>
          <w:rFonts w:eastAsia="Calibri"/>
          <w:color w:val="auto"/>
          <w:sz w:val="26"/>
          <w:szCs w:val="26"/>
          <w:lang w:eastAsia="en-US"/>
        </w:rPr>
        <w:t xml:space="preserve">Основаниями для отказа в приеме к рассмотрению документов, необходимых для предоставления муниципальной услуги, являются: </w:t>
      </w:r>
    </w:p>
    <w:p w:rsidR="00FC7AD0" w:rsidRPr="00FC7AD0" w:rsidRDefault="00FC7AD0" w:rsidP="0005205E">
      <w:pPr>
        <w:keepNext/>
        <w:keepLines/>
        <w:autoSpaceDE w:val="0"/>
        <w:autoSpaceDN w:val="0"/>
        <w:adjustRightInd w:val="0"/>
        <w:ind w:firstLine="709"/>
        <w:jc w:val="both"/>
        <w:rPr>
          <w:color w:val="auto"/>
          <w:sz w:val="26"/>
          <w:szCs w:val="26"/>
        </w:rPr>
      </w:pPr>
      <w:r w:rsidRPr="00FC7AD0">
        <w:rPr>
          <w:color w:val="auto"/>
          <w:sz w:val="26"/>
          <w:szCs w:val="26"/>
        </w:rPr>
        <w:t>- ненадлежащее оформление заявления (отсутствие сведений, предусмотренных в установленной форме заявления, или невозможность их прочтения);</w:t>
      </w:r>
    </w:p>
    <w:p w:rsidR="00FC7AD0" w:rsidRPr="00FC7AD0" w:rsidRDefault="00FC7AD0" w:rsidP="0005205E">
      <w:pPr>
        <w:keepNext/>
        <w:keepLines/>
        <w:autoSpaceDE w:val="0"/>
        <w:autoSpaceDN w:val="0"/>
        <w:adjustRightInd w:val="0"/>
        <w:ind w:firstLine="709"/>
        <w:jc w:val="both"/>
        <w:rPr>
          <w:color w:val="auto"/>
          <w:sz w:val="26"/>
          <w:szCs w:val="26"/>
        </w:rPr>
      </w:pPr>
      <w:r w:rsidRPr="00FC7AD0">
        <w:rPr>
          <w:color w:val="auto"/>
          <w:sz w:val="26"/>
          <w:szCs w:val="26"/>
        </w:rPr>
        <w:t>- несоответствие прилагаемых документов перечню документов и требованиям к документам, указанным в пункте 2.7</w:t>
      </w:r>
      <w:r>
        <w:rPr>
          <w:color w:val="auto"/>
          <w:sz w:val="26"/>
          <w:szCs w:val="26"/>
        </w:rPr>
        <w:t>.</w:t>
      </w:r>
      <w:r w:rsidRPr="00FC7AD0">
        <w:rPr>
          <w:color w:val="auto"/>
          <w:sz w:val="26"/>
          <w:szCs w:val="26"/>
        </w:rPr>
        <w:t xml:space="preserve"> раздела 2 административного регламента;</w:t>
      </w:r>
    </w:p>
    <w:p w:rsidR="00FC7AD0" w:rsidRPr="00FC7AD0" w:rsidRDefault="00FC7AD0" w:rsidP="0005205E">
      <w:pPr>
        <w:keepNext/>
        <w:keepLines/>
        <w:tabs>
          <w:tab w:val="left" w:pos="1276"/>
        </w:tabs>
        <w:autoSpaceDE w:val="0"/>
        <w:autoSpaceDN w:val="0"/>
        <w:spacing w:line="321" w:lineRule="exact"/>
        <w:jc w:val="both"/>
        <w:rPr>
          <w:color w:val="auto"/>
          <w:sz w:val="26"/>
          <w:szCs w:val="26"/>
        </w:rPr>
      </w:pPr>
      <w:r w:rsidRPr="00FC7AD0">
        <w:rPr>
          <w:rFonts w:eastAsia="Calibri"/>
          <w:color w:val="auto"/>
          <w:sz w:val="26"/>
          <w:szCs w:val="26"/>
          <w:lang w:eastAsia="en-US"/>
        </w:rPr>
        <w:t xml:space="preserve">          - п</w:t>
      </w:r>
      <w:r w:rsidRPr="00FC7AD0">
        <w:rPr>
          <w:color w:val="auto"/>
          <w:sz w:val="26"/>
          <w:szCs w:val="26"/>
        </w:rPr>
        <w:t>редставление</w:t>
      </w:r>
      <w:r w:rsidRPr="00FC7AD0">
        <w:rPr>
          <w:color w:val="auto"/>
          <w:spacing w:val="-5"/>
          <w:sz w:val="26"/>
          <w:szCs w:val="26"/>
        </w:rPr>
        <w:t xml:space="preserve"> </w:t>
      </w:r>
      <w:r w:rsidRPr="00FC7AD0">
        <w:rPr>
          <w:color w:val="auto"/>
          <w:sz w:val="26"/>
          <w:szCs w:val="26"/>
        </w:rPr>
        <w:t>неполного</w:t>
      </w:r>
      <w:r w:rsidRPr="00FC7AD0">
        <w:rPr>
          <w:color w:val="auto"/>
          <w:spacing w:val="-4"/>
          <w:sz w:val="26"/>
          <w:szCs w:val="26"/>
        </w:rPr>
        <w:t xml:space="preserve"> </w:t>
      </w:r>
      <w:r w:rsidRPr="00FC7AD0">
        <w:rPr>
          <w:color w:val="auto"/>
          <w:sz w:val="26"/>
          <w:szCs w:val="26"/>
        </w:rPr>
        <w:t>комплекта</w:t>
      </w:r>
      <w:r w:rsidRPr="00FC7AD0">
        <w:rPr>
          <w:color w:val="auto"/>
          <w:spacing w:val="-5"/>
          <w:sz w:val="26"/>
          <w:szCs w:val="26"/>
        </w:rPr>
        <w:t xml:space="preserve"> </w:t>
      </w:r>
      <w:r w:rsidRPr="00FC7AD0">
        <w:rPr>
          <w:color w:val="auto"/>
          <w:sz w:val="26"/>
          <w:szCs w:val="26"/>
        </w:rPr>
        <w:t>документов;</w:t>
      </w:r>
    </w:p>
    <w:p w:rsidR="00FC7AD0" w:rsidRPr="00FC7AD0" w:rsidRDefault="00FC7AD0" w:rsidP="0005205E">
      <w:pPr>
        <w:keepNext/>
        <w:keepLines/>
        <w:tabs>
          <w:tab w:val="left" w:pos="709"/>
        </w:tabs>
        <w:autoSpaceDE w:val="0"/>
        <w:autoSpaceDN w:val="0"/>
        <w:spacing w:line="242" w:lineRule="auto"/>
        <w:ind w:right="168"/>
        <w:jc w:val="both"/>
        <w:rPr>
          <w:color w:val="auto"/>
          <w:sz w:val="26"/>
          <w:szCs w:val="26"/>
        </w:rPr>
      </w:pPr>
      <w:r w:rsidRPr="00FC7AD0">
        <w:rPr>
          <w:color w:val="auto"/>
          <w:sz w:val="26"/>
          <w:szCs w:val="26"/>
        </w:rPr>
        <w:tab/>
        <w:t>- представленные</w:t>
      </w:r>
      <w:r w:rsidRPr="00FC7AD0">
        <w:rPr>
          <w:color w:val="auto"/>
          <w:spacing w:val="70"/>
          <w:sz w:val="26"/>
          <w:szCs w:val="26"/>
        </w:rPr>
        <w:t xml:space="preserve"> </w:t>
      </w:r>
      <w:r w:rsidRPr="00FC7AD0">
        <w:rPr>
          <w:color w:val="auto"/>
          <w:sz w:val="26"/>
          <w:szCs w:val="26"/>
        </w:rPr>
        <w:t>документы</w:t>
      </w:r>
      <w:r w:rsidRPr="00FC7AD0">
        <w:rPr>
          <w:color w:val="auto"/>
          <w:spacing w:val="70"/>
          <w:sz w:val="26"/>
          <w:szCs w:val="26"/>
        </w:rPr>
        <w:t xml:space="preserve"> </w:t>
      </w:r>
      <w:r w:rsidRPr="00FC7AD0">
        <w:rPr>
          <w:color w:val="auto"/>
          <w:sz w:val="26"/>
          <w:szCs w:val="26"/>
        </w:rPr>
        <w:t>утратили</w:t>
      </w:r>
      <w:r w:rsidRPr="00FC7AD0">
        <w:rPr>
          <w:color w:val="auto"/>
          <w:spacing w:val="70"/>
          <w:sz w:val="26"/>
          <w:szCs w:val="26"/>
        </w:rPr>
        <w:t xml:space="preserve"> </w:t>
      </w:r>
      <w:r w:rsidRPr="00FC7AD0">
        <w:rPr>
          <w:color w:val="auto"/>
          <w:sz w:val="26"/>
          <w:szCs w:val="26"/>
        </w:rPr>
        <w:t>силу</w:t>
      </w:r>
      <w:r w:rsidRPr="00FC7AD0">
        <w:rPr>
          <w:color w:val="auto"/>
          <w:spacing w:val="70"/>
          <w:sz w:val="26"/>
          <w:szCs w:val="26"/>
        </w:rPr>
        <w:t xml:space="preserve"> </w:t>
      </w:r>
      <w:r w:rsidRPr="00FC7AD0">
        <w:rPr>
          <w:color w:val="auto"/>
          <w:sz w:val="26"/>
          <w:szCs w:val="26"/>
        </w:rPr>
        <w:t>на</w:t>
      </w:r>
      <w:r w:rsidRPr="00FC7AD0">
        <w:rPr>
          <w:color w:val="auto"/>
          <w:spacing w:val="70"/>
          <w:sz w:val="26"/>
          <w:szCs w:val="26"/>
        </w:rPr>
        <w:t xml:space="preserve"> </w:t>
      </w:r>
      <w:r w:rsidRPr="00FC7AD0">
        <w:rPr>
          <w:color w:val="auto"/>
          <w:sz w:val="26"/>
          <w:szCs w:val="26"/>
        </w:rPr>
        <w:t>момент</w:t>
      </w:r>
      <w:r w:rsidRPr="00FC7AD0">
        <w:rPr>
          <w:color w:val="auto"/>
          <w:spacing w:val="70"/>
          <w:sz w:val="26"/>
          <w:szCs w:val="26"/>
        </w:rPr>
        <w:t xml:space="preserve"> </w:t>
      </w:r>
      <w:r w:rsidRPr="00FC7AD0">
        <w:rPr>
          <w:color w:val="auto"/>
          <w:sz w:val="26"/>
          <w:szCs w:val="26"/>
        </w:rPr>
        <w:t>обращения</w:t>
      </w:r>
      <w:r w:rsidRPr="00FC7AD0">
        <w:rPr>
          <w:color w:val="auto"/>
          <w:spacing w:val="1"/>
          <w:sz w:val="26"/>
          <w:szCs w:val="26"/>
        </w:rPr>
        <w:t xml:space="preserve"> </w:t>
      </w:r>
      <w:r w:rsidRPr="00FC7AD0">
        <w:rPr>
          <w:color w:val="auto"/>
          <w:sz w:val="26"/>
          <w:szCs w:val="26"/>
        </w:rPr>
        <w:t>за</w:t>
      </w:r>
      <w:r w:rsidRPr="00FC7AD0">
        <w:rPr>
          <w:color w:val="auto"/>
          <w:spacing w:val="-2"/>
          <w:sz w:val="26"/>
          <w:szCs w:val="26"/>
        </w:rPr>
        <w:t xml:space="preserve"> </w:t>
      </w:r>
      <w:r w:rsidRPr="00FC7AD0">
        <w:rPr>
          <w:color w:val="auto"/>
          <w:sz w:val="26"/>
          <w:szCs w:val="26"/>
        </w:rPr>
        <w:t>услугой;</w:t>
      </w:r>
    </w:p>
    <w:p w:rsidR="00FC7AD0" w:rsidRPr="00FC7AD0" w:rsidRDefault="00FC7AD0" w:rsidP="0005205E">
      <w:pPr>
        <w:keepNext/>
        <w:keepLines/>
        <w:tabs>
          <w:tab w:val="left" w:pos="709"/>
        </w:tabs>
        <w:autoSpaceDE w:val="0"/>
        <w:autoSpaceDN w:val="0"/>
        <w:ind w:right="161"/>
        <w:jc w:val="both"/>
        <w:rPr>
          <w:color w:val="auto"/>
          <w:sz w:val="26"/>
          <w:szCs w:val="26"/>
        </w:rPr>
      </w:pPr>
      <w:r w:rsidRPr="00FC7AD0">
        <w:rPr>
          <w:color w:val="auto"/>
          <w:spacing w:val="-1"/>
          <w:sz w:val="26"/>
          <w:szCs w:val="26"/>
        </w:rPr>
        <w:tab/>
        <w:t>- представленные</w:t>
      </w:r>
      <w:r w:rsidRPr="00FC7AD0">
        <w:rPr>
          <w:color w:val="auto"/>
          <w:spacing w:val="-18"/>
          <w:sz w:val="26"/>
          <w:szCs w:val="26"/>
        </w:rPr>
        <w:t xml:space="preserve"> </w:t>
      </w:r>
      <w:r w:rsidRPr="00FC7AD0">
        <w:rPr>
          <w:color w:val="auto"/>
          <w:spacing w:val="-1"/>
          <w:sz w:val="26"/>
          <w:szCs w:val="26"/>
        </w:rPr>
        <w:t>документы</w:t>
      </w:r>
      <w:r w:rsidRPr="00FC7AD0">
        <w:rPr>
          <w:color w:val="auto"/>
          <w:spacing w:val="-14"/>
          <w:sz w:val="26"/>
          <w:szCs w:val="26"/>
        </w:rPr>
        <w:t xml:space="preserve"> </w:t>
      </w:r>
      <w:r w:rsidRPr="00FC7AD0">
        <w:rPr>
          <w:color w:val="auto"/>
          <w:sz w:val="26"/>
          <w:szCs w:val="26"/>
        </w:rPr>
        <w:t>содержат</w:t>
      </w:r>
      <w:r w:rsidRPr="00FC7AD0">
        <w:rPr>
          <w:color w:val="auto"/>
          <w:spacing w:val="-16"/>
          <w:sz w:val="26"/>
          <w:szCs w:val="26"/>
        </w:rPr>
        <w:t xml:space="preserve"> </w:t>
      </w:r>
      <w:r w:rsidRPr="00FC7AD0">
        <w:rPr>
          <w:color w:val="auto"/>
          <w:sz w:val="26"/>
          <w:szCs w:val="26"/>
        </w:rPr>
        <w:t>подчистки</w:t>
      </w:r>
      <w:r w:rsidRPr="00FC7AD0">
        <w:rPr>
          <w:color w:val="auto"/>
          <w:spacing w:val="-14"/>
          <w:sz w:val="26"/>
          <w:szCs w:val="26"/>
        </w:rPr>
        <w:t xml:space="preserve"> </w:t>
      </w:r>
      <w:r w:rsidRPr="00FC7AD0">
        <w:rPr>
          <w:color w:val="auto"/>
          <w:sz w:val="26"/>
          <w:szCs w:val="26"/>
        </w:rPr>
        <w:t>и</w:t>
      </w:r>
      <w:r w:rsidRPr="00FC7AD0">
        <w:rPr>
          <w:color w:val="auto"/>
          <w:spacing w:val="-10"/>
          <w:sz w:val="26"/>
          <w:szCs w:val="26"/>
        </w:rPr>
        <w:t xml:space="preserve"> </w:t>
      </w:r>
      <w:r w:rsidRPr="00FC7AD0">
        <w:rPr>
          <w:color w:val="auto"/>
          <w:sz w:val="26"/>
          <w:szCs w:val="26"/>
        </w:rPr>
        <w:t>исправления</w:t>
      </w:r>
      <w:r w:rsidRPr="00FC7AD0">
        <w:rPr>
          <w:color w:val="auto"/>
          <w:spacing w:val="-14"/>
          <w:sz w:val="26"/>
          <w:szCs w:val="26"/>
        </w:rPr>
        <w:t xml:space="preserve"> </w:t>
      </w:r>
      <w:r w:rsidRPr="00FC7AD0">
        <w:rPr>
          <w:color w:val="auto"/>
          <w:sz w:val="26"/>
          <w:szCs w:val="26"/>
        </w:rPr>
        <w:t>текста,</w:t>
      </w:r>
      <w:r w:rsidRPr="00FC7AD0">
        <w:rPr>
          <w:color w:val="auto"/>
          <w:spacing w:val="-67"/>
          <w:sz w:val="26"/>
          <w:szCs w:val="26"/>
        </w:rPr>
        <w:t xml:space="preserve"> </w:t>
      </w:r>
      <w:r w:rsidRPr="00FC7AD0">
        <w:rPr>
          <w:color w:val="auto"/>
          <w:spacing w:val="-1"/>
          <w:sz w:val="26"/>
          <w:szCs w:val="26"/>
        </w:rPr>
        <w:t>не</w:t>
      </w:r>
      <w:r w:rsidRPr="00FC7AD0">
        <w:rPr>
          <w:color w:val="auto"/>
          <w:spacing w:val="-18"/>
          <w:sz w:val="26"/>
          <w:szCs w:val="26"/>
        </w:rPr>
        <w:t xml:space="preserve"> </w:t>
      </w:r>
      <w:r w:rsidRPr="00FC7AD0">
        <w:rPr>
          <w:color w:val="auto"/>
          <w:spacing w:val="-1"/>
          <w:sz w:val="26"/>
          <w:szCs w:val="26"/>
        </w:rPr>
        <w:t>заверенные</w:t>
      </w:r>
      <w:r w:rsidRPr="00FC7AD0">
        <w:rPr>
          <w:color w:val="auto"/>
          <w:spacing w:val="-17"/>
          <w:sz w:val="26"/>
          <w:szCs w:val="26"/>
        </w:rPr>
        <w:t xml:space="preserve"> </w:t>
      </w:r>
      <w:r w:rsidRPr="00FC7AD0">
        <w:rPr>
          <w:color w:val="auto"/>
          <w:spacing w:val="-1"/>
          <w:sz w:val="26"/>
          <w:szCs w:val="26"/>
        </w:rPr>
        <w:t>в</w:t>
      </w:r>
      <w:r w:rsidRPr="00FC7AD0">
        <w:rPr>
          <w:color w:val="auto"/>
          <w:spacing w:val="-20"/>
          <w:sz w:val="26"/>
          <w:szCs w:val="26"/>
        </w:rPr>
        <w:t xml:space="preserve"> </w:t>
      </w:r>
      <w:r w:rsidRPr="00FC7AD0">
        <w:rPr>
          <w:color w:val="auto"/>
          <w:spacing w:val="-1"/>
          <w:sz w:val="26"/>
          <w:szCs w:val="26"/>
        </w:rPr>
        <w:t>порядке,</w:t>
      </w:r>
      <w:r w:rsidRPr="00FC7AD0">
        <w:rPr>
          <w:color w:val="auto"/>
          <w:spacing w:val="-18"/>
          <w:sz w:val="26"/>
          <w:szCs w:val="26"/>
        </w:rPr>
        <w:t xml:space="preserve"> </w:t>
      </w:r>
      <w:r w:rsidRPr="00FC7AD0">
        <w:rPr>
          <w:color w:val="auto"/>
          <w:spacing w:val="-1"/>
          <w:sz w:val="26"/>
          <w:szCs w:val="26"/>
        </w:rPr>
        <w:t>установленном</w:t>
      </w:r>
      <w:r w:rsidRPr="00FC7AD0">
        <w:rPr>
          <w:color w:val="auto"/>
          <w:spacing w:val="-17"/>
          <w:sz w:val="26"/>
          <w:szCs w:val="26"/>
        </w:rPr>
        <w:t xml:space="preserve"> </w:t>
      </w:r>
      <w:r w:rsidRPr="00FC7AD0">
        <w:rPr>
          <w:color w:val="auto"/>
          <w:sz w:val="26"/>
          <w:szCs w:val="26"/>
        </w:rPr>
        <w:t>законодательством</w:t>
      </w:r>
      <w:r w:rsidRPr="00FC7AD0">
        <w:rPr>
          <w:color w:val="auto"/>
          <w:spacing w:val="-17"/>
          <w:sz w:val="26"/>
          <w:szCs w:val="26"/>
        </w:rPr>
        <w:t xml:space="preserve"> </w:t>
      </w:r>
      <w:r w:rsidRPr="00FC7AD0">
        <w:rPr>
          <w:color w:val="auto"/>
          <w:sz w:val="26"/>
          <w:szCs w:val="26"/>
        </w:rPr>
        <w:t>Российской</w:t>
      </w:r>
      <w:r w:rsidRPr="00FC7AD0">
        <w:rPr>
          <w:color w:val="auto"/>
          <w:spacing w:val="-16"/>
          <w:sz w:val="26"/>
          <w:szCs w:val="26"/>
        </w:rPr>
        <w:t xml:space="preserve"> </w:t>
      </w:r>
      <w:r w:rsidRPr="00FC7AD0">
        <w:rPr>
          <w:color w:val="auto"/>
          <w:sz w:val="26"/>
          <w:szCs w:val="26"/>
        </w:rPr>
        <w:t>Федерации;</w:t>
      </w:r>
    </w:p>
    <w:p w:rsidR="00FC7AD0" w:rsidRPr="00FC7AD0" w:rsidRDefault="00FC7AD0" w:rsidP="0005205E">
      <w:pPr>
        <w:keepNext/>
        <w:keepLines/>
        <w:tabs>
          <w:tab w:val="left" w:pos="709"/>
        </w:tabs>
        <w:autoSpaceDE w:val="0"/>
        <w:autoSpaceDN w:val="0"/>
        <w:ind w:right="167"/>
        <w:jc w:val="both"/>
        <w:rPr>
          <w:color w:val="auto"/>
          <w:sz w:val="26"/>
          <w:szCs w:val="26"/>
        </w:rPr>
      </w:pPr>
      <w:r w:rsidRPr="00FC7AD0">
        <w:rPr>
          <w:color w:val="auto"/>
          <w:sz w:val="26"/>
          <w:szCs w:val="26"/>
        </w:rPr>
        <w:tab/>
        <w:t>- представленные</w:t>
      </w:r>
      <w:r w:rsidRPr="00FC7AD0">
        <w:rPr>
          <w:color w:val="auto"/>
          <w:spacing w:val="1"/>
          <w:sz w:val="26"/>
          <w:szCs w:val="26"/>
        </w:rPr>
        <w:t xml:space="preserve"> </w:t>
      </w:r>
      <w:r w:rsidRPr="00FC7AD0">
        <w:rPr>
          <w:color w:val="auto"/>
          <w:sz w:val="26"/>
          <w:szCs w:val="26"/>
        </w:rPr>
        <w:t>в</w:t>
      </w:r>
      <w:r w:rsidRPr="00FC7AD0">
        <w:rPr>
          <w:color w:val="auto"/>
          <w:spacing w:val="1"/>
          <w:sz w:val="26"/>
          <w:szCs w:val="26"/>
        </w:rPr>
        <w:t xml:space="preserve"> </w:t>
      </w:r>
      <w:r w:rsidRPr="00FC7AD0">
        <w:rPr>
          <w:color w:val="auto"/>
          <w:sz w:val="26"/>
          <w:szCs w:val="26"/>
        </w:rPr>
        <w:t>электронной</w:t>
      </w:r>
      <w:r w:rsidRPr="00FC7AD0">
        <w:rPr>
          <w:color w:val="auto"/>
          <w:spacing w:val="1"/>
          <w:sz w:val="26"/>
          <w:szCs w:val="26"/>
        </w:rPr>
        <w:t xml:space="preserve"> </w:t>
      </w:r>
      <w:r w:rsidRPr="00FC7AD0">
        <w:rPr>
          <w:color w:val="auto"/>
          <w:sz w:val="26"/>
          <w:szCs w:val="26"/>
        </w:rPr>
        <w:t>форме</w:t>
      </w:r>
      <w:r w:rsidRPr="00FC7AD0">
        <w:rPr>
          <w:color w:val="auto"/>
          <w:spacing w:val="1"/>
          <w:sz w:val="26"/>
          <w:szCs w:val="26"/>
        </w:rPr>
        <w:t xml:space="preserve"> </w:t>
      </w:r>
      <w:r w:rsidRPr="00FC7AD0">
        <w:rPr>
          <w:color w:val="auto"/>
          <w:sz w:val="26"/>
          <w:szCs w:val="26"/>
        </w:rPr>
        <w:t>документы</w:t>
      </w:r>
      <w:r w:rsidRPr="00FC7AD0">
        <w:rPr>
          <w:color w:val="auto"/>
          <w:spacing w:val="1"/>
          <w:sz w:val="26"/>
          <w:szCs w:val="26"/>
        </w:rPr>
        <w:t xml:space="preserve"> </w:t>
      </w:r>
      <w:r w:rsidRPr="00FC7AD0">
        <w:rPr>
          <w:color w:val="auto"/>
          <w:sz w:val="26"/>
          <w:szCs w:val="26"/>
        </w:rPr>
        <w:t>содержат</w:t>
      </w:r>
      <w:r w:rsidRPr="00FC7AD0">
        <w:rPr>
          <w:color w:val="auto"/>
          <w:spacing w:val="1"/>
          <w:sz w:val="26"/>
          <w:szCs w:val="26"/>
        </w:rPr>
        <w:t xml:space="preserve"> </w:t>
      </w:r>
      <w:r w:rsidRPr="00FC7AD0">
        <w:rPr>
          <w:color w:val="auto"/>
          <w:sz w:val="26"/>
          <w:szCs w:val="26"/>
        </w:rPr>
        <w:t>повреждения,</w:t>
      </w:r>
      <w:r w:rsidRPr="00FC7AD0">
        <w:rPr>
          <w:color w:val="auto"/>
          <w:spacing w:val="1"/>
          <w:sz w:val="26"/>
          <w:szCs w:val="26"/>
        </w:rPr>
        <w:t xml:space="preserve"> </w:t>
      </w:r>
      <w:r w:rsidRPr="00A019F0">
        <w:rPr>
          <w:color w:val="auto"/>
          <w:sz w:val="26"/>
          <w:szCs w:val="26"/>
        </w:rPr>
        <w:t>наличие</w:t>
      </w:r>
      <w:r w:rsidRPr="00A019F0">
        <w:rPr>
          <w:color w:val="auto"/>
          <w:spacing w:val="1"/>
          <w:sz w:val="26"/>
          <w:szCs w:val="26"/>
        </w:rPr>
        <w:t xml:space="preserve"> </w:t>
      </w:r>
      <w:r w:rsidRPr="00A019F0">
        <w:rPr>
          <w:color w:val="auto"/>
          <w:sz w:val="26"/>
          <w:szCs w:val="26"/>
        </w:rPr>
        <w:t>которых</w:t>
      </w:r>
      <w:r w:rsidRPr="00A019F0">
        <w:rPr>
          <w:color w:val="auto"/>
          <w:spacing w:val="1"/>
          <w:sz w:val="26"/>
          <w:szCs w:val="26"/>
        </w:rPr>
        <w:t xml:space="preserve"> </w:t>
      </w:r>
      <w:r w:rsidRPr="00A019F0">
        <w:rPr>
          <w:color w:val="auto"/>
          <w:sz w:val="26"/>
          <w:szCs w:val="26"/>
        </w:rPr>
        <w:t>не</w:t>
      </w:r>
      <w:r w:rsidRPr="00A019F0">
        <w:rPr>
          <w:color w:val="auto"/>
          <w:spacing w:val="1"/>
          <w:sz w:val="26"/>
          <w:szCs w:val="26"/>
        </w:rPr>
        <w:t xml:space="preserve"> </w:t>
      </w:r>
      <w:r w:rsidRPr="00A019F0">
        <w:rPr>
          <w:color w:val="auto"/>
          <w:sz w:val="26"/>
          <w:szCs w:val="26"/>
        </w:rPr>
        <w:t>позволяет</w:t>
      </w:r>
      <w:r w:rsidRPr="00A019F0">
        <w:rPr>
          <w:color w:val="auto"/>
          <w:spacing w:val="1"/>
          <w:sz w:val="26"/>
          <w:szCs w:val="26"/>
        </w:rPr>
        <w:t xml:space="preserve"> </w:t>
      </w:r>
      <w:r w:rsidRPr="00A019F0">
        <w:rPr>
          <w:color w:val="auto"/>
          <w:sz w:val="26"/>
          <w:szCs w:val="26"/>
        </w:rPr>
        <w:t>в</w:t>
      </w:r>
      <w:r w:rsidRPr="00A019F0">
        <w:rPr>
          <w:color w:val="auto"/>
          <w:spacing w:val="1"/>
          <w:sz w:val="26"/>
          <w:szCs w:val="26"/>
        </w:rPr>
        <w:t xml:space="preserve"> </w:t>
      </w:r>
      <w:r w:rsidRPr="00A019F0">
        <w:rPr>
          <w:color w:val="auto"/>
          <w:sz w:val="26"/>
          <w:szCs w:val="26"/>
        </w:rPr>
        <w:t>полном</w:t>
      </w:r>
      <w:r w:rsidRPr="00A019F0">
        <w:rPr>
          <w:color w:val="auto"/>
          <w:spacing w:val="1"/>
          <w:sz w:val="26"/>
          <w:szCs w:val="26"/>
        </w:rPr>
        <w:t xml:space="preserve"> </w:t>
      </w:r>
      <w:r w:rsidRPr="00A019F0">
        <w:rPr>
          <w:color w:val="auto"/>
          <w:sz w:val="26"/>
          <w:szCs w:val="26"/>
        </w:rPr>
        <w:t>объеме</w:t>
      </w:r>
      <w:r w:rsidRPr="00A019F0">
        <w:rPr>
          <w:color w:val="auto"/>
          <w:spacing w:val="1"/>
          <w:sz w:val="26"/>
          <w:szCs w:val="26"/>
        </w:rPr>
        <w:t xml:space="preserve"> </w:t>
      </w:r>
      <w:r w:rsidRPr="00A019F0">
        <w:rPr>
          <w:color w:val="auto"/>
          <w:sz w:val="26"/>
          <w:szCs w:val="26"/>
        </w:rPr>
        <w:t>использовать</w:t>
      </w:r>
      <w:r w:rsidRPr="00A019F0">
        <w:rPr>
          <w:color w:val="auto"/>
          <w:spacing w:val="1"/>
          <w:sz w:val="26"/>
          <w:szCs w:val="26"/>
        </w:rPr>
        <w:t xml:space="preserve"> </w:t>
      </w:r>
      <w:r w:rsidRPr="00A019F0">
        <w:rPr>
          <w:color w:val="auto"/>
          <w:sz w:val="26"/>
          <w:szCs w:val="26"/>
        </w:rPr>
        <w:t>информацию</w:t>
      </w:r>
      <w:r w:rsidRPr="00A019F0">
        <w:rPr>
          <w:color w:val="auto"/>
          <w:spacing w:val="-6"/>
          <w:sz w:val="26"/>
          <w:szCs w:val="26"/>
        </w:rPr>
        <w:t xml:space="preserve"> </w:t>
      </w:r>
      <w:r w:rsidRPr="00A019F0">
        <w:rPr>
          <w:color w:val="auto"/>
          <w:sz w:val="26"/>
          <w:szCs w:val="26"/>
        </w:rPr>
        <w:t>и</w:t>
      </w:r>
      <w:r w:rsidRPr="00FC7AD0">
        <w:rPr>
          <w:color w:val="auto"/>
          <w:spacing w:val="-1"/>
          <w:sz w:val="26"/>
          <w:szCs w:val="26"/>
        </w:rPr>
        <w:t xml:space="preserve"> </w:t>
      </w:r>
      <w:r w:rsidRPr="00FC7AD0">
        <w:rPr>
          <w:color w:val="auto"/>
          <w:sz w:val="26"/>
          <w:szCs w:val="26"/>
        </w:rPr>
        <w:t>сведения,</w:t>
      </w:r>
      <w:r w:rsidRPr="00FC7AD0">
        <w:rPr>
          <w:color w:val="auto"/>
          <w:spacing w:val="-2"/>
          <w:sz w:val="26"/>
          <w:szCs w:val="26"/>
        </w:rPr>
        <w:t xml:space="preserve"> </w:t>
      </w:r>
      <w:r w:rsidRPr="00FC7AD0">
        <w:rPr>
          <w:color w:val="auto"/>
          <w:sz w:val="26"/>
          <w:szCs w:val="26"/>
        </w:rPr>
        <w:t>содержащиеся</w:t>
      </w:r>
      <w:r w:rsidRPr="00FC7AD0">
        <w:rPr>
          <w:color w:val="auto"/>
          <w:spacing w:val="-3"/>
          <w:sz w:val="26"/>
          <w:szCs w:val="26"/>
        </w:rPr>
        <w:t xml:space="preserve"> </w:t>
      </w:r>
      <w:r w:rsidRPr="00FC7AD0">
        <w:rPr>
          <w:color w:val="auto"/>
          <w:sz w:val="26"/>
          <w:szCs w:val="26"/>
        </w:rPr>
        <w:t>в</w:t>
      </w:r>
      <w:r w:rsidRPr="00FC7AD0">
        <w:rPr>
          <w:color w:val="auto"/>
          <w:spacing w:val="-2"/>
          <w:sz w:val="26"/>
          <w:szCs w:val="26"/>
        </w:rPr>
        <w:t xml:space="preserve"> </w:t>
      </w:r>
      <w:r w:rsidRPr="00FC7AD0">
        <w:rPr>
          <w:color w:val="auto"/>
          <w:sz w:val="26"/>
          <w:szCs w:val="26"/>
        </w:rPr>
        <w:t>документах</w:t>
      </w:r>
      <w:r w:rsidRPr="00FC7AD0">
        <w:rPr>
          <w:color w:val="auto"/>
          <w:spacing w:val="-1"/>
          <w:sz w:val="26"/>
          <w:szCs w:val="26"/>
        </w:rPr>
        <w:t xml:space="preserve"> </w:t>
      </w:r>
      <w:r w:rsidRPr="00FC7AD0">
        <w:rPr>
          <w:color w:val="auto"/>
          <w:sz w:val="26"/>
          <w:szCs w:val="26"/>
        </w:rPr>
        <w:t>для</w:t>
      </w:r>
      <w:r w:rsidRPr="00FC7AD0">
        <w:rPr>
          <w:color w:val="auto"/>
          <w:spacing w:val="-4"/>
          <w:sz w:val="26"/>
          <w:szCs w:val="26"/>
        </w:rPr>
        <w:t xml:space="preserve"> </w:t>
      </w:r>
      <w:r w:rsidRPr="00FC7AD0">
        <w:rPr>
          <w:color w:val="auto"/>
          <w:sz w:val="26"/>
          <w:szCs w:val="26"/>
        </w:rPr>
        <w:t>предоставления</w:t>
      </w:r>
      <w:r w:rsidRPr="00FC7AD0">
        <w:rPr>
          <w:color w:val="auto"/>
          <w:spacing w:val="-2"/>
          <w:sz w:val="26"/>
          <w:szCs w:val="26"/>
        </w:rPr>
        <w:t xml:space="preserve"> </w:t>
      </w:r>
      <w:r>
        <w:rPr>
          <w:color w:val="auto"/>
          <w:sz w:val="26"/>
          <w:szCs w:val="26"/>
        </w:rPr>
        <w:t>услуги.</w:t>
      </w:r>
      <w:r w:rsidRPr="00FC7AD0">
        <w:rPr>
          <w:color w:val="auto"/>
          <w:sz w:val="26"/>
          <w:szCs w:val="26"/>
        </w:rPr>
        <w:t xml:space="preserve"> </w:t>
      </w:r>
    </w:p>
    <w:p w:rsidR="00FC7AD0" w:rsidRPr="00FC7AD0" w:rsidRDefault="00FC7AD0" w:rsidP="0005205E">
      <w:pPr>
        <w:keepNext/>
        <w:keepLines/>
        <w:autoSpaceDE w:val="0"/>
        <w:autoSpaceDN w:val="0"/>
        <w:adjustRightInd w:val="0"/>
        <w:ind w:firstLine="709"/>
        <w:jc w:val="both"/>
        <w:rPr>
          <w:color w:val="auto"/>
          <w:sz w:val="26"/>
          <w:szCs w:val="26"/>
        </w:rPr>
      </w:pPr>
      <w:r w:rsidRPr="00FC7AD0">
        <w:rPr>
          <w:color w:val="auto"/>
          <w:sz w:val="26"/>
          <w:szCs w:val="26"/>
        </w:rPr>
        <w:t xml:space="preserve">Перечень оснований для отказа в приеме заявления является исчерпывающим. </w:t>
      </w:r>
    </w:p>
    <w:p w:rsidR="0086480D" w:rsidRPr="0086480D" w:rsidRDefault="0086480D" w:rsidP="0005205E">
      <w:pPr>
        <w:keepNext/>
        <w:keepLines/>
        <w:tabs>
          <w:tab w:val="left" w:pos="1276"/>
        </w:tabs>
        <w:autoSpaceDE w:val="0"/>
        <w:autoSpaceDN w:val="0"/>
        <w:adjustRightInd w:val="0"/>
        <w:ind w:firstLine="709"/>
        <w:jc w:val="both"/>
        <w:rPr>
          <w:color w:val="auto"/>
          <w:sz w:val="26"/>
          <w:szCs w:val="26"/>
        </w:rPr>
      </w:pPr>
      <w:r w:rsidRPr="0086480D">
        <w:rPr>
          <w:color w:val="auto"/>
          <w:sz w:val="26"/>
          <w:szCs w:val="26"/>
        </w:rPr>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w:t>
      </w:r>
    </w:p>
    <w:p w:rsidR="00FC7AD0" w:rsidRPr="00FC7AD0" w:rsidRDefault="00FC7AD0" w:rsidP="0005205E">
      <w:pPr>
        <w:keepNext/>
        <w:keepLines/>
        <w:tabs>
          <w:tab w:val="left" w:pos="1276"/>
        </w:tabs>
        <w:autoSpaceDE w:val="0"/>
        <w:autoSpaceDN w:val="0"/>
        <w:adjustRightInd w:val="0"/>
        <w:ind w:firstLine="709"/>
        <w:jc w:val="both"/>
        <w:rPr>
          <w:color w:val="auto"/>
          <w:sz w:val="26"/>
          <w:szCs w:val="26"/>
          <w:lang w:eastAsia="en-US"/>
        </w:rPr>
      </w:pPr>
      <w:r w:rsidRPr="00FC7AD0">
        <w:rPr>
          <w:color w:val="auto"/>
          <w:sz w:val="26"/>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Pr="00FC7AD0">
        <w:rPr>
          <w:color w:val="auto"/>
          <w:sz w:val="26"/>
          <w:szCs w:val="26"/>
          <w:lang w:eastAsia="en-US"/>
        </w:rPr>
        <w:t xml:space="preserve">       </w:t>
      </w:r>
    </w:p>
    <w:p w:rsidR="00FC7AD0" w:rsidRPr="00FC7AD0" w:rsidRDefault="00FC7AD0" w:rsidP="0005205E">
      <w:pPr>
        <w:pStyle w:val="Default"/>
        <w:keepNext/>
        <w:keepLines/>
        <w:tabs>
          <w:tab w:val="left" w:pos="1276"/>
        </w:tabs>
        <w:ind w:firstLine="709"/>
        <w:jc w:val="both"/>
        <w:rPr>
          <w:color w:val="auto"/>
          <w:sz w:val="26"/>
          <w:szCs w:val="26"/>
        </w:rPr>
      </w:pPr>
      <w:r w:rsidRPr="00FC7AD0">
        <w:rPr>
          <w:color w:val="auto"/>
          <w:sz w:val="26"/>
          <w:szCs w:val="26"/>
        </w:rPr>
        <w:t>2.9.</w:t>
      </w:r>
      <w:r w:rsidRPr="00FC7AD0">
        <w:rPr>
          <w:bCs/>
          <w:color w:val="auto"/>
          <w:sz w:val="26"/>
          <w:szCs w:val="26"/>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FC7AD0">
        <w:rPr>
          <w:color w:val="auto"/>
          <w:sz w:val="26"/>
          <w:szCs w:val="26"/>
        </w:rPr>
        <w:t xml:space="preserve">. </w:t>
      </w:r>
    </w:p>
    <w:p w:rsidR="00FC7AD0" w:rsidRPr="00FC7AD0" w:rsidRDefault="00FC7AD0" w:rsidP="0005205E">
      <w:pPr>
        <w:keepNext/>
        <w:keepLines/>
        <w:tabs>
          <w:tab w:val="left" w:pos="1276"/>
        </w:tabs>
        <w:autoSpaceDE w:val="0"/>
        <w:autoSpaceDN w:val="0"/>
        <w:adjustRightInd w:val="0"/>
        <w:ind w:firstLine="709"/>
        <w:jc w:val="both"/>
        <w:rPr>
          <w:rFonts w:eastAsia="Calibri"/>
          <w:color w:val="auto"/>
          <w:sz w:val="26"/>
          <w:szCs w:val="26"/>
          <w:lang w:eastAsia="en-US"/>
        </w:rPr>
      </w:pPr>
      <w:r w:rsidRPr="00FC7AD0">
        <w:rPr>
          <w:rFonts w:eastAsia="Calibri"/>
          <w:color w:val="auto"/>
          <w:sz w:val="26"/>
          <w:szCs w:val="26"/>
          <w:lang w:eastAsia="en-US"/>
        </w:rPr>
        <w:t xml:space="preserve">2.9.1. Основания для приостановления предоставления муниципальной услуги законодательством РФ не предусмотрено. </w:t>
      </w:r>
    </w:p>
    <w:p w:rsidR="00FC7AD0" w:rsidRPr="00FC7AD0" w:rsidRDefault="00FC7AD0" w:rsidP="0005205E">
      <w:pPr>
        <w:keepNext/>
        <w:keepLines/>
        <w:tabs>
          <w:tab w:val="left" w:pos="426"/>
        </w:tabs>
        <w:autoSpaceDE w:val="0"/>
        <w:autoSpaceDN w:val="0"/>
        <w:adjustRightInd w:val="0"/>
        <w:ind w:firstLine="709"/>
        <w:jc w:val="both"/>
        <w:rPr>
          <w:rFonts w:eastAsia="Calibri"/>
          <w:color w:val="auto"/>
          <w:sz w:val="26"/>
          <w:szCs w:val="26"/>
          <w:lang w:eastAsia="en-US"/>
        </w:rPr>
      </w:pPr>
      <w:r w:rsidRPr="00FC7AD0">
        <w:rPr>
          <w:rFonts w:eastAsia="Calibri"/>
          <w:color w:val="auto"/>
          <w:sz w:val="26"/>
          <w:szCs w:val="26"/>
          <w:lang w:eastAsia="en-US"/>
        </w:rPr>
        <w:lastRenderedPageBreak/>
        <w:t xml:space="preserve">2.9.2. Основания для отказа в предоставлении муниципальной услуги: </w:t>
      </w:r>
    </w:p>
    <w:p w:rsidR="001F750B" w:rsidRPr="001F750B" w:rsidRDefault="000D6A92" w:rsidP="0005205E">
      <w:pPr>
        <w:keepNext/>
        <w:keepLines/>
        <w:tabs>
          <w:tab w:val="left" w:pos="709"/>
        </w:tabs>
        <w:spacing w:line="317" w:lineRule="exact"/>
        <w:jc w:val="both"/>
        <w:rPr>
          <w:sz w:val="26"/>
          <w:szCs w:val="26"/>
          <w:lang w:bidi="ru-RU"/>
        </w:rPr>
      </w:pPr>
      <w:r>
        <w:rPr>
          <w:sz w:val="26"/>
          <w:szCs w:val="26"/>
          <w:lang w:bidi="ru-RU"/>
        </w:rPr>
        <w:tab/>
      </w:r>
      <w:r w:rsidR="001F750B" w:rsidRPr="001F750B">
        <w:rPr>
          <w:sz w:val="26"/>
          <w:szCs w:val="26"/>
          <w:lang w:bidi="ru-RU"/>
        </w:rPr>
        <w:t>1) получение заявителем:</w:t>
      </w:r>
    </w:p>
    <w:p w:rsidR="001F750B" w:rsidRPr="001F750B" w:rsidRDefault="001F750B" w:rsidP="0005205E">
      <w:pPr>
        <w:keepNext/>
        <w:keepLines/>
        <w:spacing w:line="260" w:lineRule="exact"/>
        <w:ind w:firstLine="560"/>
        <w:jc w:val="both"/>
        <w:rPr>
          <w:sz w:val="26"/>
          <w:szCs w:val="26"/>
          <w:lang w:bidi="ru-RU"/>
        </w:rPr>
      </w:pPr>
      <w:r w:rsidRPr="001F750B">
        <w:rPr>
          <w:sz w:val="26"/>
          <w:szCs w:val="26"/>
          <w:lang w:bidi="ru-RU"/>
        </w:rPr>
        <w:t>- иной пенсии за выслугу лет;</w:t>
      </w:r>
    </w:p>
    <w:p w:rsidR="001F750B" w:rsidRPr="001F750B" w:rsidRDefault="001F750B" w:rsidP="0005205E">
      <w:pPr>
        <w:keepNext/>
        <w:keepLines/>
        <w:spacing w:line="317" w:lineRule="exact"/>
        <w:jc w:val="both"/>
        <w:rPr>
          <w:sz w:val="26"/>
          <w:szCs w:val="26"/>
          <w:lang w:bidi="ru-RU"/>
        </w:rPr>
      </w:pPr>
      <w:r w:rsidRPr="001F750B">
        <w:rPr>
          <w:sz w:val="26"/>
          <w:szCs w:val="26"/>
          <w:lang w:bidi="ru-RU"/>
        </w:rPr>
        <w:t xml:space="preserve">         - ежемесячного пожизненного содержания в соответствии с законодательством Российской Федерации;</w:t>
      </w:r>
    </w:p>
    <w:p w:rsidR="001F750B" w:rsidRPr="001F750B" w:rsidRDefault="001F750B" w:rsidP="0005205E">
      <w:pPr>
        <w:keepNext/>
        <w:keepLines/>
        <w:spacing w:line="312" w:lineRule="exact"/>
        <w:ind w:firstLine="560"/>
        <w:jc w:val="both"/>
        <w:rPr>
          <w:sz w:val="26"/>
          <w:szCs w:val="26"/>
          <w:lang w:bidi="ru-RU"/>
        </w:rPr>
      </w:pPr>
      <w:r w:rsidRPr="001F750B">
        <w:rPr>
          <w:sz w:val="26"/>
          <w:szCs w:val="26"/>
          <w:lang w:bidi="ru-RU"/>
        </w:rPr>
        <w:t xml:space="preserve">- доплат к страховой пенсии по старости (инвалидности) за работу (службу) или в связи с наличием государственных наград, осуществляемых в соответствии с законодательством Российской Федерации и законодательством </w:t>
      </w:r>
      <w:r w:rsidR="005C0871">
        <w:rPr>
          <w:sz w:val="26"/>
          <w:szCs w:val="26"/>
          <w:lang w:bidi="ru-RU"/>
        </w:rPr>
        <w:t>Ярославской области</w:t>
      </w:r>
      <w:r w:rsidRPr="001F750B">
        <w:rPr>
          <w:sz w:val="26"/>
          <w:szCs w:val="26"/>
          <w:lang w:bidi="ru-RU"/>
        </w:rPr>
        <w:t>;</w:t>
      </w:r>
    </w:p>
    <w:p w:rsidR="001F750B" w:rsidRPr="001F750B" w:rsidRDefault="001F750B" w:rsidP="0005205E">
      <w:pPr>
        <w:keepNext/>
        <w:keepLines/>
        <w:spacing w:line="312" w:lineRule="exact"/>
        <w:ind w:firstLine="560"/>
        <w:jc w:val="both"/>
        <w:rPr>
          <w:sz w:val="26"/>
          <w:szCs w:val="26"/>
          <w:lang w:bidi="ru-RU"/>
        </w:rPr>
      </w:pPr>
      <w:r w:rsidRPr="001F750B">
        <w:rPr>
          <w:sz w:val="26"/>
          <w:szCs w:val="26"/>
          <w:lang w:bidi="ru-RU"/>
        </w:rPr>
        <w:t>- дополнительного материального обеспечения, осуществляемого в соответствии с законодательством Российской Федерации и законодательством субъектов Российской Федерации, за исключением дополнительного материального обеспечения, установленного указами Президента Российской Федерации отдельным категориям ветеранов и инвалидам вследствие военной травмы;</w:t>
      </w:r>
    </w:p>
    <w:p w:rsidR="001F750B" w:rsidRPr="001F750B" w:rsidRDefault="001F750B" w:rsidP="0005205E">
      <w:pPr>
        <w:keepNext/>
        <w:keepLines/>
        <w:numPr>
          <w:ilvl w:val="0"/>
          <w:numId w:val="7"/>
        </w:numPr>
        <w:tabs>
          <w:tab w:val="left" w:pos="911"/>
        </w:tabs>
        <w:spacing w:line="260" w:lineRule="exact"/>
        <w:ind w:firstLine="560"/>
        <w:jc w:val="both"/>
        <w:rPr>
          <w:sz w:val="26"/>
          <w:szCs w:val="26"/>
          <w:lang w:bidi="ru-RU"/>
        </w:rPr>
      </w:pPr>
      <w:r w:rsidRPr="001F750B">
        <w:rPr>
          <w:sz w:val="26"/>
          <w:szCs w:val="26"/>
          <w:lang w:bidi="ru-RU"/>
        </w:rPr>
        <w:t>предоставление заявителем неполных или недостоверных сведений;</w:t>
      </w:r>
    </w:p>
    <w:p w:rsidR="001F750B" w:rsidRPr="001F750B" w:rsidRDefault="001F750B" w:rsidP="0005205E">
      <w:pPr>
        <w:keepNext/>
        <w:keepLines/>
        <w:numPr>
          <w:ilvl w:val="0"/>
          <w:numId w:val="7"/>
        </w:numPr>
        <w:tabs>
          <w:tab w:val="left" w:pos="870"/>
        </w:tabs>
        <w:spacing w:line="307" w:lineRule="exact"/>
        <w:ind w:firstLine="560"/>
        <w:jc w:val="both"/>
        <w:rPr>
          <w:sz w:val="26"/>
          <w:szCs w:val="26"/>
          <w:lang w:bidi="ru-RU"/>
        </w:rPr>
      </w:pPr>
      <w:r w:rsidRPr="001F750B">
        <w:rPr>
          <w:sz w:val="26"/>
          <w:szCs w:val="26"/>
          <w:lang w:bidi="ru-RU"/>
        </w:rPr>
        <w:t>отсутствие у лица оснований, установленных пунктом 1.2 раздела 1 административного регламента, для назначения пенсии за выслугу лет, доплаты  к пенсии;</w:t>
      </w:r>
    </w:p>
    <w:p w:rsidR="001F750B" w:rsidRPr="001F750B" w:rsidRDefault="001F750B" w:rsidP="0005205E">
      <w:pPr>
        <w:keepNext/>
        <w:keepLines/>
        <w:numPr>
          <w:ilvl w:val="0"/>
          <w:numId w:val="7"/>
        </w:numPr>
        <w:tabs>
          <w:tab w:val="left" w:pos="889"/>
        </w:tabs>
        <w:spacing w:line="302" w:lineRule="exact"/>
        <w:ind w:firstLine="560"/>
        <w:jc w:val="both"/>
        <w:rPr>
          <w:sz w:val="26"/>
          <w:szCs w:val="26"/>
          <w:lang w:bidi="ru-RU"/>
        </w:rPr>
      </w:pPr>
      <w:r w:rsidRPr="001F750B">
        <w:rPr>
          <w:sz w:val="26"/>
          <w:szCs w:val="26"/>
          <w:lang w:bidi="ru-RU"/>
        </w:rPr>
        <w:t>досрочное прекращение полномочий лица, замещающего муниципальную должность, в случае вступления в отношении него в законную силу обвинительного приговора суда.</w:t>
      </w:r>
    </w:p>
    <w:p w:rsidR="001F750B" w:rsidRPr="001F750B" w:rsidRDefault="001F750B" w:rsidP="0005205E">
      <w:pPr>
        <w:keepNext/>
        <w:keepLines/>
        <w:tabs>
          <w:tab w:val="left" w:pos="0"/>
        </w:tabs>
        <w:spacing w:line="302" w:lineRule="exact"/>
        <w:jc w:val="both"/>
        <w:rPr>
          <w:sz w:val="26"/>
          <w:szCs w:val="26"/>
          <w:lang w:bidi="ru-RU"/>
        </w:rPr>
      </w:pPr>
      <w:r w:rsidRPr="001F750B">
        <w:rPr>
          <w:sz w:val="26"/>
          <w:szCs w:val="26"/>
          <w:lang w:bidi="ru-RU"/>
        </w:rPr>
        <w:tab/>
        <w:t>2.9.3. Основаниями для отказа в возобновлении (выплате) пенсии за выслугу лет или доплаты к пенсии являются:</w:t>
      </w:r>
    </w:p>
    <w:p w:rsidR="001F750B" w:rsidRPr="001F750B" w:rsidRDefault="001F750B" w:rsidP="0005205E">
      <w:pPr>
        <w:keepNext/>
        <w:keepLines/>
        <w:numPr>
          <w:ilvl w:val="0"/>
          <w:numId w:val="8"/>
        </w:numPr>
        <w:tabs>
          <w:tab w:val="left" w:pos="874"/>
        </w:tabs>
        <w:spacing w:line="312" w:lineRule="exact"/>
        <w:ind w:firstLine="560"/>
        <w:jc w:val="both"/>
        <w:rPr>
          <w:sz w:val="26"/>
          <w:szCs w:val="26"/>
          <w:lang w:bidi="ru-RU"/>
        </w:rPr>
      </w:pPr>
      <w:r w:rsidRPr="001F750B">
        <w:rPr>
          <w:sz w:val="26"/>
          <w:szCs w:val="26"/>
          <w:lang w:bidi="ru-RU"/>
        </w:rPr>
        <w:t>прохождение заявителем государственной службы Российской Федерации, государственной гражданской службы субъектов Российской Федерации или муниципальной службы;</w:t>
      </w:r>
    </w:p>
    <w:p w:rsidR="001F750B" w:rsidRPr="001F750B" w:rsidRDefault="001F750B" w:rsidP="0005205E">
      <w:pPr>
        <w:keepNext/>
        <w:keepLines/>
        <w:numPr>
          <w:ilvl w:val="0"/>
          <w:numId w:val="8"/>
        </w:numPr>
        <w:tabs>
          <w:tab w:val="left" w:pos="1013"/>
        </w:tabs>
        <w:spacing w:line="307" w:lineRule="exact"/>
        <w:ind w:firstLine="560"/>
        <w:jc w:val="both"/>
        <w:rPr>
          <w:sz w:val="26"/>
          <w:szCs w:val="26"/>
          <w:lang w:bidi="ru-RU"/>
        </w:rPr>
      </w:pPr>
      <w:r w:rsidRPr="001F750B">
        <w:rPr>
          <w:sz w:val="26"/>
          <w:szCs w:val="26"/>
          <w:lang w:bidi="ru-RU"/>
        </w:rPr>
        <w:t>замещение заявителем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
    <w:p w:rsidR="001F750B" w:rsidRPr="001F750B" w:rsidRDefault="001F750B" w:rsidP="0005205E">
      <w:pPr>
        <w:keepNext/>
        <w:keepLines/>
        <w:numPr>
          <w:ilvl w:val="0"/>
          <w:numId w:val="8"/>
        </w:numPr>
        <w:tabs>
          <w:tab w:val="left" w:pos="1244"/>
        </w:tabs>
        <w:spacing w:line="312" w:lineRule="exact"/>
        <w:ind w:firstLine="560"/>
        <w:jc w:val="both"/>
        <w:rPr>
          <w:sz w:val="26"/>
          <w:szCs w:val="26"/>
          <w:lang w:bidi="ru-RU"/>
        </w:rPr>
      </w:pPr>
      <w:r w:rsidRPr="001F750B">
        <w:rPr>
          <w:sz w:val="26"/>
          <w:szCs w:val="26"/>
          <w:lang w:bidi="ru-RU"/>
        </w:rPr>
        <w:t>замещение заявителем должности в межгосударственных (межправительственных) органах, созданных с участием Российской Федерации, по которой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служащих.</w:t>
      </w:r>
    </w:p>
    <w:p w:rsidR="001F750B" w:rsidRDefault="001F750B" w:rsidP="0005205E">
      <w:pPr>
        <w:keepNext/>
        <w:keepLines/>
        <w:tabs>
          <w:tab w:val="left" w:pos="709"/>
        </w:tabs>
        <w:spacing w:line="312" w:lineRule="exact"/>
        <w:jc w:val="both"/>
        <w:rPr>
          <w:sz w:val="26"/>
          <w:szCs w:val="26"/>
          <w:lang w:bidi="ru-RU"/>
        </w:rPr>
      </w:pPr>
      <w:r w:rsidRPr="001F750B">
        <w:rPr>
          <w:sz w:val="26"/>
          <w:szCs w:val="26"/>
          <w:lang w:bidi="ru-RU"/>
        </w:rPr>
        <w:tab/>
        <w:t>2.9.4. Основания для отказа в приостановлении, прекращении пенсии за выслугу лет или доплаты к пенсии отсутствуют.</w:t>
      </w:r>
    </w:p>
    <w:p w:rsidR="00273D4E" w:rsidRPr="00273D4E" w:rsidRDefault="00273D4E" w:rsidP="0005205E">
      <w:pPr>
        <w:keepNext/>
        <w:keepLines/>
        <w:autoSpaceDE w:val="0"/>
        <w:autoSpaceDN w:val="0"/>
        <w:adjustRightInd w:val="0"/>
        <w:ind w:firstLine="709"/>
        <w:jc w:val="both"/>
        <w:rPr>
          <w:color w:val="auto"/>
          <w:sz w:val="26"/>
          <w:szCs w:val="26"/>
        </w:rPr>
      </w:pPr>
      <w:r w:rsidRPr="00273D4E">
        <w:rPr>
          <w:color w:val="auto"/>
          <w:sz w:val="26"/>
          <w:szCs w:val="26"/>
        </w:rPr>
        <w:t>Перечень оснований для отказа в предоставления муниципальной услуги является исчерпывающим.</w:t>
      </w:r>
    </w:p>
    <w:p w:rsidR="0044659F" w:rsidRPr="0044659F" w:rsidRDefault="001F750B" w:rsidP="0005205E">
      <w:pPr>
        <w:keepNext/>
        <w:keepLines/>
        <w:ind w:firstLine="709"/>
        <w:jc w:val="both"/>
        <w:rPr>
          <w:color w:val="auto"/>
          <w:sz w:val="26"/>
          <w:szCs w:val="26"/>
          <w:lang w:eastAsia="en-US"/>
        </w:rPr>
      </w:pPr>
      <w:r w:rsidRPr="001F750B">
        <w:rPr>
          <w:sz w:val="26"/>
          <w:szCs w:val="26"/>
          <w:lang w:bidi="ru-RU"/>
        </w:rPr>
        <w:t xml:space="preserve">2.10. </w:t>
      </w:r>
      <w:r w:rsidR="0044659F" w:rsidRPr="0044659F">
        <w:rPr>
          <w:color w:val="auto"/>
          <w:sz w:val="26"/>
          <w:szCs w:val="26"/>
          <w:lang w:eastAsia="en-US"/>
        </w:rPr>
        <w:t>Перечень услуг, которые являются необходимыми и обязательными для предоставления муниципальной услуги.</w:t>
      </w:r>
    </w:p>
    <w:p w:rsidR="0044659F" w:rsidRPr="0044659F" w:rsidRDefault="0044659F" w:rsidP="0005205E">
      <w:pPr>
        <w:keepNext/>
        <w:keepLines/>
        <w:tabs>
          <w:tab w:val="left" w:pos="1494"/>
        </w:tabs>
        <w:autoSpaceDE w:val="0"/>
        <w:autoSpaceDN w:val="0"/>
        <w:ind w:right="2" w:firstLine="709"/>
        <w:jc w:val="both"/>
        <w:rPr>
          <w:color w:val="auto"/>
          <w:sz w:val="26"/>
          <w:szCs w:val="26"/>
        </w:rPr>
      </w:pPr>
      <w:r w:rsidRPr="0044659F">
        <w:rPr>
          <w:color w:val="auto"/>
          <w:sz w:val="26"/>
          <w:szCs w:val="26"/>
        </w:rPr>
        <w:t>Услуги,</w:t>
      </w:r>
      <w:r w:rsidRPr="0044659F">
        <w:rPr>
          <w:color w:val="auto"/>
          <w:spacing w:val="1"/>
          <w:sz w:val="26"/>
          <w:szCs w:val="26"/>
        </w:rPr>
        <w:t xml:space="preserve"> </w:t>
      </w:r>
      <w:r w:rsidRPr="0044659F">
        <w:rPr>
          <w:color w:val="auto"/>
          <w:sz w:val="26"/>
          <w:szCs w:val="26"/>
        </w:rPr>
        <w:t>являющиеся</w:t>
      </w:r>
      <w:r w:rsidRPr="0044659F">
        <w:rPr>
          <w:color w:val="auto"/>
          <w:spacing w:val="1"/>
          <w:sz w:val="26"/>
          <w:szCs w:val="26"/>
        </w:rPr>
        <w:t xml:space="preserve"> </w:t>
      </w:r>
      <w:r w:rsidRPr="0044659F">
        <w:rPr>
          <w:color w:val="auto"/>
          <w:sz w:val="26"/>
          <w:szCs w:val="26"/>
        </w:rPr>
        <w:t>необходимыми и обязательными</w:t>
      </w:r>
      <w:r w:rsidRPr="0044659F">
        <w:rPr>
          <w:color w:val="auto"/>
          <w:spacing w:val="1"/>
          <w:sz w:val="26"/>
          <w:szCs w:val="26"/>
        </w:rPr>
        <w:t xml:space="preserve"> </w:t>
      </w:r>
      <w:r w:rsidRPr="0044659F">
        <w:rPr>
          <w:color w:val="auto"/>
          <w:sz w:val="26"/>
          <w:szCs w:val="26"/>
        </w:rPr>
        <w:t>для</w:t>
      </w:r>
      <w:r w:rsidRPr="0044659F">
        <w:rPr>
          <w:color w:val="auto"/>
          <w:spacing w:val="1"/>
          <w:sz w:val="26"/>
          <w:szCs w:val="26"/>
        </w:rPr>
        <w:t xml:space="preserve"> </w:t>
      </w:r>
      <w:r w:rsidRPr="0044659F">
        <w:rPr>
          <w:color w:val="auto"/>
          <w:sz w:val="26"/>
          <w:szCs w:val="26"/>
        </w:rPr>
        <w:t>предоставления</w:t>
      </w:r>
      <w:r w:rsidRPr="0044659F">
        <w:rPr>
          <w:color w:val="auto"/>
          <w:spacing w:val="-2"/>
          <w:sz w:val="26"/>
          <w:szCs w:val="26"/>
        </w:rPr>
        <w:t xml:space="preserve"> </w:t>
      </w:r>
      <w:r w:rsidRPr="0044659F">
        <w:rPr>
          <w:color w:val="auto"/>
          <w:sz w:val="26"/>
          <w:szCs w:val="26"/>
        </w:rPr>
        <w:t>муниципальной</w:t>
      </w:r>
      <w:r w:rsidRPr="0044659F">
        <w:rPr>
          <w:color w:val="auto"/>
          <w:spacing w:val="-1"/>
          <w:sz w:val="26"/>
          <w:szCs w:val="26"/>
        </w:rPr>
        <w:t xml:space="preserve"> </w:t>
      </w:r>
      <w:r w:rsidRPr="0044659F">
        <w:rPr>
          <w:color w:val="auto"/>
          <w:sz w:val="26"/>
          <w:szCs w:val="26"/>
        </w:rPr>
        <w:t>услуги,</w:t>
      </w:r>
      <w:r w:rsidRPr="0044659F">
        <w:rPr>
          <w:color w:val="auto"/>
          <w:spacing w:val="-1"/>
          <w:sz w:val="26"/>
          <w:szCs w:val="26"/>
        </w:rPr>
        <w:t xml:space="preserve"> </w:t>
      </w:r>
      <w:r w:rsidRPr="0044659F">
        <w:rPr>
          <w:color w:val="auto"/>
          <w:sz w:val="26"/>
          <w:szCs w:val="26"/>
        </w:rPr>
        <w:t>отсутствуют.</w:t>
      </w:r>
    </w:p>
    <w:p w:rsidR="0044659F" w:rsidRPr="0044659F" w:rsidRDefault="0044659F" w:rsidP="0005205E">
      <w:pPr>
        <w:keepNext/>
        <w:keepLines/>
        <w:ind w:firstLine="709"/>
        <w:jc w:val="both"/>
        <w:rPr>
          <w:color w:val="auto"/>
          <w:sz w:val="26"/>
          <w:szCs w:val="26"/>
          <w:lang w:eastAsia="en-US"/>
        </w:rPr>
      </w:pPr>
      <w:r w:rsidRPr="0044659F">
        <w:rPr>
          <w:color w:val="auto"/>
          <w:sz w:val="26"/>
          <w:szCs w:val="26"/>
          <w:lang w:eastAsia="en-US"/>
        </w:rPr>
        <w:t>2.11. Предоставление муниципальной услуги осуществляется без взимания платы.</w:t>
      </w:r>
    </w:p>
    <w:p w:rsidR="0044659F" w:rsidRPr="0044659F" w:rsidRDefault="0044659F" w:rsidP="0005205E">
      <w:pPr>
        <w:keepNext/>
        <w:keepLines/>
        <w:autoSpaceDE w:val="0"/>
        <w:autoSpaceDN w:val="0"/>
        <w:adjustRightInd w:val="0"/>
        <w:ind w:firstLine="709"/>
        <w:jc w:val="both"/>
        <w:rPr>
          <w:rFonts w:eastAsia="Calibri"/>
          <w:color w:val="auto"/>
          <w:sz w:val="26"/>
          <w:szCs w:val="26"/>
        </w:rPr>
      </w:pPr>
      <w:r w:rsidRPr="0044659F">
        <w:rPr>
          <w:rFonts w:eastAsia="Calibri"/>
          <w:color w:val="auto"/>
          <w:sz w:val="26"/>
          <w:szCs w:val="26"/>
        </w:rPr>
        <w:t>2.12. Максимальный срок ожидания в очереди при подаче заявления и при получении результата предоставления муниципальной слуги не должен превышать 15 минут.</w:t>
      </w:r>
    </w:p>
    <w:p w:rsidR="0044659F" w:rsidRPr="0044659F" w:rsidRDefault="0044659F" w:rsidP="0005205E">
      <w:pPr>
        <w:keepNext/>
        <w:keepLines/>
        <w:autoSpaceDE w:val="0"/>
        <w:autoSpaceDN w:val="0"/>
        <w:adjustRightInd w:val="0"/>
        <w:ind w:firstLine="709"/>
        <w:jc w:val="both"/>
        <w:rPr>
          <w:rFonts w:eastAsia="Calibri"/>
          <w:color w:val="auto"/>
          <w:sz w:val="26"/>
          <w:szCs w:val="26"/>
          <w:lang w:eastAsia="en-US"/>
        </w:rPr>
      </w:pPr>
      <w:r w:rsidRPr="0044659F">
        <w:rPr>
          <w:rFonts w:eastAsia="Calibri"/>
          <w:color w:val="auto"/>
          <w:sz w:val="26"/>
          <w:szCs w:val="26"/>
        </w:rPr>
        <w:t>2.13.</w:t>
      </w:r>
      <w:r w:rsidRPr="0044659F">
        <w:rPr>
          <w:rFonts w:eastAsia="Calibri"/>
          <w:color w:val="auto"/>
          <w:sz w:val="26"/>
          <w:szCs w:val="26"/>
          <w:lang w:eastAsia="en-US"/>
        </w:rPr>
        <w:t xml:space="preserve"> </w:t>
      </w:r>
      <w:r w:rsidRPr="0044659F">
        <w:rPr>
          <w:rFonts w:eastAsia="Calibri"/>
          <w:bCs/>
          <w:color w:val="auto"/>
          <w:sz w:val="26"/>
          <w:szCs w:val="26"/>
          <w:lang w:eastAsia="en-US"/>
        </w:rPr>
        <w:t>Срок и порядок регистрации заявления о предоставлении муниципальной услуги, в том числе в электронной форме.</w:t>
      </w:r>
    </w:p>
    <w:p w:rsidR="0044659F" w:rsidRPr="0044659F" w:rsidRDefault="0044659F" w:rsidP="0005205E">
      <w:pPr>
        <w:pStyle w:val="Default"/>
        <w:keepNext/>
        <w:keepLines/>
        <w:ind w:firstLine="709"/>
        <w:jc w:val="both"/>
        <w:rPr>
          <w:color w:val="auto"/>
          <w:sz w:val="26"/>
          <w:szCs w:val="26"/>
        </w:rPr>
      </w:pPr>
      <w:r w:rsidRPr="0044659F">
        <w:rPr>
          <w:color w:val="auto"/>
          <w:sz w:val="26"/>
          <w:szCs w:val="26"/>
        </w:rPr>
        <w:lastRenderedPageBreak/>
        <w:t xml:space="preserve">Регистрация направленного заявителем заявления о предоставлении муниципальной услуги в Администрацию </w:t>
      </w:r>
      <w:proofErr w:type="gramStart"/>
      <w:r w:rsidRPr="0044659F">
        <w:rPr>
          <w:color w:val="auto"/>
          <w:sz w:val="26"/>
          <w:szCs w:val="26"/>
        </w:rPr>
        <w:t>Гаврилов-Ямского</w:t>
      </w:r>
      <w:proofErr w:type="gramEnd"/>
      <w:r w:rsidRPr="0044659F">
        <w:rPr>
          <w:color w:val="auto"/>
          <w:sz w:val="26"/>
          <w:szCs w:val="26"/>
        </w:rPr>
        <w:t xml:space="preserve"> муниципального района осуществляется не позднее 1 (одного) рабочего дня, следующего за днем его поступления. </w:t>
      </w:r>
    </w:p>
    <w:p w:rsidR="0044659F" w:rsidRPr="0044659F" w:rsidRDefault="0044659F" w:rsidP="0005205E">
      <w:pPr>
        <w:keepNext/>
        <w:keepLines/>
        <w:autoSpaceDE w:val="0"/>
        <w:autoSpaceDN w:val="0"/>
        <w:adjustRightInd w:val="0"/>
        <w:ind w:firstLine="709"/>
        <w:jc w:val="both"/>
        <w:rPr>
          <w:rFonts w:eastAsia="Calibri"/>
          <w:color w:val="auto"/>
          <w:sz w:val="26"/>
          <w:szCs w:val="26"/>
          <w:lang w:eastAsia="en-US"/>
        </w:rPr>
      </w:pPr>
      <w:r w:rsidRPr="0044659F">
        <w:rPr>
          <w:rFonts w:eastAsia="Calibri"/>
          <w:color w:val="auto"/>
          <w:sz w:val="26"/>
          <w:szCs w:val="26"/>
          <w:lang w:eastAsia="en-US"/>
        </w:rPr>
        <w:t xml:space="preserve">В случае направления заявителем заявления о предоставлении муниципальной услуги вне рабочего времени, либо в выходной, нерабочий праздничный день, днем получения заявления считается 1 (первый) рабочий день, следующий за днем его направления. </w:t>
      </w:r>
    </w:p>
    <w:p w:rsidR="008B3DF8" w:rsidRPr="008B3DF8" w:rsidRDefault="008B3DF8" w:rsidP="0005205E">
      <w:pPr>
        <w:keepNext/>
        <w:keepLines/>
        <w:ind w:firstLine="709"/>
        <w:jc w:val="both"/>
        <w:rPr>
          <w:color w:val="auto"/>
          <w:sz w:val="26"/>
          <w:szCs w:val="26"/>
        </w:rPr>
      </w:pPr>
      <w:r>
        <w:rPr>
          <w:rFonts w:eastAsia="Calibri"/>
          <w:color w:val="auto"/>
          <w:sz w:val="26"/>
          <w:szCs w:val="26"/>
          <w:lang w:eastAsia="en-US"/>
        </w:rPr>
        <w:t xml:space="preserve">2.14. </w:t>
      </w:r>
      <w:proofErr w:type="gramStart"/>
      <w:r w:rsidRPr="008B3DF8">
        <w:rPr>
          <w:color w:val="auto"/>
          <w:sz w:val="26"/>
          <w:szCs w:val="26"/>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3DF8" w:rsidRPr="008B3DF8" w:rsidRDefault="008B3DF8" w:rsidP="0005205E">
      <w:pPr>
        <w:keepNext/>
        <w:keepLines/>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B3DF8" w:rsidRPr="008B3DF8" w:rsidRDefault="008B3DF8" w:rsidP="0005205E">
      <w:pPr>
        <w:keepNext/>
        <w:keepLines/>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Пути движения к входу в здание (при их наличии),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8B3DF8" w:rsidRPr="008B3DF8" w:rsidRDefault="008B3DF8" w:rsidP="0005205E">
      <w:pPr>
        <w:keepNext/>
        <w:keepLines/>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B3DF8" w:rsidRPr="008B3DF8" w:rsidRDefault="008B3DF8" w:rsidP="0005205E">
      <w:pPr>
        <w:keepNext/>
        <w:keepLines/>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8B3DF8" w:rsidRPr="008B3DF8" w:rsidRDefault="008B3DF8" w:rsidP="0005205E">
      <w:pPr>
        <w:keepNext/>
        <w:keepLines/>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8B3DF8" w:rsidRPr="008B3DF8" w:rsidRDefault="008B3DF8" w:rsidP="0005205E">
      <w:pPr>
        <w:keepNext/>
        <w:keepLines/>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346DB" w:rsidRPr="00D346DB" w:rsidRDefault="00D346DB" w:rsidP="0005205E">
      <w:pPr>
        <w:keepNext/>
        <w:keepLines/>
        <w:ind w:firstLine="709"/>
        <w:jc w:val="both"/>
        <w:rPr>
          <w:color w:val="auto"/>
          <w:sz w:val="26"/>
          <w:szCs w:val="26"/>
        </w:rPr>
      </w:pPr>
      <w:r w:rsidRPr="00D346DB">
        <w:rPr>
          <w:color w:val="auto"/>
          <w:sz w:val="26"/>
          <w:szCs w:val="26"/>
        </w:rPr>
        <w:t>2.15. Показатели доступности и качества муниципальной услуги.</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2.15.1. Основными показателями доступности предоставления муниципальной услуги являются:</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 возможность получения информации о ходе предоставления муниципально</w:t>
      </w:r>
      <w:r>
        <w:rPr>
          <w:color w:val="auto"/>
          <w:sz w:val="26"/>
          <w:szCs w:val="26"/>
        </w:rPr>
        <w:t>й услуги.</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2.15.2. Основными показателями качества предоставления муниципальной услуги являются:</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 отсутствие нарушений установленных сроков в процессе предоставления  муниципальной услуги;</w:t>
      </w:r>
    </w:p>
    <w:p w:rsidR="00D346DB" w:rsidRPr="00D346DB" w:rsidRDefault="00D346DB" w:rsidP="0005205E">
      <w:pPr>
        <w:keepNext/>
        <w:keepLines/>
        <w:autoSpaceDE w:val="0"/>
        <w:autoSpaceDN w:val="0"/>
        <w:adjustRightInd w:val="0"/>
        <w:ind w:firstLine="709"/>
        <w:jc w:val="both"/>
        <w:rPr>
          <w:color w:val="auto"/>
          <w:sz w:val="26"/>
          <w:szCs w:val="26"/>
        </w:rPr>
      </w:pPr>
      <w:r w:rsidRPr="00D346DB">
        <w:rPr>
          <w:color w:val="auto"/>
          <w:sz w:val="26"/>
          <w:szCs w:val="26"/>
        </w:rPr>
        <w:t xml:space="preserve">- отсутствие заявлений об оспаривании решений, действий (бездействия) Администрации Гаврилов-Ямского муниципального района, ее должностных лиц, принимаемых (совершенных) при предоставлении муниципальной услуги, по </w:t>
      </w:r>
      <w:proofErr w:type="gramStart"/>
      <w:r w:rsidRPr="00D346DB">
        <w:rPr>
          <w:color w:val="auto"/>
          <w:sz w:val="26"/>
          <w:szCs w:val="26"/>
        </w:rPr>
        <w:t>итогам</w:t>
      </w:r>
      <w:proofErr w:type="gramEnd"/>
      <w:r w:rsidRPr="00D346DB">
        <w:rPr>
          <w:color w:val="auto"/>
          <w:sz w:val="26"/>
          <w:szCs w:val="26"/>
        </w:rPr>
        <w:t xml:space="preserve"> рассмотрения которых вынесены решения об удовлетворении (частичном удовлетворении) требований заявителей.</w:t>
      </w:r>
    </w:p>
    <w:p w:rsidR="00533DFD" w:rsidRDefault="00533DFD" w:rsidP="0005205E">
      <w:pPr>
        <w:keepNext/>
        <w:keepLines/>
        <w:tabs>
          <w:tab w:val="left" w:pos="2638"/>
        </w:tabs>
        <w:ind w:left="567" w:firstLine="284"/>
        <w:jc w:val="center"/>
        <w:rPr>
          <w:b/>
          <w:color w:val="auto"/>
          <w:sz w:val="26"/>
          <w:szCs w:val="26"/>
          <w:lang w:bidi="ru-RU"/>
        </w:rPr>
      </w:pPr>
    </w:p>
    <w:p w:rsidR="00533DFD" w:rsidRDefault="00533DFD" w:rsidP="0005205E">
      <w:pPr>
        <w:keepNext/>
        <w:keepLines/>
        <w:tabs>
          <w:tab w:val="left" w:pos="2638"/>
        </w:tabs>
        <w:ind w:left="567" w:firstLine="284"/>
        <w:jc w:val="center"/>
        <w:rPr>
          <w:b/>
          <w:color w:val="auto"/>
          <w:sz w:val="26"/>
          <w:szCs w:val="26"/>
          <w:lang w:bidi="ru-RU"/>
        </w:rPr>
      </w:pPr>
    </w:p>
    <w:p w:rsidR="004530F7" w:rsidRDefault="001F750B" w:rsidP="0005205E">
      <w:pPr>
        <w:keepNext/>
        <w:keepLines/>
        <w:tabs>
          <w:tab w:val="left" w:pos="2638"/>
        </w:tabs>
        <w:ind w:left="567" w:firstLine="284"/>
        <w:jc w:val="center"/>
        <w:rPr>
          <w:b/>
          <w:color w:val="auto"/>
          <w:sz w:val="26"/>
          <w:szCs w:val="26"/>
          <w:lang w:bidi="ru-RU"/>
        </w:rPr>
      </w:pPr>
      <w:r w:rsidRPr="001F750B">
        <w:rPr>
          <w:b/>
          <w:color w:val="auto"/>
          <w:sz w:val="26"/>
          <w:szCs w:val="26"/>
          <w:lang w:bidi="ru-RU"/>
        </w:rPr>
        <w:t>3.</w:t>
      </w:r>
      <w:r w:rsidRPr="001F750B">
        <w:rPr>
          <w:color w:val="auto"/>
          <w:sz w:val="26"/>
          <w:szCs w:val="26"/>
          <w:lang w:bidi="ru-RU"/>
        </w:rPr>
        <w:t xml:space="preserve">  </w:t>
      </w:r>
      <w:r w:rsidRPr="001F750B">
        <w:rPr>
          <w:b/>
          <w:color w:val="auto"/>
          <w:sz w:val="26"/>
          <w:szCs w:val="26"/>
          <w:lang w:bidi="ru-RU"/>
        </w:rPr>
        <w:t xml:space="preserve">СОСТАВ, ПОСЛЕДОВАТЕЛЬСТЬ И СРОКИ ВЫПОЛНЕНИЯ АДМИНИСТРАТИВНЫХ ПРОЦЕДУР, </w:t>
      </w:r>
    </w:p>
    <w:p w:rsidR="001F750B" w:rsidRDefault="001F750B" w:rsidP="0005205E">
      <w:pPr>
        <w:keepNext/>
        <w:keepLines/>
        <w:tabs>
          <w:tab w:val="left" w:pos="2638"/>
        </w:tabs>
        <w:ind w:left="567" w:firstLine="284"/>
        <w:jc w:val="center"/>
        <w:rPr>
          <w:b/>
          <w:color w:val="auto"/>
          <w:sz w:val="26"/>
          <w:szCs w:val="26"/>
          <w:lang w:bidi="ru-RU"/>
        </w:rPr>
      </w:pPr>
      <w:r w:rsidRPr="001F750B">
        <w:rPr>
          <w:b/>
          <w:color w:val="auto"/>
          <w:sz w:val="26"/>
          <w:szCs w:val="26"/>
          <w:lang w:bidi="ru-RU"/>
        </w:rPr>
        <w:t>ТРЕБ</w:t>
      </w:r>
      <w:r w:rsidR="004530F7">
        <w:rPr>
          <w:b/>
          <w:color w:val="auto"/>
          <w:sz w:val="26"/>
          <w:szCs w:val="26"/>
          <w:lang w:bidi="ru-RU"/>
        </w:rPr>
        <w:t>ОВАНИЯ К ПОРЯДКУ ИХ ВЫПОЛНЕНИЯ</w:t>
      </w:r>
    </w:p>
    <w:p w:rsidR="004530F7" w:rsidRPr="001F750B" w:rsidRDefault="004530F7" w:rsidP="0005205E">
      <w:pPr>
        <w:keepNext/>
        <w:keepLines/>
        <w:tabs>
          <w:tab w:val="left" w:pos="2638"/>
        </w:tabs>
        <w:ind w:left="567" w:firstLine="284"/>
        <w:jc w:val="center"/>
        <w:rPr>
          <w:b/>
          <w:color w:val="auto"/>
          <w:sz w:val="26"/>
          <w:szCs w:val="26"/>
          <w:lang w:bidi="ru-RU"/>
        </w:rPr>
      </w:pPr>
    </w:p>
    <w:p w:rsidR="001F750B" w:rsidRPr="001F750B" w:rsidRDefault="001F750B" w:rsidP="0005205E">
      <w:pPr>
        <w:keepNext/>
        <w:keepLines/>
        <w:ind w:firstLine="580"/>
        <w:jc w:val="both"/>
        <w:rPr>
          <w:sz w:val="26"/>
          <w:szCs w:val="26"/>
          <w:lang w:bidi="ru-RU"/>
        </w:rPr>
      </w:pPr>
      <w:r w:rsidRPr="001F750B">
        <w:rPr>
          <w:sz w:val="26"/>
          <w:szCs w:val="26"/>
          <w:lang w:bidi="ru-RU"/>
        </w:rPr>
        <w:t>3.1. Предоставление муниципальной услуги включает следующие административные процедуры:</w:t>
      </w:r>
    </w:p>
    <w:p w:rsidR="001F750B" w:rsidRPr="001F750B" w:rsidRDefault="001F750B" w:rsidP="0005205E">
      <w:pPr>
        <w:keepNext/>
        <w:keepLines/>
        <w:tabs>
          <w:tab w:val="left" w:pos="842"/>
        </w:tabs>
        <w:ind w:left="580"/>
        <w:jc w:val="both"/>
        <w:rPr>
          <w:color w:val="FF0000"/>
          <w:sz w:val="26"/>
          <w:szCs w:val="26"/>
          <w:lang w:bidi="ru-RU"/>
        </w:rPr>
      </w:pPr>
      <w:r w:rsidRPr="001F750B">
        <w:rPr>
          <w:sz w:val="26"/>
          <w:szCs w:val="26"/>
          <w:lang w:bidi="ru-RU"/>
        </w:rPr>
        <w:t>1) прием, первичная проверка и регистрация заявления</w:t>
      </w:r>
      <w:r w:rsidRPr="001F750B">
        <w:rPr>
          <w:color w:val="auto"/>
          <w:sz w:val="26"/>
          <w:szCs w:val="26"/>
          <w:lang w:bidi="ru-RU"/>
        </w:rPr>
        <w:t>;</w:t>
      </w:r>
    </w:p>
    <w:p w:rsidR="001F750B" w:rsidRPr="001F750B" w:rsidRDefault="001F750B" w:rsidP="0005205E">
      <w:pPr>
        <w:keepNext/>
        <w:keepLines/>
        <w:tabs>
          <w:tab w:val="left" w:pos="842"/>
          <w:tab w:val="left" w:leader="underscore" w:pos="7343"/>
        </w:tabs>
        <w:ind w:left="580"/>
        <w:jc w:val="both"/>
        <w:rPr>
          <w:color w:val="FF0000"/>
          <w:sz w:val="26"/>
          <w:szCs w:val="26"/>
          <w:lang w:bidi="ru-RU"/>
        </w:rPr>
      </w:pPr>
      <w:r w:rsidRPr="001F750B">
        <w:rPr>
          <w:sz w:val="26"/>
          <w:szCs w:val="26"/>
          <w:lang w:bidi="ru-RU"/>
        </w:rPr>
        <w:t>2) рассмотрение заявления и подготовка документов</w:t>
      </w:r>
      <w:r w:rsidRPr="001F750B">
        <w:rPr>
          <w:color w:val="auto"/>
          <w:sz w:val="26"/>
          <w:szCs w:val="26"/>
          <w:lang w:bidi="ru-RU"/>
        </w:rPr>
        <w:t>;</w:t>
      </w:r>
    </w:p>
    <w:p w:rsidR="001F750B" w:rsidRPr="001F750B" w:rsidRDefault="001F750B" w:rsidP="0005205E">
      <w:pPr>
        <w:keepNext/>
        <w:keepLines/>
        <w:tabs>
          <w:tab w:val="left" w:pos="786"/>
        </w:tabs>
        <w:spacing w:line="312" w:lineRule="exact"/>
        <w:ind w:firstLine="567"/>
        <w:jc w:val="both"/>
        <w:rPr>
          <w:sz w:val="26"/>
          <w:szCs w:val="26"/>
          <w:lang w:bidi="ru-RU"/>
        </w:rPr>
      </w:pPr>
      <w:r w:rsidRPr="001F750B">
        <w:rPr>
          <w:sz w:val="26"/>
          <w:szCs w:val="26"/>
          <w:lang w:bidi="ru-RU"/>
        </w:rPr>
        <w:t>3) рассмотрение документов комиссией по реализации законодательства по обеспечению социальных гарантий в части пенсионного обеспечения лиц, замещавших должности муниципальной службы и доплаты к пенсии лицам, замещавшим муниципальные должности (далее - Комиссия);</w:t>
      </w:r>
    </w:p>
    <w:p w:rsidR="001F750B" w:rsidRPr="001F750B" w:rsidRDefault="001F750B" w:rsidP="0005205E">
      <w:pPr>
        <w:keepNext/>
        <w:keepLines/>
        <w:tabs>
          <w:tab w:val="left" w:pos="852"/>
        </w:tabs>
        <w:spacing w:line="302" w:lineRule="exact"/>
        <w:ind w:firstLine="580"/>
        <w:jc w:val="both"/>
        <w:rPr>
          <w:sz w:val="26"/>
          <w:szCs w:val="26"/>
          <w:lang w:bidi="ru-RU"/>
        </w:rPr>
      </w:pPr>
      <w:r w:rsidRPr="001F750B">
        <w:rPr>
          <w:sz w:val="26"/>
          <w:szCs w:val="26"/>
          <w:lang w:bidi="ru-RU"/>
        </w:rPr>
        <w:t>4) принятие решения о назначении пенсии за выслугу лет или доплаты к пенсии, решения об отказе в назначении пенсии за выслугу лет или доплаты к пенсии, выдача (направление) заявителю решения об отказе в назначении пенсии за выслугу лет или доплаты к пенсии;</w:t>
      </w:r>
    </w:p>
    <w:p w:rsidR="001F750B" w:rsidRPr="001F750B" w:rsidRDefault="001F750B" w:rsidP="0005205E">
      <w:pPr>
        <w:keepNext/>
        <w:keepLines/>
        <w:tabs>
          <w:tab w:val="left" w:pos="852"/>
        </w:tabs>
        <w:spacing w:line="317" w:lineRule="exact"/>
        <w:ind w:firstLine="567"/>
        <w:jc w:val="both"/>
        <w:rPr>
          <w:sz w:val="26"/>
          <w:szCs w:val="26"/>
          <w:lang w:bidi="ru-RU"/>
        </w:rPr>
      </w:pPr>
      <w:r w:rsidRPr="001F750B">
        <w:rPr>
          <w:sz w:val="26"/>
          <w:szCs w:val="26"/>
          <w:lang w:bidi="ru-RU"/>
        </w:rPr>
        <w:t>5) подготовка финансовых документов для выплаты пенсии за выслугу лет и доплаты к пенсии.</w:t>
      </w:r>
    </w:p>
    <w:p w:rsidR="001F750B" w:rsidRPr="001F750B" w:rsidRDefault="001F750B" w:rsidP="0005205E">
      <w:pPr>
        <w:keepNext/>
        <w:keepLines/>
        <w:spacing w:line="312" w:lineRule="exact"/>
        <w:ind w:firstLine="580"/>
        <w:jc w:val="both"/>
        <w:rPr>
          <w:sz w:val="26"/>
          <w:szCs w:val="26"/>
          <w:lang w:bidi="ru-RU"/>
        </w:rPr>
      </w:pPr>
      <w:r w:rsidRPr="001F750B">
        <w:rPr>
          <w:sz w:val="26"/>
          <w:szCs w:val="26"/>
          <w:lang w:bidi="ru-RU"/>
        </w:rPr>
        <w:t>Последовательность административных процедур предоставления муниципальной услуги приведена в блок-схеме (приложение 9 к административному регламенту).</w:t>
      </w:r>
    </w:p>
    <w:p w:rsidR="00D346DB" w:rsidRPr="00F37CAD" w:rsidRDefault="001F750B" w:rsidP="0005205E">
      <w:pPr>
        <w:keepNext/>
        <w:keepLines/>
        <w:autoSpaceDE w:val="0"/>
        <w:autoSpaceDN w:val="0"/>
        <w:adjustRightInd w:val="0"/>
        <w:ind w:firstLine="709"/>
        <w:jc w:val="both"/>
        <w:rPr>
          <w:bCs/>
          <w:sz w:val="26"/>
          <w:szCs w:val="26"/>
        </w:rPr>
      </w:pPr>
      <w:r w:rsidRPr="001F750B">
        <w:rPr>
          <w:sz w:val="26"/>
          <w:szCs w:val="26"/>
          <w:lang w:bidi="ru-RU"/>
        </w:rPr>
        <w:t>3.2. Прием, первичная проверка и регистрация заявления</w:t>
      </w:r>
      <w:r w:rsidR="00D346DB" w:rsidRPr="00D346DB">
        <w:rPr>
          <w:bCs/>
          <w:sz w:val="26"/>
          <w:szCs w:val="26"/>
        </w:rPr>
        <w:t xml:space="preserve"> </w:t>
      </w:r>
      <w:r w:rsidR="00D346DB" w:rsidRPr="00F37CAD">
        <w:rPr>
          <w:bCs/>
          <w:sz w:val="26"/>
          <w:szCs w:val="26"/>
        </w:rPr>
        <w:t>и приложенных к нему документов.</w:t>
      </w:r>
    </w:p>
    <w:p w:rsidR="001F750B" w:rsidRPr="001F750B" w:rsidRDefault="001F750B" w:rsidP="0005205E">
      <w:pPr>
        <w:keepNext/>
        <w:keepLines/>
        <w:spacing w:line="307" w:lineRule="exact"/>
        <w:ind w:firstLine="580"/>
        <w:jc w:val="both"/>
        <w:rPr>
          <w:sz w:val="26"/>
          <w:szCs w:val="26"/>
          <w:lang w:bidi="ru-RU"/>
        </w:rPr>
      </w:pPr>
      <w:r w:rsidRPr="001F750B">
        <w:rPr>
          <w:sz w:val="26"/>
          <w:szCs w:val="26"/>
          <w:lang w:bidi="ru-RU"/>
        </w:rPr>
        <w:t xml:space="preserve">Основанием для начала административной процедуры является обращение заявителя в </w:t>
      </w:r>
      <w:r w:rsidR="00D346DB" w:rsidRPr="00F37CAD">
        <w:rPr>
          <w:bCs/>
          <w:sz w:val="26"/>
          <w:szCs w:val="26"/>
        </w:rPr>
        <w:t xml:space="preserve">Администрацию </w:t>
      </w:r>
      <w:proofErr w:type="gramStart"/>
      <w:r w:rsidR="00D346DB" w:rsidRPr="00F37CAD">
        <w:rPr>
          <w:bCs/>
          <w:sz w:val="26"/>
          <w:szCs w:val="26"/>
        </w:rPr>
        <w:t>Гаврилов-Ямского</w:t>
      </w:r>
      <w:proofErr w:type="gramEnd"/>
      <w:r w:rsidR="00D346DB" w:rsidRPr="00F37CAD">
        <w:rPr>
          <w:bCs/>
          <w:sz w:val="26"/>
          <w:szCs w:val="26"/>
        </w:rPr>
        <w:t xml:space="preserve"> муниципального района </w:t>
      </w:r>
      <w:r w:rsidRPr="001F750B">
        <w:rPr>
          <w:sz w:val="26"/>
          <w:szCs w:val="26"/>
          <w:lang w:bidi="ru-RU"/>
        </w:rPr>
        <w:t>с заявлением установленной формы (приложения 1 или 2 к административному регламенту)</w:t>
      </w:r>
      <w:r w:rsidR="00D346DB" w:rsidRPr="00D346DB">
        <w:rPr>
          <w:bCs/>
          <w:color w:val="auto"/>
          <w:sz w:val="26"/>
          <w:szCs w:val="26"/>
        </w:rPr>
        <w:t xml:space="preserve"> и документами в соответствии с требованиями пункта 2.7 раздела 2  административного регламента в очной форме</w:t>
      </w:r>
      <w:r w:rsidRPr="001F750B">
        <w:rPr>
          <w:sz w:val="26"/>
          <w:szCs w:val="26"/>
          <w:lang w:bidi="ru-RU"/>
        </w:rPr>
        <w:t>.</w:t>
      </w:r>
    </w:p>
    <w:p w:rsidR="001F750B" w:rsidRDefault="001F750B" w:rsidP="0005205E">
      <w:pPr>
        <w:keepNext/>
        <w:keepLines/>
        <w:tabs>
          <w:tab w:val="left" w:pos="1656"/>
          <w:tab w:val="left" w:leader="underscore" w:pos="2069"/>
          <w:tab w:val="left" w:leader="underscore" w:pos="3187"/>
        </w:tabs>
        <w:spacing w:line="298" w:lineRule="exact"/>
        <w:ind w:firstLine="580"/>
        <w:jc w:val="both"/>
        <w:rPr>
          <w:sz w:val="26"/>
          <w:szCs w:val="26"/>
          <w:lang w:bidi="ru-RU"/>
        </w:rPr>
      </w:pPr>
      <w:r w:rsidRPr="001F750B">
        <w:rPr>
          <w:sz w:val="26"/>
          <w:szCs w:val="26"/>
          <w:lang w:bidi="ru-RU"/>
        </w:rPr>
        <w:t xml:space="preserve">Ответственным за выполнение административной процедуры является </w:t>
      </w:r>
      <w:r w:rsidR="00D346DB">
        <w:rPr>
          <w:sz w:val="26"/>
          <w:szCs w:val="26"/>
          <w:lang w:bidi="ru-RU"/>
        </w:rPr>
        <w:t>специалист Отдела.</w:t>
      </w:r>
    </w:p>
    <w:p w:rsidR="00D346DB" w:rsidRPr="001F750B" w:rsidRDefault="00D346DB" w:rsidP="0005205E">
      <w:pPr>
        <w:keepNext/>
        <w:keepLines/>
        <w:tabs>
          <w:tab w:val="left" w:pos="1656"/>
          <w:tab w:val="left" w:leader="underscore" w:pos="2069"/>
          <w:tab w:val="left" w:leader="underscore" w:pos="3187"/>
        </w:tabs>
        <w:spacing w:line="298" w:lineRule="exact"/>
        <w:ind w:firstLine="580"/>
        <w:jc w:val="both"/>
        <w:rPr>
          <w:sz w:val="26"/>
          <w:szCs w:val="26"/>
          <w:lang w:bidi="ru-RU"/>
        </w:rPr>
      </w:pPr>
      <w:r>
        <w:rPr>
          <w:sz w:val="26"/>
          <w:szCs w:val="26"/>
          <w:lang w:bidi="ru-RU"/>
        </w:rPr>
        <w:t>Специалист Отдела</w:t>
      </w:r>
      <w:r w:rsidR="00BF3699">
        <w:rPr>
          <w:sz w:val="26"/>
          <w:szCs w:val="26"/>
          <w:lang w:bidi="ru-RU"/>
        </w:rPr>
        <w:t>:</w:t>
      </w:r>
    </w:p>
    <w:p w:rsidR="00BF3699" w:rsidRPr="00BF3699" w:rsidRDefault="00BF3699" w:rsidP="0005205E">
      <w:pPr>
        <w:keepNext/>
        <w:keepLines/>
        <w:autoSpaceDE w:val="0"/>
        <w:autoSpaceDN w:val="0"/>
        <w:adjustRightInd w:val="0"/>
        <w:ind w:firstLine="709"/>
        <w:jc w:val="both"/>
        <w:rPr>
          <w:bCs/>
          <w:color w:val="auto"/>
          <w:sz w:val="26"/>
          <w:szCs w:val="26"/>
        </w:rPr>
      </w:pPr>
      <w:r w:rsidRPr="00BF3699">
        <w:rPr>
          <w:bCs/>
          <w:color w:val="auto"/>
          <w:sz w:val="26"/>
          <w:szCs w:val="26"/>
        </w:rPr>
        <w:t>- устанавливает личность заявителя, в том числе проверяет документы, удостоверяющие личность заявителя, либо документы, удостоверяющие личность представителя и полномочия представителя;</w:t>
      </w:r>
    </w:p>
    <w:p w:rsidR="00BF3699" w:rsidRPr="00BF3699" w:rsidRDefault="00BF3699" w:rsidP="0005205E">
      <w:pPr>
        <w:keepNext/>
        <w:keepLines/>
        <w:autoSpaceDE w:val="0"/>
        <w:autoSpaceDN w:val="0"/>
        <w:adjustRightInd w:val="0"/>
        <w:ind w:firstLine="709"/>
        <w:jc w:val="both"/>
        <w:rPr>
          <w:bCs/>
          <w:color w:val="auto"/>
          <w:sz w:val="26"/>
          <w:szCs w:val="26"/>
        </w:rPr>
      </w:pPr>
      <w:r w:rsidRPr="00BF3699">
        <w:rPr>
          <w:bCs/>
          <w:color w:val="auto"/>
          <w:sz w:val="26"/>
          <w:szCs w:val="26"/>
        </w:rPr>
        <w:t>- проводит первичную проверку представленных документов (проверяет надлежащее оформление заявления, соответствие  прилагаемых документов, документам, указанным в заявлении).</w:t>
      </w:r>
    </w:p>
    <w:p w:rsidR="001F750B" w:rsidRPr="001F750B" w:rsidRDefault="001F750B" w:rsidP="0005205E">
      <w:pPr>
        <w:keepNext/>
        <w:keepLines/>
        <w:ind w:firstLine="580"/>
        <w:jc w:val="both"/>
        <w:rPr>
          <w:sz w:val="26"/>
          <w:szCs w:val="26"/>
          <w:lang w:bidi="ru-RU"/>
        </w:rPr>
      </w:pPr>
      <w:r w:rsidRPr="001F750B">
        <w:rPr>
          <w:sz w:val="26"/>
          <w:szCs w:val="26"/>
          <w:lang w:bidi="ru-RU"/>
        </w:rPr>
        <w:lastRenderedPageBreak/>
        <w:t xml:space="preserve">При предоставлении заявителем документов, указанных в подпункте 2.7.1 пункта 2.7 раздела 2 административного регламента, и отсутствии оснований для отказа в приеме документов </w:t>
      </w:r>
      <w:r w:rsidR="00A05A43">
        <w:rPr>
          <w:sz w:val="26"/>
          <w:szCs w:val="26"/>
          <w:lang w:bidi="ru-RU"/>
        </w:rPr>
        <w:t>специалист Отдела</w:t>
      </w:r>
      <w:r w:rsidR="00A05A43" w:rsidRPr="001F750B">
        <w:rPr>
          <w:sz w:val="26"/>
          <w:szCs w:val="26"/>
          <w:lang w:bidi="ru-RU"/>
        </w:rPr>
        <w:t xml:space="preserve"> </w:t>
      </w:r>
      <w:r w:rsidRPr="001F750B">
        <w:rPr>
          <w:sz w:val="26"/>
          <w:szCs w:val="26"/>
          <w:lang w:bidi="ru-RU"/>
        </w:rPr>
        <w:t>ставит на заявлении отметку о приеме и свою подпись.</w:t>
      </w:r>
    </w:p>
    <w:p w:rsidR="001018B0" w:rsidRPr="001018B0" w:rsidRDefault="001018B0" w:rsidP="0005205E">
      <w:pPr>
        <w:keepNext/>
        <w:keepLines/>
        <w:autoSpaceDE w:val="0"/>
        <w:autoSpaceDN w:val="0"/>
        <w:adjustRightInd w:val="0"/>
        <w:ind w:firstLine="709"/>
        <w:jc w:val="both"/>
        <w:rPr>
          <w:bCs/>
          <w:color w:val="auto"/>
          <w:sz w:val="26"/>
          <w:szCs w:val="26"/>
        </w:rPr>
      </w:pPr>
      <w:r w:rsidRPr="001018B0">
        <w:rPr>
          <w:bCs/>
          <w:color w:val="auto"/>
          <w:sz w:val="26"/>
          <w:szCs w:val="26"/>
        </w:rPr>
        <w:t>При наличии оснований для отказа в приеме заявления и документов, указанных в пункте 2.9. раздела 2 административного регламента, специалист Отдела возвращает заявление и документы заявителю, разъясняет ему причины возврата и предлагает принять меры по их устранению. Заявление и документы в этом случае регистрируются после того, как указанные замечания будут устранены заявителем.</w:t>
      </w:r>
    </w:p>
    <w:p w:rsidR="001018B0" w:rsidRPr="001018B0" w:rsidRDefault="001018B0" w:rsidP="0005205E">
      <w:pPr>
        <w:keepNext/>
        <w:keepLines/>
        <w:autoSpaceDE w:val="0"/>
        <w:autoSpaceDN w:val="0"/>
        <w:adjustRightInd w:val="0"/>
        <w:ind w:firstLine="709"/>
        <w:jc w:val="both"/>
        <w:rPr>
          <w:bCs/>
          <w:color w:val="auto"/>
          <w:sz w:val="26"/>
          <w:szCs w:val="26"/>
        </w:rPr>
      </w:pPr>
      <w:r w:rsidRPr="001018B0">
        <w:rPr>
          <w:bCs/>
          <w:color w:val="auto"/>
          <w:sz w:val="26"/>
          <w:szCs w:val="26"/>
        </w:rPr>
        <w:t xml:space="preserve">В случае обнаружения недостатков в заявлении и </w:t>
      </w:r>
      <w:proofErr w:type="gramStart"/>
      <w:r w:rsidRPr="001018B0">
        <w:rPr>
          <w:bCs/>
          <w:color w:val="auto"/>
          <w:sz w:val="26"/>
          <w:szCs w:val="26"/>
        </w:rPr>
        <w:t xml:space="preserve">документах, поступивших </w:t>
      </w:r>
      <w:r w:rsidRPr="001018B0">
        <w:rPr>
          <w:bCs/>
          <w:color w:val="auto"/>
          <w:sz w:val="26"/>
          <w:szCs w:val="26"/>
        </w:rPr>
        <w:br/>
        <w:t>по почте заявителю направляется</w:t>
      </w:r>
      <w:proofErr w:type="gramEnd"/>
      <w:r w:rsidRPr="001018B0">
        <w:rPr>
          <w:bCs/>
          <w:color w:val="auto"/>
          <w:sz w:val="26"/>
          <w:szCs w:val="26"/>
        </w:rPr>
        <w:t xml:space="preserve"> уведомление об отказе в приеме заявления и документов с разъяснением причин отказа и указанием мер по устранению недостатков в соответствии с требованиями административного регламента.</w:t>
      </w:r>
    </w:p>
    <w:p w:rsidR="001018B0" w:rsidRPr="001018B0" w:rsidRDefault="001018B0" w:rsidP="0005205E">
      <w:pPr>
        <w:keepNext/>
        <w:keepLines/>
        <w:autoSpaceDE w:val="0"/>
        <w:autoSpaceDN w:val="0"/>
        <w:adjustRightInd w:val="0"/>
        <w:ind w:firstLine="709"/>
        <w:jc w:val="both"/>
        <w:rPr>
          <w:bCs/>
          <w:color w:val="auto"/>
          <w:sz w:val="26"/>
          <w:szCs w:val="26"/>
        </w:rPr>
      </w:pPr>
      <w:r w:rsidRPr="001018B0">
        <w:rPr>
          <w:bCs/>
          <w:color w:val="auto"/>
          <w:sz w:val="26"/>
          <w:szCs w:val="26"/>
        </w:rPr>
        <w:t xml:space="preserve">Документы, направленные по </w:t>
      </w:r>
      <w:r w:rsidRPr="0048605D">
        <w:rPr>
          <w:bCs/>
          <w:color w:val="auto"/>
          <w:sz w:val="26"/>
          <w:szCs w:val="26"/>
        </w:rPr>
        <w:t>почте</w:t>
      </w:r>
      <w:r w:rsidRPr="001018B0">
        <w:rPr>
          <w:bCs/>
          <w:color w:val="auto"/>
          <w:sz w:val="26"/>
          <w:szCs w:val="26"/>
        </w:rPr>
        <w:t xml:space="preserve"> </w:t>
      </w:r>
      <w:r>
        <w:rPr>
          <w:bCs/>
          <w:color w:val="auto"/>
          <w:sz w:val="26"/>
          <w:szCs w:val="26"/>
        </w:rPr>
        <w:t xml:space="preserve">и </w:t>
      </w:r>
      <w:r w:rsidRPr="001018B0">
        <w:rPr>
          <w:bCs/>
          <w:color w:val="auto"/>
          <w:sz w:val="26"/>
          <w:szCs w:val="26"/>
        </w:rPr>
        <w:t>не принятые к рассмотрению по основаниям, указанным в пункте 2.</w:t>
      </w:r>
      <w:r>
        <w:rPr>
          <w:bCs/>
          <w:color w:val="auto"/>
          <w:sz w:val="26"/>
          <w:szCs w:val="26"/>
        </w:rPr>
        <w:t>9.</w:t>
      </w:r>
      <w:r w:rsidRPr="001018B0">
        <w:rPr>
          <w:bCs/>
          <w:color w:val="auto"/>
          <w:sz w:val="26"/>
          <w:szCs w:val="26"/>
        </w:rPr>
        <w:t xml:space="preserve"> раздела 2 административного регламента, возвращаются заявителю.</w:t>
      </w:r>
    </w:p>
    <w:p w:rsidR="001018B0" w:rsidRPr="001018B0" w:rsidRDefault="001018B0" w:rsidP="0005205E">
      <w:pPr>
        <w:keepNext/>
        <w:keepLines/>
        <w:autoSpaceDE w:val="0"/>
        <w:autoSpaceDN w:val="0"/>
        <w:adjustRightInd w:val="0"/>
        <w:ind w:firstLine="709"/>
        <w:jc w:val="both"/>
        <w:rPr>
          <w:bCs/>
          <w:color w:val="auto"/>
          <w:sz w:val="26"/>
          <w:szCs w:val="26"/>
        </w:rPr>
      </w:pPr>
      <w:r w:rsidRPr="001018B0">
        <w:rPr>
          <w:bCs/>
          <w:color w:val="auto"/>
          <w:sz w:val="26"/>
          <w:szCs w:val="26"/>
        </w:rPr>
        <w:t>При отсутствии оснований для отказа в приеме заявления и документов, указанных в пункте 2.</w:t>
      </w:r>
      <w:r>
        <w:rPr>
          <w:bCs/>
          <w:color w:val="auto"/>
          <w:sz w:val="26"/>
          <w:szCs w:val="26"/>
        </w:rPr>
        <w:t>9.</w:t>
      </w:r>
      <w:r w:rsidRPr="001018B0">
        <w:rPr>
          <w:bCs/>
          <w:color w:val="auto"/>
          <w:sz w:val="26"/>
          <w:szCs w:val="26"/>
        </w:rPr>
        <w:t xml:space="preserve"> раздела 2 административного регламента, специалист Отдела:</w:t>
      </w:r>
    </w:p>
    <w:p w:rsidR="001018B0" w:rsidRPr="001018B0" w:rsidRDefault="001018B0" w:rsidP="0005205E">
      <w:pPr>
        <w:keepNext/>
        <w:keepLines/>
        <w:autoSpaceDE w:val="0"/>
        <w:autoSpaceDN w:val="0"/>
        <w:adjustRightInd w:val="0"/>
        <w:ind w:firstLine="709"/>
        <w:jc w:val="both"/>
        <w:rPr>
          <w:bCs/>
          <w:color w:val="auto"/>
          <w:sz w:val="26"/>
          <w:szCs w:val="26"/>
        </w:rPr>
      </w:pPr>
      <w:r w:rsidRPr="001018B0">
        <w:rPr>
          <w:bCs/>
          <w:color w:val="auto"/>
          <w:sz w:val="26"/>
          <w:szCs w:val="26"/>
        </w:rPr>
        <w:t>- направляет на регистрацию заявление и предоставленные документы.  По желанию заявителя, при предоставлении документов в очной форме, ставится отметка о принятии документов к рассмотрению на втором экземпляре заявления, который возвращается заявителю.</w:t>
      </w:r>
    </w:p>
    <w:p w:rsidR="001018B0" w:rsidRPr="001018B0" w:rsidRDefault="001018B0" w:rsidP="0005205E">
      <w:pPr>
        <w:keepNext/>
        <w:keepLines/>
        <w:autoSpaceDE w:val="0"/>
        <w:autoSpaceDN w:val="0"/>
        <w:adjustRightInd w:val="0"/>
        <w:ind w:firstLine="709"/>
        <w:jc w:val="both"/>
        <w:rPr>
          <w:bCs/>
          <w:color w:val="auto"/>
          <w:sz w:val="26"/>
          <w:szCs w:val="26"/>
        </w:rPr>
      </w:pPr>
      <w:r w:rsidRPr="001018B0">
        <w:rPr>
          <w:bCs/>
          <w:color w:val="auto"/>
          <w:sz w:val="26"/>
          <w:szCs w:val="26"/>
        </w:rPr>
        <w:t xml:space="preserve">В случае поступления заявления и документов по электронной почте, по почте второй экземпляр заявления с отметкой специалиста Отдела о приеме направляется на почтовый адрес, указанный в заявлении. </w:t>
      </w:r>
    </w:p>
    <w:p w:rsidR="001018B0" w:rsidRPr="001018B0" w:rsidRDefault="001018B0" w:rsidP="0005205E">
      <w:pPr>
        <w:keepNext/>
        <w:keepLines/>
        <w:autoSpaceDE w:val="0"/>
        <w:autoSpaceDN w:val="0"/>
        <w:adjustRightInd w:val="0"/>
        <w:ind w:firstLine="709"/>
        <w:jc w:val="both"/>
        <w:rPr>
          <w:bCs/>
          <w:color w:val="auto"/>
          <w:sz w:val="26"/>
          <w:szCs w:val="26"/>
        </w:rPr>
      </w:pPr>
      <w:r w:rsidRPr="001018B0">
        <w:rPr>
          <w:bCs/>
          <w:color w:val="auto"/>
          <w:sz w:val="26"/>
          <w:szCs w:val="26"/>
        </w:rPr>
        <w:t xml:space="preserve">Максимальный срок исполнения административной процедуры составляет </w:t>
      </w:r>
      <w:r w:rsidRPr="001018B0">
        <w:rPr>
          <w:bCs/>
          <w:color w:val="auto"/>
          <w:sz w:val="26"/>
          <w:szCs w:val="26"/>
        </w:rPr>
        <w:br/>
        <w:t>1 рабочий день.</w:t>
      </w:r>
    </w:p>
    <w:p w:rsidR="00B67490" w:rsidRPr="00B67490" w:rsidRDefault="00B67490" w:rsidP="0005205E">
      <w:pPr>
        <w:keepNext/>
        <w:keepLines/>
        <w:autoSpaceDE w:val="0"/>
        <w:autoSpaceDN w:val="0"/>
        <w:adjustRightInd w:val="0"/>
        <w:ind w:firstLine="709"/>
        <w:jc w:val="both"/>
        <w:rPr>
          <w:bCs/>
          <w:color w:val="auto"/>
          <w:sz w:val="26"/>
          <w:szCs w:val="26"/>
        </w:rPr>
      </w:pPr>
      <w:r>
        <w:rPr>
          <w:bCs/>
          <w:color w:val="auto"/>
          <w:sz w:val="26"/>
          <w:szCs w:val="26"/>
        </w:rPr>
        <w:t xml:space="preserve">3.3. </w:t>
      </w:r>
      <w:r w:rsidRPr="00B67490">
        <w:rPr>
          <w:bCs/>
          <w:color w:val="auto"/>
          <w:sz w:val="26"/>
          <w:szCs w:val="26"/>
        </w:rPr>
        <w:t xml:space="preserve">Рассмотрение заявления и приложенных к нему документов, подготовка </w:t>
      </w:r>
      <w:r w:rsidRPr="00B67490">
        <w:rPr>
          <w:bCs/>
          <w:color w:val="auto"/>
          <w:sz w:val="26"/>
          <w:szCs w:val="26"/>
        </w:rPr>
        <w:br/>
        <w:t xml:space="preserve">проекта разрешения или проекта уведомления об отказе в выдаче разрешения. </w:t>
      </w:r>
    </w:p>
    <w:p w:rsidR="00B67490" w:rsidRPr="00B67490" w:rsidRDefault="00B67490" w:rsidP="0005205E">
      <w:pPr>
        <w:keepNext/>
        <w:keepLines/>
        <w:autoSpaceDE w:val="0"/>
        <w:autoSpaceDN w:val="0"/>
        <w:adjustRightInd w:val="0"/>
        <w:ind w:firstLine="709"/>
        <w:jc w:val="both"/>
        <w:rPr>
          <w:bCs/>
          <w:color w:val="auto"/>
          <w:sz w:val="26"/>
          <w:szCs w:val="26"/>
        </w:rPr>
      </w:pPr>
      <w:r w:rsidRPr="00B67490">
        <w:rPr>
          <w:bCs/>
          <w:color w:val="auto"/>
          <w:sz w:val="26"/>
          <w:szCs w:val="26"/>
        </w:rPr>
        <w:t xml:space="preserve">Основанием для начала административной процедуры является </w:t>
      </w:r>
      <w:r w:rsidR="001325DA">
        <w:rPr>
          <w:bCs/>
          <w:color w:val="auto"/>
          <w:sz w:val="26"/>
          <w:szCs w:val="26"/>
        </w:rPr>
        <w:t>поступление на рассмотрение в К</w:t>
      </w:r>
      <w:r w:rsidR="001325DA" w:rsidRPr="001325DA">
        <w:rPr>
          <w:bCs/>
          <w:color w:val="auto"/>
          <w:sz w:val="26"/>
          <w:szCs w:val="26"/>
        </w:rPr>
        <w:t>омиссию</w:t>
      </w:r>
      <w:r w:rsidRPr="00B67490">
        <w:rPr>
          <w:bCs/>
          <w:color w:val="auto"/>
          <w:sz w:val="26"/>
          <w:szCs w:val="26"/>
        </w:rPr>
        <w:t xml:space="preserve"> зарегистрированного заявления с приложенными к нему документами.</w:t>
      </w:r>
    </w:p>
    <w:p w:rsidR="00B67490" w:rsidRPr="00B67490" w:rsidRDefault="00B67490" w:rsidP="0005205E">
      <w:pPr>
        <w:keepNext/>
        <w:keepLines/>
        <w:autoSpaceDE w:val="0"/>
        <w:autoSpaceDN w:val="0"/>
        <w:adjustRightInd w:val="0"/>
        <w:ind w:firstLine="709"/>
        <w:jc w:val="both"/>
        <w:rPr>
          <w:bCs/>
          <w:color w:val="auto"/>
          <w:sz w:val="26"/>
          <w:szCs w:val="26"/>
        </w:rPr>
      </w:pPr>
      <w:r w:rsidRPr="00B67490">
        <w:rPr>
          <w:bCs/>
          <w:color w:val="auto"/>
          <w:sz w:val="26"/>
          <w:szCs w:val="26"/>
        </w:rPr>
        <w:t>Ответственным за исполнение административной процедуры является начальник Отдела.</w:t>
      </w:r>
    </w:p>
    <w:p w:rsidR="001F750B" w:rsidRPr="001F750B" w:rsidRDefault="001F750B" w:rsidP="0005205E">
      <w:pPr>
        <w:keepNext/>
        <w:keepLines/>
        <w:ind w:firstLine="580"/>
        <w:jc w:val="both"/>
        <w:rPr>
          <w:color w:val="auto"/>
          <w:sz w:val="26"/>
          <w:szCs w:val="26"/>
          <w:lang w:bidi="ru-RU"/>
        </w:rPr>
      </w:pPr>
      <w:r w:rsidRPr="001F750B">
        <w:rPr>
          <w:color w:val="auto"/>
          <w:sz w:val="26"/>
          <w:szCs w:val="26"/>
          <w:lang w:bidi="ru-RU"/>
        </w:rPr>
        <w:t xml:space="preserve">  Руководитель структурного подразделения Администрации </w:t>
      </w:r>
      <w:proofErr w:type="gramStart"/>
      <w:r w:rsidR="004805F6">
        <w:rPr>
          <w:color w:val="auto"/>
          <w:sz w:val="26"/>
          <w:szCs w:val="26"/>
          <w:lang w:bidi="ru-RU"/>
        </w:rPr>
        <w:t>Гаврилов-Ямского</w:t>
      </w:r>
      <w:proofErr w:type="gramEnd"/>
      <w:r w:rsidR="004805F6">
        <w:rPr>
          <w:color w:val="auto"/>
          <w:sz w:val="26"/>
          <w:szCs w:val="26"/>
          <w:lang w:bidi="ru-RU"/>
        </w:rPr>
        <w:t xml:space="preserve"> </w:t>
      </w:r>
      <w:r w:rsidRPr="001F750B">
        <w:rPr>
          <w:color w:val="auto"/>
          <w:sz w:val="26"/>
          <w:szCs w:val="26"/>
          <w:lang w:bidi="ru-RU"/>
        </w:rPr>
        <w:t xml:space="preserve">муниципального района, в подчинении которого заявитель замещал </w:t>
      </w:r>
      <w:r w:rsidR="004805F6">
        <w:rPr>
          <w:color w:val="auto"/>
          <w:sz w:val="26"/>
          <w:szCs w:val="26"/>
          <w:lang w:bidi="ru-RU"/>
        </w:rPr>
        <w:t>должность муниципальной службы</w:t>
      </w:r>
      <w:r w:rsidRPr="001F750B">
        <w:rPr>
          <w:color w:val="auto"/>
          <w:sz w:val="26"/>
          <w:szCs w:val="26"/>
          <w:lang w:bidi="ru-RU"/>
        </w:rPr>
        <w:t>, организует оформление документов:</w:t>
      </w:r>
      <w:r w:rsidR="00197A56">
        <w:rPr>
          <w:color w:val="auto"/>
          <w:sz w:val="26"/>
          <w:szCs w:val="26"/>
          <w:lang w:bidi="ru-RU"/>
        </w:rPr>
        <w:t xml:space="preserve"> </w:t>
      </w:r>
    </w:p>
    <w:p w:rsidR="001F750B" w:rsidRPr="001F750B" w:rsidRDefault="001F750B" w:rsidP="0005205E">
      <w:pPr>
        <w:keepNext/>
        <w:keepLines/>
        <w:ind w:firstLine="580"/>
        <w:jc w:val="both"/>
        <w:rPr>
          <w:sz w:val="26"/>
          <w:szCs w:val="26"/>
          <w:lang w:bidi="ru-RU"/>
        </w:rPr>
      </w:pPr>
      <w:r w:rsidRPr="001F750B">
        <w:rPr>
          <w:sz w:val="26"/>
          <w:szCs w:val="26"/>
          <w:lang w:bidi="ru-RU"/>
        </w:rPr>
        <w:t>1) для назначения пенсии за выслугу лет лицам, замещавшим должности муниципальной службы:</w:t>
      </w:r>
    </w:p>
    <w:p w:rsidR="001F750B" w:rsidRPr="001F750B" w:rsidRDefault="001F750B" w:rsidP="0005205E">
      <w:pPr>
        <w:keepNext/>
        <w:keepLines/>
        <w:tabs>
          <w:tab w:val="left" w:pos="901"/>
        </w:tabs>
        <w:ind w:firstLine="580"/>
        <w:jc w:val="both"/>
        <w:rPr>
          <w:sz w:val="26"/>
          <w:szCs w:val="26"/>
          <w:lang w:bidi="ru-RU"/>
        </w:rPr>
      </w:pPr>
      <w:r w:rsidRPr="001F750B">
        <w:rPr>
          <w:sz w:val="26"/>
          <w:szCs w:val="26"/>
          <w:lang w:bidi="ru-RU"/>
        </w:rPr>
        <w:t>а)</w:t>
      </w:r>
      <w:r w:rsidRPr="001F750B">
        <w:rPr>
          <w:sz w:val="26"/>
          <w:szCs w:val="26"/>
          <w:lang w:bidi="ru-RU"/>
        </w:rPr>
        <w:tab/>
        <w:t>справку о должностях, периоды службы (работы) в которых включаются в стаж муниципальной службы для назначения пенсии за выслугу лет (приложение 5 к административному регламенту);</w:t>
      </w:r>
    </w:p>
    <w:p w:rsidR="001F750B" w:rsidRPr="001F750B" w:rsidRDefault="001F750B" w:rsidP="0005205E">
      <w:pPr>
        <w:keepNext/>
        <w:keepLines/>
        <w:tabs>
          <w:tab w:val="left" w:pos="925"/>
        </w:tabs>
        <w:ind w:firstLine="580"/>
        <w:jc w:val="both"/>
        <w:rPr>
          <w:sz w:val="26"/>
          <w:szCs w:val="26"/>
          <w:lang w:bidi="ru-RU"/>
        </w:rPr>
      </w:pPr>
      <w:r w:rsidRPr="001F750B">
        <w:rPr>
          <w:rFonts w:eastAsia="Lucida Sans Unicode"/>
          <w:spacing w:val="10"/>
          <w:sz w:val="26"/>
          <w:szCs w:val="26"/>
          <w:lang w:bidi="ru-RU"/>
        </w:rPr>
        <w:t>б)</w:t>
      </w:r>
      <w:r w:rsidRPr="001F750B">
        <w:rPr>
          <w:sz w:val="26"/>
          <w:szCs w:val="26"/>
          <w:lang w:bidi="ru-RU"/>
        </w:rPr>
        <w:tab/>
        <w:t xml:space="preserve">справку о размере среднемесячного заработка (приложение </w:t>
      </w:r>
      <w:r w:rsidRPr="001F750B">
        <w:rPr>
          <w:rFonts w:eastAsia="Lucida Sans Unicode"/>
          <w:spacing w:val="10"/>
          <w:sz w:val="26"/>
          <w:szCs w:val="26"/>
          <w:lang w:bidi="ru-RU"/>
        </w:rPr>
        <w:t>6</w:t>
      </w:r>
      <w:r w:rsidRPr="001F750B">
        <w:rPr>
          <w:rFonts w:ascii="Lucida Sans Unicode" w:eastAsia="Lucida Sans Unicode" w:hAnsi="Lucida Sans Unicode" w:cs="Lucida Sans Unicode"/>
          <w:spacing w:val="10"/>
          <w:sz w:val="22"/>
          <w:szCs w:val="22"/>
          <w:lang w:bidi="ru-RU"/>
        </w:rPr>
        <w:t xml:space="preserve"> </w:t>
      </w:r>
      <w:r w:rsidRPr="001F750B">
        <w:rPr>
          <w:rFonts w:eastAsia="Lucida Sans Unicode"/>
          <w:spacing w:val="10"/>
          <w:sz w:val="26"/>
          <w:szCs w:val="26"/>
          <w:lang w:bidi="ru-RU"/>
        </w:rPr>
        <w:t xml:space="preserve">к </w:t>
      </w:r>
      <w:r w:rsidRPr="001F750B">
        <w:rPr>
          <w:sz w:val="26"/>
          <w:szCs w:val="26"/>
          <w:lang w:bidi="ru-RU"/>
        </w:rPr>
        <w:t>административному  регламенту);</w:t>
      </w:r>
    </w:p>
    <w:p w:rsidR="001F750B" w:rsidRPr="001F750B" w:rsidRDefault="001F750B" w:rsidP="0005205E">
      <w:pPr>
        <w:keepNext/>
        <w:keepLines/>
        <w:tabs>
          <w:tab w:val="left" w:pos="934"/>
        </w:tabs>
        <w:ind w:firstLine="580"/>
        <w:jc w:val="both"/>
        <w:rPr>
          <w:sz w:val="26"/>
          <w:szCs w:val="26"/>
          <w:lang w:bidi="ru-RU"/>
        </w:rPr>
      </w:pPr>
      <w:r w:rsidRPr="001F750B">
        <w:rPr>
          <w:sz w:val="26"/>
          <w:szCs w:val="26"/>
          <w:lang w:bidi="ru-RU"/>
        </w:rPr>
        <w:t>в)</w:t>
      </w:r>
      <w:r w:rsidRPr="001F750B">
        <w:rPr>
          <w:sz w:val="26"/>
          <w:szCs w:val="26"/>
          <w:lang w:bidi="ru-RU"/>
        </w:rPr>
        <w:tab/>
        <w:t>копию муниципального правового акта об освобождении от должности муниципальной службы и установлении стажа муниципальной службы для назначения пенсии за выслугу лет;</w:t>
      </w:r>
    </w:p>
    <w:p w:rsidR="001F750B" w:rsidRPr="001F750B" w:rsidRDefault="001F750B" w:rsidP="0005205E">
      <w:pPr>
        <w:keepNext/>
        <w:keepLines/>
        <w:tabs>
          <w:tab w:val="left" w:pos="967"/>
        </w:tabs>
        <w:ind w:firstLine="580"/>
        <w:jc w:val="both"/>
        <w:rPr>
          <w:sz w:val="26"/>
          <w:szCs w:val="26"/>
          <w:lang w:bidi="ru-RU"/>
        </w:rPr>
      </w:pPr>
      <w:r w:rsidRPr="001F750B">
        <w:rPr>
          <w:sz w:val="26"/>
          <w:szCs w:val="26"/>
          <w:lang w:bidi="ru-RU"/>
        </w:rPr>
        <w:t>г)</w:t>
      </w:r>
      <w:r w:rsidRPr="001F750B">
        <w:rPr>
          <w:sz w:val="26"/>
          <w:szCs w:val="26"/>
          <w:lang w:bidi="ru-RU"/>
        </w:rPr>
        <w:tab/>
        <w:t>копию трудовой книжки</w:t>
      </w:r>
      <w:r w:rsidR="004805F6">
        <w:rPr>
          <w:sz w:val="26"/>
          <w:szCs w:val="26"/>
          <w:lang w:bidi="ru-RU"/>
        </w:rPr>
        <w:t xml:space="preserve"> и (или) сведений о трудовой деятельности</w:t>
      </w:r>
      <w:r w:rsidRPr="001F750B">
        <w:rPr>
          <w:sz w:val="26"/>
          <w:szCs w:val="26"/>
          <w:lang w:bidi="ru-RU"/>
        </w:rPr>
        <w:t>;</w:t>
      </w:r>
    </w:p>
    <w:p w:rsidR="001F750B" w:rsidRPr="001F750B" w:rsidRDefault="001F750B" w:rsidP="0005205E">
      <w:pPr>
        <w:keepNext/>
        <w:keepLines/>
        <w:tabs>
          <w:tab w:val="left" w:pos="925"/>
        </w:tabs>
        <w:ind w:firstLine="580"/>
        <w:jc w:val="both"/>
        <w:rPr>
          <w:sz w:val="26"/>
          <w:szCs w:val="26"/>
          <w:lang w:bidi="ru-RU"/>
        </w:rPr>
      </w:pPr>
      <w:r w:rsidRPr="001F750B">
        <w:rPr>
          <w:sz w:val="26"/>
          <w:szCs w:val="26"/>
          <w:lang w:bidi="ru-RU"/>
        </w:rPr>
        <w:t xml:space="preserve">д) представление о назначении пенсии за выслугу лет (приложение 7 </w:t>
      </w:r>
      <w:r w:rsidRPr="001F750B">
        <w:rPr>
          <w:rFonts w:eastAsia="Lucida Sans Unicode"/>
          <w:iCs/>
          <w:sz w:val="26"/>
          <w:szCs w:val="26"/>
          <w:lang w:bidi="ru-RU"/>
        </w:rPr>
        <w:t>к</w:t>
      </w:r>
      <w:r w:rsidRPr="001F750B">
        <w:rPr>
          <w:rFonts w:eastAsia="Lucida Sans Unicode"/>
          <w:i/>
          <w:iCs/>
          <w:sz w:val="26"/>
          <w:szCs w:val="26"/>
          <w:lang w:bidi="ru-RU"/>
        </w:rPr>
        <w:t xml:space="preserve"> </w:t>
      </w:r>
      <w:r w:rsidRPr="001F750B">
        <w:rPr>
          <w:sz w:val="26"/>
          <w:szCs w:val="26"/>
          <w:lang w:bidi="ru-RU"/>
        </w:rPr>
        <w:t>административному регламенту);</w:t>
      </w:r>
    </w:p>
    <w:p w:rsidR="001F750B" w:rsidRPr="001F750B" w:rsidRDefault="001F750B" w:rsidP="0005205E">
      <w:pPr>
        <w:keepNext/>
        <w:keepLines/>
        <w:tabs>
          <w:tab w:val="left" w:pos="934"/>
        </w:tabs>
        <w:jc w:val="both"/>
        <w:rPr>
          <w:sz w:val="26"/>
          <w:szCs w:val="26"/>
          <w:lang w:bidi="ru-RU"/>
        </w:rPr>
      </w:pPr>
      <w:r w:rsidRPr="001F750B">
        <w:rPr>
          <w:sz w:val="26"/>
          <w:szCs w:val="26"/>
          <w:lang w:bidi="ru-RU"/>
        </w:rPr>
        <w:lastRenderedPageBreak/>
        <w:t xml:space="preserve">         2) для установления доплаты к пенсии лицам, замещавшим муниципальные должности:</w:t>
      </w:r>
    </w:p>
    <w:p w:rsidR="001F750B" w:rsidRPr="001F750B" w:rsidRDefault="001F750B" w:rsidP="0005205E">
      <w:pPr>
        <w:keepNext/>
        <w:keepLines/>
        <w:tabs>
          <w:tab w:val="left" w:pos="891"/>
        </w:tabs>
        <w:ind w:firstLine="600"/>
        <w:jc w:val="both"/>
        <w:rPr>
          <w:sz w:val="26"/>
          <w:szCs w:val="26"/>
          <w:lang w:bidi="ru-RU"/>
        </w:rPr>
      </w:pPr>
      <w:r w:rsidRPr="001F750B">
        <w:rPr>
          <w:sz w:val="26"/>
          <w:szCs w:val="26"/>
          <w:lang w:bidi="ru-RU"/>
        </w:rPr>
        <w:t>а)</w:t>
      </w:r>
      <w:r w:rsidRPr="001F750B">
        <w:rPr>
          <w:sz w:val="26"/>
          <w:szCs w:val="26"/>
          <w:lang w:bidi="ru-RU"/>
        </w:rPr>
        <w:tab/>
        <w:t>копии документов, подтверждающие периоды исполнения полномочий в соответствии с законодательством Ярославской области;</w:t>
      </w:r>
    </w:p>
    <w:p w:rsidR="001F750B" w:rsidRPr="001F750B" w:rsidRDefault="001F750B" w:rsidP="0005205E">
      <w:pPr>
        <w:keepNext/>
        <w:keepLines/>
        <w:tabs>
          <w:tab w:val="left" w:pos="1006"/>
        </w:tabs>
        <w:ind w:firstLine="567"/>
        <w:jc w:val="both"/>
        <w:rPr>
          <w:sz w:val="26"/>
          <w:szCs w:val="26"/>
          <w:lang w:bidi="ru-RU"/>
        </w:rPr>
      </w:pPr>
      <w:r w:rsidRPr="001F750B">
        <w:rPr>
          <w:sz w:val="26"/>
          <w:szCs w:val="26"/>
          <w:lang w:bidi="ru-RU"/>
        </w:rPr>
        <w:t>б)</w:t>
      </w:r>
      <w:r w:rsidRPr="001F750B">
        <w:rPr>
          <w:sz w:val="26"/>
          <w:szCs w:val="26"/>
          <w:lang w:bidi="ru-RU"/>
        </w:rPr>
        <w:tab/>
        <w:t>справку о размере ежемесячного денежного вознаграждения (приложение 6 к административному регламенту);</w:t>
      </w:r>
    </w:p>
    <w:p w:rsidR="001F750B" w:rsidRPr="001F750B" w:rsidRDefault="004805F6" w:rsidP="0005205E">
      <w:pPr>
        <w:keepNext/>
        <w:keepLines/>
        <w:tabs>
          <w:tab w:val="left" w:pos="1006"/>
        </w:tabs>
        <w:ind w:left="600"/>
        <w:jc w:val="both"/>
        <w:rPr>
          <w:sz w:val="26"/>
          <w:szCs w:val="26"/>
          <w:lang w:bidi="ru-RU"/>
        </w:rPr>
      </w:pPr>
      <w:r>
        <w:rPr>
          <w:sz w:val="26"/>
          <w:szCs w:val="26"/>
          <w:lang w:bidi="ru-RU"/>
        </w:rPr>
        <w:t>в)</w:t>
      </w:r>
      <w:r>
        <w:rPr>
          <w:sz w:val="26"/>
          <w:szCs w:val="26"/>
          <w:lang w:bidi="ru-RU"/>
        </w:rPr>
        <w:tab/>
        <w:t>копию трудовой книжки и (или) сведений о трудовой деятельности</w:t>
      </w:r>
      <w:r w:rsidRPr="001F750B">
        <w:rPr>
          <w:sz w:val="26"/>
          <w:szCs w:val="26"/>
          <w:lang w:bidi="ru-RU"/>
        </w:rPr>
        <w:t>;</w:t>
      </w:r>
    </w:p>
    <w:p w:rsidR="001F750B" w:rsidRPr="001F750B" w:rsidRDefault="001F750B" w:rsidP="0005205E">
      <w:pPr>
        <w:keepNext/>
        <w:keepLines/>
        <w:tabs>
          <w:tab w:val="left" w:pos="1006"/>
        </w:tabs>
        <w:ind w:firstLine="567"/>
        <w:jc w:val="both"/>
        <w:rPr>
          <w:sz w:val="26"/>
          <w:szCs w:val="26"/>
          <w:lang w:bidi="ru-RU"/>
        </w:rPr>
      </w:pPr>
      <w:r w:rsidRPr="001F750B">
        <w:rPr>
          <w:sz w:val="26"/>
          <w:szCs w:val="26"/>
          <w:lang w:bidi="ru-RU"/>
        </w:rPr>
        <w:t>г)</w:t>
      </w:r>
      <w:r w:rsidRPr="001F750B">
        <w:rPr>
          <w:sz w:val="26"/>
          <w:szCs w:val="26"/>
          <w:lang w:bidi="ru-RU"/>
        </w:rPr>
        <w:tab/>
        <w:t>представление о назначении ежемесячной доплаты к пенсии (приложение 8 к административному регламенту).</w:t>
      </w:r>
    </w:p>
    <w:p w:rsidR="001F750B" w:rsidRPr="001F750B" w:rsidRDefault="001F750B" w:rsidP="0005205E">
      <w:pPr>
        <w:keepNext/>
        <w:keepLines/>
        <w:ind w:firstLine="567"/>
        <w:jc w:val="both"/>
        <w:rPr>
          <w:sz w:val="26"/>
          <w:szCs w:val="26"/>
          <w:lang w:bidi="ru-RU"/>
        </w:rPr>
      </w:pPr>
      <w:r w:rsidRPr="001F750B">
        <w:rPr>
          <w:sz w:val="26"/>
          <w:szCs w:val="26"/>
          <w:lang w:bidi="ru-RU"/>
        </w:rPr>
        <w:t xml:space="preserve">При наличии у заявителя права на пенсию за выслугу лет или доплату к пенсии </w:t>
      </w:r>
      <w:r w:rsidR="00F37021">
        <w:rPr>
          <w:sz w:val="26"/>
          <w:szCs w:val="26"/>
          <w:lang w:bidi="ru-RU"/>
        </w:rPr>
        <w:t>специалист Отдела</w:t>
      </w:r>
      <w:r w:rsidR="00050C0A" w:rsidRPr="001F750B">
        <w:rPr>
          <w:sz w:val="26"/>
          <w:szCs w:val="26"/>
          <w:lang w:bidi="ru-RU"/>
        </w:rPr>
        <w:t xml:space="preserve"> </w:t>
      </w:r>
      <w:r w:rsidRPr="001F750B">
        <w:rPr>
          <w:sz w:val="26"/>
          <w:szCs w:val="26"/>
          <w:lang w:bidi="ru-RU"/>
        </w:rPr>
        <w:t>производит исчисление размера пенсии за выслугу лет и доплаты к пенсии и передает документы на рассмотрение Комиссии.</w:t>
      </w:r>
      <w:r w:rsidR="00050C0A">
        <w:rPr>
          <w:sz w:val="26"/>
          <w:szCs w:val="26"/>
          <w:lang w:bidi="ru-RU"/>
        </w:rPr>
        <w:t xml:space="preserve"> </w:t>
      </w:r>
    </w:p>
    <w:p w:rsidR="001F750B" w:rsidRPr="001F750B" w:rsidRDefault="001F750B" w:rsidP="0005205E">
      <w:pPr>
        <w:keepNext/>
        <w:keepLines/>
        <w:ind w:firstLine="567"/>
        <w:jc w:val="both"/>
        <w:rPr>
          <w:color w:val="auto"/>
          <w:sz w:val="26"/>
          <w:szCs w:val="26"/>
          <w:lang w:bidi="ru-RU"/>
        </w:rPr>
      </w:pPr>
      <w:r w:rsidRPr="001F750B">
        <w:rPr>
          <w:sz w:val="26"/>
          <w:szCs w:val="26"/>
          <w:lang w:bidi="ru-RU"/>
        </w:rPr>
        <w:t xml:space="preserve">Максимальный срок исполнения административной процедуры составляет </w:t>
      </w:r>
      <w:r w:rsidRPr="001F750B">
        <w:rPr>
          <w:color w:val="auto"/>
          <w:sz w:val="26"/>
          <w:szCs w:val="26"/>
          <w:lang w:bidi="ru-RU"/>
        </w:rPr>
        <w:t>9 рабочих дней.</w:t>
      </w:r>
    </w:p>
    <w:p w:rsidR="001F750B" w:rsidRPr="001F750B" w:rsidRDefault="001F750B" w:rsidP="0005205E">
      <w:pPr>
        <w:keepNext/>
        <w:keepLines/>
        <w:tabs>
          <w:tab w:val="left" w:pos="1362"/>
        </w:tabs>
        <w:jc w:val="both"/>
        <w:rPr>
          <w:sz w:val="26"/>
          <w:szCs w:val="26"/>
          <w:lang w:bidi="ru-RU"/>
        </w:rPr>
      </w:pPr>
      <w:r w:rsidRPr="001F750B">
        <w:rPr>
          <w:sz w:val="26"/>
          <w:szCs w:val="26"/>
          <w:lang w:bidi="ru-RU"/>
        </w:rPr>
        <w:t xml:space="preserve">         3.4. Рассмотрение документов Комиссией.</w:t>
      </w:r>
    </w:p>
    <w:p w:rsidR="001F750B" w:rsidRPr="001F750B" w:rsidRDefault="001F750B" w:rsidP="0005205E">
      <w:pPr>
        <w:keepNext/>
        <w:keepLines/>
        <w:ind w:firstLine="600"/>
        <w:jc w:val="both"/>
        <w:rPr>
          <w:sz w:val="26"/>
          <w:szCs w:val="26"/>
          <w:lang w:bidi="ru-RU"/>
        </w:rPr>
      </w:pPr>
      <w:r w:rsidRPr="001F750B">
        <w:rPr>
          <w:sz w:val="26"/>
          <w:szCs w:val="26"/>
          <w:lang w:bidi="ru-RU"/>
        </w:rPr>
        <w:t>Основанием для начала административной процедуры является поступление на рассмотрение в Комиссию полного пакета документов для назначения пенсии за выслугу лет или доплаты к пенсии.</w:t>
      </w:r>
    </w:p>
    <w:p w:rsidR="001F750B" w:rsidRPr="001F750B" w:rsidRDefault="001F750B" w:rsidP="0005205E">
      <w:pPr>
        <w:keepNext/>
        <w:keepLines/>
        <w:ind w:firstLine="567"/>
        <w:jc w:val="both"/>
        <w:rPr>
          <w:sz w:val="26"/>
          <w:szCs w:val="26"/>
          <w:lang w:bidi="ru-RU"/>
        </w:rPr>
      </w:pPr>
      <w:r w:rsidRPr="001F750B">
        <w:rPr>
          <w:sz w:val="26"/>
          <w:szCs w:val="26"/>
          <w:lang w:bidi="ru-RU"/>
        </w:rPr>
        <w:t xml:space="preserve">Ответственным за выполнение административной процедуры является  </w:t>
      </w:r>
      <w:r w:rsidR="00050C0A">
        <w:rPr>
          <w:sz w:val="26"/>
          <w:szCs w:val="26"/>
          <w:lang w:bidi="ru-RU"/>
        </w:rPr>
        <w:t xml:space="preserve">Администрация </w:t>
      </w:r>
      <w:proofErr w:type="gramStart"/>
      <w:r w:rsidR="00050C0A">
        <w:rPr>
          <w:sz w:val="26"/>
          <w:szCs w:val="26"/>
          <w:lang w:bidi="ru-RU"/>
        </w:rPr>
        <w:t>Гаврилов-Ямского</w:t>
      </w:r>
      <w:proofErr w:type="gramEnd"/>
      <w:r w:rsidR="00050C0A">
        <w:rPr>
          <w:sz w:val="26"/>
          <w:szCs w:val="26"/>
          <w:lang w:bidi="ru-RU"/>
        </w:rPr>
        <w:t xml:space="preserve"> муниципального района</w:t>
      </w:r>
      <w:r w:rsidRPr="001F750B">
        <w:rPr>
          <w:sz w:val="26"/>
          <w:szCs w:val="26"/>
          <w:lang w:bidi="ru-RU"/>
        </w:rPr>
        <w:t>.</w:t>
      </w:r>
    </w:p>
    <w:p w:rsidR="001F750B" w:rsidRPr="001F750B" w:rsidRDefault="001F750B" w:rsidP="0005205E">
      <w:pPr>
        <w:keepNext/>
        <w:keepLines/>
        <w:ind w:firstLine="567"/>
        <w:jc w:val="both"/>
        <w:rPr>
          <w:sz w:val="26"/>
          <w:szCs w:val="26"/>
          <w:lang w:bidi="ru-RU"/>
        </w:rPr>
      </w:pPr>
      <w:r w:rsidRPr="001F750B">
        <w:rPr>
          <w:sz w:val="26"/>
          <w:szCs w:val="26"/>
          <w:lang w:bidi="ru-RU"/>
        </w:rPr>
        <w:t>По итогам рассмотрения представленных документов Комиссия принимает решение о назначении либо отказе в назначении пенсии за выслугу лет или доплаты к пенсии, утверждении размера, в том числе при перерасчете возобновлении выплаты пенсии за выслугу лет или доплаты к пенсии, которое оформляется протоколом.</w:t>
      </w:r>
    </w:p>
    <w:p w:rsidR="001F750B" w:rsidRPr="001F750B" w:rsidRDefault="001F750B" w:rsidP="0005205E">
      <w:pPr>
        <w:keepNext/>
        <w:keepLines/>
        <w:tabs>
          <w:tab w:val="left" w:leader="underscore" w:pos="1265"/>
        </w:tabs>
        <w:ind w:firstLine="567"/>
        <w:jc w:val="both"/>
        <w:rPr>
          <w:color w:val="auto"/>
          <w:sz w:val="26"/>
          <w:szCs w:val="26"/>
          <w:lang w:bidi="ru-RU"/>
        </w:rPr>
      </w:pPr>
      <w:r w:rsidRPr="001F750B">
        <w:rPr>
          <w:sz w:val="26"/>
          <w:szCs w:val="26"/>
          <w:lang w:bidi="ru-RU"/>
        </w:rPr>
        <w:t xml:space="preserve">Максимальный срок исполнения административной процедуры составляет </w:t>
      </w:r>
      <w:r w:rsidRPr="001F750B">
        <w:rPr>
          <w:color w:val="auto"/>
          <w:sz w:val="26"/>
          <w:szCs w:val="26"/>
          <w:lang w:bidi="ru-RU"/>
        </w:rPr>
        <w:t>20 рабочих дней.</w:t>
      </w:r>
    </w:p>
    <w:p w:rsidR="001F750B" w:rsidRPr="001F750B" w:rsidRDefault="001F750B" w:rsidP="0005205E">
      <w:pPr>
        <w:keepNext/>
        <w:keepLines/>
        <w:ind w:firstLine="567"/>
        <w:jc w:val="both"/>
        <w:rPr>
          <w:sz w:val="26"/>
          <w:szCs w:val="26"/>
          <w:lang w:bidi="ru-RU"/>
        </w:rPr>
      </w:pPr>
      <w:r w:rsidRPr="001F750B">
        <w:rPr>
          <w:sz w:val="26"/>
          <w:szCs w:val="26"/>
          <w:lang w:bidi="ru-RU"/>
        </w:rPr>
        <w:t>3.5. Принятие решения о назначении пенсии за выслугу лет или доплаты пенсии, решения об отказе в назначении пенсии за выслугу лет или доплаты пенсии, выдача (направление) заявителю решения об отказе в назначении пенсии за выслугу лет или доплаты к пенсии.</w:t>
      </w:r>
    </w:p>
    <w:p w:rsidR="001F750B" w:rsidRPr="001F750B" w:rsidRDefault="001F750B" w:rsidP="0005205E">
      <w:pPr>
        <w:keepNext/>
        <w:keepLines/>
        <w:ind w:firstLine="580"/>
        <w:jc w:val="both"/>
        <w:rPr>
          <w:sz w:val="26"/>
          <w:szCs w:val="26"/>
          <w:lang w:bidi="ru-RU"/>
        </w:rPr>
      </w:pPr>
      <w:r w:rsidRPr="001F750B">
        <w:rPr>
          <w:sz w:val="26"/>
          <w:szCs w:val="26"/>
          <w:lang w:bidi="ru-RU"/>
        </w:rPr>
        <w:t xml:space="preserve">Ответственным за выполнение административной процедуры является </w:t>
      </w:r>
      <w:r w:rsidR="00050C0A">
        <w:rPr>
          <w:sz w:val="26"/>
          <w:szCs w:val="26"/>
          <w:lang w:bidi="ru-RU"/>
        </w:rPr>
        <w:t xml:space="preserve">Администрация </w:t>
      </w:r>
      <w:proofErr w:type="gramStart"/>
      <w:r w:rsidR="00050C0A">
        <w:rPr>
          <w:sz w:val="26"/>
          <w:szCs w:val="26"/>
          <w:lang w:bidi="ru-RU"/>
        </w:rPr>
        <w:t>Гаврилов-Ямского</w:t>
      </w:r>
      <w:proofErr w:type="gramEnd"/>
      <w:r w:rsidR="00050C0A">
        <w:rPr>
          <w:sz w:val="26"/>
          <w:szCs w:val="26"/>
          <w:lang w:bidi="ru-RU"/>
        </w:rPr>
        <w:t xml:space="preserve"> муниципального района</w:t>
      </w:r>
      <w:r w:rsidRPr="001F750B">
        <w:rPr>
          <w:sz w:val="26"/>
          <w:szCs w:val="26"/>
          <w:lang w:bidi="ru-RU"/>
        </w:rPr>
        <w:t>.</w:t>
      </w:r>
    </w:p>
    <w:p w:rsidR="001F750B" w:rsidRPr="001F750B" w:rsidRDefault="001F750B" w:rsidP="0005205E">
      <w:pPr>
        <w:keepNext/>
        <w:keepLines/>
        <w:tabs>
          <w:tab w:val="left" w:leader="underscore" w:pos="0"/>
        </w:tabs>
        <w:ind w:firstLine="580"/>
        <w:jc w:val="both"/>
        <w:rPr>
          <w:sz w:val="26"/>
          <w:szCs w:val="26"/>
          <w:lang w:bidi="ru-RU"/>
        </w:rPr>
      </w:pPr>
      <w:r w:rsidRPr="001F750B">
        <w:rPr>
          <w:sz w:val="26"/>
          <w:szCs w:val="26"/>
          <w:lang w:bidi="ru-RU"/>
        </w:rPr>
        <w:t xml:space="preserve">Основанием для начала административной процедуры является поступление в </w:t>
      </w:r>
      <w:r w:rsidR="00E97F06">
        <w:rPr>
          <w:sz w:val="26"/>
          <w:szCs w:val="26"/>
          <w:lang w:bidi="ru-RU"/>
        </w:rPr>
        <w:t>Отдел</w:t>
      </w:r>
      <w:r w:rsidRPr="001F750B">
        <w:rPr>
          <w:sz w:val="26"/>
          <w:szCs w:val="26"/>
          <w:lang w:bidi="ru-RU"/>
        </w:rPr>
        <w:t xml:space="preserve"> протокола Комиссии.</w:t>
      </w:r>
    </w:p>
    <w:p w:rsidR="001F750B" w:rsidRPr="001F750B" w:rsidRDefault="001F750B" w:rsidP="0005205E">
      <w:pPr>
        <w:keepNext/>
        <w:keepLines/>
        <w:tabs>
          <w:tab w:val="left" w:leader="underscore" w:pos="0"/>
          <w:tab w:val="left" w:leader="underscore" w:pos="7430"/>
        </w:tabs>
        <w:ind w:firstLine="580"/>
        <w:jc w:val="both"/>
        <w:rPr>
          <w:sz w:val="26"/>
          <w:szCs w:val="26"/>
          <w:lang w:bidi="ru-RU"/>
        </w:rPr>
      </w:pPr>
      <w:r w:rsidRPr="001F750B">
        <w:rPr>
          <w:sz w:val="26"/>
          <w:szCs w:val="26"/>
          <w:lang w:bidi="ru-RU"/>
        </w:rPr>
        <w:t xml:space="preserve">В течение 5  рабочих дней </w:t>
      </w:r>
      <w:r w:rsidR="00E97F06">
        <w:rPr>
          <w:sz w:val="26"/>
          <w:szCs w:val="26"/>
          <w:lang w:bidi="ru-RU"/>
        </w:rPr>
        <w:t>специалист Отдела</w:t>
      </w:r>
      <w:r w:rsidR="00CD4469" w:rsidRPr="001F750B">
        <w:rPr>
          <w:sz w:val="26"/>
          <w:szCs w:val="26"/>
          <w:lang w:bidi="ru-RU"/>
        </w:rPr>
        <w:t xml:space="preserve"> </w:t>
      </w:r>
      <w:r w:rsidRPr="001F750B">
        <w:rPr>
          <w:sz w:val="26"/>
          <w:szCs w:val="26"/>
          <w:lang w:bidi="ru-RU"/>
        </w:rPr>
        <w:t>готовит проект решения о назначении пенсии за выслугу лет или доплаты к пенсии либо об отказе в назначении пенсии за выслугу лег или доплаты к пенсии.</w:t>
      </w:r>
    </w:p>
    <w:p w:rsidR="001F750B" w:rsidRPr="001F750B" w:rsidRDefault="001F750B" w:rsidP="0005205E">
      <w:pPr>
        <w:keepNext/>
        <w:keepLines/>
        <w:ind w:firstLine="580"/>
        <w:jc w:val="both"/>
        <w:rPr>
          <w:sz w:val="26"/>
          <w:szCs w:val="26"/>
          <w:lang w:bidi="ru-RU"/>
        </w:rPr>
      </w:pPr>
      <w:r w:rsidRPr="001F750B">
        <w:rPr>
          <w:sz w:val="26"/>
          <w:szCs w:val="26"/>
          <w:lang w:bidi="ru-RU"/>
        </w:rPr>
        <w:t>Решение о назначении пенсии за выслугу лет или доплаты к пенсии либо об отказе в назначении пенсии за выслугу лег или доплаты к пенсии подписывается в течение 1 рабочего дня.</w:t>
      </w:r>
    </w:p>
    <w:p w:rsidR="001F750B" w:rsidRPr="001F750B" w:rsidRDefault="001F750B" w:rsidP="0005205E">
      <w:pPr>
        <w:keepNext/>
        <w:keepLines/>
        <w:ind w:firstLine="580"/>
        <w:jc w:val="both"/>
        <w:rPr>
          <w:sz w:val="26"/>
          <w:szCs w:val="26"/>
          <w:lang w:bidi="ru-RU"/>
        </w:rPr>
      </w:pPr>
      <w:r w:rsidRPr="001F750B">
        <w:rPr>
          <w:sz w:val="26"/>
          <w:szCs w:val="26"/>
          <w:lang w:bidi="ru-RU"/>
        </w:rPr>
        <w:t>Решение о назначении пенсии за выслугу лет или доплаты к пенсии либо об отказе в назначении пенсии за выслугу лег или доплаты к пенсии передается  для  организации выплаты. Решение об отказе в назначении пенсии за выслугу лет или доплаты к пенсии выдается (направляется) заявителю в течение 5 рабочих дней.</w:t>
      </w:r>
    </w:p>
    <w:p w:rsidR="001F750B" w:rsidRPr="001F750B" w:rsidRDefault="001F750B" w:rsidP="0005205E">
      <w:pPr>
        <w:keepNext/>
        <w:keepLines/>
        <w:tabs>
          <w:tab w:val="left" w:leader="underscore" w:pos="552"/>
        </w:tabs>
        <w:ind w:firstLine="580"/>
        <w:jc w:val="both"/>
        <w:rPr>
          <w:color w:val="auto"/>
          <w:sz w:val="26"/>
          <w:szCs w:val="26"/>
          <w:lang w:bidi="ru-RU"/>
        </w:rPr>
      </w:pPr>
      <w:r w:rsidRPr="001F750B">
        <w:rPr>
          <w:sz w:val="26"/>
          <w:szCs w:val="26"/>
          <w:lang w:bidi="ru-RU"/>
        </w:rPr>
        <w:t xml:space="preserve">Максимальный срок исполнения административной процедуры составляет </w:t>
      </w:r>
      <w:r w:rsidRPr="001F750B">
        <w:rPr>
          <w:color w:val="auto"/>
          <w:sz w:val="26"/>
          <w:szCs w:val="26"/>
          <w:lang w:bidi="ru-RU"/>
        </w:rPr>
        <w:t>5 рабочих дней.</w:t>
      </w:r>
    </w:p>
    <w:p w:rsidR="001F750B" w:rsidRPr="001F750B" w:rsidRDefault="001F750B" w:rsidP="0005205E">
      <w:pPr>
        <w:keepNext/>
        <w:keepLines/>
        <w:ind w:firstLine="580"/>
        <w:jc w:val="both"/>
        <w:rPr>
          <w:sz w:val="26"/>
          <w:szCs w:val="26"/>
          <w:lang w:bidi="ru-RU"/>
        </w:rPr>
      </w:pPr>
      <w:r w:rsidRPr="001F750B">
        <w:rPr>
          <w:sz w:val="26"/>
          <w:szCs w:val="26"/>
          <w:lang w:bidi="ru-RU"/>
        </w:rPr>
        <w:t>3.6. Подготовка финансовых документов для выплаты пенсии за выслугу лет и доплаты к пенсии.</w:t>
      </w:r>
    </w:p>
    <w:p w:rsidR="001F750B" w:rsidRPr="001F750B" w:rsidRDefault="001F750B" w:rsidP="0005205E">
      <w:pPr>
        <w:keepNext/>
        <w:keepLines/>
        <w:ind w:firstLine="580"/>
        <w:jc w:val="both"/>
        <w:rPr>
          <w:sz w:val="26"/>
          <w:szCs w:val="26"/>
          <w:lang w:bidi="ru-RU"/>
        </w:rPr>
      </w:pPr>
      <w:r w:rsidRPr="001F750B">
        <w:rPr>
          <w:sz w:val="26"/>
          <w:szCs w:val="26"/>
          <w:lang w:bidi="ru-RU"/>
        </w:rPr>
        <w:t xml:space="preserve">Основанием для начала административной процедуры является поступление в </w:t>
      </w:r>
      <w:r w:rsidR="00CD4469">
        <w:rPr>
          <w:sz w:val="26"/>
          <w:szCs w:val="26"/>
          <w:lang w:bidi="ru-RU"/>
        </w:rPr>
        <w:t xml:space="preserve">отдел учета и отчетности Администрации </w:t>
      </w:r>
      <w:proofErr w:type="gramStart"/>
      <w:r w:rsidR="00CD4469">
        <w:rPr>
          <w:sz w:val="26"/>
          <w:szCs w:val="26"/>
          <w:lang w:bidi="ru-RU"/>
        </w:rPr>
        <w:t>Гаврилов-Ямского</w:t>
      </w:r>
      <w:proofErr w:type="gramEnd"/>
      <w:r w:rsidR="00CD4469">
        <w:rPr>
          <w:sz w:val="26"/>
          <w:szCs w:val="26"/>
          <w:lang w:bidi="ru-RU"/>
        </w:rPr>
        <w:t xml:space="preserve"> муниципального района</w:t>
      </w:r>
      <w:r w:rsidRPr="001F750B">
        <w:rPr>
          <w:sz w:val="26"/>
          <w:szCs w:val="26"/>
          <w:lang w:bidi="ru-RU"/>
        </w:rPr>
        <w:t xml:space="preserve"> решения о назначении пенсии за выслугу лет или доплаты к пенсии. </w:t>
      </w:r>
    </w:p>
    <w:p w:rsidR="001F750B" w:rsidRPr="001F750B" w:rsidRDefault="001F750B" w:rsidP="0005205E">
      <w:pPr>
        <w:keepNext/>
        <w:keepLines/>
        <w:ind w:firstLine="580"/>
        <w:jc w:val="both"/>
        <w:rPr>
          <w:sz w:val="26"/>
          <w:szCs w:val="26"/>
          <w:lang w:bidi="ru-RU"/>
        </w:rPr>
      </w:pPr>
      <w:r w:rsidRPr="001F750B">
        <w:rPr>
          <w:sz w:val="26"/>
          <w:szCs w:val="26"/>
          <w:lang w:bidi="ru-RU"/>
        </w:rPr>
        <w:lastRenderedPageBreak/>
        <w:t xml:space="preserve">Ответственными за выполнение </w:t>
      </w:r>
      <w:r w:rsidR="00CD4469">
        <w:rPr>
          <w:sz w:val="26"/>
          <w:szCs w:val="26"/>
          <w:lang w:bidi="ru-RU"/>
        </w:rPr>
        <w:t>административной процедуры являю</w:t>
      </w:r>
      <w:r w:rsidRPr="001F750B">
        <w:rPr>
          <w:sz w:val="26"/>
          <w:szCs w:val="26"/>
          <w:lang w:bidi="ru-RU"/>
        </w:rPr>
        <w:t>тся специалист</w:t>
      </w:r>
      <w:r w:rsidR="00CD4469">
        <w:rPr>
          <w:sz w:val="26"/>
          <w:szCs w:val="26"/>
          <w:lang w:bidi="ru-RU"/>
        </w:rPr>
        <w:t>ы</w:t>
      </w:r>
      <w:r w:rsidRPr="001F750B">
        <w:rPr>
          <w:sz w:val="26"/>
          <w:szCs w:val="26"/>
          <w:lang w:bidi="ru-RU"/>
        </w:rPr>
        <w:t xml:space="preserve"> </w:t>
      </w:r>
      <w:r w:rsidR="00CD4469">
        <w:rPr>
          <w:sz w:val="26"/>
          <w:szCs w:val="26"/>
          <w:lang w:bidi="ru-RU"/>
        </w:rPr>
        <w:t xml:space="preserve">отдела учета и отчетности Администрации </w:t>
      </w:r>
      <w:proofErr w:type="gramStart"/>
      <w:r w:rsidR="00CD4469">
        <w:rPr>
          <w:sz w:val="26"/>
          <w:szCs w:val="26"/>
          <w:lang w:bidi="ru-RU"/>
        </w:rPr>
        <w:t>Гаврилов-Ямского</w:t>
      </w:r>
      <w:proofErr w:type="gramEnd"/>
      <w:r w:rsidR="00CD4469">
        <w:rPr>
          <w:sz w:val="26"/>
          <w:szCs w:val="26"/>
          <w:lang w:bidi="ru-RU"/>
        </w:rPr>
        <w:t xml:space="preserve"> муниципального района</w:t>
      </w:r>
      <w:r w:rsidRPr="001F750B">
        <w:rPr>
          <w:sz w:val="26"/>
          <w:szCs w:val="26"/>
          <w:lang w:bidi="ru-RU"/>
        </w:rPr>
        <w:t>.</w:t>
      </w:r>
    </w:p>
    <w:p w:rsidR="001F750B" w:rsidRPr="001F750B" w:rsidRDefault="00CD4469" w:rsidP="0005205E">
      <w:pPr>
        <w:keepNext/>
        <w:keepLines/>
        <w:ind w:firstLine="580"/>
        <w:jc w:val="both"/>
        <w:rPr>
          <w:sz w:val="26"/>
          <w:szCs w:val="26"/>
          <w:lang w:bidi="ru-RU"/>
        </w:rPr>
      </w:pPr>
      <w:r>
        <w:rPr>
          <w:sz w:val="26"/>
          <w:szCs w:val="26"/>
          <w:lang w:bidi="ru-RU"/>
        </w:rPr>
        <w:t>Специалистами</w:t>
      </w:r>
      <w:r w:rsidR="001F750B" w:rsidRPr="001F750B">
        <w:rPr>
          <w:sz w:val="26"/>
          <w:szCs w:val="26"/>
          <w:lang w:bidi="ru-RU"/>
        </w:rPr>
        <w:t xml:space="preserve"> </w:t>
      </w:r>
      <w:r>
        <w:rPr>
          <w:sz w:val="26"/>
          <w:szCs w:val="26"/>
          <w:lang w:bidi="ru-RU"/>
        </w:rPr>
        <w:t xml:space="preserve">отдела учета и отчетности Администрации </w:t>
      </w:r>
      <w:proofErr w:type="gramStart"/>
      <w:r>
        <w:rPr>
          <w:sz w:val="26"/>
          <w:szCs w:val="26"/>
          <w:lang w:bidi="ru-RU"/>
        </w:rPr>
        <w:t>Гаврилов-Ямского</w:t>
      </w:r>
      <w:proofErr w:type="gramEnd"/>
      <w:r>
        <w:rPr>
          <w:sz w:val="26"/>
          <w:szCs w:val="26"/>
          <w:lang w:bidi="ru-RU"/>
        </w:rPr>
        <w:t xml:space="preserve"> муниципального района</w:t>
      </w:r>
      <w:r w:rsidR="001F750B" w:rsidRPr="001F750B">
        <w:rPr>
          <w:sz w:val="26"/>
          <w:szCs w:val="26"/>
          <w:lang w:bidi="ru-RU"/>
        </w:rPr>
        <w:t xml:space="preserve"> формируются финансовые документы на ежемесячную выплату пенсии за выслугу лет и доплаты </w:t>
      </w:r>
      <w:r w:rsidR="001F750B" w:rsidRPr="001F750B">
        <w:rPr>
          <w:rFonts w:eastAsia="Lucida Sans Unicode"/>
          <w:iCs/>
          <w:sz w:val="26"/>
          <w:szCs w:val="26"/>
          <w:lang w:bidi="ru-RU"/>
        </w:rPr>
        <w:t>к</w:t>
      </w:r>
      <w:r w:rsidR="001F750B" w:rsidRPr="001F750B">
        <w:rPr>
          <w:sz w:val="26"/>
          <w:szCs w:val="26"/>
          <w:lang w:bidi="ru-RU"/>
        </w:rPr>
        <w:t xml:space="preserve"> пенсии. Выплата производится </w:t>
      </w:r>
      <w:r>
        <w:rPr>
          <w:sz w:val="26"/>
          <w:szCs w:val="26"/>
          <w:lang w:bidi="ru-RU"/>
        </w:rPr>
        <w:t xml:space="preserve">отделом учета и отчетности Администрации </w:t>
      </w:r>
      <w:proofErr w:type="gramStart"/>
      <w:r>
        <w:rPr>
          <w:sz w:val="26"/>
          <w:szCs w:val="26"/>
          <w:lang w:bidi="ru-RU"/>
        </w:rPr>
        <w:t>Гаврилов-Ямского</w:t>
      </w:r>
      <w:proofErr w:type="gramEnd"/>
      <w:r>
        <w:rPr>
          <w:sz w:val="26"/>
          <w:szCs w:val="26"/>
          <w:lang w:bidi="ru-RU"/>
        </w:rPr>
        <w:t xml:space="preserve"> муниципального района</w:t>
      </w:r>
      <w:r w:rsidR="001F750B" w:rsidRPr="001F750B">
        <w:rPr>
          <w:sz w:val="26"/>
          <w:szCs w:val="26"/>
          <w:lang w:bidi="ru-RU"/>
        </w:rPr>
        <w:t xml:space="preserve"> путем перечисления на личный счет заявителя в кредитной организации.</w:t>
      </w:r>
    </w:p>
    <w:p w:rsidR="001F750B" w:rsidRPr="001F750B" w:rsidRDefault="001F750B" w:rsidP="0005205E">
      <w:pPr>
        <w:keepNext/>
        <w:keepLines/>
        <w:tabs>
          <w:tab w:val="left" w:leader="underscore" w:pos="552"/>
          <w:tab w:val="left" w:leader="underscore" w:pos="613"/>
        </w:tabs>
        <w:ind w:firstLine="580"/>
        <w:jc w:val="both"/>
        <w:rPr>
          <w:sz w:val="26"/>
          <w:szCs w:val="26"/>
          <w:lang w:bidi="ru-RU"/>
        </w:rPr>
      </w:pPr>
      <w:r w:rsidRPr="001F750B">
        <w:rPr>
          <w:sz w:val="26"/>
          <w:szCs w:val="26"/>
          <w:lang w:bidi="ru-RU"/>
        </w:rPr>
        <w:t>Максимальный срок исполнения административной процедуры составляет 10 рабочих дней.</w:t>
      </w:r>
    </w:p>
    <w:p w:rsidR="001F750B" w:rsidRPr="001F750B" w:rsidRDefault="001F750B" w:rsidP="0005205E">
      <w:pPr>
        <w:keepNext/>
        <w:keepLines/>
        <w:tabs>
          <w:tab w:val="left" w:pos="567"/>
          <w:tab w:val="left" w:leader="underscore" w:pos="5155"/>
        </w:tabs>
        <w:jc w:val="both"/>
        <w:rPr>
          <w:sz w:val="26"/>
          <w:szCs w:val="26"/>
          <w:lang w:bidi="ru-RU"/>
        </w:rPr>
      </w:pPr>
      <w:r w:rsidRPr="001F750B">
        <w:rPr>
          <w:sz w:val="26"/>
          <w:szCs w:val="26"/>
          <w:lang w:bidi="ru-RU"/>
        </w:rPr>
        <w:tab/>
        <w:t xml:space="preserve">3.7. В случае обращения заявителя за приостановлением, прекращением, возобновлением выплаты пенсии за выслугу лет, доплаты к пенсии заявление (приложения 3 или 4 к административному регламенту) предоставляется заявителем в </w:t>
      </w:r>
      <w:r w:rsidR="007F5AB8">
        <w:rPr>
          <w:sz w:val="26"/>
          <w:szCs w:val="26"/>
          <w:lang w:bidi="ru-RU"/>
        </w:rPr>
        <w:t>Отдел</w:t>
      </w:r>
      <w:r w:rsidRPr="001F750B">
        <w:rPr>
          <w:sz w:val="26"/>
          <w:szCs w:val="26"/>
          <w:lang w:bidi="ru-RU"/>
        </w:rPr>
        <w:t>. Дальнейшее предоставление муниципальной услуги осуществляется в порядке, предусмотренном пунктами 3.2 – 3.6 раздела 3 административного регламента.</w:t>
      </w:r>
    </w:p>
    <w:p w:rsidR="007F5AB8" w:rsidRPr="007F5AB8" w:rsidRDefault="001F750B" w:rsidP="0005205E">
      <w:pPr>
        <w:keepNext/>
        <w:keepLines/>
        <w:autoSpaceDE w:val="0"/>
        <w:autoSpaceDN w:val="0"/>
        <w:adjustRightInd w:val="0"/>
        <w:ind w:firstLine="709"/>
        <w:jc w:val="both"/>
        <w:rPr>
          <w:bCs/>
          <w:color w:val="auto"/>
          <w:sz w:val="26"/>
          <w:szCs w:val="26"/>
        </w:rPr>
      </w:pPr>
      <w:r w:rsidRPr="001F750B">
        <w:rPr>
          <w:rFonts w:eastAsia="Arial Unicode MS"/>
          <w:sz w:val="26"/>
          <w:szCs w:val="26"/>
          <w:lang w:bidi="ru-RU"/>
        </w:rPr>
        <w:t>3.8.</w:t>
      </w:r>
      <w:r w:rsidRPr="001F750B">
        <w:rPr>
          <w:rFonts w:ascii="Arial Unicode MS" w:eastAsia="Arial Unicode MS" w:hAnsi="Arial Unicode MS" w:cs="Arial Unicode MS"/>
          <w:sz w:val="24"/>
          <w:szCs w:val="24"/>
          <w:lang w:bidi="ru-RU"/>
        </w:rPr>
        <w:t xml:space="preserve"> </w:t>
      </w:r>
      <w:r w:rsidR="007F5AB8" w:rsidRPr="007F5AB8">
        <w:rPr>
          <w:bCs/>
          <w:color w:val="auto"/>
          <w:sz w:val="26"/>
          <w:szCs w:val="26"/>
        </w:rPr>
        <w:t>Порядок исправления допущенных опечаток и ошибок в выданных в результате предоставления муниципальной услуги документах.</w:t>
      </w:r>
    </w:p>
    <w:p w:rsidR="007F5AB8" w:rsidRPr="007F5AB8" w:rsidRDefault="007F5AB8" w:rsidP="0005205E">
      <w:pPr>
        <w:keepNext/>
        <w:keepLines/>
        <w:autoSpaceDE w:val="0"/>
        <w:autoSpaceDN w:val="0"/>
        <w:adjustRightInd w:val="0"/>
        <w:ind w:firstLine="708"/>
        <w:jc w:val="both"/>
        <w:rPr>
          <w:color w:val="auto"/>
          <w:sz w:val="26"/>
          <w:szCs w:val="26"/>
        </w:rPr>
      </w:pPr>
      <w:r w:rsidRPr="007F5AB8">
        <w:rPr>
          <w:color w:val="auto"/>
          <w:sz w:val="26"/>
          <w:szCs w:val="26"/>
        </w:rPr>
        <w:t xml:space="preserve">В случае выявления опечаток и ошибок заявитель вправе обратиться в Администрацию </w:t>
      </w:r>
      <w:proofErr w:type="gramStart"/>
      <w:r w:rsidRPr="007F5AB8">
        <w:rPr>
          <w:color w:val="auto"/>
          <w:sz w:val="26"/>
          <w:szCs w:val="26"/>
        </w:rPr>
        <w:t>Гаврилов-Ямского</w:t>
      </w:r>
      <w:proofErr w:type="gramEnd"/>
      <w:r w:rsidRPr="007F5AB8">
        <w:rPr>
          <w:color w:val="auto"/>
          <w:sz w:val="26"/>
          <w:szCs w:val="26"/>
        </w:rPr>
        <w:t xml:space="preserve"> муниципального района с заявлением с приложением документов, указанных в пункте 2.7</w:t>
      </w:r>
      <w:r>
        <w:rPr>
          <w:color w:val="auto"/>
          <w:sz w:val="26"/>
          <w:szCs w:val="26"/>
        </w:rPr>
        <w:t>.</w:t>
      </w:r>
      <w:r w:rsidRPr="007F5AB8">
        <w:rPr>
          <w:color w:val="auto"/>
          <w:sz w:val="26"/>
          <w:szCs w:val="26"/>
        </w:rPr>
        <w:t xml:space="preserve"> раздела 2 административного регламента.</w:t>
      </w:r>
    </w:p>
    <w:p w:rsidR="007F5AB8" w:rsidRPr="007F5AB8" w:rsidRDefault="007F5AB8" w:rsidP="0005205E">
      <w:pPr>
        <w:keepNext/>
        <w:keepLines/>
        <w:autoSpaceDE w:val="0"/>
        <w:autoSpaceDN w:val="0"/>
        <w:adjustRightInd w:val="0"/>
        <w:ind w:firstLine="708"/>
        <w:jc w:val="both"/>
        <w:rPr>
          <w:color w:val="auto"/>
          <w:sz w:val="26"/>
          <w:szCs w:val="26"/>
        </w:rPr>
      </w:pPr>
      <w:r w:rsidRPr="007F5AB8">
        <w:rPr>
          <w:color w:val="auto"/>
          <w:sz w:val="26"/>
          <w:szCs w:val="26"/>
        </w:rPr>
        <w:t>3.</w:t>
      </w:r>
      <w:r w:rsidRPr="004E6EF8">
        <w:rPr>
          <w:color w:val="auto"/>
          <w:sz w:val="26"/>
          <w:szCs w:val="26"/>
        </w:rPr>
        <w:t>8</w:t>
      </w:r>
      <w:r w:rsidRPr="007F5AB8">
        <w:rPr>
          <w:color w:val="auto"/>
          <w:sz w:val="26"/>
          <w:szCs w:val="26"/>
        </w:rPr>
        <w:t>.1. Основания отказа в приеме заявления об исправлении опечаток и ошибок ук</w:t>
      </w:r>
      <w:r w:rsidR="004E6EF8" w:rsidRPr="004E6EF8">
        <w:rPr>
          <w:color w:val="auto"/>
          <w:sz w:val="26"/>
          <w:szCs w:val="26"/>
        </w:rPr>
        <w:t>азаны в пункте 2.8.</w:t>
      </w:r>
      <w:r w:rsidRPr="007F5AB8">
        <w:rPr>
          <w:color w:val="auto"/>
          <w:sz w:val="26"/>
          <w:szCs w:val="26"/>
        </w:rPr>
        <w:t xml:space="preserve"> раздела 2 административного регламента.</w:t>
      </w:r>
    </w:p>
    <w:p w:rsidR="007F5AB8" w:rsidRPr="007F5AB8" w:rsidRDefault="007F5AB8" w:rsidP="0005205E">
      <w:pPr>
        <w:keepNext/>
        <w:keepLines/>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F5AB8" w:rsidRPr="007F5AB8" w:rsidRDefault="007F5AB8" w:rsidP="0005205E">
      <w:pPr>
        <w:keepNext/>
        <w:keepLines/>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proofErr w:type="gramStart"/>
      <w:r w:rsidRPr="007F5AB8">
        <w:rPr>
          <w:color w:val="auto"/>
          <w:sz w:val="26"/>
          <w:szCs w:val="26"/>
        </w:rPr>
        <w:t>Гаврилов-Ямского</w:t>
      </w:r>
      <w:proofErr w:type="gramEnd"/>
      <w:r w:rsidRPr="007F5AB8">
        <w:rPr>
          <w:color w:val="auto"/>
          <w:sz w:val="26"/>
          <w:szCs w:val="26"/>
        </w:rPr>
        <w:t xml:space="preserve"> муниципального района с заявлением о необходимости исправления опечаток и ошибок, в котором содержится указание на их описание.</w:t>
      </w:r>
    </w:p>
    <w:p w:rsidR="007F5AB8" w:rsidRPr="007F5AB8" w:rsidRDefault="007F5AB8" w:rsidP="0005205E">
      <w:pPr>
        <w:keepNext/>
        <w:keepLines/>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.2.2. Администрация </w:t>
      </w:r>
      <w:proofErr w:type="gramStart"/>
      <w:r w:rsidRPr="007F5AB8">
        <w:rPr>
          <w:color w:val="auto"/>
          <w:sz w:val="26"/>
          <w:szCs w:val="26"/>
        </w:rPr>
        <w:t>Гаврилов-Ямского</w:t>
      </w:r>
      <w:proofErr w:type="gramEnd"/>
      <w:r w:rsidRPr="007F5AB8">
        <w:rPr>
          <w:color w:val="auto"/>
          <w:sz w:val="26"/>
          <w:szCs w:val="26"/>
        </w:rPr>
        <w:t xml:space="preserve"> муниципального района при получении заявления, указанного в подпункте 3.6.2.1 пункта 3.6.2 раздела 3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7F5AB8" w:rsidRPr="007F5AB8" w:rsidRDefault="007F5AB8" w:rsidP="0005205E">
      <w:pPr>
        <w:keepNext/>
        <w:keepLines/>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.2.3. Администрация </w:t>
      </w:r>
      <w:proofErr w:type="gramStart"/>
      <w:r w:rsidRPr="007F5AB8">
        <w:rPr>
          <w:color w:val="auto"/>
          <w:sz w:val="26"/>
          <w:szCs w:val="26"/>
        </w:rPr>
        <w:t>Гаврилов-Ямского</w:t>
      </w:r>
      <w:proofErr w:type="gramEnd"/>
      <w:r w:rsidRPr="007F5AB8">
        <w:rPr>
          <w:color w:val="auto"/>
          <w:sz w:val="26"/>
          <w:szCs w:val="26"/>
        </w:rPr>
        <w:t xml:space="preserve"> </w:t>
      </w:r>
      <w:r w:rsidRPr="007F5AB8">
        <w:rPr>
          <w:color w:val="auto"/>
          <w:sz w:val="26"/>
          <w:szCs w:val="26"/>
          <w:u w:val="single"/>
        </w:rPr>
        <w:t>м</w:t>
      </w:r>
      <w:r w:rsidRPr="007F5AB8">
        <w:rPr>
          <w:color w:val="auto"/>
          <w:sz w:val="26"/>
          <w:szCs w:val="26"/>
        </w:rPr>
        <w:t>униципального района обеспечивает устранение опечаток и ошибок в документах, являющихся результатом предоставления муниципальной услуги.</w:t>
      </w:r>
    </w:p>
    <w:p w:rsidR="007F5AB8" w:rsidRPr="007F5AB8" w:rsidRDefault="007F5AB8" w:rsidP="0005205E">
      <w:pPr>
        <w:keepNext/>
        <w:keepLines/>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.3. Срок устранения опечаток и ошибок не должен превышать 3 (трех) рабочих дней </w:t>
      </w:r>
      <w:proofErr w:type="gramStart"/>
      <w:r w:rsidRPr="007F5AB8">
        <w:rPr>
          <w:color w:val="auto"/>
          <w:sz w:val="26"/>
          <w:szCs w:val="26"/>
        </w:rPr>
        <w:t>с даты регистрации</w:t>
      </w:r>
      <w:proofErr w:type="gramEnd"/>
      <w:r w:rsidRPr="007F5AB8">
        <w:rPr>
          <w:color w:val="auto"/>
          <w:sz w:val="26"/>
          <w:szCs w:val="26"/>
        </w:rPr>
        <w:t xml:space="preserve"> заявления.</w:t>
      </w:r>
    </w:p>
    <w:p w:rsidR="00E3232A" w:rsidRDefault="00E3232A" w:rsidP="0005205E">
      <w:pPr>
        <w:keepNext/>
        <w:keepLines/>
        <w:tabs>
          <w:tab w:val="left" w:pos="952"/>
        </w:tabs>
        <w:spacing w:line="260" w:lineRule="exact"/>
        <w:jc w:val="center"/>
        <w:rPr>
          <w:b/>
          <w:sz w:val="26"/>
          <w:szCs w:val="26"/>
          <w:lang w:bidi="ru-RU"/>
        </w:rPr>
      </w:pPr>
    </w:p>
    <w:p w:rsidR="001F750B" w:rsidRPr="001F750B" w:rsidRDefault="001F750B" w:rsidP="0005205E">
      <w:pPr>
        <w:keepNext/>
        <w:keepLines/>
        <w:tabs>
          <w:tab w:val="left" w:pos="952"/>
        </w:tabs>
        <w:spacing w:line="260" w:lineRule="exact"/>
        <w:jc w:val="center"/>
        <w:rPr>
          <w:b/>
          <w:sz w:val="26"/>
          <w:szCs w:val="26"/>
          <w:lang w:bidi="ru-RU"/>
        </w:rPr>
      </w:pPr>
      <w:r w:rsidRPr="001F750B">
        <w:rPr>
          <w:b/>
          <w:sz w:val="26"/>
          <w:szCs w:val="26"/>
          <w:lang w:bidi="ru-RU"/>
        </w:rPr>
        <w:t xml:space="preserve">4. ФОРМЫ </w:t>
      </w:r>
      <w:proofErr w:type="gramStart"/>
      <w:r w:rsidRPr="001F750B">
        <w:rPr>
          <w:b/>
          <w:sz w:val="26"/>
          <w:szCs w:val="26"/>
          <w:lang w:bidi="ru-RU"/>
        </w:rPr>
        <w:t>КОНТРОЛЯ ЗА</w:t>
      </w:r>
      <w:proofErr w:type="gramEnd"/>
      <w:r w:rsidRPr="001F750B">
        <w:rPr>
          <w:b/>
          <w:sz w:val="26"/>
          <w:szCs w:val="26"/>
          <w:lang w:bidi="ru-RU"/>
        </w:rPr>
        <w:t xml:space="preserve"> ИСПОЛНЕНИЕМ АДМИНИСТРАТИВНОГО</w:t>
      </w:r>
    </w:p>
    <w:p w:rsidR="001F750B" w:rsidRPr="001F750B" w:rsidRDefault="001F750B" w:rsidP="0005205E">
      <w:pPr>
        <w:keepNext/>
        <w:keepLines/>
        <w:spacing w:after="254" w:line="260" w:lineRule="exact"/>
        <w:jc w:val="center"/>
        <w:rPr>
          <w:b/>
          <w:sz w:val="26"/>
          <w:szCs w:val="26"/>
          <w:lang w:bidi="ru-RU"/>
        </w:rPr>
      </w:pPr>
      <w:r w:rsidRPr="001F750B">
        <w:rPr>
          <w:b/>
          <w:sz w:val="26"/>
          <w:szCs w:val="26"/>
          <w:lang w:bidi="ru-RU"/>
        </w:rPr>
        <w:t>РЕГЛАМЕНТА</w:t>
      </w:r>
    </w:p>
    <w:p w:rsidR="000A0509" w:rsidRPr="000A0509" w:rsidRDefault="001F750B" w:rsidP="0005205E">
      <w:pPr>
        <w:keepNext/>
        <w:keepLines/>
        <w:autoSpaceDE w:val="0"/>
        <w:autoSpaceDN w:val="0"/>
        <w:adjustRightInd w:val="0"/>
        <w:ind w:firstLine="709"/>
        <w:jc w:val="both"/>
        <w:rPr>
          <w:color w:val="auto"/>
          <w:sz w:val="26"/>
          <w:szCs w:val="26"/>
        </w:rPr>
      </w:pPr>
      <w:r w:rsidRPr="001F750B">
        <w:rPr>
          <w:sz w:val="26"/>
          <w:szCs w:val="26"/>
          <w:lang w:bidi="ru-RU"/>
        </w:rPr>
        <w:t>4.1.</w:t>
      </w:r>
      <w:r w:rsidR="005E36E7">
        <w:rPr>
          <w:sz w:val="26"/>
          <w:szCs w:val="26"/>
          <w:lang w:bidi="ru-RU"/>
        </w:rPr>
        <w:t xml:space="preserve"> </w:t>
      </w:r>
      <w:r w:rsidR="000A0509" w:rsidRPr="000A0509">
        <w:rPr>
          <w:color w:val="auto"/>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gramStart"/>
      <w:r w:rsidR="000A0509" w:rsidRPr="000A0509">
        <w:rPr>
          <w:color w:val="auto"/>
          <w:sz w:val="26"/>
          <w:szCs w:val="26"/>
        </w:rPr>
        <w:t>Гаврилов-Ямского</w:t>
      </w:r>
      <w:proofErr w:type="gramEnd"/>
      <w:r w:rsidR="000A0509" w:rsidRPr="000A0509">
        <w:rPr>
          <w:color w:val="auto"/>
          <w:sz w:val="26"/>
          <w:szCs w:val="26"/>
        </w:rPr>
        <w:t xml:space="preserve"> муниципального района.</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Текущий контроль осуществляется путем проведения проверок:</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решений о предоставлении (об отказе в предоставлении) муниципальной услуги;</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выявления и устранения нарушений прав граждан;</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xml:space="preserve">4.2. </w:t>
      </w:r>
      <w:proofErr w:type="gramStart"/>
      <w:r w:rsidRPr="000A0509">
        <w:rPr>
          <w:color w:val="auto"/>
          <w:sz w:val="26"/>
          <w:szCs w:val="26"/>
        </w:rPr>
        <w:t>Контроль за</w:t>
      </w:r>
      <w:proofErr w:type="gramEnd"/>
      <w:r w:rsidRPr="000A0509">
        <w:rPr>
          <w:color w:val="auto"/>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xml:space="preserve">4.3. Плановые проверки осуществляются на основании годовых планов работы Администрации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 утверждаемых Главой Гаврилов-Ямского муниципального района.</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При плановой проверке полноты и качества предоставления муниципальной услуги контролю подлежат:</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соблюдение сроков предоставления муниципальной услуги;</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соблюдение положений настоящего административного регламента;</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правильность и обоснованность принятого решения об отказе в предоставлении муниципальной услуги.</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Основанием для проведения внеплановых проверок являются:</w:t>
      </w:r>
    </w:p>
    <w:p w:rsidR="000A0509" w:rsidRPr="000A0509" w:rsidRDefault="000A0509" w:rsidP="0005205E">
      <w:pPr>
        <w:keepNext/>
        <w:keepLines/>
        <w:autoSpaceDE w:val="0"/>
        <w:autoSpaceDN w:val="0"/>
        <w:adjustRightInd w:val="0"/>
        <w:ind w:firstLine="709"/>
        <w:jc w:val="both"/>
        <w:rPr>
          <w:color w:val="auto"/>
          <w:sz w:val="26"/>
          <w:szCs w:val="26"/>
        </w:rPr>
      </w:pPr>
      <w:r w:rsidRPr="000A0509">
        <w:rPr>
          <w:color w:val="auto"/>
          <w:sz w:val="26"/>
          <w:szCs w:val="26"/>
        </w:rPr>
        <w:t xml:space="preserve">- 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w:t>
      </w:r>
      <w:r w:rsidRPr="000A0509">
        <w:rPr>
          <w:iCs/>
          <w:color w:val="auto"/>
          <w:sz w:val="26"/>
          <w:szCs w:val="26"/>
        </w:rPr>
        <w:t xml:space="preserve">Ярославской области </w:t>
      </w:r>
      <w:r w:rsidRPr="000A0509">
        <w:rPr>
          <w:color w:val="auto"/>
          <w:sz w:val="26"/>
          <w:szCs w:val="26"/>
        </w:rPr>
        <w:t xml:space="preserve">и нормативных правовых актов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w:t>
      </w:r>
    </w:p>
    <w:p w:rsidR="000A0509" w:rsidRPr="000A0509" w:rsidRDefault="000A0509" w:rsidP="0005205E">
      <w:pPr>
        <w:keepNext/>
        <w:keepLines/>
        <w:tabs>
          <w:tab w:val="left" w:pos="284"/>
        </w:tabs>
        <w:autoSpaceDE w:val="0"/>
        <w:autoSpaceDN w:val="0"/>
        <w:adjustRightInd w:val="0"/>
        <w:ind w:firstLine="708"/>
        <w:jc w:val="both"/>
        <w:rPr>
          <w:color w:val="auto"/>
          <w:sz w:val="26"/>
          <w:szCs w:val="26"/>
        </w:rPr>
      </w:pPr>
      <w:r w:rsidRPr="000A0509">
        <w:rPr>
          <w:color w:val="auto"/>
          <w:sz w:val="26"/>
          <w:szCs w:val="26"/>
        </w:rPr>
        <w:t>- обращения граждан на нарушения законодательства, в том числе на качество предоставления муниципальной услуги.</w:t>
      </w:r>
    </w:p>
    <w:p w:rsidR="000A0509" w:rsidRPr="000A0509" w:rsidRDefault="000A0509" w:rsidP="0005205E">
      <w:pPr>
        <w:keepNext/>
        <w:keepLines/>
        <w:autoSpaceDE w:val="0"/>
        <w:autoSpaceDN w:val="0"/>
        <w:adjustRightInd w:val="0"/>
        <w:ind w:firstLine="708"/>
        <w:jc w:val="both"/>
        <w:rPr>
          <w:color w:val="auto"/>
          <w:sz w:val="26"/>
          <w:szCs w:val="26"/>
        </w:rPr>
      </w:pPr>
      <w:r w:rsidRPr="000A0509">
        <w:rPr>
          <w:color w:val="auto"/>
          <w:sz w:val="26"/>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0A0509">
        <w:rPr>
          <w:iCs/>
          <w:color w:val="auto"/>
          <w:sz w:val="26"/>
          <w:szCs w:val="26"/>
        </w:rPr>
        <w:t xml:space="preserve"> Ярославской области </w:t>
      </w:r>
      <w:r w:rsidRPr="000A0509">
        <w:rPr>
          <w:i/>
          <w:iCs/>
          <w:color w:val="auto"/>
          <w:sz w:val="26"/>
          <w:szCs w:val="26"/>
        </w:rPr>
        <w:t xml:space="preserve"> </w:t>
      </w:r>
      <w:r w:rsidRPr="000A0509">
        <w:rPr>
          <w:color w:val="auto"/>
          <w:sz w:val="26"/>
          <w:szCs w:val="26"/>
        </w:rPr>
        <w:t xml:space="preserve">и нормативных правовых актов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0A0509" w:rsidRPr="000A0509" w:rsidRDefault="000A0509" w:rsidP="0005205E">
      <w:pPr>
        <w:keepNext/>
        <w:keepLines/>
        <w:autoSpaceDE w:val="0"/>
        <w:autoSpaceDN w:val="0"/>
        <w:adjustRightInd w:val="0"/>
        <w:jc w:val="both"/>
        <w:rPr>
          <w:color w:val="auto"/>
          <w:sz w:val="26"/>
          <w:szCs w:val="26"/>
        </w:rPr>
      </w:pPr>
      <w:r w:rsidRPr="000A0509">
        <w:rPr>
          <w:color w:val="auto"/>
          <w:sz w:val="26"/>
          <w:szCs w:val="26"/>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0509" w:rsidRPr="000A0509" w:rsidRDefault="000A0509" w:rsidP="0005205E">
      <w:pPr>
        <w:keepNext/>
        <w:keepLines/>
        <w:autoSpaceDE w:val="0"/>
        <w:autoSpaceDN w:val="0"/>
        <w:adjustRightInd w:val="0"/>
        <w:ind w:firstLine="708"/>
        <w:jc w:val="both"/>
        <w:rPr>
          <w:color w:val="auto"/>
          <w:sz w:val="26"/>
          <w:szCs w:val="26"/>
        </w:rPr>
      </w:pPr>
      <w:r w:rsidRPr="000A0509">
        <w:rPr>
          <w:color w:val="auto"/>
          <w:sz w:val="26"/>
          <w:szCs w:val="26"/>
        </w:rPr>
        <w:t xml:space="preserve">4.5. Граждане, их объединения и организации имеют право осуществлять </w:t>
      </w:r>
      <w:proofErr w:type="gramStart"/>
      <w:r w:rsidRPr="000A0509">
        <w:rPr>
          <w:color w:val="auto"/>
          <w:sz w:val="26"/>
          <w:szCs w:val="26"/>
        </w:rPr>
        <w:t>контроль за</w:t>
      </w:r>
      <w:proofErr w:type="gramEnd"/>
      <w:r w:rsidRPr="000A0509">
        <w:rPr>
          <w:color w:val="auto"/>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0509" w:rsidRPr="000A0509" w:rsidRDefault="000A0509" w:rsidP="0005205E">
      <w:pPr>
        <w:keepNext/>
        <w:keepLines/>
        <w:autoSpaceDE w:val="0"/>
        <w:autoSpaceDN w:val="0"/>
        <w:adjustRightInd w:val="0"/>
        <w:ind w:firstLine="708"/>
        <w:jc w:val="both"/>
        <w:rPr>
          <w:color w:val="auto"/>
          <w:sz w:val="26"/>
          <w:szCs w:val="26"/>
        </w:rPr>
      </w:pPr>
      <w:r w:rsidRPr="000A0509">
        <w:rPr>
          <w:color w:val="auto"/>
          <w:sz w:val="26"/>
          <w:szCs w:val="26"/>
        </w:rPr>
        <w:t>Граждане, их объединения и организации также имеют право:</w:t>
      </w:r>
    </w:p>
    <w:p w:rsidR="000A0509" w:rsidRPr="000A0509" w:rsidRDefault="000A0509" w:rsidP="0005205E">
      <w:pPr>
        <w:keepNext/>
        <w:keepLines/>
        <w:autoSpaceDE w:val="0"/>
        <w:autoSpaceDN w:val="0"/>
        <w:adjustRightInd w:val="0"/>
        <w:ind w:firstLine="708"/>
        <w:jc w:val="both"/>
        <w:rPr>
          <w:color w:val="auto"/>
          <w:sz w:val="26"/>
          <w:szCs w:val="26"/>
        </w:rPr>
      </w:pPr>
      <w:r w:rsidRPr="000A0509">
        <w:rPr>
          <w:color w:val="auto"/>
          <w:sz w:val="26"/>
          <w:szCs w:val="26"/>
        </w:rPr>
        <w:t>- направлять замечания и предложения по улучшению доступности и качества предоставления муниципальной услуги;</w:t>
      </w:r>
    </w:p>
    <w:p w:rsidR="000A0509" w:rsidRPr="000A0509" w:rsidRDefault="000A0509" w:rsidP="0005205E">
      <w:pPr>
        <w:keepNext/>
        <w:keepLines/>
        <w:autoSpaceDE w:val="0"/>
        <w:autoSpaceDN w:val="0"/>
        <w:adjustRightInd w:val="0"/>
        <w:ind w:firstLine="708"/>
        <w:jc w:val="both"/>
        <w:rPr>
          <w:color w:val="auto"/>
          <w:sz w:val="26"/>
          <w:szCs w:val="26"/>
        </w:rPr>
      </w:pPr>
      <w:r w:rsidRPr="000A0509">
        <w:rPr>
          <w:color w:val="auto"/>
          <w:sz w:val="26"/>
          <w:szCs w:val="26"/>
        </w:rPr>
        <w:t>- вносить предложения о мерах по устранению нарушений настоящего административного регламента.</w:t>
      </w:r>
    </w:p>
    <w:p w:rsidR="000A0509" w:rsidRPr="000A0509" w:rsidRDefault="000A0509" w:rsidP="0005205E">
      <w:pPr>
        <w:keepNext/>
        <w:keepLines/>
        <w:autoSpaceDE w:val="0"/>
        <w:autoSpaceDN w:val="0"/>
        <w:adjustRightInd w:val="0"/>
        <w:ind w:firstLine="708"/>
        <w:jc w:val="both"/>
        <w:rPr>
          <w:color w:val="auto"/>
          <w:sz w:val="26"/>
          <w:szCs w:val="26"/>
        </w:rPr>
      </w:pPr>
      <w:r w:rsidRPr="000A0509">
        <w:rPr>
          <w:color w:val="auto"/>
          <w:sz w:val="26"/>
          <w:szCs w:val="26"/>
        </w:rPr>
        <w:t xml:space="preserve">4.6. Должностные лица Администрации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 принимают меры к прекращению допущенных нарушений, устраняют причины и условия, способствующие совершению нарушений.</w:t>
      </w:r>
    </w:p>
    <w:p w:rsidR="000A0509" w:rsidRPr="000A0509" w:rsidRDefault="000A0509" w:rsidP="0005205E">
      <w:pPr>
        <w:keepNext/>
        <w:keepLines/>
        <w:autoSpaceDE w:val="0"/>
        <w:autoSpaceDN w:val="0"/>
        <w:adjustRightInd w:val="0"/>
        <w:ind w:firstLine="708"/>
        <w:jc w:val="both"/>
        <w:rPr>
          <w:color w:val="auto"/>
          <w:sz w:val="26"/>
          <w:szCs w:val="26"/>
        </w:rPr>
      </w:pPr>
      <w:r w:rsidRPr="000A0509">
        <w:rPr>
          <w:color w:val="auto"/>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750B" w:rsidRDefault="001F750B" w:rsidP="0005205E">
      <w:pPr>
        <w:keepNext/>
        <w:keepLines/>
        <w:tabs>
          <w:tab w:val="left" w:pos="426"/>
        </w:tabs>
        <w:spacing w:line="307" w:lineRule="exact"/>
        <w:ind w:firstLine="709"/>
        <w:jc w:val="both"/>
        <w:rPr>
          <w:sz w:val="26"/>
          <w:szCs w:val="26"/>
          <w:lang w:bidi="ru-RU"/>
        </w:rPr>
      </w:pPr>
    </w:p>
    <w:p w:rsidR="00B12E8A" w:rsidRPr="00B12E8A" w:rsidRDefault="001F750B" w:rsidP="0005205E">
      <w:pPr>
        <w:keepNext/>
        <w:keepLines/>
        <w:autoSpaceDE w:val="0"/>
        <w:autoSpaceDN w:val="0"/>
        <w:adjustRightInd w:val="0"/>
        <w:ind w:firstLine="709"/>
        <w:contextualSpacing/>
        <w:jc w:val="center"/>
        <w:outlineLvl w:val="0"/>
        <w:rPr>
          <w:rFonts w:eastAsia="Calibri"/>
          <w:b/>
          <w:bCs/>
          <w:color w:val="auto"/>
          <w:szCs w:val="28"/>
          <w:lang w:eastAsia="en-US"/>
        </w:rPr>
      </w:pPr>
      <w:r w:rsidRPr="001F750B">
        <w:rPr>
          <w:b/>
          <w:sz w:val="26"/>
          <w:szCs w:val="26"/>
          <w:lang w:bidi="ru-RU"/>
        </w:rPr>
        <w:t xml:space="preserve">5. ДОСУДЕБНЫЙ (ВНЕСУДЕБНЫЙ) ПОРЯДОК ОБЖАЛОВАНИЯ РЕШЕНИЙ И ДЕЙСТВИЙ (БЕЗДЕЙСТВИЯ) </w:t>
      </w:r>
      <w:r w:rsidR="00B12E8A" w:rsidRPr="00B12E8A">
        <w:rPr>
          <w:b/>
          <w:color w:val="auto"/>
          <w:szCs w:val="28"/>
          <w:lang w:eastAsia="en-US"/>
        </w:rPr>
        <w:t xml:space="preserve">АДМИНИСТРАЦИИ </w:t>
      </w:r>
      <w:proofErr w:type="gramStart"/>
      <w:r w:rsidR="00B12E8A" w:rsidRPr="00B12E8A">
        <w:rPr>
          <w:b/>
          <w:color w:val="auto"/>
          <w:szCs w:val="28"/>
          <w:lang w:eastAsia="en-US"/>
        </w:rPr>
        <w:t>ГАВРИЛОВ-ЯМСКОГО</w:t>
      </w:r>
      <w:proofErr w:type="gramEnd"/>
      <w:r w:rsidR="00B12E8A" w:rsidRPr="00B12E8A">
        <w:rPr>
          <w:b/>
          <w:color w:val="auto"/>
          <w:szCs w:val="28"/>
          <w:lang w:eastAsia="en-US"/>
        </w:rPr>
        <w:t xml:space="preserve"> МУНИЦИПАЛЬНОГО РАЙОНА, </w:t>
      </w:r>
      <w:r w:rsidR="00B12E8A" w:rsidRPr="00B12E8A">
        <w:rPr>
          <w:rFonts w:eastAsia="Calibri"/>
          <w:b/>
          <w:bCs/>
          <w:color w:val="auto"/>
          <w:szCs w:val="28"/>
          <w:lang w:eastAsia="en-US"/>
        </w:rPr>
        <w:t>ДОЛЖНОСТНОГО ЛИЦА</w:t>
      </w:r>
      <w:r w:rsidR="00B12E8A" w:rsidRPr="00B12E8A">
        <w:rPr>
          <w:b/>
          <w:color w:val="auto"/>
          <w:szCs w:val="28"/>
          <w:lang w:eastAsia="en-US"/>
        </w:rPr>
        <w:t xml:space="preserve">, </w:t>
      </w:r>
      <w:r w:rsidR="00B12E8A">
        <w:rPr>
          <w:rFonts w:eastAsia="Calibri"/>
          <w:b/>
          <w:bCs/>
          <w:color w:val="auto"/>
          <w:szCs w:val="28"/>
          <w:lang w:eastAsia="en-US"/>
        </w:rPr>
        <w:t xml:space="preserve">МУНИЦИПАЛЬНОГО </w:t>
      </w:r>
      <w:r w:rsidR="00B12E8A" w:rsidRPr="00B12E8A">
        <w:rPr>
          <w:rFonts w:eastAsia="Calibri"/>
          <w:b/>
          <w:bCs/>
          <w:color w:val="auto"/>
          <w:szCs w:val="28"/>
          <w:lang w:eastAsia="en-US"/>
        </w:rPr>
        <w:t>СЛУЖАЩЕГО</w:t>
      </w:r>
    </w:p>
    <w:p w:rsidR="001F750B" w:rsidRPr="001F750B" w:rsidRDefault="001F750B" w:rsidP="0005205E">
      <w:pPr>
        <w:keepNext/>
        <w:keepLines/>
        <w:tabs>
          <w:tab w:val="left" w:pos="499"/>
        </w:tabs>
        <w:jc w:val="center"/>
        <w:rPr>
          <w:b/>
          <w:sz w:val="26"/>
          <w:szCs w:val="26"/>
          <w:lang w:bidi="ru-RU"/>
        </w:rPr>
      </w:pP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5.1. Заявитель может обратиться с жалобой,  в том числе в следующих случаях:</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1) нарушение срока регистрации запроса заявителя о предоставлении муниципальной услуги;</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2) нарушение срока предоставления муниципальной услуги;</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 для предоставления муниципальной услуги;</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 для предоставления муниципальной услуги, у заявителя;</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w:t>
      </w:r>
    </w:p>
    <w:p w:rsidR="00A071D1" w:rsidRPr="00A071D1" w:rsidRDefault="00A071D1" w:rsidP="0005205E">
      <w:pPr>
        <w:keepNext/>
        <w:keepLine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7) отказ Администрации Гаврилов-Ямского муниципального района, должностного лица Администрации Гаврилов-Ямского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8) нарушение срока или порядка выдачи документов по результатам предоставления муниципальной услуги;</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71D1" w:rsidRPr="00A071D1" w:rsidRDefault="00A071D1" w:rsidP="0005205E">
      <w:pPr>
        <w:keepNext/>
        <w:keepLines/>
        <w:autoSpaceDE w:val="0"/>
        <w:autoSpaceDN w:val="0"/>
        <w:adjustRightInd w:val="0"/>
        <w:ind w:firstLine="709"/>
        <w:jc w:val="both"/>
        <w:rPr>
          <w:color w:val="auto"/>
          <w:sz w:val="26"/>
          <w:szCs w:val="26"/>
          <w:lang w:eastAsia="en-US"/>
        </w:rPr>
      </w:pPr>
      <w:r w:rsidRPr="00A071D1">
        <w:rPr>
          <w:color w:val="auto"/>
          <w:sz w:val="26"/>
          <w:szCs w:val="26"/>
          <w:lang w:eastAsia="en-US"/>
        </w:rPr>
        <w:lastRenderedPageBreak/>
        <w:t xml:space="preserve">5.2. Жалоба подается в письменной форме на бумажном носителе, в электронной форме в Администрацию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 Жалобы на решения и действия (бездействие) должностного лица Отдела,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 а также может быть принята при личном приеме заявителя. </w:t>
      </w:r>
    </w:p>
    <w:p w:rsidR="00A071D1" w:rsidRPr="00A071D1" w:rsidRDefault="00A071D1" w:rsidP="0005205E">
      <w:pPr>
        <w:keepNext/>
        <w:keepLines/>
        <w:autoSpaceDE w:val="0"/>
        <w:autoSpaceDN w:val="0"/>
        <w:adjustRightInd w:val="0"/>
        <w:ind w:firstLine="709"/>
        <w:jc w:val="both"/>
        <w:rPr>
          <w:color w:val="auto"/>
          <w:sz w:val="26"/>
          <w:szCs w:val="26"/>
          <w:lang w:eastAsia="en-US"/>
        </w:rPr>
      </w:pPr>
      <w:r w:rsidRPr="00A071D1">
        <w:rPr>
          <w:color w:val="auto"/>
          <w:sz w:val="26"/>
          <w:szCs w:val="26"/>
          <w:lang w:eastAsia="en-US"/>
        </w:rPr>
        <w:t>5.3. Жалоба должна содержать:</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1) наименование </w:t>
      </w:r>
      <w:r w:rsidRPr="00A071D1">
        <w:rPr>
          <w:bCs/>
          <w:color w:val="auto"/>
          <w:sz w:val="26"/>
          <w:szCs w:val="26"/>
          <w:lang w:eastAsia="en-US"/>
        </w:rPr>
        <w:t>Отдела</w:t>
      </w:r>
      <w:r w:rsidRPr="00A071D1">
        <w:rPr>
          <w:color w:val="auto"/>
          <w:sz w:val="26"/>
          <w:szCs w:val="26"/>
          <w:lang w:eastAsia="en-US"/>
        </w:rPr>
        <w:t>, должностного лица Отдела, решения и действия (бездействие) которых обжалуются;</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3) сведения об обжалуемых решениях и действиях (бездействии) Отдела, должностного лица Отдела; </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4) доводы, на основании которых заявитель не согласен с решением и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 </w:t>
      </w:r>
    </w:p>
    <w:p w:rsidR="00A071D1" w:rsidRPr="00A071D1" w:rsidRDefault="00A071D1" w:rsidP="0005205E">
      <w:pPr>
        <w:keepNext/>
        <w:keepLines/>
        <w:autoSpaceDE w:val="0"/>
        <w:autoSpaceDN w:val="0"/>
        <w:adjustRightInd w:val="0"/>
        <w:ind w:firstLine="709"/>
        <w:jc w:val="both"/>
        <w:rPr>
          <w:color w:val="auto"/>
          <w:sz w:val="26"/>
          <w:szCs w:val="26"/>
          <w:lang w:eastAsia="en-US"/>
        </w:rPr>
      </w:pPr>
      <w:bookmarkStart w:id="1" w:name="Par284"/>
      <w:bookmarkEnd w:id="1"/>
      <w:r w:rsidRPr="00A071D1">
        <w:rPr>
          <w:color w:val="auto"/>
          <w:sz w:val="26"/>
          <w:szCs w:val="26"/>
          <w:lang w:eastAsia="en-US"/>
        </w:rPr>
        <w:t xml:space="preserve">5.4. </w:t>
      </w:r>
      <w:proofErr w:type="gramStart"/>
      <w:r w:rsidRPr="00A071D1">
        <w:rPr>
          <w:color w:val="auto"/>
          <w:sz w:val="26"/>
          <w:szCs w:val="26"/>
          <w:lang w:eastAsia="en-US"/>
        </w:rPr>
        <w:t>Жалоба, поступившая в Администрацию Гаврилов-Ямского муниципального района,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5.5. По результатам рассмотрения жалобы принимается одно из следующих решений:</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roofErr w:type="gramEnd"/>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2) в удовлетворении жалобы отказывается.</w:t>
      </w:r>
    </w:p>
    <w:p w:rsidR="00A071D1" w:rsidRPr="00A071D1" w:rsidRDefault="00A071D1" w:rsidP="0005205E">
      <w:pPr>
        <w:keepNext/>
        <w:keepLines/>
        <w:autoSpaceDE w:val="0"/>
        <w:autoSpaceDN w:val="0"/>
        <w:adjustRightInd w:val="0"/>
        <w:ind w:firstLine="709"/>
        <w:jc w:val="both"/>
        <w:rPr>
          <w:color w:val="auto"/>
          <w:sz w:val="26"/>
          <w:szCs w:val="26"/>
          <w:lang w:eastAsia="en-US"/>
        </w:rPr>
      </w:pPr>
      <w:r w:rsidRPr="00A071D1">
        <w:rPr>
          <w:color w:val="auto"/>
          <w:sz w:val="26"/>
          <w:szCs w:val="26"/>
          <w:lang w:eastAsia="en-US"/>
        </w:rPr>
        <w:t>5.6.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должностного лица Отдела, плата с заявителя не взимается.</w:t>
      </w:r>
    </w:p>
    <w:p w:rsidR="00A071D1" w:rsidRPr="00A071D1" w:rsidRDefault="00A071D1" w:rsidP="0005205E">
      <w:pPr>
        <w:keepNext/>
        <w:keepLines/>
        <w:autoSpaceDE w:val="0"/>
        <w:autoSpaceDN w:val="0"/>
        <w:adjustRightInd w:val="0"/>
        <w:ind w:firstLine="709"/>
        <w:jc w:val="both"/>
        <w:rPr>
          <w:color w:val="auto"/>
          <w:sz w:val="26"/>
          <w:szCs w:val="26"/>
          <w:lang w:eastAsia="en-US"/>
        </w:rPr>
      </w:pPr>
      <w:r w:rsidRPr="00A071D1">
        <w:rPr>
          <w:color w:val="auto"/>
          <w:sz w:val="26"/>
          <w:szCs w:val="26"/>
          <w:lang w:eastAsia="en-US"/>
        </w:rPr>
        <w:t xml:space="preserve">5.7. Не позднее дня, следующего за днем принятия решения, указанного в </w:t>
      </w:r>
      <w:hyperlink r:id="rId10" w:anchor="Par284" w:history="1">
        <w:r w:rsidRPr="00A071D1">
          <w:rPr>
            <w:color w:val="auto"/>
            <w:sz w:val="26"/>
            <w:szCs w:val="26"/>
            <w:lang w:eastAsia="en-US"/>
          </w:rPr>
          <w:t>пункте 5.5</w:t>
        </w:r>
      </w:hyperlink>
      <w:r w:rsidRPr="00A071D1">
        <w:rPr>
          <w:color w:val="auto"/>
          <w:sz w:val="26"/>
          <w:szCs w:val="26"/>
          <w:lang w:eastAsia="en-US"/>
        </w:rPr>
        <w:t xml:space="preserve"> данного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71D1" w:rsidRPr="00A071D1" w:rsidRDefault="00A071D1" w:rsidP="0005205E">
      <w:pPr>
        <w:keepNext/>
        <w:keepLines/>
        <w:autoSpaceDE w:val="0"/>
        <w:autoSpaceDN w:val="0"/>
        <w:adjustRightInd w:val="0"/>
        <w:ind w:firstLine="709"/>
        <w:jc w:val="both"/>
        <w:rPr>
          <w:color w:val="auto"/>
          <w:sz w:val="26"/>
          <w:szCs w:val="26"/>
          <w:lang w:eastAsia="en-US"/>
        </w:rPr>
      </w:pPr>
      <w:r w:rsidRPr="00A071D1">
        <w:rPr>
          <w:color w:val="auto"/>
          <w:sz w:val="26"/>
          <w:szCs w:val="26"/>
          <w:lang w:eastAsia="en-US"/>
        </w:rPr>
        <w:t xml:space="preserve">5.7.1. </w:t>
      </w:r>
      <w:proofErr w:type="gramStart"/>
      <w:r w:rsidRPr="00A071D1">
        <w:rPr>
          <w:color w:val="auto"/>
          <w:sz w:val="26"/>
          <w:szCs w:val="26"/>
          <w:lang w:eastAsia="en-US"/>
        </w:rPr>
        <w:t>В случае признания жалобы подлежащей удовлетворению в ответе заявителю, указанном в пункте 5.7 данного раздела административного регламента, дается информация о действиях, осуществляемых Отделом,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071D1" w:rsidRPr="00A071D1" w:rsidRDefault="00A071D1" w:rsidP="0005205E">
      <w:pPr>
        <w:keepNext/>
        <w:keepLines/>
        <w:autoSpaceDE w:val="0"/>
        <w:autoSpaceDN w:val="0"/>
        <w:adjustRightInd w:val="0"/>
        <w:ind w:firstLine="709"/>
        <w:jc w:val="both"/>
        <w:rPr>
          <w:color w:val="auto"/>
          <w:sz w:val="26"/>
          <w:szCs w:val="26"/>
        </w:rPr>
      </w:pPr>
      <w:r w:rsidRPr="00A071D1">
        <w:rPr>
          <w:color w:val="auto"/>
          <w:sz w:val="26"/>
          <w:szCs w:val="26"/>
        </w:rPr>
        <w:lastRenderedPageBreak/>
        <w:t xml:space="preserve">5.7.2. В случае признания </w:t>
      </w:r>
      <w:proofErr w:type="gramStart"/>
      <w:r w:rsidRPr="00A071D1">
        <w:rPr>
          <w:color w:val="auto"/>
          <w:sz w:val="26"/>
          <w:szCs w:val="26"/>
        </w:rPr>
        <w:t>жалобы</w:t>
      </w:r>
      <w:proofErr w:type="gramEnd"/>
      <w:r w:rsidRPr="00A071D1">
        <w:rPr>
          <w:color w:val="auto"/>
          <w:sz w:val="26"/>
          <w:szCs w:val="26"/>
        </w:rPr>
        <w:t xml:space="preserve"> не подлежащей удовлетворению в ответе заявителю, указанном в пункте 5.7 данного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71D1" w:rsidRPr="00A071D1" w:rsidRDefault="00A071D1" w:rsidP="0005205E">
      <w:pPr>
        <w:keepNext/>
        <w:keepLines/>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5.8. В случае установления в ходе или по результатам </w:t>
      </w:r>
      <w:proofErr w:type="gramStart"/>
      <w:r w:rsidRPr="00A071D1">
        <w:rPr>
          <w:color w:val="auto"/>
          <w:sz w:val="26"/>
          <w:szCs w:val="26"/>
          <w:lang w:eastAsia="en-US"/>
        </w:rPr>
        <w:t>рассмотрения жалобы признаков состава административного правонарушения</w:t>
      </w:r>
      <w:proofErr w:type="gramEnd"/>
      <w:r w:rsidRPr="00A071D1">
        <w:rPr>
          <w:color w:val="auto"/>
          <w:sz w:val="26"/>
          <w:szCs w:val="26"/>
          <w:lang w:eastAsia="en-US"/>
        </w:rPr>
        <w:t xml:space="preserve"> или преступления должностное лицо, работник, наделенные полномочиями по рассмотрению жалоб в соответствии с пунктом 5.2 данного раздела административного регламента, незамедлительно направляют имеющиеся материалы в органы прокуратуры.</w:t>
      </w:r>
    </w:p>
    <w:p w:rsidR="00A071D1" w:rsidRDefault="00A071D1" w:rsidP="0005205E">
      <w:pPr>
        <w:keepNext/>
        <w:keepLines/>
        <w:autoSpaceDE w:val="0"/>
        <w:autoSpaceDN w:val="0"/>
        <w:adjustRightInd w:val="0"/>
        <w:ind w:firstLine="709"/>
        <w:jc w:val="both"/>
        <w:rPr>
          <w:color w:val="auto"/>
          <w:sz w:val="26"/>
          <w:szCs w:val="26"/>
        </w:rPr>
      </w:pPr>
      <w:r w:rsidRPr="00A071D1">
        <w:rPr>
          <w:color w:val="auto"/>
          <w:sz w:val="26"/>
          <w:szCs w:val="26"/>
        </w:rPr>
        <w:t>5.9. 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Ярославской области от 3 декабря 2007 г.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p>
    <w:p w:rsidR="0005205E" w:rsidRPr="006B1C39" w:rsidRDefault="0005205E" w:rsidP="0005205E">
      <w:pPr>
        <w:keepNext/>
        <w:keepLines/>
        <w:tabs>
          <w:tab w:val="center" w:pos="4819"/>
        </w:tabs>
        <w:autoSpaceDE w:val="0"/>
        <w:autoSpaceDN w:val="0"/>
        <w:adjustRightInd w:val="0"/>
        <w:jc w:val="right"/>
        <w:rPr>
          <w:rFonts w:eastAsia="Calibri"/>
          <w:color w:val="auto"/>
          <w:sz w:val="20"/>
          <w:lang w:eastAsia="en-US"/>
        </w:rPr>
      </w:pPr>
      <w:r w:rsidRPr="006B1C39">
        <w:rPr>
          <w:rFonts w:eastAsia="Calibri"/>
          <w:color w:val="auto"/>
          <w:sz w:val="20"/>
          <w:lang w:eastAsia="en-US"/>
        </w:rPr>
        <w:lastRenderedPageBreak/>
        <w:t xml:space="preserve">Приложение 1 </w:t>
      </w:r>
    </w:p>
    <w:p w:rsidR="0005205E" w:rsidRDefault="0005205E" w:rsidP="0005205E">
      <w:pPr>
        <w:keepNext/>
        <w:keepLines/>
        <w:tabs>
          <w:tab w:val="center" w:pos="4819"/>
        </w:tabs>
        <w:autoSpaceDE w:val="0"/>
        <w:autoSpaceDN w:val="0"/>
        <w:adjustRightInd w:val="0"/>
        <w:jc w:val="right"/>
        <w:rPr>
          <w:rFonts w:eastAsia="Calibri"/>
          <w:color w:val="auto"/>
          <w:sz w:val="20"/>
          <w:lang w:eastAsia="en-US"/>
        </w:rPr>
      </w:pPr>
      <w:r>
        <w:rPr>
          <w:rFonts w:eastAsia="Calibri"/>
          <w:color w:val="auto"/>
          <w:sz w:val="20"/>
          <w:lang w:eastAsia="en-US"/>
        </w:rPr>
        <w:t>к</w:t>
      </w:r>
      <w:r w:rsidRPr="006B1C39">
        <w:rPr>
          <w:rFonts w:eastAsia="Calibri"/>
          <w:color w:val="auto"/>
          <w:sz w:val="20"/>
          <w:lang w:eastAsia="en-US"/>
        </w:rPr>
        <w:t xml:space="preserve"> административному регламенту</w:t>
      </w:r>
    </w:p>
    <w:p w:rsidR="00227EF7" w:rsidRDefault="00227EF7" w:rsidP="0005205E">
      <w:pPr>
        <w:keepNext/>
        <w:keepLines/>
        <w:rPr>
          <w:sz w:val="24"/>
        </w:rPr>
      </w:pPr>
    </w:p>
    <w:tbl>
      <w:tblPr>
        <w:tblW w:w="9889" w:type="dxa"/>
        <w:tblLook w:val="04A0" w:firstRow="1" w:lastRow="0" w:firstColumn="1" w:lastColumn="0" w:noHBand="0" w:noVBand="1"/>
      </w:tblPr>
      <w:tblGrid>
        <w:gridCol w:w="4732"/>
        <w:gridCol w:w="619"/>
        <w:gridCol w:w="4538"/>
      </w:tblGrid>
      <w:tr w:rsidR="006B1C39" w:rsidRPr="006B1C39" w:rsidTr="0005205E">
        <w:tc>
          <w:tcPr>
            <w:tcW w:w="4732" w:type="dxa"/>
            <w:shd w:val="clear" w:color="auto" w:fill="auto"/>
          </w:tcPr>
          <w:p w:rsidR="006B1C39" w:rsidRPr="006B1C39" w:rsidRDefault="006B1C39" w:rsidP="0005205E">
            <w:pPr>
              <w:keepNext/>
              <w:keepLines/>
              <w:rPr>
                <w:sz w:val="20"/>
              </w:rPr>
            </w:pPr>
          </w:p>
        </w:tc>
        <w:tc>
          <w:tcPr>
            <w:tcW w:w="5157" w:type="dxa"/>
            <w:gridSpan w:val="2"/>
            <w:shd w:val="clear" w:color="auto" w:fill="auto"/>
          </w:tcPr>
          <w:p w:rsidR="006B1C39" w:rsidRPr="006B1C39" w:rsidRDefault="00CA6D5A" w:rsidP="0005205E">
            <w:pPr>
              <w:keepNext/>
              <w:keepLines/>
              <w:overflowPunct w:val="0"/>
              <w:autoSpaceDE w:val="0"/>
              <w:autoSpaceDN w:val="0"/>
              <w:adjustRightInd w:val="0"/>
              <w:jc w:val="right"/>
              <w:textAlignment w:val="baseline"/>
              <w:rPr>
                <w:sz w:val="20"/>
              </w:rPr>
            </w:pPr>
            <w:r w:rsidRPr="00CA6D5A">
              <w:rPr>
                <w:sz w:val="20"/>
              </w:rPr>
              <w:t>В комиссию по реализации законодательства по обеспечению социальных гарантий в части пенсионного обеспечения лиц, замещавших должности муниципальной службы</w:t>
            </w: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619" w:type="dxa"/>
            <w:shd w:val="clear" w:color="auto" w:fill="auto"/>
          </w:tcPr>
          <w:p w:rsidR="006B1C39" w:rsidRPr="006B1C39" w:rsidRDefault="006B1C39" w:rsidP="0005205E">
            <w:pPr>
              <w:keepNext/>
              <w:keepLines/>
              <w:overflowPunct w:val="0"/>
              <w:autoSpaceDE w:val="0"/>
              <w:autoSpaceDN w:val="0"/>
              <w:adjustRightInd w:val="0"/>
              <w:textAlignment w:val="baseline"/>
              <w:rPr>
                <w:sz w:val="20"/>
              </w:rPr>
            </w:pPr>
            <w:r w:rsidRPr="006B1C39">
              <w:rPr>
                <w:sz w:val="20"/>
              </w:rPr>
              <w:t>от</w:t>
            </w:r>
          </w:p>
        </w:tc>
        <w:tc>
          <w:tcPr>
            <w:tcW w:w="4538" w:type="dxa"/>
            <w:tcBorders>
              <w:bottom w:val="single" w:sz="4" w:space="0" w:color="auto"/>
            </w:tcBorders>
            <w:shd w:val="clear" w:color="auto" w:fill="auto"/>
          </w:tcPr>
          <w:p w:rsidR="006B1C39" w:rsidRPr="006B1C39" w:rsidRDefault="006B1C39" w:rsidP="0005205E">
            <w:pPr>
              <w:keepNext/>
              <w:keepLines/>
              <w:overflowPunct w:val="0"/>
              <w:autoSpaceDE w:val="0"/>
              <w:autoSpaceDN w:val="0"/>
              <w:adjustRightInd w:val="0"/>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r w:rsidRPr="006B1C39">
              <w:rPr>
                <w:sz w:val="20"/>
              </w:rPr>
              <w:t>(фамилия, имя, отчество заявителя)</w:t>
            </w:r>
          </w:p>
          <w:p w:rsidR="006B1C39" w:rsidRPr="006B1C39" w:rsidRDefault="006B1C39" w:rsidP="0005205E">
            <w:pPr>
              <w:keepNext/>
              <w:keepLines/>
              <w:overflowPunct w:val="0"/>
              <w:autoSpaceDE w:val="0"/>
              <w:autoSpaceDN w:val="0"/>
              <w:adjustRightInd w:val="0"/>
              <w:jc w:val="center"/>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tcBorders>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r w:rsidRPr="006B1C39">
              <w:rPr>
                <w:sz w:val="20"/>
              </w:rPr>
              <w:t>(номер паспорта, кем и когда выдан)</w:t>
            </w: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tcBorders>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r w:rsidRPr="006B1C39">
              <w:rPr>
                <w:sz w:val="20"/>
              </w:rPr>
              <w:t>(домашний адрес)</w:t>
            </w: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bottom w:val="single" w:sz="4" w:space="0" w:color="auto"/>
            </w:tcBorders>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tcBorders>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r w:rsidRPr="006B1C39">
              <w:rPr>
                <w:sz w:val="20"/>
              </w:rPr>
              <w:t>(телефон)</w:t>
            </w: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p>
        </w:tc>
      </w:tr>
      <w:tr w:rsidR="006B1C39" w:rsidRPr="006B1C39" w:rsidTr="0005205E">
        <w:tc>
          <w:tcPr>
            <w:tcW w:w="9889" w:type="dxa"/>
            <w:gridSpan w:val="3"/>
            <w:shd w:val="clear" w:color="auto" w:fill="auto"/>
          </w:tcPr>
          <w:p w:rsidR="006B1C39" w:rsidRPr="006B1C39" w:rsidRDefault="006B1C39" w:rsidP="0005205E">
            <w:pPr>
              <w:keepNext/>
              <w:keepLines/>
              <w:overflowPunct w:val="0"/>
              <w:autoSpaceDE w:val="0"/>
              <w:autoSpaceDN w:val="0"/>
              <w:adjustRightInd w:val="0"/>
              <w:jc w:val="center"/>
              <w:textAlignment w:val="baseline"/>
              <w:rPr>
                <w:b/>
                <w:sz w:val="20"/>
              </w:rPr>
            </w:pPr>
            <w:r w:rsidRPr="006B1C39">
              <w:rPr>
                <w:b/>
                <w:sz w:val="20"/>
              </w:rPr>
              <w:t>ЗАЯВЛЕНИЕ</w:t>
            </w:r>
          </w:p>
          <w:p w:rsidR="006B1C39" w:rsidRPr="006B1C39" w:rsidRDefault="006B1C39" w:rsidP="0005205E">
            <w:pPr>
              <w:keepNext/>
              <w:keepLines/>
              <w:overflowPunct w:val="0"/>
              <w:autoSpaceDE w:val="0"/>
              <w:autoSpaceDN w:val="0"/>
              <w:adjustRightInd w:val="0"/>
              <w:jc w:val="center"/>
              <w:textAlignment w:val="baseline"/>
              <w:rPr>
                <w:b/>
                <w:sz w:val="20"/>
              </w:rPr>
            </w:pPr>
            <w:r w:rsidRPr="006B1C39">
              <w:rPr>
                <w:b/>
                <w:sz w:val="20"/>
              </w:rPr>
              <w:t>о назначении пенсии за выслугу лет</w:t>
            </w:r>
          </w:p>
        </w:tc>
      </w:tr>
      <w:tr w:rsidR="006B1C39" w:rsidRPr="006B1C39" w:rsidTr="0005205E">
        <w:tc>
          <w:tcPr>
            <w:tcW w:w="4732" w:type="dxa"/>
            <w:shd w:val="clear" w:color="auto" w:fill="auto"/>
          </w:tcPr>
          <w:p w:rsidR="006B1C39" w:rsidRPr="006B1C39" w:rsidRDefault="006B1C39" w:rsidP="0005205E">
            <w:pPr>
              <w:keepNext/>
              <w:keepLines/>
              <w:overflowPunct w:val="0"/>
              <w:autoSpaceDE w:val="0"/>
              <w:autoSpaceDN w:val="0"/>
              <w:adjustRightInd w:val="0"/>
              <w:jc w:val="right"/>
              <w:textAlignment w:val="baseline"/>
              <w:rPr>
                <w:sz w:val="20"/>
              </w:rPr>
            </w:pPr>
          </w:p>
        </w:tc>
        <w:tc>
          <w:tcPr>
            <w:tcW w:w="5157" w:type="dxa"/>
            <w:gridSpan w:val="2"/>
            <w:shd w:val="clear" w:color="auto" w:fill="auto"/>
          </w:tcPr>
          <w:p w:rsidR="006B1C39" w:rsidRPr="006B1C39" w:rsidRDefault="006B1C39" w:rsidP="0005205E">
            <w:pPr>
              <w:keepNext/>
              <w:keepLines/>
              <w:overflowPunct w:val="0"/>
              <w:autoSpaceDE w:val="0"/>
              <w:autoSpaceDN w:val="0"/>
              <w:adjustRightInd w:val="0"/>
              <w:jc w:val="center"/>
              <w:textAlignment w:val="baseline"/>
              <w:rPr>
                <w:sz w:val="20"/>
              </w:rPr>
            </w:pPr>
          </w:p>
        </w:tc>
      </w:tr>
    </w:tbl>
    <w:p w:rsidR="002238B9" w:rsidRDefault="006B1C39" w:rsidP="0005205E">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В соответствии с </w:t>
      </w:r>
      <w:hyperlink r:id="rId11" w:history="1">
        <w:r w:rsidRPr="006B1C39">
          <w:rPr>
            <w:rFonts w:eastAsia="Calibri"/>
            <w:color w:val="auto"/>
            <w:sz w:val="20"/>
            <w:lang w:eastAsia="en-US"/>
          </w:rPr>
          <w:t>Законом</w:t>
        </w:r>
      </w:hyperlink>
      <w:r w:rsidRPr="006B1C39">
        <w:rPr>
          <w:rFonts w:eastAsia="Calibri"/>
          <w:color w:val="auto"/>
          <w:sz w:val="20"/>
          <w:lang w:eastAsia="en-US"/>
        </w:rPr>
        <w:t xml:space="preserve"> Ярославской области от 22 декабря 2016 г. № 90-з «О пенсионном обеспечении государственных гражданских служащих Ярославской области и муниципальных служащих в Ярославской области» прошу назначить мне пенсию за выслугу лет к страховой пенсии по старости (инвалидности) по должности </w:t>
      </w:r>
    </w:p>
    <w:p w:rsidR="006B1C39" w:rsidRPr="006B1C39" w:rsidRDefault="006B1C39" w:rsidP="0005205E">
      <w:pPr>
        <w:keepNext/>
        <w:keepLines/>
        <w:pBdr>
          <w:bottom w:val="single" w:sz="4" w:space="1" w:color="auto"/>
        </w:pBdr>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 </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w:t>
      </w:r>
      <w:proofErr w:type="gramStart"/>
      <w:r w:rsidRPr="006B1C39">
        <w:rPr>
          <w:rFonts w:eastAsia="Calibri"/>
          <w:color w:val="auto"/>
          <w:sz w:val="20"/>
          <w:lang w:eastAsia="en-US"/>
        </w:rPr>
        <w:t>(наименование должности</w:t>
      </w:r>
      <w:proofErr w:type="gramEnd"/>
    </w:p>
    <w:p w:rsidR="006B1C39" w:rsidRPr="006B1C39" w:rsidRDefault="006B1C39" w:rsidP="0005205E">
      <w:pPr>
        <w:keepNext/>
        <w:keepLines/>
        <w:pBdr>
          <w:bottom w:val="single" w:sz="4" w:space="1" w:color="auto"/>
        </w:pBdr>
        <w:autoSpaceDE w:val="0"/>
        <w:autoSpaceDN w:val="0"/>
        <w:adjustRightInd w:val="0"/>
        <w:jc w:val="both"/>
        <w:rPr>
          <w:rFonts w:eastAsia="Calibri"/>
          <w:color w:val="auto"/>
          <w:sz w:val="20"/>
          <w:lang w:eastAsia="en-US"/>
        </w:rPr>
      </w:pPr>
    </w:p>
    <w:p w:rsidR="006B1C39" w:rsidRPr="006B1C39" w:rsidRDefault="006B1C39" w:rsidP="0005205E">
      <w:pPr>
        <w:keepNext/>
        <w:keepLines/>
        <w:autoSpaceDE w:val="0"/>
        <w:autoSpaceDN w:val="0"/>
        <w:adjustRightInd w:val="0"/>
        <w:jc w:val="center"/>
        <w:rPr>
          <w:rFonts w:eastAsia="Calibri"/>
          <w:color w:val="auto"/>
          <w:sz w:val="20"/>
          <w:lang w:eastAsia="en-US"/>
        </w:rPr>
      </w:pPr>
      <w:r w:rsidRPr="006B1C39">
        <w:rPr>
          <w:rFonts w:eastAsia="Calibri"/>
          <w:color w:val="auto"/>
          <w:sz w:val="20"/>
          <w:lang w:eastAsia="en-US"/>
        </w:rPr>
        <w:t>муниципальной службы на день увольнения либо на день достижения возраста,</w:t>
      </w:r>
    </w:p>
    <w:p w:rsidR="006B1C39" w:rsidRPr="006B1C39" w:rsidRDefault="006B1C39" w:rsidP="0005205E">
      <w:pPr>
        <w:keepNext/>
        <w:keepLines/>
        <w:pBdr>
          <w:bottom w:val="single" w:sz="4" w:space="1" w:color="auto"/>
        </w:pBdr>
        <w:autoSpaceDE w:val="0"/>
        <w:autoSpaceDN w:val="0"/>
        <w:adjustRightInd w:val="0"/>
        <w:jc w:val="both"/>
        <w:rPr>
          <w:rFonts w:eastAsia="Calibri"/>
          <w:color w:val="auto"/>
          <w:sz w:val="20"/>
          <w:lang w:eastAsia="en-US"/>
        </w:rPr>
      </w:pPr>
    </w:p>
    <w:p w:rsidR="006B1C39" w:rsidRPr="006B1C39" w:rsidRDefault="006B1C39" w:rsidP="0005205E">
      <w:pPr>
        <w:keepNext/>
        <w:keepLines/>
        <w:autoSpaceDE w:val="0"/>
        <w:autoSpaceDN w:val="0"/>
        <w:adjustRightInd w:val="0"/>
        <w:jc w:val="center"/>
        <w:rPr>
          <w:rFonts w:eastAsia="Calibri"/>
          <w:color w:val="auto"/>
          <w:sz w:val="20"/>
          <w:lang w:eastAsia="en-US"/>
        </w:rPr>
      </w:pPr>
      <w:proofErr w:type="gramStart"/>
      <w:r w:rsidRPr="006B1C39">
        <w:rPr>
          <w:rFonts w:eastAsia="Calibri"/>
          <w:color w:val="auto"/>
          <w:sz w:val="20"/>
          <w:lang w:eastAsia="en-US"/>
        </w:rPr>
        <w:t>дающего</w:t>
      </w:r>
      <w:proofErr w:type="gramEnd"/>
      <w:r w:rsidRPr="006B1C39">
        <w:rPr>
          <w:rFonts w:eastAsia="Calibri"/>
          <w:color w:val="auto"/>
          <w:sz w:val="20"/>
          <w:lang w:eastAsia="en-US"/>
        </w:rPr>
        <w:t xml:space="preserve"> право на страховую пенсию, из которой будет рассчитан</w:t>
      </w:r>
    </w:p>
    <w:p w:rsidR="006B1C39" w:rsidRPr="006B1C39" w:rsidRDefault="006B1C39" w:rsidP="0005205E">
      <w:pPr>
        <w:keepNext/>
        <w:keepLines/>
        <w:autoSpaceDE w:val="0"/>
        <w:autoSpaceDN w:val="0"/>
        <w:adjustRightInd w:val="0"/>
        <w:jc w:val="center"/>
        <w:rPr>
          <w:rFonts w:eastAsia="Calibri"/>
          <w:color w:val="auto"/>
          <w:sz w:val="20"/>
          <w:lang w:eastAsia="en-US"/>
        </w:rPr>
      </w:pPr>
      <w:r w:rsidRPr="006B1C39">
        <w:rPr>
          <w:rFonts w:eastAsia="Calibri"/>
          <w:color w:val="auto"/>
          <w:sz w:val="20"/>
          <w:lang w:eastAsia="en-US"/>
        </w:rPr>
        <w:t>среднемесячный заработок)</w:t>
      </w:r>
    </w:p>
    <w:p w:rsidR="006B1C39" w:rsidRPr="006B1C39" w:rsidRDefault="006B1C39" w:rsidP="0005205E">
      <w:pPr>
        <w:keepNext/>
        <w:keepLines/>
        <w:autoSpaceDE w:val="0"/>
        <w:autoSpaceDN w:val="0"/>
        <w:adjustRightInd w:val="0"/>
        <w:jc w:val="both"/>
        <w:rPr>
          <w:rFonts w:eastAsia="Calibri"/>
          <w:color w:val="auto"/>
          <w:sz w:val="20"/>
          <w:lang w:eastAsia="en-US"/>
        </w:rPr>
      </w:pPr>
      <w:proofErr w:type="gramStart"/>
      <w:r w:rsidRPr="006B1C39">
        <w:rPr>
          <w:rFonts w:eastAsia="Calibri"/>
          <w:color w:val="auto"/>
          <w:sz w:val="20"/>
          <w:lang w:eastAsia="en-US"/>
        </w:rPr>
        <w:t>которую</w:t>
      </w:r>
      <w:proofErr w:type="gramEnd"/>
      <w:r w:rsidRPr="006B1C39">
        <w:rPr>
          <w:rFonts w:eastAsia="Calibri"/>
          <w:color w:val="auto"/>
          <w:sz w:val="20"/>
          <w:lang w:eastAsia="en-US"/>
        </w:rPr>
        <w:t xml:space="preserve"> я замещал в __________________________________________________</w:t>
      </w:r>
      <w:r w:rsidR="002238B9">
        <w:rPr>
          <w:rFonts w:eastAsia="Calibri"/>
          <w:color w:val="auto"/>
          <w:sz w:val="20"/>
          <w:lang w:eastAsia="en-US"/>
        </w:rPr>
        <w:t>_______________</w:t>
      </w:r>
      <w:r w:rsidRPr="006B1C39">
        <w:rPr>
          <w:rFonts w:eastAsia="Calibri"/>
          <w:color w:val="auto"/>
          <w:sz w:val="20"/>
          <w:lang w:eastAsia="en-US"/>
        </w:rPr>
        <w:t>_______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w:t>
      </w:r>
      <w:r w:rsidR="002238B9">
        <w:rPr>
          <w:rFonts w:eastAsia="Calibri"/>
          <w:color w:val="auto"/>
          <w:sz w:val="20"/>
          <w:lang w:eastAsia="en-US"/>
        </w:rPr>
        <w:t>_______________</w:t>
      </w:r>
      <w:r w:rsidRPr="006B1C39">
        <w:rPr>
          <w:rFonts w:eastAsia="Calibri"/>
          <w:color w:val="auto"/>
          <w:sz w:val="20"/>
          <w:lang w:eastAsia="en-US"/>
        </w:rPr>
        <w:t>________</w:t>
      </w:r>
    </w:p>
    <w:p w:rsidR="006B1C39" w:rsidRPr="006B1C39" w:rsidRDefault="006B1C39" w:rsidP="0005205E">
      <w:pPr>
        <w:keepNext/>
        <w:keepLines/>
        <w:autoSpaceDE w:val="0"/>
        <w:autoSpaceDN w:val="0"/>
        <w:adjustRightInd w:val="0"/>
        <w:jc w:val="center"/>
        <w:rPr>
          <w:rFonts w:eastAsia="Calibri"/>
          <w:color w:val="auto"/>
          <w:sz w:val="20"/>
          <w:lang w:eastAsia="en-US"/>
        </w:rPr>
      </w:pPr>
      <w:r w:rsidRPr="006B1C39">
        <w:rPr>
          <w:rFonts w:eastAsia="Calibri"/>
          <w:color w:val="auto"/>
          <w:sz w:val="20"/>
          <w:lang w:eastAsia="en-US"/>
        </w:rPr>
        <w:t>(</w:t>
      </w:r>
      <w:r w:rsidRPr="006B1C39">
        <w:rPr>
          <w:sz w:val="20"/>
        </w:rPr>
        <w:t>наименование ОМСУ или его структурного подразделения, из которого уволился заявитель)</w:t>
      </w:r>
    </w:p>
    <w:p w:rsidR="006B1C39" w:rsidRPr="006B1C39" w:rsidRDefault="006B1C39" w:rsidP="0005205E">
      <w:pPr>
        <w:keepNext/>
        <w:keepLines/>
        <w:autoSpaceDE w:val="0"/>
        <w:autoSpaceDN w:val="0"/>
        <w:adjustRightInd w:val="0"/>
        <w:jc w:val="both"/>
        <w:rPr>
          <w:rFonts w:eastAsia="Calibri"/>
          <w:color w:val="auto"/>
          <w:sz w:val="20"/>
          <w:lang w:eastAsia="en-US"/>
        </w:rPr>
      </w:pPr>
    </w:p>
    <w:p w:rsidR="006B1C39" w:rsidRPr="006B1C39" w:rsidRDefault="006B1C39" w:rsidP="0005205E">
      <w:pPr>
        <w:keepNext/>
        <w:keepLines/>
        <w:overflowPunct w:val="0"/>
        <w:autoSpaceDE w:val="0"/>
        <w:autoSpaceDN w:val="0"/>
        <w:adjustRightInd w:val="0"/>
        <w:ind w:firstLine="567"/>
        <w:jc w:val="both"/>
        <w:textAlignment w:val="baseline"/>
        <w:rPr>
          <w:sz w:val="20"/>
        </w:rPr>
      </w:pPr>
      <w:r w:rsidRPr="006B1C39">
        <w:rPr>
          <w:sz w:val="20"/>
        </w:rPr>
        <w:t xml:space="preserve">В случаях, установленных </w:t>
      </w:r>
      <w:r w:rsidR="0004185B">
        <w:rPr>
          <w:sz w:val="20"/>
        </w:rPr>
        <w:t>П</w:t>
      </w:r>
      <w:r w:rsidRPr="006B1C39">
        <w:rPr>
          <w:sz w:val="20"/>
        </w:rPr>
        <w:t>орядк</w:t>
      </w:r>
      <w:r w:rsidR="0004185B">
        <w:rPr>
          <w:sz w:val="20"/>
        </w:rPr>
        <w:t>ом пенс</w:t>
      </w:r>
      <w:r w:rsidR="00027F5D">
        <w:rPr>
          <w:sz w:val="20"/>
        </w:rPr>
        <w:t>ионного обеспечения лиц, замещавш</w:t>
      </w:r>
      <w:r w:rsidR="0004185B">
        <w:rPr>
          <w:sz w:val="20"/>
        </w:rPr>
        <w:t xml:space="preserve">их должности муниципальной службы в </w:t>
      </w:r>
      <w:proofErr w:type="gramStart"/>
      <w:r w:rsidR="0004185B">
        <w:rPr>
          <w:sz w:val="20"/>
        </w:rPr>
        <w:t>Гаврилов-Ямском</w:t>
      </w:r>
      <w:proofErr w:type="gramEnd"/>
      <w:r w:rsidR="0004185B">
        <w:rPr>
          <w:sz w:val="20"/>
        </w:rPr>
        <w:t xml:space="preserve"> муниципальном районе</w:t>
      </w:r>
      <w:r w:rsidRPr="006B1C39">
        <w:rPr>
          <w:sz w:val="20"/>
        </w:rPr>
        <w:t>, обязуюсь информировать орган, осуществляющий выплату пенсии</w:t>
      </w:r>
      <w:r w:rsidR="0004185B">
        <w:rPr>
          <w:sz w:val="20"/>
        </w:rPr>
        <w:t xml:space="preserve"> за выслугу лет</w:t>
      </w:r>
      <w:r w:rsidRPr="006B1C39">
        <w:rPr>
          <w:sz w:val="20"/>
        </w:rPr>
        <w:t>, о наступлении обстоятельств, влекущих приостановление или прекращение выплаты пенсии за выслугу лет, в течение 5 дней с момента их наступления.</w:t>
      </w:r>
    </w:p>
    <w:p w:rsidR="006B1C39" w:rsidRPr="006B1C39" w:rsidRDefault="006B1C39" w:rsidP="0005205E">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 </w:t>
      </w:r>
      <w:proofErr w:type="gramStart"/>
      <w:r w:rsidRPr="006B1C39">
        <w:rPr>
          <w:rFonts w:eastAsia="Calibri"/>
          <w:color w:val="auto"/>
          <w:sz w:val="20"/>
          <w:lang w:eastAsia="en-US"/>
        </w:rPr>
        <w:t xml:space="preserve">В соответствии с Федеральным </w:t>
      </w:r>
      <w:hyperlink r:id="rId12" w:history="1">
        <w:r w:rsidRPr="006B1C39">
          <w:rPr>
            <w:rFonts w:eastAsia="Calibri"/>
            <w:color w:val="auto"/>
            <w:sz w:val="20"/>
            <w:lang w:eastAsia="en-US"/>
          </w:rPr>
          <w:t>законом</w:t>
        </w:r>
      </w:hyperlink>
      <w:r w:rsidRPr="006B1C39">
        <w:rPr>
          <w:rFonts w:eastAsia="Calibri"/>
          <w:color w:val="auto"/>
          <w:sz w:val="20"/>
          <w:lang w:eastAsia="en-US"/>
        </w:rPr>
        <w:t xml:space="preserve"> от 27 июля 2006 года № 152-ФЗ «О персональных данных» даю свое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распоряжении оператора, с использованием и без использования средств автоматизации (смешанную), в целях предоставления</w:t>
      </w:r>
      <w:proofErr w:type="gramEnd"/>
      <w:r w:rsidRPr="006B1C39">
        <w:rPr>
          <w:rFonts w:eastAsia="Calibri"/>
          <w:color w:val="auto"/>
          <w:sz w:val="20"/>
          <w:lang w:eastAsia="en-US"/>
        </w:rPr>
        <w:t xml:space="preserve"> мне пенсии за выслугу лет. Настоящее согласие действует со дня его подписания до дня отзыва в письменной форме.</w:t>
      </w:r>
    </w:p>
    <w:p w:rsidR="006B1C39" w:rsidRPr="006B1C39" w:rsidRDefault="006B1C39" w:rsidP="0005205E">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Пенсию за выслугу лет прошу перечислять </w:t>
      </w:r>
      <w:proofErr w:type="gramStart"/>
      <w:r w:rsidRPr="006B1C39">
        <w:rPr>
          <w:rFonts w:eastAsia="Calibri"/>
          <w:color w:val="auto"/>
          <w:sz w:val="20"/>
          <w:lang w:eastAsia="en-US"/>
        </w:rPr>
        <w:t>в</w:t>
      </w:r>
      <w:proofErr w:type="gramEnd"/>
      <w:r w:rsidRPr="006B1C39">
        <w:rPr>
          <w:rFonts w:eastAsia="Calibri"/>
          <w:color w:val="auto"/>
          <w:sz w:val="20"/>
          <w:lang w:eastAsia="en-US"/>
        </w:rPr>
        <w:t xml:space="preserve"> ________________</w:t>
      </w:r>
      <w:r w:rsidR="002238B9">
        <w:rPr>
          <w:rFonts w:eastAsia="Calibri"/>
          <w:color w:val="auto"/>
          <w:sz w:val="20"/>
          <w:lang w:eastAsia="en-US"/>
        </w:rPr>
        <w:t>__________________</w:t>
      </w:r>
      <w:r w:rsidRPr="006B1C39">
        <w:rPr>
          <w:rFonts w:eastAsia="Calibri"/>
          <w:color w:val="auto"/>
          <w:sz w:val="20"/>
          <w:lang w:eastAsia="en-US"/>
        </w:rPr>
        <w:t>_____________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_____________________________________________________________________</w:t>
      </w:r>
      <w:r w:rsidR="002238B9">
        <w:rPr>
          <w:rFonts w:eastAsia="Calibri"/>
          <w:color w:val="auto"/>
          <w:sz w:val="20"/>
          <w:lang w:eastAsia="en-US"/>
        </w:rPr>
        <w:t>______________</w:t>
      </w:r>
      <w:r w:rsidRPr="006B1C39">
        <w:rPr>
          <w:rFonts w:eastAsia="Calibri"/>
          <w:color w:val="auto"/>
          <w:sz w:val="20"/>
          <w:lang w:eastAsia="en-US"/>
        </w:rPr>
        <w:t>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(наименование и адрес кредитного учреждения)</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на мой счет № ____________________________________________________</w:t>
      </w:r>
      <w:r w:rsidR="002238B9">
        <w:rPr>
          <w:rFonts w:eastAsia="Calibri"/>
          <w:color w:val="auto"/>
          <w:sz w:val="20"/>
          <w:lang w:eastAsia="en-US"/>
        </w:rPr>
        <w:t>________________</w:t>
      </w:r>
      <w:r w:rsidRPr="006B1C39">
        <w:rPr>
          <w:rFonts w:eastAsia="Calibri"/>
          <w:color w:val="auto"/>
          <w:sz w:val="20"/>
          <w:lang w:eastAsia="en-US"/>
        </w:rPr>
        <w:t>_________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(номер счета)</w:t>
      </w:r>
    </w:p>
    <w:p w:rsidR="006B1C39" w:rsidRPr="006B1C39" w:rsidRDefault="006B1C39" w:rsidP="0005205E">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К заявлению прилагаются:</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w:t>
      </w:r>
      <w:r w:rsidR="002238B9">
        <w:rPr>
          <w:rFonts w:eastAsia="Calibri"/>
          <w:color w:val="auto"/>
          <w:sz w:val="20"/>
          <w:lang w:eastAsia="en-US"/>
        </w:rPr>
        <w:t>_______________</w:t>
      </w:r>
      <w:r w:rsidRPr="006B1C39">
        <w:rPr>
          <w:rFonts w:eastAsia="Calibri"/>
          <w:color w:val="auto"/>
          <w:sz w:val="20"/>
          <w:lang w:eastAsia="en-US"/>
        </w:rPr>
        <w:t>________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_____________________________________________________________________</w:t>
      </w:r>
      <w:r w:rsidR="002238B9">
        <w:rPr>
          <w:rFonts w:eastAsia="Calibri"/>
          <w:color w:val="auto"/>
          <w:sz w:val="20"/>
          <w:lang w:eastAsia="en-US"/>
        </w:rPr>
        <w:t>______________</w:t>
      </w:r>
      <w:r w:rsidRPr="006B1C39">
        <w:rPr>
          <w:rFonts w:eastAsia="Calibri"/>
          <w:color w:val="auto"/>
          <w:sz w:val="20"/>
          <w:lang w:eastAsia="en-US"/>
        </w:rPr>
        <w:t>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_________________________________________________________________________</w:t>
      </w:r>
      <w:r w:rsidR="002238B9">
        <w:rPr>
          <w:rFonts w:eastAsia="Calibri"/>
          <w:color w:val="auto"/>
          <w:sz w:val="20"/>
          <w:lang w:eastAsia="en-US"/>
        </w:rPr>
        <w:t>______________</w:t>
      </w:r>
      <w:r w:rsidRPr="006B1C39">
        <w:rPr>
          <w:rFonts w:eastAsia="Calibri"/>
          <w:color w:val="auto"/>
          <w:sz w:val="20"/>
          <w:lang w:eastAsia="en-US"/>
        </w:rPr>
        <w:t>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________________________________                            </w:t>
      </w:r>
      <w:r w:rsidR="002238B9">
        <w:rPr>
          <w:rFonts w:eastAsia="Calibri"/>
          <w:color w:val="auto"/>
          <w:sz w:val="20"/>
          <w:lang w:eastAsia="en-US"/>
        </w:rPr>
        <w:t xml:space="preserve">                                               </w:t>
      </w:r>
      <w:r w:rsidRPr="006B1C39">
        <w:rPr>
          <w:rFonts w:eastAsia="Calibri"/>
          <w:color w:val="auto"/>
          <w:sz w:val="20"/>
          <w:lang w:eastAsia="en-US"/>
        </w:rPr>
        <w:t>________________________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(дата подачи заявления)                                                        </w:t>
      </w:r>
      <w:r w:rsidR="002238B9">
        <w:rPr>
          <w:rFonts w:eastAsia="Calibri"/>
          <w:color w:val="auto"/>
          <w:sz w:val="20"/>
          <w:lang w:eastAsia="en-US"/>
        </w:rPr>
        <w:t xml:space="preserve">                                                </w:t>
      </w:r>
      <w:r w:rsidRPr="006B1C39">
        <w:rPr>
          <w:rFonts w:eastAsia="Calibri"/>
          <w:color w:val="auto"/>
          <w:sz w:val="20"/>
          <w:lang w:eastAsia="en-US"/>
        </w:rPr>
        <w:t xml:space="preserve">  (подпись заявителя)</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________________________________                   </w:t>
      </w:r>
      <w:r w:rsidR="002238B9">
        <w:rPr>
          <w:rFonts w:eastAsia="Calibri"/>
          <w:color w:val="auto"/>
          <w:sz w:val="20"/>
          <w:lang w:eastAsia="en-US"/>
        </w:rPr>
        <w:t xml:space="preserve">                                                           </w:t>
      </w:r>
      <w:r w:rsidRPr="006B1C39">
        <w:rPr>
          <w:rFonts w:eastAsia="Calibri"/>
          <w:color w:val="auto"/>
          <w:sz w:val="20"/>
          <w:lang w:eastAsia="en-US"/>
        </w:rPr>
        <w:t>________________________</w:t>
      </w:r>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w:t>
      </w:r>
      <w:proofErr w:type="gramStart"/>
      <w:r w:rsidRPr="006B1C39">
        <w:rPr>
          <w:rFonts w:eastAsia="Calibri"/>
          <w:color w:val="auto"/>
          <w:sz w:val="20"/>
          <w:lang w:eastAsia="en-US"/>
        </w:rPr>
        <w:t xml:space="preserve">(дата регистрации заявления)                                                  </w:t>
      </w:r>
      <w:r w:rsidR="002238B9">
        <w:rPr>
          <w:rFonts w:eastAsia="Calibri"/>
          <w:color w:val="auto"/>
          <w:sz w:val="20"/>
          <w:lang w:eastAsia="en-US"/>
        </w:rPr>
        <w:t xml:space="preserve">                                                      </w:t>
      </w:r>
      <w:r w:rsidRPr="006B1C39">
        <w:rPr>
          <w:rFonts w:eastAsia="Calibri"/>
          <w:color w:val="auto"/>
          <w:sz w:val="20"/>
          <w:lang w:eastAsia="en-US"/>
        </w:rPr>
        <w:t xml:space="preserve"> (подпись лица,</w:t>
      </w:r>
      <w:proofErr w:type="gramEnd"/>
    </w:p>
    <w:p w:rsidR="006B1C39" w:rsidRPr="006B1C39" w:rsidRDefault="006B1C39" w:rsidP="0005205E">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w:t>
      </w:r>
      <w:r w:rsidR="002238B9">
        <w:rPr>
          <w:rFonts w:eastAsia="Calibri"/>
          <w:color w:val="auto"/>
          <w:sz w:val="20"/>
          <w:lang w:eastAsia="en-US"/>
        </w:rPr>
        <w:t xml:space="preserve">                                                    </w:t>
      </w:r>
      <w:proofErr w:type="gramStart"/>
      <w:r w:rsidRPr="006B1C39">
        <w:rPr>
          <w:rFonts w:eastAsia="Calibri"/>
          <w:color w:val="auto"/>
          <w:sz w:val="20"/>
          <w:lang w:eastAsia="en-US"/>
        </w:rPr>
        <w:t>принявшего</w:t>
      </w:r>
      <w:proofErr w:type="gramEnd"/>
      <w:r w:rsidRPr="006B1C39">
        <w:rPr>
          <w:rFonts w:eastAsia="Calibri"/>
          <w:color w:val="auto"/>
          <w:sz w:val="20"/>
          <w:lang w:eastAsia="en-US"/>
        </w:rPr>
        <w:t xml:space="preserve"> заявление)</w:t>
      </w:r>
    </w:p>
    <w:p w:rsidR="002F03F6" w:rsidRPr="002F03F6" w:rsidRDefault="002F03F6" w:rsidP="0005205E">
      <w:pPr>
        <w:keepNext/>
        <w:keepLines/>
        <w:ind w:left="880" w:hanging="880"/>
        <w:jc w:val="right"/>
        <w:rPr>
          <w:rFonts w:eastAsia="Courier New"/>
          <w:color w:val="auto"/>
          <w:sz w:val="20"/>
          <w:lang w:bidi="ru-RU"/>
        </w:rPr>
      </w:pPr>
      <w:r w:rsidRPr="002F03F6">
        <w:rPr>
          <w:rFonts w:eastAsia="Courier New"/>
          <w:color w:val="auto"/>
          <w:sz w:val="20"/>
          <w:lang w:bidi="ru-RU"/>
        </w:rPr>
        <w:lastRenderedPageBreak/>
        <w:t>Приложение 2</w:t>
      </w:r>
    </w:p>
    <w:p w:rsidR="002F03F6" w:rsidRDefault="002F03F6" w:rsidP="0005205E">
      <w:pPr>
        <w:keepNext/>
        <w:keepLines/>
        <w:ind w:left="880" w:hanging="880"/>
        <w:jc w:val="right"/>
        <w:rPr>
          <w:rFonts w:eastAsia="Courier New"/>
          <w:color w:val="auto"/>
          <w:sz w:val="20"/>
          <w:lang w:bidi="ru-RU"/>
        </w:rPr>
      </w:pPr>
      <w:r w:rsidRPr="002F03F6">
        <w:rPr>
          <w:rFonts w:eastAsia="Courier New"/>
          <w:color w:val="auto"/>
          <w:sz w:val="20"/>
          <w:lang w:bidi="ru-RU"/>
        </w:rPr>
        <w:t xml:space="preserve">                                              к административному регламенту</w:t>
      </w:r>
    </w:p>
    <w:p w:rsidR="00727666" w:rsidRPr="00727666" w:rsidRDefault="00727666" w:rsidP="0005205E">
      <w:pPr>
        <w:keepNext/>
        <w:keepLines/>
        <w:tabs>
          <w:tab w:val="left" w:pos="4356"/>
        </w:tabs>
        <w:spacing w:line="216" w:lineRule="exact"/>
        <w:ind w:left="880" w:hanging="880"/>
        <w:jc w:val="right"/>
        <w:rPr>
          <w:rFonts w:eastAsia="Courier New"/>
          <w:bCs/>
          <w:color w:val="auto"/>
          <w:sz w:val="20"/>
          <w:lang w:bidi="ru-RU"/>
        </w:rPr>
      </w:pPr>
      <w:r>
        <w:rPr>
          <w:rFonts w:eastAsia="Courier New"/>
          <w:color w:val="auto"/>
          <w:sz w:val="20"/>
          <w:lang w:bidi="ru-RU"/>
        </w:rPr>
        <w:tab/>
      </w:r>
      <w:r>
        <w:rPr>
          <w:rFonts w:eastAsia="Courier New"/>
          <w:color w:val="auto"/>
          <w:sz w:val="20"/>
          <w:lang w:bidi="ru-RU"/>
        </w:rPr>
        <w:tab/>
      </w:r>
    </w:p>
    <w:tbl>
      <w:tblPr>
        <w:tblW w:w="9889" w:type="dxa"/>
        <w:tblLook w:val="04A0" w:firstRow="1" w:lastRow="0" w:firstColumn="1" w:lastColumn="0" w:noHBand="0" w:noVBand="1"/>
      </w:tblPr>
      <w:tblGrid>
        <w:gridCol w:w="4732"/>
        <w:gridCol w:w="619"/>
        <w:gridCol w:w="4538"/>
      </w:tblGrid>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r w:rsidRPr="00727666">
              <w:rPr>
                <w:rFonts w:eastAsia="Courier New"/>
                <w:color w:val="auto"/>
                <w:sz w:val="20"/>
                <w:lang w:bidi="ru-RU"/>
              </w:rPr>
              <w:t>В комиссию по реализации законодательства по обеспечению социальных гарантий в части пенсионного обеспечения лиц, замещавших должности муниципальной службы</w:t>
            </w: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619" w:type="dxa"/>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от</w:t>
            </w:r>
          </w:p>
        </w:tc>
        <w:tc>
          <w:tcPr>
            <w:tcW w:w="4538" w:type="dxa"/>
            <w:tcBorders>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(фамилия, имя, отчество заявителя)</w:t>
            </w:r>
          </w:p>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(номер паспорта, кем и когда выдан)</w:t>
            </w: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(домашний адрес)</w:t>
            </w: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bottom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tcBorders>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(телефон)</w:t>
            </w: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r>
      <w:tr w:rsidR="00727666" w:rsidRPr="00727666" w:rsidTr="0005205E">
        <w:tc>
          <w:tcPr>
            <w:tcW w:w="9889" w:type="dxa"/>
            <w:gridSpan w:val="3"/>
            <w:shd w:val="clear" w:color="auto" w:fill="auto"/>
          </w:tcPr>
          <w:p w:rsidR="00727666" w:rsidRPr="00727666" w:rsidRDefault="00727666" w:rsidP="0005205E">
            <w:pPr>
              <w:keepNext/>
              <w:keepLines/>
              <w:tabs>
                <w:tab w:val="left" w:pos="4356"/>
              </w:tabs>
              <w:spacing w:line="216" w:lineRule="exact"/>
              <w:ind w:left="880" w:hanging="880"/>
              <w:jc w:val="center"/>
              <w:rPr>
                <w:rFonts w:eastAsia="Courier New"/>
                <w:b/>
                <w:color w:val="auto"/>
                <w:sz w:val="20"/>
                <w:lang w:bidi="ru-RU"/>
              </w:rPr>
            </w:pPr>
            <w:r w:rsidRPr="00727666">
              <w:rPr>
                <w:rFonts w:eastAsia="Courier New"/>
                <w:b/>
                <w:color w:val="auto"/>
                <w:sz w:val="20"/>
                <w:lang w:bidi="ru-RU"/>
              </w:rPr>
              <w:t>ЗАЯВЛЕНИЕ</w:t>
            </w:r>
          </w:p>
          <w:p w:rsidR="00727666" w:rsidRPr="00727666" w:rsidRDefault="00727666" w:rsidP="0005205E">
            <w:pPr>
              <w:keepNext/>
              <w:keepLines/>
              <w:tabs>
                <w:tab w:val="left" w:pos="4356"/>
              </w:tabs>
              <w:spacing w:line="216" w:lineRule="exact"/>
              <w:ind w:left="880" w:hanging="880"/>
              <w:jc w:val="center"/>
              <w:rPr>
                <w:rFonts w:eastAsia="Courier New"/>
                <w:b/>
                <w:color w:val="auto"/>
                <w:sz w:val="20"/>
                <w:lang w:bidi="ru-RU"/>
              </w:rPr>
            </w:pPr>
            <w:r w:rsidRPr="00727666">
              <w:rPr>
                <w:rFonts w:eastAsia="Courier New"/>
                <w:b/>
                <w:color w:val="auto"/>
                <w:sz w:val="20"/>
                <w:lang w:bidi="ru-RU"/>
              </w:rPr>
              <w:t xml:space="preserve">о назначении </w:t>
            </w:r>
            <w:r w:rsidR="008B1DD3">
              <w:rPr>
                <w:rFonts w:eastAsia="Courier New"/>
                <w:b/>
                <w:color w:val="auto"/>
                <w:sz w:val="20"/>
                <w:lang w:bidi="ru-RU"/>
              </w:rPr>
              <w:t>ежемесячной доплаты к страховой пенсии</w:t>
            </w:r>
          </w:p>
        </w:tc>
      </w:tr>
      <w:tr w:rsidR="00727666" w:rsidRPr="00727666" w:rsidTr="0005205E">
        <w:tc>
          <w:tcPr>
            <w:tcW w:w="4732" w:type="dxa"/>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c>
          <w:tcPr>
            <w:tcW w:w="5157" w:type="dxa"/>
            <w:gridSpan w:val="2"/>
            <w:shd w:val="clear" w:color="auto" w:fill="auto"/>
          </w:tcPr>
          <w:p w:rsidR="00727666" w:rsidRPr="00727666" w:rsidRDefault="00727666" w:rsidP="0005205E">
            <w:pPr>
              <w:keepNext/>
              <w:keepLines/>
              <w:tabs>
                <w:tab w:val="left" w:pos="4356"/>
              </w:tabs>
              <w:spacing w:line="216" w:lineRule="exact"/>
              <w:ind w:left="880" w:hanging="880"/>
              <w:jc w:val="right"/>
              <w:rPr>
                <w:rFonts w:eastAsia="Courier New"/>
                <w:color w:val="auto"/>
                <w:sz w:val="20"/>
                <w:lang w:bidi="ru-RU"/>
              </w:rPr>
            </w:pPr>
          </w:p>
        </w:tc>
      </w:tr>
    </w:tbl>
    <w:p w:rsidR="002F03F6" w:rsidRPr="002F03F6" w:rsidRDefault="002F03F6" w:rsidP="0005205E">
      <w:pPr>
        <w:keepNext/>
        <w:keepLines/>
        <w:spacing w:line="230" w:lineRule="exact"/>
        <w:ind w:right="35" w:firstLine="708"/>
        <w:jc w:val="both"/>
        <w:rPr>
          <w:rFonts w:eastAsia="Courier New"/>
          <w:bCs/>
          <w:color w:val="auto"/>
          <w:sz w:val="20"/>
          <w:lang w:bidi="ru-RU"/>
        </w:rPr>
      </w:pPr>
      <w:r w:rsidRPr="002F03F6">
        <w:rPr>
          <w:rFonts w:eastAsia="Courier New"/>
          <w:bCs/>
          <w:color w:val="auto"/>
          <w:sz w:val="20"/>
          <w:lang w:bidi="ru-RU"/>
        </w:rPr>
        <w:t>В соответствии с</w:t>
      </w:r>
      <w:r w:rsidRPr="002F03F6">
        <w:rPr>
          <w:sz w:val="20"/>
        </w:rPr>
        <w:t xml:space="preserve"> Законом Ярославской области </w:t>
      </w:r>
      <w:r w:rsidR="00727666" w:rsidRPr="00727666">
        <w:rPr>
          <w:sz w:val="20"/>
        </w:rPr>
        <w:t>от 08.05.2014 №</w:t>
      </w:r>
      <w:r w:rsidR="00727666">
        <w:rPr>
          <w:sz w:val="20"/>
        </w:rPr>
        <w:t xml:space="preserve"> 13-з «</w:t>
      </w:r>
      <w:r w:rsidR="00727666" w:rsidRPr="00727666">
        <w:rPr>
          <w:sz w:val="20"/>
        </w:rPr>
        <w:t>О гарантиях осуществления полномочий депутата, члена выборного органа местного самоуправления, выборного должностного лица местного сам</w:t>
      </w:r>
      <w:r w:rsidR="00727666">
        <w:rPr>
          <w:sz w:val="20"/>
        </w:rPr>
        <w:t>оуправления Ярославской области»</w:t>
      </w:r>
      <w:r w:rsidR="00727666" w:rsidRPr="00727666">
        <w:rPr>
          <w:sz w:val="20"/>
        </w:rPr>
        <w:t xml:space="preserve"> </w:t>
      </w:r>
      <w:r w:rsidRPr="002F03F6">
        <w:rPr>
          <w:rFonts w:eastAsia="Courier New"/>
          <w:bCs/>
          <w:color w:val="auto"/>
          <w:sz w:val="20"/>
          <w:lang w:bidi="ru-RU"/>
        </w:rPr>
        <w:t>прошу установить мне ежемесячную доплату к страховой пенсии.</w:t>
      </w:r>
    </w:p>
    <w:p w:rsidR="002F03F6" w:rsidRPr="002F03F6" w:rsidRDefault="00D83F8E" w:rsidP="0005205E">
      <w:pPr>
        <w:keepNext/>
        <w:keepLines/>
        <w:tabs>
          <w:tab w:val="left" w:leader="underscore" w:pos="0"/>
        </w:tabs>
        <w:spacing w:line="180" w:lineRule="exact"/>
        <w:jc w:val="both"/>
        <w:rPr>
          <w:rFonts w:eastAsia="Courier New"/>
          <w:bCs/>
          <w:color w:val="auto"/>
          <w:sz w:val="20"/>
          <w:u w:val="single"/>
          <w:lang w:bidi="ru-RU"/>
        </w:rPr>
      </w:pPr>
      <w:r>
        <w:rPr>
          <w:rFonts w:eastAsia="Courier New"/>
          <w:bCs/>
          <w:color w:val="auto"/>
          <w:sz w:val="20"/>
          <w:lang w:bidi="ru-RU"/>
        </w:rPr>
        <w:tab/>
      </w:r>
      <w:r w:rsidR="002F03F6" w:rsidRPr="002F03F6">
        <w:rPr>
          <w:rFonts w:eastAsia="Courier New"/>
          <w:bCs/>
          <w:color w:val="auto"/>
          <w:sz w:val="20"/>
          <w:lang w:bidi="ru-RU"/>
        </w:rPr>
        <w:t>Я замещал муниципальную должность</w:t>
      </w:r>
      <w:r w:rsidR="002F03F6" w:rsidRPr="002F03F6">
        <w:rPr>
          <w:rFonts w:eastAsia="Courier New"/>
          <w:bCs/>
          <w:color w:val="auto"/>
          <w:sz w:val="20"/>
          <w:u w:val="single"/>
          <w:lang w:bidi="ru-RU"/>
        </w:rPr>
        <w:t>__________________</w:t>
      </w:r>
      <w:r>
        <w:rPr>
          <w:rFonts w:eastAsia="Courier New"/>
          <w:bCs/>
          <w:color w:val="auto"/>
          <w:sz w:val="20"/>
          <w:u w:val="single"/>
          <w:lang w:bidi="ru-RU"/>
        </w:rPr>
        <w:t>__________________________________</w:t>
      </w:r>
    </w:p>
    <w:p w:rsidR="002F03F6" w:rsidRPr="002F03F6" w:rsidRDefault="002F03F6" w:rsidP="0005205E">
      <w:pPr>
        <w:keepNext/>
        <w:keepLines/>
        <w:tabs>
          <w:tab w:val="left" w:leader="underscore" w:pos="6015"/>
          <w:tab w:val="left" w:leader="underscore" w:pos="6169"/>
          <w:tab w:val="left" w:leader="underscore" w:pos="6644"/>
        </w:tabs>
        <w:spacing w:line="180" w:lineRule="exact"/>
        <w:jc w:val="center"/>
        <w:rPr>
          <w:rFonts w:eastAsia="Courier New"/>
          <w:bCs/>
          <w:color w:val="auto"/>
          <w:sz w:val="20"/>
          <w:lang w:bidi="ru-RU"/>
        </w:rPr>
      </w:pPr>
      <w:r>
        <w:rPr>
          <w:rFonts w:eastAsia="Courier New"/>
          <w:bCs/>
          <w:color w:val="auto"/>
          <w:sz w:val="20"/>
          <w:lang w:bidi="ru-RU"/>
        </w:rPr>
        <w:t xml:space="preserve">                                                   </w:t>
      </w:r>
      <w:r w:rsidR="00716AC4">
        <w:rPr>
          <w:rFonts w:eastAsia="Courier New"/>
          <w:bCs/>
          <w:color w:val="auto"/>
          <w:sz w:val="20"/>
          <w:lang w:bidi="ru-RU"/>
        </w:rPr>
        <w:t xml:space="preserve">                                   </w:t>
      </w:r>
      <w:r w:rsidRPr="002F03F6">
        <w:rPr>
          <w:rFonts w:eastAsia="Courier New"/>
          <w:bCs/>
          <w:color w:val="auto"/>
          <w:sz w:val="20"/>
          <w:lang w:bidi="ru-RU"/>
        </w:rPr>
        <w:t>(наименование должности)</w:t>
      </w:r>
    </w:p>
    <w:p w:rsidR="002F03F6" w:rsidRPr="002F03F6" w:rsidRDefault="002F03F6" w:rsidP="0005205E">
      <w:pPr>
        <w:keepNext/>
        <w:keepLines/>
        <w:rPr>
          <w:rFonts w:eastAsia="Courier New"/>
          <w:bCs/>
          <w:sz w:val="20"/>
          <w:lang w:bidi="ru-RU"/>
        </w:rPr>
      </w:pPr>
      <w:r w:rsidRPr="002F03F6">
        <w:rPr>
          <w:rFonts w:eastAsia="Arial Unicode MS"/>
          <w:sz w:val="20"/>
          <w:lang w:bidi="ru-RU"/>
        </w:rPr>
        <w:t>_______________________________________________________</w:t>
      </w:r>
      <w:r>
        <w:rPr>
          <w:rFonts w:eastAsia="Arial Unicode MS"/>
          <w:sz w:val="20"/>
          <w:lang w:bidi="ru-RU"/>
        </w:rPr>
        <w:t>_____________________________________</w:t>
      </w:r>
      <w:r w:rsidRPr="002F03F6">
        <w:rPr>
          <w:rFonts w:eastAsia="Arial Unicode MS"/>
          <w:sz w:val="20"/>
          <w:lang w:bidi="ru-RU"/>
        </w:rPr>
        <w:t>____</w:t>
      </w:r>
    </w:p>
    <w:p w:rsidR="002F03F6" w:rsidRPr="002F03F6" w:rsidRDefault="002F03F6" w:rsidP="0005205E">
      <w:pPr>
        <w:keepNext/>
        <w:keepLines/>
        <w:tabs>
          <w:tab w:val="left" w:leader="underscore" w:pos="6015"/>
          <w:tab w:val="left" w:leader="underscore" w:pos="6169"/>
          <w:tab w:val="left" w:leader="underscore" w:pos="6644"/>
        </w:tabs>
        <w:spacing w:line="180" w:lineRule="exact"/>
        <w:jc w:val="both"/>
        <w:rPr>
          <w:rFonts w:eastAsia="Courier New"/>
          <w:bCs/>
          <w:color w:val="auto"/>
          <w:sz w:val="20"/>
          <w:lang w:bidi="ru-RU"/>
        </w:rPr>
      </w:pPr>
      <w:r w:rsidRPr="002F03F6">
        <w:rPr>
          <w:rFonts w:eastAsia="Courier New"/>
          <w:bCs/>
          <w:color w:val="auto"/>
          <w:sz w:val="20"/>
          <w:lang w:bidi="ru-RU"/>
        </w:rPr>
        <w:t xml:space="preserve">                         </w:t>
      </w:r>
      <w:r w:rsidR="00716AC4">
        <w:rPr>
          <w:rFonts w:eastAsia="Courier New"/>
          <w:bCs/>
          <w:color w:val="auto"/>
          <w:sz w:val="20"/>
          <w:lang w:bidi="ru-RU"/>
        </w:rPr>
        <w:t xml:space="preserve">                                       </w:t>
      </w:r>
      <w:r w:rsidRPr="002F03F6">
        <w:rPr>
          <w:rFonts w:eastAsia="Courier New"/>
          <w:bCs/>
          <w:color w:val="auto"/>
          <w:sz w:val="20"/>
          <w:lang w:bidi="ru-RU"/>
        </w:rPr>
        <w:t xml:space="preserve">  (указать период исполнения полномочий)</w:t>
      </w:r>
    </w:p>
    <w:p w:rsidR="002F03F6" w:rsidRPr="002F03F6" w:rsidRDefault="002F03F6" w:rsidP="0005205E">
      <w:pPr>
        <w:keepNext/>
        <w:keepLines/>
        <w:ind w:right="34"/>
        <w:jc w:val="both"/>
        <w:rPr>
          <w:rFonts w:eastAsia="Courier New"/>
          <w:bCs/>
          <w:color w:val="auto"/>
          <w:sz w:val="20"/>
          <w:lang w:bidi="ru-RU"/>
        </w:rPr>
      </w:pPr>
      <w:r w:rsidRPr="002F03F6">
        <w:rPr>
          <w:rFonts w:eastAsia="Courier New"/>
          <w:bCs/>
          <w:color w:val="auto"/>
          <w:sz w:val="20"/>
          <w:lang w:bidi="ru-RU"/>
        </w:rPr>
        <w:t xml:space="preserve">   Обязуюсь сообщать в комиссию о наступлении обстоятельств, влекущих приостановление, прекращение или изменение размера доплаты к пенсии, в течение 5 дней со дня их наступления. </w:t>
      </w:r>
    </w:p>
    <w:p w:rsidR="002F03F6" w:rsidRPr="002F03F6" w:rsidRDefault="002F03F6" w:rsidP="0005205E">
      <w:pPr>
        <w:keepNext/>
        <w:keepLines/>
        <w:ind w:right="34"/>
        <w:rPr>
          <w:rFonts w:eastAsia="Courier New"/>
          <w:bCs/>
          <w:color w:val="auto"/>
          <w:sz w:val="20"/>
          <w:lang w:bidi="ru-RU"/>
        </w:rPr>
      </w:pPr>
      <w:r w:rsidRPr="002F03F6">
        <w:rPr>
          <w:rFonts w:eastAsia="Courier New"/>
          <w:bCs/>
          <w:color w:val="auto"/>
          <w:sz w:val="20"/>
          <w:lang w:bidi="ru-RU"/>
        </w:rPr>
        <w:t xml:space="preserve">   Назначенную ежемесячную доплату к страховой пенсии прошу перечислять </w:t>
      </w:r>
      <w:proofErr w:type="gramStart"/>
      <w:r w:rsidRPr="002F03F6">
        <w:rPr>
          <w:rFonts w:eastAsia="Courier New"/>
          <w:bCs/>
          <w:color w:val="auto"/>
          <w:sz w:val="20"/>
          <w:lang w:bidi="ru-RU"/>
        </w:rPr>
        <w:t>в</w:t>
      </w:r>
      <w:proofErr w:type="gramEnd"/>
    </w:p>
    <w:p w:rsidR="002F03F6" w:rsidRPr="002F03F6" w:rsidRDefault="002F03F6" w:rsidP="0005205E">
      <w:pPr>
        <w:keepNext/>
        <w:keepLines/>
        <w:ind w:right="34"/>
        <w:rPr>
          <w:rFonts w:eastAsia="Courier New"/>
          <w:bCs/>
          <w:color w:val="auto"/>
          <w:sz w:val="20"/>
          <w:lang w:bidi="ru-RU"/>
        </w:rPr>
      </w:pPr>
      <w:r w:rsidRPr="002F03F6">
        <w:rPr>
          <w:rFonts w:eastAsia="Courier New"/>
          <w:bCs/>
          <w:color w:val="auto"/>
          <w:sz w:val="20"/>
          <w:lang w:bidi="ru-RU"/>
        </w:rPr>
        <w:t>_________________________________________________________________________________________________________________________________________________________</w:t>
      </w:r>
      <w:r w:rsidR="00D83F8E">
        <w:rPr>
          <w:rFonts w:eastAsia="Courier New"/>
          <w:bCs/>
          <w:color w:val="auto"/>
          <w:sz w:val="20"/>
          <w:lang w:bidi="ru-RU"/>
        </w:rPr>
        <w:t>__________________________________</w:t>
      </w:r>
      <w:r w:rsidRPr="002F03F6">
        <w:rPr>
          <w:rFonts w:eastAsia="Courier New"/>
          <w:bCs/>
          <w:color w:val="auto"/>
          <w:sz w:val="20"/>
          <w:lang w:bidi="ru-RU"/>
        </w:rPr>
        <w:t>_____</w:t>
      </w:r>
    </w:p>
    <w:p w:rsidR="002F03F6" w:rsidRPr="002F03F6" w:rsidRDefault="002F03F6" w:rsidP="0005205E">
      <w:pPr>
        <w:keepNext/>
        <w:keepLines/>
        <w:spacing w:after="10" w:line="180" w:lineRule="exact"/>
        <w:rPr>
          <w:rFonts w:eastAsia="Courier New"/>
          <w:bCs/>
          <w:color w:val="auto"/>
          <w:sz w:val="20"/>
          <w:lang w:bidi="ru-RU"/>
        </w:rPr>
      </w:pPr>
      <w:r w:rsidRPr="002F03F6">
        <w:rPr>
          <w:rFonts w:eastAsia="Courier New"/>
          <w:bCs/>
          <w:color w:val="auto"/>
          <w:sz w:val="20"/>
          <w:lang w:bidi="ru-RU"/>
        </w:rPr>
        <w:t xml:space="preserve">                     </w:t>
      </w:r>
      <w:r w:rsidR="004A33CF">
        <w:rPr>
          <w:rFonts w:eastAsia="Courier New"/>
          <w:bCs/>
          <w:color w:val="auto"/>
          <w:sz w:val="20"/>
          <w:lang w:bidi="ru-RU"/>
        </w:rPr>
        <w:t xml:space="preserve">                                                 </w:t>
      </w:r>
      <w:r w:rsidRPr="002F03F6">
        <w:rPr>
          <w:rFonts w:eastAsia="Courier New"/>
          <w:bCs/>
          <w:color w:val="auto"/>
          <w:sz w:val="20"/>
          <w:lang w:bidi="ru-RU"/>
        </w:rPr>
        <w:t>(наименование кредитной организации)</w:t>
      </w:r>
    </w:p>
    <w:p w:rsidR="002F03F6" w:rsidRPr="002F03F6" w:rsidRDefault="002F03F6" w:rsidP="0005205E">
      <w:pPr>
        <w:keepNext/>
        <w:keepLines/>
        <w:tabs>
          <w:tab w:val="left" w:pos="3079"/>
        </w:tabs>
        <w:spacing w:after="182" w:line="180" w:lineRule="exact"/>
        <w:jc w:val="both"/>
        <w:rPr>
          <w:rFonts w:eastAsia="Courier New"/>
          <w:color w:val="auto"/>
          <w:sz w:val="20"/>
          <w:lang w:eastAsia="en-US" w:bidi="en-US"/>
        </w:rPr>
      </w:pPr>
      <w:r w:rsidRPr="002F03F6">
        <w:rPr>
          <w:rFonts w:eastAsia="Courier New"/>
          <w:color w:val="auto"/>
          <w:sz w:val="20"/>
          <w:lang w:bidi="ru-RU"/>
        </w:rPr>
        <w:t>на мой______________________</w:t>
      </w:r>
      <w:r w:rsidRPr="002F03F6">
        <w:rPr>
          <w:rFonts w:eastAsia="Courier New"/>
          <w:color w:val="auto"/>
          <w:sz w:val="20"/>
          <w:lang w:bidi="ru-RU"/>
        </w:rPr>
        <w:tab/>
        <w:t xml:space="preserve">счет </w:t>
      </w:r>
      <w:r w:rsidRPr="002F03F6">
        <w:rPr>
          <w:rFonts w:eastAsia="Courier New"/>
          <w:color w:val="auto"/>
          <w:sz w:val="20"/>
          <w:lang w:val="en-US" w:eastAsia="en-US" w:bidi="en-US"/>
        </w:rPr>
        <w:t>N</w:t>
      </w:r>
      <w:r w:rsidRPr="002F03F6">
        <w:rPr>
          <w:rFonts w:eastAsia="Courier New"/>
          <w:color w:val="auto"/>
          <w:sz w:val="20"/>
          <w:lang w:eastAsia="en-US" w:bidi="en-US"/>
        </w:rPr>
        <w:t>__________________________________</w:t>
      </w:r>
      <w:r w:rsidR="00D83F8E">
        <w:rPr>
          <w:rFonts w:eastAsia="Courier New"/>
          <w:color w:val="auto"/>
          <w:sz w:val="20"/>
          <w:lang w:eastAsia="en-US" w:bidi="en-US"/>
        </w:rPr>
        <w:t>__________</w:t>
      </w:r>
      <w:r w:rsidRPr="002F03F6">
        <w:rPr>
          <w:rFonts w:eastAsia="Courier New"/>
          <w:color w:val="auto"/>
          <w:sz w:val="20"/>
          <w:lang w:eastAsia="en-US" w:bidi="en-US"/>
        </w:rPr>
        <w:t>___________</w:t>
      </w:r>
    </w:p>
    <w:p w:rsidR="002F03F6" w:rsidRPr="002F03F6" w:rsidRDefault="002F03F6" w:rsidP="0005205E">
      <w:pPr>
        <w:keepNext/>
        <w:keepLines/>
        <w:tabs>
          <w:tab w:val="left" w:pos="3079"/>
        </w:tabs>
        <w:spacing w:after="182" w:line="180" w:lineRule="exact"/>
        <w:jc w:val="both"/>
        <w:rPr>
          <w:rFonts w:eastAsia="Courier New"/>
          <w:color w:val="auto"/>
          <w:sz w:val="20"/>
          <w:lang w:eastAsia="en-US" w:bidi="en-US"/>
        </w:rPr>
      </w:pPr>
    </w:p>
    <w:p w:rsidR="002F03F6" w:rsidRPr="002F03F6" w:rsidRDefault="002F03F6" w:rsidP="0005205E">
      <w:pPr>
        <w:keepNext/>
        <w:keepLines/>
        <w:rPr>
          <w:rFonts w:eastAsia="Courier New"/>
          <w:sz w:val="20"/>
          <w:lang w:bidi="ru-RU"/>
        </w:rPr>
      </w:pPr>
      <w:r w:rsidRPr="002F03F6">
        <w:rPr>
          <w:rFonts w:eastAsia="Courier New"/>
          <w:sz w:val="20"/>
          <w:lang w:bidi="ru-RU"/>
        </w:rPr>
        <w:t xml:space="preserve">«___»_____________20___г.                     </w:t>
      </w:r>
      <w:r w:rsidR="00D83F8E">
        <w:rPr>
          <w:rFonts w:eastAsia="Courier New"/>
          <w:sz w:val="20"/>
          <w:lang w:bidi="ru-RU"/>
        </w:rPr>
        <w:t xml:space="preserve">                                                          </w:t>
      </w:r>
      <w:r w:rsidRPr="002F03F6">
        <w:rPr>
          <w:rFonts w:eastAsia="Courier New"/>
          <w:sz w:val="20"/>
          <w:lang w:bidi="ru-RU"/>
        </w:rPr>
        <w:t xml:space="preserve"> ________________________________</w:t>
      </w:r>
    </w:p>
    <w:p w:rsidR="002F03F6" w:rsidRPr="002F03F6" w:rsidRDefault="002F03F6" w:rsidP="0005205E">
      <w:pPr>
        <w:keepNext/>
        <w:keepLines/>
        <w:rPr>
          <w:rFonts w:eastAsia="Courier New"/>
          <w:sz w:val="20"/>
          <w:lang w:bidi="ru-RU"/>
        </w:rPr>
      </w:pPr>
      <w:r w:rsidRPr="002F03F6">
        <w:rPr>
          <w:rFonts w:eastAsia="Courier New"/>
          <w:sz w:val="20"/>
          <w:lang w:bidi="ru-RU"/>
        </w:rPr>
        <w:t xml:space="preserve">                                                           </w:t>
      </w:r>
      <w:r w:rsidR="00D83F8E">
        <w:rPr>
          <w:rFonts w:eastAsia="Courier New"/>
          <w:sz w:val="20"/>
          <w:lang w:bidi="ru-RU"/>
        </w:rPr>
        <w:t xml:space="preserve">                                                                                        </w:t>
      </w:r>
      <w:r w:rsidRPr="002F03F6">
        <w:rPr>
          <w:rFonts w:eastAsia="Courier New"/>
          <w:sz w:val="20"/>
          <w:lang w:bidi="ru-RU"/>
        </w:rPr>
        <w:t xml:space="preserve"> (подпись заявителя)</w:t>
      </w:r>
    </w:p>
    <w:p w:rsidR="002F03F6" w:rsidRPr="002F03F6" w:rsidRDefault="002F03F6" w:rsidP="0005205E">
      <w:pPr>
        <w:keepNext/>
        <w:keepLines/>
        <w:rPr>
          <w:rFonts w:eastAsia="Courier New"/>
          <w:sz w:val="20"/>
          <w:lang w:bidi="ru-RU"/>
        </w:rPr>
      </w:pPr>
      <w:r w:rsidRPr="002F03F6">
        <w:rPr>
          <w:rFonts w:eastAsia="Courier New"/>
          <w:sz w:val="20"/>
          <w:lang w:bidi="ru-RU"/>
        </w:rPr>
        <w:t xml:space="preserve">«___»_____________20___г.    </w:t>
      </w:r>
      <w:r w:rsidR="00D83F8E">
        <w:rPr>
          <w:rFonts w:eastAsia="Courier New"/>
          <w:sz w:val="20"/>
          <w:lang w:bidi="ru-RU"/>
        </w:rPr>
        <w:t xml:space="preserve">                                     </w:t>
      </w:r>
      <w:r w:rsidRPr="002F03F6">
        <w:rPr>
          <w:rFonts w:eastAsia="Courier New"/>
          <w:sz w:val="20"/>
          <w:lang w:bidi="ru-RU"/>
        </w:rPr>
        <w:t>___________________________   _______________________</w:t>
      </w:r>
    </w:p>
    <w:p w:rsidR="002F03F6" w:rsidRPr="002F03F6" w:rsidRDefault="002F03F6" w:rsidP="0005205E">
      <w:pPr>
        <w:keepNext/>
        <w:keepLines/>
        <w:rPr>
          <w:rFonts w:eastAsia="Courier New"/>
          <w:sz w:val="20"/>
          <w:lang w:bidi="ru-RU"/>
        </w:rPr>
      </w:pPr>
      <w:r w:rsidRPr="002F03F6">
        <w:rPr>
          <w:rFonts w:eastAsia="Courier New"/>
          <w:sz w:val="20"/>
          <w:lang w:bidi="ru-RU"/>
        </w:rPr>
        <w:t xml:space="preserve">                                   </w:t>
      </w:r>
      <w:r w:rsidR="00D83F8E">
        <w:rPr>
          <w:rFonts w:eastAsia="Courier New"/>
          <w:sz w:val="20"/>
          <w:lang w:bidi="ru-RU"/>
        </w:rPr>
        <w:t xml:space="preserve">                                                              </w:t>
      </w:r>
      <w:r w:rsidRPr="002F03F6">
        <w:rPr>
          <w:rFonts w:eastAsia="Courier New"/>
          <w:sz w:val="20"/>
          <w:lang w:bidi="ru-RU"/>
        </w:rPr>
        <w:t xml:space="preserve"> </w:t>
      </w:r>
      <w:proofErr w:type="gramStart"/>
      <w:r w:rsidRPr="002F03F6">
        <w:rPr>
          <w:rFonts w:eastAsia="Courier New"/>
          <w:sz w:val="20"/>
          <w:lang w:bidi="ru-RU"/>
        </w:rPr>
        <w:t xml:space="preserve">(подпись лица, принявшего    </w:t>
      </w:r>
      <w:r w:rsidR="00D83F8E">
        <w:rPr>
          <w:rFonts w:eastAsia="Courier New"/>
          <w:sz w:val="20"/>
          <w:lang w:bidi="ru-RU"/>
        </w:rPr>
        <w:t xml:space="preserve">    </w:t>
      </w:r>
      <w:r w:rsidRPr="002F03F6">
        <w:rPr>
          <w:rFonts w:eastAsia="Courier New"/>
          <w:sz w:val="20"/>
          <w:lang w:bidi="ru-RU"/>
        </w:rPr>
        <w:t xml:space="preserve">   (</w:t>
      </w:r>
      <w:proofErr w:type="spellStart"/>
      <w:r w:rsidRPr="002F03F6">
        <w:rPr>
          <w:rFonts w:eastAsia="Courier New"/>
          <w:sz w:val="20"/>
          <w:lang w:bidi="ru-RU"/>
        </w:rPr>
        <w:t>И.О.Фамилия</w:t>
      </w:r>
      <w:proofErr w:type="spellEnd"/>
      <w:r w:rsidRPr="002F03F6">
        <w:rPr>
          <w:rFonts w:eastAsia="Courier New"/>
          <w:sz w:val="20"/>
          <w:lang w:bidi="ru-RU"/>
        </w:rPr>
        <w:t>)</w:t>
      </w:r>
      <w:proofErr w:type="gramEnd"/>
    </w:p>
    <w:p w:rsidR="002F03F6" w:rsidRPr="002F03F6" w:rsidRDefault="002F03F6" w:rsidP="0005205E">
      <w:pPr>
        <w:keepNext/>
        <w:keepLines/>
        <w:rPr>
          <w:rFonts w:eastAsia="Courier New"/>
          <w:sz w:val="20"/>
          <w:lang w:bidi="ru-RU"/>
        </w:rPr>
      </w:pPr>
      <w:r w:rsidRPr="002F03F6">
        <w:rPr>
          <w:rFonts w:eastAsia="Courier New"/>
          <w:sz w:val="20"/>
          <w:lang w:bidi="ru-RU"/>
        </w:rPr>
        <w:t xml:space="preserve">                                           </w:t>
      </w:r>
      <w:r w:rsidR="00D83F8E">
        <w:rPr>
          <w:rFonts w:eastAsia="Courier New"/>
          <w:sz w:val="20"/>
          <w:lang w:bidi="ru-RU"/>
        </w:rPr>
        <w:t xml:space="preserve">                                                                     </w:t>
      </w:r>
      <w:r w:rsidRPr="002F03F6">
        <w:rPr>
          <w:rFonts w:eastAsia="Courier New"/>
          <w:sz w:val="20"/>
          <w:lang w:bidi="ru-RU"/>
        </w:rPr>
        <w:t xml:space="preserve"> заявление)</w:t>
      </w:r>
    </w:p>
    <w:p w:rsidR="002F03F6" w:rsidRPr="002F03F6" w:rsidRDefault="002F03F6" w:rsidP="0005205E">
      <w:pPr>
        <w:keepNext/>
        <w:keepLines/>
        <w:tabs>
          <w:tab w:val="left" w:pos="3079"/>
        </w:tabs>
        <w:spacing w:after="182" w:line="180" w:lineRule="exact"/>
        <w:jc w:val="both"/>
        <w:rPr>
          <w:rFonts w:eastAsia="Courier New"/>
          <w:color w:val="auto"/>
          <w:sz w:val="20"/>
          <w:lang w:bidi="ru-RU"/>
        </w:rPr>
      </w:pPr>
    </w:p>
    <w:p w:rsidR="002F03F6" w:rsidRPr="002F03F6" w:rsidRDefault="002F03F6" w:rsidP="0005205E">
      <w:pPr>
        <w:keepNext/>
        <w:keepLines/>
        <w:ind w:left="3544"/>
        <w:jc w:val="both"/>
        <w:rPr>
          <w:rFonts w:eastAsia="Courier New"/>
          <w:color w:val="auto"/>
          <w:sz w:val="20"/>
          <w:lang w:bidi="ru-RU"/>
        </w:rPr>
      </w:pPr>
    </w:p>
    <w:p w:rsidR="00AF0693" w:rsidRDefault="00AF0693" w:rsidP="0005205E">
      <w:pPr>
        <w:keepNext/>
        <w:keepLines/>
        <w:rPr>
          <w:sz w:val="24"/>
        </w:rPr>
      </w:pPr>
    </w:p>
    <w:p w:rsidR="00AF0693" w:rsidRPr="00AF0693" w:rsidRDefault="00AF0693" w:rsidP="0005205E">
      <w:pPr>
        <w:keepNext/>
        <w:keepLines/>
        <w:rPr>
          <w:sz w:val="24"/>
        </w:rPr>
      </w:pPr>
    </w:p>
    <w:p w:rsidR="00AF0693" w:rsidRPr="00AF0693" w:rsidRDefault="00AF0693" w:rsidP="0005205E">
      <w:pPr>
        <w:keepNext/>
        <w:keepLines/>
        <w:rPr>
          <w:sz w:val="24"/>
        </w:rPr>
      </w:pPr>
    </w:p>
    <w:p w:rsidR="00AF0693" w:rsidRDefault="00AF0693" w:rsidP="0005205E">
      <w:pPr>
        <w:keepNext/>
        <w:keepLines/>
        <w:jc w:val="center"/>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p w:rsidR="00242B29" w:rsidRDefault="00242B29" w:rsidP="0005205E">
      <w:pPr>
        <w:keepNext/>
        <w:keepLines/>
        <w:tabs>
          <w:tab w:val="left" w:pos="2628"/>
        </w:tabs>
        <w:rPr>
          <w:sz w:val="24"/>
        </w:rPr>
      </w:pPr>
    </w:p>
    <w:tbl>
      <w:tblPr>
        <w:tblW w:w="9747" w:type="dxa"/>
        <w:tblLook w:val="04A0" w:firstRow="1" w:lastRow="0" w:firstColumn="1" w:lastColumn="0" w:noHBand="0" w:noVBand="1"/>
      </w:tblPr>
      <w:tblGrid>
        <w:gridCol w:w="817"/>
        <w:gridCol w:w="2679"/>
        <w:gridCol w:w="1267"/>
        <w:gridCol w:w="567"/>
        <w:gridCol w:w="307"/>
        <w:gridCol w:w="283"/>
        <w:gridCol w:w="435"/>
        <w:gridCol w:w="3216"/>
        <w:gridCol w:w="176"/>
      </w:tblGrid>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Pr>
          <w:p w:rsidR="00242B29" w:rsidRPr="00242B29" w:rsidRDefault="00242B29" w:rsidP="0005205E">
            <w:pPr>
              <w:keepNext/>
              <w:keepLines/>
              <w:overflowPunct w:val="0"/>
              <w:autoSpaceDE w:val="0"/>
              <w:autoSpaceDN w:val="0"/>
              <w:adjustRightInd w:val="0"/>
              <w:jc w:val="right"/>
              <w:textAlignment w:val="baseline"/>
              <w:rPr>
                <w:sz w:val="20"/>
              </w:rPr>
            </w:pPr>
          </w:p>
          <w:p w:rsidR="00242B29" w:rsidRPr="00242B29" w:rsidRDefault="00242B29" w:rsidP="0005205E">
            <w:pPr>
              <w:keepNext/>
              <w:keepLines/>
              <w:overflowPunct w:val="0"/>
              <w:autoSpaceDE w:val="0"/>
              <w:autoSpaceDN w:val="0"/>
              <w:adjustRightInd w:val="0"/>
              <w:jc w:val="right"/>
              <w:textAlignment w:val="baseline"/>
              <w:rPr>
                <w:sz w:val="20"/>
              </w:rPr>
            </w:pPr>
            <w:r w:rsidRPr="00242B29">
              <w:rPr>
                <w:sz w:val="20"/>
              </w:rPr>
              <w:lastRenderedPageBreak/>
              <w:t xml:space="preserve">Приложение 3 </w:t>
            </w:r>
          </w:p>
          <w:p w:rsidR="00242B29" w:rsidRPr="00242B29" w:rsidRDefault="00242B29" w:rsidP="0005205E">
            <w:pPr>
              <w:keepNext/>
              <w:keepLines/>
              <w:overflowPunct w:val="0"/>
              <w:autoSpaceDE w:val="0"/>
              <w:autoSpaceDN w:val="0"/>
              <w:adjustRightInd w:val="0"/>
              <w:jc w:val="right"/>
              <w:textAlignment w:val="baseline"/>
              <w:rPr>
                <w:sz w:val="20"/>
              </w:rPr>
            </w:pPr>
            <w:r w:rsidRPr="00242B29">
              <w:rPr>
                <w:sz w:val="20"/>
              </w:rPr>
              <w:t xml:space="preserve">к административному   регламенту   </w:t>
            </w:r>
          </w:p>
          <w:p w:rsidR="00242B29" w:rsidRPr="00242B29" w:rsidRDefault="00242B29" w:rsidP="0005205E">
            <w:pPr>
              <w:keepNext/>
              <w:keepLines/>
              <w:overflowPunct w:val="0"/>
              <w:autoSpaceDE w:val="0"/>
              <w:autoSpaceDN w:val="0"/>
              <w:adjustRightInd w:val="0"/>
              <w:jc w:val="right"/>
              <w:textAlignment w:val="baseline"/>
              <w:rPr>
                <w:sz w:val="20"/>
              </w:rPr>
            </w:pPr>
          </w:p>
          <w:p w:rsidR="00242B29" w:rsidRPr="00242B29" w:rsidRDefault="00242B29" w:rsidP="0005205E">
            <w:pPr>
              <w:keepNext/>
              <w:keepLines/>
              <w:overflowPunct w:val="0"/>
              <w:autoSpaceDE w:val="0"/>
              <w:autoSpaceDN w:val="0"/>
              <w:adjustRightInd w:val="0"/>
              <w:jc w:val="right"/>
              <w:textAlignment w:val="baseline"/>
              <w:rPr>
                <w:sz w:val="20"/>
              </w:rPr>
            </w:pPr>
            <w:r w:rsidRPr="00242B29">
              <w:rPr>
                <w:sz w:val="20"/>
              </w:rPr>
              <w:t>В комиссию по реализации законодательства по обеспечению социальных гарантий в части пенсионного обеспечения</w:t>
            </w:r>
            <w:r w:rsidR="000330FB" w:rsidRPr="00727666">
              <w:rPr>
                <w:rFonts w:eastAsia="Courier New"/>
                <w:color w:val="auto"/>
                <w:sz w:val="20"/>
                <w:lang w:bidi="ru-RU"/>
              </w:rPr>
              <w:t xml:space="preserve"> лиц, замещавших должности муниципальной службы</w:t>
            </w: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567" w:type="dxa"/>
            <w:hideMark/>
          </w:tcPr>
          <w:p w:rsidR="00242B29" w:rsidRPr="00242B29" w:rsidRDefault="00242B29" w:rsidP="0005205E">
            <w:pPr>
              <w:keepNext/>
              <w:keepLines/>
              <w:overflowPunct w:val="0"/>
              <w:autoSpaceDE w:val="0"/>
              <w:autoSpaceDN w:val="0"/>
              <w:adjustRightInd w:val="0"/>
              <w:textAlignment w:val="baseline"/>
              <w:rPr>
                <w:sz w:val="20"/>
              </w:rPr>
            </w:pPr>
            <w:r w:rsidRPr="00242B29">
              <w:rPr>
                <w:sz w:val="20"/>
              </w:rPr>
              <w:t>от</w:t>
            </w:r>
          </w:p>
        </w:tc>
        <w:tc>
          <w:tcPr>
            <w:tcW w:w="4241" w:type="dxa"/>
            <w:gridSpan w:val="4"/>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textAlignment w:val="baseline"/>
              <w:rPr>
                <w:sz w:val="20"/>
              </w:rPr>
            </w:pP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ind w:firstLine="317"/>
              <w:jc w:val="center"/>
              <w:textAlignment w:val="baseline"/>
              <w:rPr>
                <w:sz w:val="20"/>
              </w:rPr>
            </w:pP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nil"/>
              <w:right w:val="nil"/>
            </w:tcBorders>
            <w:hideMark/>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(фамилия, имя, отчество заявителя)</w:t>
            </w: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center"/>
              <w:textAlignment w:val="baseline"/>
              <w:rPr>
                <w:sz w:val="20"/>
              </w:rPr>
            </w:pP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single" w:sz="4" w:space="0" w:color="auto"/>
              <w:right w:val="nil"/>
            </w:tcBorders>
          </w:tcPr>
          <w:p w:rsidR="00242B29" w:rsidRPr="00242B29" w:rsidRDefault="00242B29" w:rsidP="0005205E">
            <w:pPr>
              <w:keepNext/>
              <w:keepLines/>
              <w:overflowPunct w:val="0"/>
              <w:autoSpaceDE w:val="0"/>
              <w:autoSpaceDN w:val="0"/>
              <w:adjustRightInd w:val="0"/>
              <w:jc w:val="right"/>
              <w:textAlignment w:val="baseline"/>
              <w:rPr>
                <w:sz w:val="20"/>
              </w:rPr>
            </w:pP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single" w:sz="4" w:space="0" w:color="auto"/>
              <w:right w:val="nil"/>
            </w:tcBorders>
          </w:tcPr>
          <w:p w:rsidR="00242B29" w:rsidRPr="00242B29" w:rsidRDefault="00242B29" w:rsidP="0005205E">
            <w:pPr>
              <w:keepNext/>
              <w:keepLines/>
              <w:overflowPunct w:val="0"/>
              <w:autoSpaceDE w:val="0"/>
              <w:autoSpaceDN w:val="0"/>
              <w:adjustRightInd w:val="0"/>
              <w:jc w:val="right"/>
              <w:textAlignment w:val="baseline"/>
              <w:rPr>
                <w:sz w:val="20"/>
              </w:rPr>
            </w:pP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nil"/>
              <w:right w:val="nil"/>
            </w:tcBorders>
            <w:hideMark/>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(домашний адрес)</w:t>
            </w: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right"/>
              <w:textAlignment w:val="baseline"/>
              <w:rPr>
                <w:sz w:val="20"/>
              </w:rPr>
            </w:pP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nil"/>
              <w:right w:val="nil"/>
            </w:tcBorders>
            <w:hideMark/>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(телефон)</w:t>
            </w: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Pr>
          <w:p w:rsidR="00242B29" w:rsidRPr="00242B29" w:rsidRDefault="00242B29" w:rsidP="0005205E">
            <w:pPr>
              <w:keepNext/>
              <w:keepLines/>
              <w:overflowPunct w:val="0"/>
              <w:autoSpaceDE w:val="0"/>
              <w:autoSpaceDN w:val="0"/>
              <w:adjustRightInd w:val="0"/>
              <w:jc w:val="center"/>
              <w:textAlignment w:val="baseline"/>
              <w:rPr>
                <w:sz w:val="20"/>
              </w:rPr>
            </w:pPr>
          </w:p>
        </w:tc>
      </w:tr>
      <w:tr w:rsidR="00242B29" w:rsidRPr="00242B29" w:rsidTr="0005205E">
        <w:trPr>
          <w:gridAfter w:val="1"/>
          <w:wAfter w:w="176" w:type="dxa"/>
        </w:trPr>
        <w:tc>
          <w:tcPr>
            <w:tcW w:w="9571" w:type="dxa"/>
            <w:gridSpan w:val="8"/>
            <w:hideMark/>
          </w:tcPr>
          <w:p w:rsidR="00242B29" w:rsidRPr="00242B29" w:rsidRDefault="00242B29" w:rsidP="0005205E">
            <w:pPr>
              <w:keepNext/>
              <w:keepLines/>
              <w:overflowPunct w:val="0"/>
              <w:autoSpaceDE w:val="0"/>
              <w:autoSpaceDN w:val="0"/>
              <w:adjustRightInd w:val="0"/>
              <w:jc w:val="center"/>
              <w:textAlignment w:val="baseline"/>
              <w:rPr>
                <w:b/>
                <w:sz w:val="20"/>
              </w:rPr>
            </w:pPr>
            <w:r w:rsidRPr="00242B29">
              <w:rPr>
                <w:b/>
                <w:sz w:val="20"/>
              </w:rPr>
              <w:t>ЗАЯВЛЕНИЕ</w:t>
            </w:r>
          </w:p>
          <w:p w:rsidR="00242B29" w:rsidRDefault="00242B29" w:rsidP="0005205E">
            <w:pPr>
              <w:keepNext/>
              <w:keepLines/>
              <w:overflowPunct w:val="0"/>
              <w:autoSpaceDE w:val="0"/>
              <w:autoSpaceDN w:val="0"/>
              <w:adjustRightInd w:val="0"/>
              <w:jc w:val="center"/>
              <w:textAlignment w:val="baseline"/>
              <w:rPr>
                <w:b/>
                <w:color w:val="auto"/>
                <w:sz w:val="20"/>
              </w:rPr>
            </w:pPr>
            <w:r w:rsidRPr="00242B29">
              <w:rPr>
                <w:b/>
                <w:color w:val="auto"/>
                <w:sz w:val="20"/>
              </w:rPr>
              <w:t xml:space="preserve">о прекращении, приостановлении, возобновлении или перерасчете </w:t>
            </w:r>
          </w:p>
          <w:p w:rsidR="00242B29" w:rsidRPr="00242B29" w:rsidRDefault="00242B29" w:rsidP="0005205E">
            <w:pPr>
              <w:keepNext/>
              <w:keepLines/>
              <w:overflowPunct w:val="0"/>
              <w:autoSpaceDE w:val="0"/>
              <w:autoSpaceDN w:val="0"/>
              <w:adjustRightInd w:val="0"/>
              <w:jc w:val="center"/>
              <w:textAlignment w:val="baseline"/>
              <w:rPr>
                <w:b/>
                <w:sz w:val="20"/>
              </w:rPr>
            </w:pPr>
            <w:r w:rsidRPr="00242B29">
              <w:rPr>
                <w:b/>
                <w:color w:val="auto"/>
                <w:sz w:val="20"/>
              </w:rPr>
              <w:t>ежемесячной пенсии за выслугу лет</w:t>
            </w:r>
          </w:p>
        </w:tc>
      </w:tr>
      <w:tr w:rsidR="00242B29" w:rsidRPr="00242B29" w:rsidTr="0005205E">
        <w:trPr>
          <w:gridAfter w:val="1"/>
          <w:wAfter w:w="176" w:type="dxa"/>
        </w:trPr>
        <w:tc>
          <w:tcPr>
            <w:tcW w:w="4763" w:type="dxa"/>
            <w:gridSpan w:val="3"/>
          </w:tcPr>
          <w:p w:rsidR="00242B29" w:rsidRPr="00242B29" w:rsidRDefault="00242B29" w:rsidP="0005205E">
            <w:pPr>
              <w:keepNext/>
              <w:keepLines/>
              <w:overflowPunct w:val="0"/>
              <w:autoSpaceDE w:val="0"/>
              <w:autoSpaceDN w:val="0"/>
              <w:adjustRightInd w:val="0"/>
              <w:jc w:val="right"/>
              <w:textAlignment w:val="baseline"/>
              <w:rPr>
                <w:sz w:val="20"/>
              </w:rPr>
            </w:pPr>
          </w:p>
        </w:tc>
        <w:tc>
          <w:tcPr>
            <w:tcW w:w="4808" w:type="dxa"/>
            <w:gridSpan w:val="5"/>
          </w:tcPr>
          <w:p w:rsidR="00242B29" w:rsidRPr="00242B29" w:rsidRDefault="00242B29" w:rsidP="0005205E">
            <w:pPr>
              <w:keepNext/>
              <w:keepLines/>
              <w:overflowPunct w:val="0"/>
              <w:autoSpaceDE w:val="0"/>
              <w:autoSpaceDN w:val="0"/>
              <w:adjustRightInd w:val="0"/>
              <w:jc w:val="center"/>
              <w:textAlignment w:val="baseline"/>
              <w:rPr>
                <w:sz w:val="20"/>
              </w:rPr>
            </w:pPr>
          </w:p>
        </w:tc>
      </w:tr>
      <w:tr w:rsidR="00242B29" w:rsidRPr="00242B29" w:rsidTr="0005205E">
        <w:tc>
          <w:tcPr>
            <w:tcW w:w="9747" w:type="dxa"/>
            <w:gridSpan w:val="9"/>
            <w:hideMark/>
          </w:tcPr>
          <w:p w:rsidR="00242B29" w:rsidRPr="00242B29" w:rsidRDefault="00242B29" w:rsidP="0005205E">
            <w:pPr>
              <w:keepNext/>
              <w:keepLines/>
              <w:overflowPunct w:val="0"/>
              <w:autoSpaceDE w:val="0"/>
              <w:autoSpaceDN w:val="0"/>
              <w:adjustRightInd w:val="0"/>
              <w:ind w:firstLine="567"/>
              <w:jc w:val="both"/>
              <w:textAlignment w:val="baseline"/>
              <w:rPr>
                <w:sz w:val="20"/>
              </w:rPr>
            </w:pPr>
            <w:r w:rsidRPr="00242B29">
              <w:rPr>
                <w:sz w:val="20"/>
              </w:rPr>
              <w:t>В соответствии  с Законом  Ярославской  области  от 27.06.2007 № 46-з «О муниципальной службе в Ярославской области», Законом Ярославской области от 22.12.2016 №90-з «О пенсионном обеспечении государственных гражданских служащих Ярославской области и муниципальных служащих в Ярославской области» прошу _____________________________________</w:t>
            </w:r>
            <w:r>
              <w:rPr>
                <w:sz w:val="20"/>
              </w:rPr>
              <w:t>________________________________</w:t>
            </w:r>
            <w:r w:rsidRPr="00242B29">
              <w:rPr>
                <w:sz w:val="20"/>
              </w:rPr>
              <w:t>_____</w:t>
            </w:r>
          </w:p>
          <w:p w:rsidR="00242B29" w:rsidRPr="00242B29" w:rsidRDefault="00242B29" w:rsidP="0005205E">
            <w:pPr>
              <w:keepNext/>
              <w:keepLines/>
              <w:overflowPunct w:val="0"/>
              <w:autoSpaceDE w:val="0"/>
              <w:autoSpaceDN w:val="0"/>
              <w:adjustRightInd w:val="0"/>
              <w:jc w:val="both"/>
              <w:textAlignment w:val="baseline"/>
              <w:rPr>
                <w:sz w:val="20"/>
              </w:rPr>
            </w:pPr>
            <w:r w:rsidRPr="00242B29">
              <w:rPr>
                <w:sz w:val="20"/>
              </w:rPr>
              <w:t xml:space="preserve">                                                                        </w:t>
            </w:r>
            <w:proofErr w:type="gramStart"/>
            <w:r w:rsidRPr="00242B29">
              <w:rPr>
                <w:sz w:val="20"/>
              </w:rPr>
              <w:t>(прекратить, приостановить,</w:t>
            </w:r>
            <w:proofErr w:type="gramEnd"/>
          </w:p>
        </w:tc>
      </w:tr>
      <w:tr w:rsidR="00242B29" w:rsidRPr="00242B29" w:rsidTr="0005205E">
        <w:trPr>
          <w:gridAfter w:val="1"/>
          <w:wAfter w:w="176" w:type="dxa"/>
        </w:trPr>
        <w:tc>
          <w:tcPr>
            <w:tcW w:w="5637" w:type="dxa"/>
            <w:gridSpan w:val="5"/>
            <w:tcBorders>
              <w:top w:val="nil"/>
              <w:left w:val="nil"/>
              <w:bottom w:val="single" w:sz="4" w:space="0" w:color="auto"/>
              <w:right w:val="nil"/>
            </w:tcBorders>
            <w:hideMark/>
          </w:tcPr>
          <w:p w:rsidR="00242B29" w:rsidRPr="00242B29" w:rsidRDefault="00242B29" w:rsidP="0005205E">
            <w:pPr>
              <w:keepNext/>
              <w:keepLines/>
              <w:rPr>
                <w:rFonts w:eastAsia="Arial Unicode MS"/>
                <w:color w:val="auto"/>
                <w:sz w:val="20"/>
                <w:lang w:bidi="ru-RU"/>
              </w:rPr>
            </w:pPr>
          </w:p>
        </w:tc>
        <w:tc>
          <w:tcPr>
            <w:tcW w:w="3934" w:type="dxa"/>
            <w:gridSpan w:val="3"/>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both"/>
              <w:textAlignment w:val="baseline"/>
              <w:rPr>
                <w:sz w:val="20"/>
              </w:rPr>
            </w:pPr>
          </w:p>
        </w:tc>
      </w:tr>
      <w:tr w:rsidR="00242B29" w:rsidRPr="00242B29" w:rsidTr="0005205E">
        <w:trPr>
          <w:gridAfter w:val="1"/>
          <w:wAfter w:w="176" w:type="dxa"/>
        </w:trPr>
        <w:tc>
          <w:tcPr>
            <w:tcW w:w="9571" w:type="dxa"/>
            <w:gridSpan w:val="8"/>
            <w:tcBorders>
              <w:top w:val="nil"/>
              <w:left w:val="nil"/>
              <w:bottom w:val="single" w:sz="4" w:space="0" w:color="auto"/>
              <w:right w:val="nil"/>
            </w:tcBorders>
            <w:vAlign w:val="center"/>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возобновить выплату или произвести перерасчет</w:t>
            </w:r>
          </w:p>
          <w:p w:rsidR="00242B29" w:rsidRPr="00242B29" w:rsidRDefault="00242B29" w:rsidP="0005205E">
            <w:pPr>
              <w:keepNext/>
              <w:keepLines/>
              <w:overflowPunct w:val="0"/>
              <w:autoSpaceDE w:val="0"/>
              <w:autoSpaceDN w:val="0"/>
              <w:adjustRightInd w:val="0"/>
              <w:jc w:val="center"/>
              <w:textAlignment w:val="baseline"/>
              <w:rPr>
                <w:sz w:val="20"/>
              </w:rPr>
            </w:pPr>
          </w:p>
        </w:tc>
      </w:tr>
      <w:tr w:rsidR="00242B29" w:rsidRPr="00242B29" w:rsidTr="0005205E">
        <w:trPr>
          <w:gridAfter w:val="1"/>
          <w:wAfter w:w="176" w:type="dxa"/>
        </w:trPr>
        <w:tc>
          <w:tcPr>
            <w:tcW w:w="9571" w:type="dxa"/>
            <w:gridSpan w:val="8"/>
            <w:tcBorders>
              <w:top w:val="single" w:sz="4" w:space="0" w:color="auto"/>
              <w:left w:val="nil"/>
              <w:bottom w:val="nil"/>
              <w:right w:val="nil"/>
            </w:tcBorders>
            <w:hideMark/>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ежемесячной пенсии за выслугу лет)</w:t>
            </w:r>
          </w:p>
        </w:tc>
      </w:tr>
      <w:tr w:rsidR="00242B29" w:rsidRPr="00242B29" w:rsidTr="0005205E">
        <w:trPr>
          <w:gridAfter w:val="1"/>
          <w:wAfter w:w="176" w:type="dxa"/>
        </w:trPr>
        <w:tc>
          <w:tcPr>
            <w:tcW w:w="5920" w:type="dxa"/>
            <w:gridSpan w:val="6"/>
            <w:hideMark/>
          </w:tcPr>
          <w:p w:rsidR="00242B29" w:rsidRPr="00242B29" w:rsidRDefault="00242B29" w:rsidP="0005205E">
            <w:pPr>
              <w:keepNext/>
              <w:keepLines/>
              <w:overflowPunct w:val="0"/>
              <w:autoSpaceDE w:val="0"/>
              <w:autoSpaceDN w:val="0"/>
              <w:adjustRightInd w:val="0"/>
              <w:jc w:val="both"/>
              <w:textAlignment w:val="baseline"/>
              <w:rPr>
                <w:sz w:val="20"/>
              </w:rPr>
            </w:pPr>
            <w:r w:rsidRPr="00242B29">
              <w:rPr>
                <w:sz w:val="20"/>
              </w:rPr>
              <w:t xml:space="preserve">в связи со следующими обстоятельствами: </w:t>
            </w:r>
          </w:p>
        </w:tc>
        <w:tc>
          <w:tcPr>
            <w:tcW w:w="3651" w:type="dxa"/>
            <w:gridSpan w:val="2"/>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both"/>
              <w:textAlignment w:val="baseline"/>
              <w:rPr>
                <w:sz w:val="20"/>
              </w:rPr>
            </w:pPr>
          </w:p>
        </w:tc>
      </w:tr>
      <w:tr w:rsidR="00242B29" w:rsidRPr="00242B29" w:rsidTr="0005205E">
        <w:trPr>
          <w:gridAfter w:val="1"/>
          <w:wAfter w:w="176" w:type="dxa"/>
        </w:trPr>
        <w:tc>
          <w:tcPr>
            <w:tcW w:w="9571" w:type="dxa"/>
            <w:gridSpan w:val="8"/>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ind w:firstLine="6096"/>
              <w:jc w:val="both"/>
              <w:textAlignment w:val="baseline"/>
              <w:rPr>
                <w:sz w:val="20"/>
              </w:rPr>
            </w:pPr>
            <w:proofErr w:type="gramStart"/>
            <w:r w:rsidRPr="00242B29">
              <w:rPr>
                <w:sz w:val="20"/>
              </w:rPr>
              <w:t>(указываются обстоятельства,</w:t>
            </w:r>
            <w:proofErr w:type="gramEnd"/>
          </w:p>
          <w:p w:rsidR="00242B29" w:rsidRPr="00242B29" w:rsidRDefault="00242B29" w:rsidP="0005205E">
            <w:pPr>
              <w:keepNext/>
              <w:keepLines/>
              <w:overflowPunct w:val="0"/>
              <w:autoSpaceDE w:val="0"/>
              <w:autoSpaceDN w:val="0"/>
              <w:adjustRightInd w:val="0"/>
              <w:jc w:val="both"/>
              <w:textAlignment w:val="baseline"/>
              <w:rPr>
                <w:sz w:val="20"/>
              </w:rPr>
            </w:pPr>
          </w:p>
        </w:tc>
      </w:tr>
      <w:tr w:rsidR="00242B29" w:rsidRPr="00242B29" w:rsidTr="0005205E">
        <w:trPr>
          <w:gridAfter w:val="1"/>
          <w:wAfter w:w="176" w:type="dxa"/>
        </w:trPr>
        <w:tc>
          <w:tcPr>
            <w:tcW w:w="9571" w:type="dxa"/>
            <w:gridSpan w:val="8"/>
            <w:tcBorders>
              <w:top w:val="single" w:sz="4" w:space="0" w:color="auto"/>
              <w:left w:val="nil"/>
              <w:bottom w:val="nil"/>
              <w:right w:val="nil"/>
            </w:tcBorders>
            <w:hideMark/>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 xml:space="preserve">которые в соответствии с Порядком </w:t>
            </w:r>
            <w:r w:rsidR="00027F5D">
              <w:rPr>
                <w:sz w:val="20"/>
              </w:rPr>
              <w:t xml:space="preserve"> пенсионного обеспечения лиц, замещавших должности муниципальной службы в </w:t>
            </w:r>
            <w:proofErr w:type="gramStart"/>
            <w:r w:rsidR="00027F5D">
              <w:rPr>
                <w:sz w:val="20"/>
              </w:rPr>
              <w:t>Гаврилов-Ямском</w:t>
            </w:r>
            <w:proofErr w:type="gramEnd"/>
            <w:r w:rsidR="00027F5D">
              <w:rPr>
                <w:sz w:val="20"/>
              </w:rPr>
              <w:t xml:space="preserve"> муниципальном районе,</w:t>
            </w:r>
            <w:r w:rsidR="00027F5D" w:rsidRPr="00242B29">
              <w:rPr>
                <w:sz w:val="20"/>
              </w:rPr>
              <w:t xml:space="preserve"> </w:t>
            </w:r>
            <w:r w:rsidRPr="00242B29">
              <w:rPr>
                <w:sz w:val="20"/>
              </w:rPr>
              <w:t>являются основаниями для прекращения, приостановления или возобновления выплаты или перерасчета ежемесячной пенсии за выслугу лет)</w:t>
            </w:r>
          </w:p>
        </w:tc>
      </w:tr>
      <w:tr w:rsidR="00242B29" w:rsidRPr="00242B29" w:rsidTr="0005205E">
        <w:trPr>
          <w:gridAfter w:val="1"/>
          <w:wAfter w:w="176" w:type="dxa"/>
        </w:trPr>
        <w:tc>
          <w:tcPr>
            <w:tcW w:w="9571" w:type="dxa"/>
            <w:gridSpan w:val="8"/>
          </w:tcPr>
          <w:p w:rsidR="00242B29" w:rsidRPr="00242B29" w:rsidRDefault="00242B29" w:rsidP="0005205E">
            <w:pPr>
              <w:keepNext/>
              <w:keepLines/>
              <w:overflowPunct w:val="0"/>
              <w:autoSpaceDE w:val="0"/>
              <w:autoSpaceDN w:val="0"/>
              <w:adjustRightInd w:val="0"/>
              <w:jc w:val="both"/>
              <w:textAlignment w:val="baseline"/>
              <w:rPr>
                <w:sz w:val="20"/>
              </w:rPr>
            </w:pPr>
          </w:p>
        </w:tc>
      </w:tr>
      <w:tr w:rsidR="00242B29" w:rsidRPr="00242B29" w:rsidTr="0005205E">
        <w:trPr>
          <w:gridAfter w:val="1"/>
          <w:wAfter w:w="176" w:type="dxa"/>
        </w:trPr>
        <w:tc>
          <w:tcPr>
            <w:tcW w:w="9571" w:type="dxa"/>
            <w:gridSpan w:val="8"/>
            <w:hideMark/>
          </w:tcPr>
          <w:p w:rsidR="00242B29" w:rsidRPr="00242B29" w:rsidRDefault="00242B29" w:rsidP="0005205E">
            <w:pPr>
              <w:keepNext/>
              <w:keepLines/>
              <w:overflowPunct w:val="0"/>
              <w:autoSpaceDE w:val="0"/>
              <w:autoSpaceDN w:val="0"/>
              <w:adjustRightInd w:val="0"/>
              <w:jc w:val="both"/>
              <w:textAlignment w:val="baseline"/>
              <w:rPr>
                <w:sz w:val="20"/>
              </w:rPr>
            </w:pPr>
            <w:r w:rsidRPr="00242B29">
              <w:rPr>
                <w:sz w:val="20"/>
              </w:rPr>
              <w:t>К заявлению прилагаются:</w:t>
            </w:r>
          </w:p>
        </w:tc>
      </w:tr>
      <w:tr w:rsidR="00242B29" w:rsidRPr="00242B29" w:rsidTr="0005205E">
        <w:trPr>
          <w:gridAfter w:val="1"/>
          <w:wAfter w:w="176" w:type="dxa"/>
        </w:trPr>
        <w:tc>
          <w:tcPr>
            <w:tcW w:w="817" w:type="dxa"/>
          </w:tcPr>
          <w:p w:rsidR="00242B29" w:rsidRPr="00242B29" w:rsidRDefault="00242B29" w:rsidP="0005205E">
            <w:pPr>
              <w:keepNext/>
              <w:keepLines/>
              <w:overflowPunct w:val="0"/>
              <w:autoSpaceDE w:val="0"/>
              <w:autoSpaceDN w:val="0"/>
              <w:adjustRightInd w:val="0"/>
              <w:jc w:val="both"/>
              <w:textAlignment w:val="baseline"/>
              <w:rPr>
                <w:sz w:val="20"/>
              </w:rPr>
            </w:pPr>
          </w:p>
        </w:tc>
        <w:tc>
          <w:tcPr>
            <w:tcW w:w="8754" w:type="dxa"/>
            <w:gridSpan w:val="7"/>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both"/>
              <w:textAlignment w:val="baseline"/>
              <w:rPr>
                <w:sz w:val="20"/>
                <w:lang w:val="en-US"/>
              </w:rPr>
            </w:pPr>
          </w:p>
        </w:tc>
      </w:tr>
      <w:tr w:rsidR="00242B29" w:rsidRPr="00242B29" w:rsidTr="0005205E">
        <w:trPr>
          <w:gridAfter w:val="1"/>
          <w:wAfter w:w="176" w:type="dxa"/>
        </w:trPr>
        <w:tc>
          <w:tcPr>
            <w:tcW w:w="817" w:type="dxa"/>
          </w:tcPr>
          <w:p w:rsidR="00242B29" w:rsidRPr="00242B29" w:rsidRDefault="00242B29" w:rsidP="0005205E">
            <w:pPr>
              <w:keepNext/>
              <w:keepLines/>
              <w:overflowPunct w:val="0"/>
              <w:autoSpaceDE w:val="0"/>
              <w:autoSpaceDN w:val="0"/>
              <w:adjustRightInd w:val="0"/>
              <w:jc w:val="both"/>
              <w:textAlignment w:val="baseline"/>
              <w:rPr>
                <w:sz w:val="20"/>
              </w:rPr>
            </w:pPr>
          </w:p>
        </w:tc>
        <w:tc>
          <w:tcPr>
            <w:tcW w:w="8754" w:type="dxa"/>
            <w:gridSpan w:val="7"/>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both"/>
              <w:textAlignment w:val="baseline"/>
              <w:rPr>
                <w:sz w:val="20"/>
              </w:rPr>
            </w:pPr>
          </w:p>
        </w:tc>
      </w:tr>
      <w:tr w:rsidR="00242B29" w:rsidRPr="00242B29" w:rsidTr="0005205E">
        <w:trPr>
          <w:gridAfter w:val="1"/>
          <w:wAfter w:w="176" w:type="dxa"/>
        </w:trPr>
        <w:tc>
          <w:tcPr>
            <w:tcW w:w="817" w:type="dxa"/>
          </w:tcPr>
          <w:p w:rsidR="00242B29" w:rsidRPr="00242B29" w:rsidRDefault="00242B29" w:rsidP="0005205E">
            <w:pPr>
              <w:keepNext/>
              <w:keepLines/>
              <w:overflowPunct w:val="0"/>
              <w:autoSpaceDE w:val="0"/>
              <w:autoSpaceDN w:val="0"/>
              <w:adjustRightInd w:val="0"/>
              <w:jc w:val="both"/>
              <w:textAlignment w:val="baseline"/>
              <w:rPr>
                <w:sz w:val="20"/>
              </w:rPr>
            </w:pPr>
          </w:p>
        </w:tc>
        <w:tc>
          <w:tcPr>
            <w:tcW w:w="8754" w:type="dxa"/>
            <w:gridSpan w:val="7"/>
            <w:tcBorders>
              <w:top w:val="single" w:sz="4" w:space="0" w:color="auto"/>
              <w:left w:val="nil"/>
              <w:bottom w:val="single" w:sz="4" w:space="0" w:color="auto"/>
              <w:right w:val="nil"/>
            </w:tcBorders>
          </w:tcPr>
          <w:p w:rsidR="00242B29" w:rsidRPr="00242B29" w:rsidRDefault="00242B29" w:rsidP="0005205E">
            <w:pPr>
              <w:keepNext/>
              <w:keepLines/>
              <w:overflowPunct w:val="0"/>
              <w:autoSpaceDE w:val="0"/>
              <w:autoSpaceDN w:val="0"/>
              <w:adjustRightInd w:val="0"/>
              <w:jc w:val="both"/>
              <w:textAlignment w:val="baseline"/>
              <w:rPr>
                <w:sz w:val="20"/>
              </w:rPr>
            </w:pPr>
          </w:p>
        </w:tc>
      </w:tr>
      <w:tr w:rsidR="00242B29" w:rsidRPr="00242B29" w:rsidTr="0005205E">
        <w:trPr>
          <w:gridAfter w:val="1"/>
          <w:wAfter w:w="176" w:type="dxa"/>
        </w:trPr>
        <w:tc>
          <w:tcPr>
            <w:tcW w:w="9571" w:type="dxa"/>
            <w:gridSpan w:val="8"/>
          </w:tcPr>
          <w:p w:rsidR="00242B29" w:rsidRPr="00242B29" w:rsidRDefault="00242B29" w:rsidP="0005205E">
            <w:pPr>
              <w:keepNext/>
              <w:keepLines/>
              <w:overflowPunct w:val="0"/>
              <w:autoSpaceDE w:val="0"/>
              <w:autoSpaceDN w:val="0"/>
              <w:adjustRightInd w:val="0"/>
              <w:jc w:val="both"/>
              <w:textAlignment w:val="baseline"/>
              <w:rPr>
                <w:sz w:val="20"/>
              </w:rPr>
            </w:pPr>
          </w:p>
        </w:tc>
      </w:tr>
      <w:tr w:rsidR="00242B29" w:rsidRPr="00242B29" w:rsidTr="0005205E">
        <w:trPr>
          <w:gridAfter w:val="1"/>
          <w:wAfter w:w="176" w:type="dxa"/>
        </w:trPr>
        <w:tc>
          <w:tcPr>
            <w:tcW w:w="3496" w:type="dxa"/>
            <w:gridSpan w:val="2"/>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center"/>
              <w:textAlignment w:val="baseline"/>
              <w:rPr>
                <w:sz w:val="20"/>
              </w:rPr>
            </w:pPr>
          </w:p>
        </w:tc>
        <w:tc>
          <w:tcPr>
            <w:tcW w:w="2859" w:type="dxa"/>
            <w:gridSpan w:val="5"/>
          </w:tcPr>
          <w:p w:rsidR="00242B29" w:rsidRPr="00242B29" w:rsidRDefault="00242B29" w:rsidP="0005205E">
            <w:pPr>
              <w:keepNext/>
              <w:keepLines/>
              <w:overflowPunct w:val="0"/>
              <w:autoSpaceDE w:val="0"/>
              <w:autoSpaceDN w:val="0"/>
              <w:adjustRightInd w:val="0"/>
              <w:jc w:val="center"/>
              <w:textAlignment w:val="baseline"/>
              <w:rPr>
                <w:sz w:val="20"/>
              </w:rPr>
            </w:pPr>
          </w:p>
        </w:tc>
        <w:tc>
          <w:tcPr>
            <w:tcW w:w="3216" w:type="dxa"/>
            <w:tcBorders>
              <w:top w:val="nil"/>
              <w:left w:val="nil"/>
              <w:bottom w:val="single" w:sz="4" w:space="0" w:color="auto"/>
              <w:right w:val="nil"/>
            </w:tcBorders>
          </w:tcPr>
          <w:p w:rsidR="00242B29" w:rsidRPr="00242B29" w:rsidRDefault="00242B29" w:rsidP="0005205E">
            <w:pPr>
              <w:keepNext/>
              <w:keepLines/>
              <w:overflowPunct w:val="0"/>
              <w:autoSpaceDE w:val="0"/>
              <w:autoSpaceDN w:val="0"/>
              <w:adjustRightInd w:val="0"/>
              <w:jc w:val="center"/>
              <w:textAlignment w:val="baseline"/>
              <w:rPr>
                <w:sz w:val="20"/>
              </w:rPr>
            </w:pPr>
          </w:p>
        </w:tc>
      </w:tr>
      <w:tr w:rsidR="00242B29" w:rsidRPr="00242B29" w:rsidTr="0005205E">
        <w:trPr>
          <w:gridAfter w:val="1"/>
          <w:wAfter w:w="176" w:type="dxa"/>
        </w:trPr>
        <w:tc>
          <w:tcPr>
            <w:tcW w:w="3496" w:type="dxa"/>
            <w:gridSpan w:val="2"/>
            <w:tcBorders>
              <w:top w:val="single" w:sz="4" w:space="0" w:color="auto"/>
              <w:left w:val="nil"/>
              <w:bottom w:val="nil"/>
              <w:right w:val="nil"/>
            </w:tcBorders>
            <w:hideMark/>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(дата подачи заявления)</w:t>
            </w:r>
          </w:p>
        </w:tc>
        <w:tc>
          <w:tcPr>
            <w:tcW w:w="2859" w:type="dxa"/>
            <w:gridSpan w:val="5"/>
          </w:tcPr>
          <w:p w:rsidR="00242B29" w:rsidRPr="00242B29" w:rsidRDefault="00242B29" w:rsidP="0005205E">
            <w:pPr>
              <w:keepNext/>
              <w:keepLines/>
              <w:overflowPunct w:val="0"/>
              <w:autoSpaceDE w:val="0"/>
              <w:autoSpaceDN w:val="0"/>
              <w:adjustRightInd w:val="0"/>
              <w:jc w:val="center"/>
              <w:textAlignment w:val="baseline"/>
              <w:rPr>
                <w:sz w:val="20"/>
              </w:rPr>
            </w:pPr>
          </w:p>
        </w:tc>
        <w:tc>
          <w:tcPr>
            <w:tcW w:w="3216" w:type="dxa"/>
            <w:hideMark/>
          </w:tcPr>
          <w:p w:rsidR="00242B29" w:rsidRPr="00242B29" w:rsidRDefault="00242B29" w:rsidP="0005205E">
            <w:pPr>
              <w:keepNext/>
              <w:keepLines/>
              <w:overflowPunct w:val="0"/>
              <w:autoSpaceDE w:val="0"/>
              <w:autoSpaceDN w:val="0"/>
              <w:adjustRightInd w:val="0"/>
              <w:jc w:val="center"/>
              <w:textAlignment w:val="baseline"/>
              <w:rPr>
                <w:sz w:val="20"/>
              </w:rPr>
            </w:pPr>
            <w:r w:rsidRPr="00242B29">
              <w:rPr>
                <w:sz w:val="20"/>
              </w:rPr>
              <w:t>(подпись заявителя)</w:t>
            </w:r>
          </w:p>
        </w:tc>
      </w:tr>
    </w:tbl>
    <w:p w:rsidR="00242B29" w:rsidRPr="00242B29" w:rsidRDefault="00242B29" w:rsidP="0005205E">
      <w:pPr>
        <w:keepNext/>
        <w:keepLines/>
        <w:overflowPunct w:val="0"/>
        <w:autoSpaceDE w:val="0"/>
        <w:autoSpaceDN w:val="0"/>
        <w:adjustRightInd w:val="0"/>
        <w:ind w:hanging="992"/>
        <w:jc w:val="both"/>
        <w:textAlignment w:val="baseline"/>
        <w:rPr>
          <w:color w:val="auto"/>
          <w:sz w:val="20"/>
        </w:rPr>
      </w:pPr>
    </w:p>
    <w:p w:rsidR="00242B29" w:rsidRPr="00242B29" w:rsidRDefault="00242B29" w:rsidP="0005205E">
      <w:pPr>
        <w:keepNext/>
        <w:keepLines/>
        <w:overflowPunct w:val="0"/>
        <w:autoSpaceDE w:val="0"/>
        <w:autoSpaceDN w:val="0"/>
        <w:adjustRightInd w:val="0"/>
        <w:ind w:hanging="992"/>
        <w:jc w:val="both"/>
        <w:textAlignment w:val="baseline"/>
        <w:rPr>
          <w:color w:val="auto"/>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Default="00255DBE" w:rsidP="0005205E">
      <w:pPr>
        <w:keepNext/>
        <w:keepLines/>
        <w:tabs>
          <w:tab w:val="left" w:pos="2628"/>
        </w:tabs>
        <w:rPr>
          <w:sz w:val="20"/>
        </w:rPr>
      </w:pPr>
    </w:p>
    <w:p w:rsidR="00255DBE" w:rsidRPr="00255DBE" w:rsidRDefault="00255DBE" w:rsidP="0005205E">
      <w:pPr>
        <w:keepNext/>
        <w:keepLines/>
        <w:tabs>
          <w:tab w:val="left" w:pos="7740"/>
        </w:tabs>
        <w:jc w:val="right"/>
        <w:rPr>
          <w:rFonts w:eastAsia="Arial Unicode MS"/>
          <w:sz w:val="20"/>
          <w:lang w:bidi="ru-RU"/>
        </w:rPr>
      </w:pPr>
      <w:r w:rsidRPr="00255DBE">
        <w:rPr>
          <w:rFonts w:eastAsia="Arial Unicode MS"/>
          <w:sz w:val="20"/>
          <w:lang w:bidi="ru-RU"/>
        </w:rPr>
        <w:lastRenderedPageBreak/>
        <w:t xml:space="preserve">Приложение 4 </w:t>
      </w:r>
    </w:p>
    <w:p w:rsidR="00255DBE" w:rsidRPr="00255DBE" w:rsidRDefault="00255DBE" w:rsidP="0005205E">
      <w:pPr>
        <w:keepNext/>
        <w:keepLines/>
        <w:tabs>
          <w:tab w:val="left" w:pos="7740"/>
        </w:tabs>
        <w:jc w:val="right"/>
        <w:rPr>
          <w:rFonts w:eastAsia="Arial Unicode MS"/>
          <w:sz w:val="26"/>
          <w:szCs w:val="26"/>
          <w:lang w:bidi="ru-RU"/>
        </w:rPr>
      </w:pPr>
      <w:r w:rsidRPr="00255DBE">
        <w:rPr>
          <w:rFonts w:eastAsia="Arial Unicode MS"/>
          <w:sz w:val="20"/>
          <w:lang w:bidi="ru-RU"/>
        </w:rPr>
        <w:t>к административному регламенту</w:t>
      </w:r>
      <w:r w:rsidRPr="00255DBE">
        <w:rPr>
          <w:rFonts w:eastAsia="Arial Unicode MS"/>
          <w:sz w:val="26"/>
          <w:szCs w:val="26"/>
          <w:lang w:bidi="ru-RU"/>
        </w:rPr>
        <w:t xml:space="preserve"> </w:t>
      </w:r>
    </w:p>
    <w:p w:rsidR="00255DBE" w:rsidRPr="00255DBE" w:rsidRDefault="00255DBE" w:rsidP="0005205E">
      <w:pPr>
        <w:keepNext/>
        <w:keepLines/>
        <w:tabs>
          <w:tab w:val="left" w:pos="7740"/>
        </w:tabs>
        <w:spacing w:line="360" w:lineRule="exact"/>
        <w:jc w:val="right"/>
        <w:rPr>
          <w:rFonts w:ascii="Courier New" w:eastAsia="Arial Unicode MS" w:hAnsi="Courier New" w:cs="Courier New"/>
          <w:sz w:val="18"/>
          <w:szCs w:val="18"/>
          <w:lang w:bidi="ru-RU"/>
        </w:rPr>
      </w:pPr>
    </w:p>
    <w:p w:rsidR="00027F5D" w:rsidRDefault="00027F5D" w:rsidP="0005205E">
      <w:pPr>
        <w:keepNext/>
        <w:keepLines/>
        <w:tabs>
          <w:tab w:val="left" w:pos="7740"/>
        </w:tabs>
        <w:jc w:val="right"/>
        <w:rPr>
          <w:rFonts w:eastAsia="Arial Unicode MS"/>
          <w:sz w:val="20"/>
          <w:lang w:bidi="ru-RU"/>
        </w:rPr>
      </w:pPr>
      <w:r w:rsidRPr="00027F5D">
        <w:rPr>
          <w:rFonts w:eastAsia="Arial Unicode MS"/>
          <w:sz w:val="20"/>
          <w:lang w:bidi="ru-RU"/>
        </w:rPr>
        <w:t xml:space="preserve">В комиссию по реализации законодательства </w:t>
      </w:r>
    </w:p>
    <w:p w:rsidR="00027F5D" w:rsidRDefault="00027F5D" w:rsidP="0005205E">
      <w:pPr>
        <w:keepNext/>
        <w:keepLines/>
        <w:tabs>
          <w:tab w:val="left" w:pos="7740"/>
        </w:tabs>
        <w:jc w:val="right"/>
        <w:rPr>
          <w:rFonts w:eastAsia="Arial Unicode MS"/>
          <w:sz w:val="20"/>
          <w:lang w:bidi="ru-RU"/>
        </w:rPr>
      </w:pPr>
      <w:r w:rsidRPr="00027F5D">
        <w:rPr>
          <w:rFonts w:eastAsia="Arial Unicode MS"/>
          <w:sz w:val="20"/>
          <w:lang w:bidi="ru-RU"/>
        </w:rPr>
        <w:t xml:space="preserve">по обеспечению социальных гарантий в части </w:t>
      </w:r>
    </w:p>
    <w:p w:rsidR="00027F5D" w:rsidRDefault="00027F5D" w:rsidP="0005205E">
      <w:pPr>
        <w:keepNext/>
        <w:keepLines/>
        <w:tabs>
          <w:tab w:val="left" w:pos="7740"/>
        </w:tabs>
        <w:jc w:val="right"/>
        <w:rPr>
          <w:rFonts w:eastAsia="Arial Unicode MS"/>
          <w:sz w:val="20"/>
          <w:lang w:bidi="ru-RU"/>
        </w:rPr>
      </w:pPr>
      <w:r w:rsidRPr="00027F5D">
        <w:rPr>
          <w:rFonts w:eastAsia="Arial Unicode MS"/>
          <w:sz w:val="20"/>
          <w:lang w:bidi="ru-RU"/>
        </w:rPr>
        <w:t>пенсионного обеспечения лиц, замещавших должности</w:t>
      </w:r>
    </w:p>
    <w:p w:rsidR="00255DBE" w:rsidRPr="00255DBE" w:rsidRDefault="00027F5D" w:rsidP="0005205E">
      <w:pPr>
        <w:keepNext/>
        <w:keepLines/>
        <w:tabs>
          <w:tab w:val="left" w:pos="7740"/>
        </w:tabs>
        <w:jc w:val="right"/>
        <w:rPr>
          <w:sz w:val="20"/>
        </w:rPr>
      </w:pPr>
      <w:r w:rsidRPr="00027F5D">
        <w:rPr>
          <w:rFonts w:eastAsia="Arial Unicode MS"/>
          <w:sz w:val="20"/>
          <w:lang w:bidi="ru-RU"/>
        </w:rPr>
        <w:t xml:space="preserve"> муниципальной службы</w:t>
      </w:r>
    </w:p>
    <w:p w:rsidR="00F374F1" w:rsidRDefault="00A019F0" w:rsidP="0005205E">
      <w:pPr>
        <w:keepNext/>
        <w:keepLines/>
        <w:tabs>
          <w:tab w:val="left" w:pos="2628"/>
        </w:tabs>
        <w:jc w:val="right"/>
        <w:rPr>
          <w:sz w:val="20"/>
        </w:rPr>
      </w:pPr>
      <w:r>
        <w:rPr>
          <w:rFonts w:eastAsia="Arial Unicode MS"/>
          <w:noProof/>
          <w:sz w:val="20"/>
        </w:rPr>
        <mc:AlternateContent>
          <mc:Choice Requires="wps">
            <w:drawing>
              <wp:anchor distT="0" distB="0" distL="63500" distR="63500" simplePos="0" relativeHeight="251660288" behindDoc="0" locked="0" layoutInCell="1" allowOverlap="1" wp14:anchorId="393CBC31" wp14:editId="6A0C667C">
                <wp:simplePos x="0" y="0"/>
                <wp:positionH relativeFrom="margin">
                  <wp:posOffset>1988820</wp:posOffset>
                </wp:positionH>
                <wp:positionV relativeFrom="paragraph">
                  <wp:posOffset>177800</wp:posOffset>
                </wp:positionV>
                <wp:extent cx="4070985" cy="1200150"/>
                <wp:effectExtent l="0" t="0" r="5715"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47" w:type="dxa"/>
                              <w:tblLook w:val="04A0" w:firstRow="1" w:lastRow="0" w:firstColumn="1" w:lastColumn="0" w:noHBand="0" w:noVBand="1"/>
                            </w:tblPr>
                            <w:tblGrid>
                              <w:gridCol w:w="1149"/>
                              <w:gridCol w:w="8598"/>
                            </w:tblGrid>
                            <w:tr w:rsidR="0005205E" w:rsidRPr="00255DBE">
                              <w:tc>
                                <w:tcPr>
                                  <w:tcW w:w="567" w:type="dxa"/>
                                  <w:hideMark/>
                                </w:tcPr>
                                <w:p w:rsidR="0005205E" w:rsidRPr="00255DBE" w:rsidRDefault="0005205E">
                                  <w:pPr>
                                    <w:keepNext/>
                                    <w:keepLines/>
                                    <w:overflowPunct w:val="0"/>
                                    <w:autoSpaceDE w:val="0"/>
                                    <w:autoSpaceDN w:val="0"/>
                                    <w:adjustRightInd w:val="0"/>
                                    <w:textAlignment w:val="baseline"/>
                                    <w:rPr>
                                      <w:sz w:val="20"/>
                                    </w:rPr>
                                  </w:pPr>
                                  <w:r w:rsidRPr="00255DBE">
                                    <w:rPr>
                                      <w:sz w:val="20"/>
                                    </w:rPr>
                                    <w:t>от</w:t>
                                  </w:r>
                                </w:p>
                              </w:tc>
                              <w:tc>
                                <w:tcPr>
                                  <w:tcW w:w="4241" w:type="dxa"/>
                                  <w:tcBorders>
                                    <w:top w:val="nil"/>
                                    <w:left w:val="nil"/>
                                    <w:bottom w:val="single" w:sz="4" w:space="0" w:color="auto"/>
                                    <w:right w:val="nil"/>
                                  </w:tcBorders>
                                </w:tcPr>
                                <w:p w:rsidR="0005205E" w:rsidRPr="00255DBE" w:rsidRDefault="0005205E">
                                  <w:pPr>
                                    <w:keepNext/>
                                    <w:keepLines/>
                                    <w:overflowPunct w:val="0"/>
                                    <w:autoSpaceDE w:val="0"/>
                                    <w:autoSpaceDN w:val="0"/>
                                    <w:adjustRightInd w:val="0"/>
                                    <w:textAlignment w:val="baseline"/>
                                    <w:rPr>
                                      <w:sz w:val="20"/>
                                    </w:rPr>
                                  </w:pPr>
                                </w:p>
                              </w:tc>
                            </w:tr>
                            <w:tr w:rsidR="0005205E" w:rsidRPr="00255DBE">
                              <w:tc>
                                <w:tcPr>
                                  <w:tcW w:w="4808" w:type="dxa"/>
                                  <w:gridSpan w:val="2"/>
                                  <w:tcBorders>
                                    <w:top w:val="nil"/>
                                    <w:left w:val="nil"/>
                                    <w:bottom w:val="single" w:sz="4" w:space="0" w:color="auto"/>
                                    <w:right w:val="nil"/>
                                  </w:tcBorders>
                                </w:tcPr>
                                <w:p w:rsidR="0005205E" w:rsidRPr="00255DBE" w:rsidRDefault="0005205E">
                                  <w:pPr>
                                    <w:keepNext/>
                                    <w:keepLines/>
                                    <w:overflowPunct w:val="0"/>
                                    <w:autoSpaceDE w:val="0"/>
                                    <w:autoSpaceDN w:val="0"/>
                                    <w:adjustRightInd w:val="0"/>
                                    <w:ind w:firstLine="317"/>
                                    <w:jc w:val="center"/>
                                    <w:textAlignment w:val="baseline"/>
                                    <w:rPr>
                                      <w:sz w:val="20"/>
                                    </w:rPr>
                                  </w:pPr>
                                </w:p>
                              </w:tc>
                            </w:tr>
                            <w:tr w:rsidR="0005205E" w:rsidRPr="00255DBE">
                              <w:tc>
                                <w:tcPr>
                                  <w:tcW w:w="4808" w:type="dxa"/>
                                  <w:gridSpan w:val="2"/>
                                  <w:tcBorders>
                                    <w:top w:val="single" w:sz="4" w:space="0" w:color="auto"/>
                                    <w:left w:val="nil"/>
                                    <w:bottom w:val="nil"/>
                                    <w:right w:val="nil"/>
                                  </w:tcBorders>
                                  <w:hideMark/>
                                </w:tcPr>
                                <w:p w:rsidR="0005205E" w:rsidRPr="00255DBE" w:rsidRDefault="0005205E">
                                  <w:pPr>
                                    <w:keepNext/>
                                    <w:keepLines/>
                                    <w:overflowPunct w:val="0"/>
                                    <w:autoSpaceDE w:val="0"/>
                                    <w:autoSpaceDN w:val="0"/>
                                    <w:adjustRightInd w:val="0"/>
                                    <w:textAlignment w:val="baseline"/>
                                    <w:rPr>
                                      <w:sz w:val="20"/>
                                    </w:rPr>
                                  </w:pPr>
                                  <w:r w:rsidRPr="00255DBE">
                                    <w:rPr>
                                      <w:sz w:val="20"/>
                                    </w:rPr>
                                    <w:t xml:space="preserve">         </w:t>
                                  </w:r>
                                  <w:r>
                                    <w:rPr>
                                      <w:sz w:val="20"/>
                                    </w:rPr>
                                    <w:t xml:space="preserve">                          </w:t>
                                  </w:r>
                                  <w:r w:rsidRPr="00255DBE">
                                    <w:rPr>
                                      <w:sz w:val="20"/>
                                    </w:rPr>
                                    <w:t xml:space="preserve"> (фамилия, имя, отчество заявителя)</w:t>
                                  </w:r>
                                </w:p>
                              </w:tc>
                            </w:tr>
                            <w:tr w:rsidR="0005205E" w:rsidRPr="00255DBE">
                              <w:tc>
                                <w:tcPr>
                                  <w:tcW w:w="4808" w:type="dxa"/>
                                  <w:gridSpan w:val="2"/>
                                  <w:tcBorders>
                                    <w:top w:val="nil"/>
                                    <w:left w:val="nil"/>
                                    <w:bottom w:val="single" w:sz="4" w:space="0" w:color="auto"/>
                                    <w:right w:val="nil"/>
                                  </w:tcBorders>
                                </w:tcPr>
                                <w:p w:rsidR="0005205E" w:rsidRPr="00255DBE" w:rsidRDefault="0005205E">
                                  <w:pPr>
                                    <w:keepNext/>
                                    <w:keepLines/>
                                    <w:overflowPunct w:val="0"/>
                                    <w:autoSpaceDE w:val="0"/>
                                    <w:autoSpaceDN w:val="0"/>
                                    <w:adjustRightInd w:val="0"/>
                                    <w:jc w:val="center"/>
                                    <w:textAlignment w:val="baseline"/>
                                    <w:rPr>
                                      <w:sz w:val="20"/>
                                    </w:rPr>
                                  </w:pPr>
                                </w:p>
                              </w:tc>
                            </w:tr>
                            <w:tr w:rsidR="0005205E" w:rsidRPr="00255DBE">
                              <w:tc>
                                <w:tcPr>
                                  <w:tcW w:w="4808" w:type="dxa"/>
                                  <w:gridSpan w:val="2"/>
                                  <w:tcBorders>
                                    <w:top w:val="single" w:sz="4" w:space="0" w:color="auto"/>
                                    <w:left w:val="nil"/>
                                    <w:bottom w:val="single" w:sz="4" w:space="0" w:color="auto"/>
                                    <w:right w:val="nil"/>
                                  </w:tcBorders>
                                </w:tcPr>
                                <w:p w:rsidR="0005205E" w:rsidRPr="00255DBE" w:rsidRDefault="0005205E">
                                  <w:pPr>
                                    <w:keepNext/>
                                    <w:keepLines/>
                                    <w:overflowPunct w:val="0"/>
                                    <w:autoSpaceDE w:val="0"/>
                                    <w:autoSpaceDN w:val="0"/>
                                    <w:adjustRightInd w:val="0"/>
                                    <w:jc w:val="right"/>
                                    <w:textAlignment w:val="baseline"/>
                                    <w:rPr>
                                      <w:sz w:val="20"/>
                                    </w:rPr>
                                  </w:pPr>
                                </w:p>
                              </w:tc>
                            </w:tr>
                            <w:tr w:rsidR="0005205E" w:rsidRPr="00255DBE">
                              <w:tc>
                                <w:tcPr>
                                  <w:tcW w:w="4808" w:type="dxa"/>
                                  <w:gridSpan w:val="2"/>
                                  <w:tcBorders>
                                    <w:top w:val="single" w:sz="4" w:space="0" w:color="auto"/>
                                    <w:left w:val="nil"/>
                                    <w:bottom w:val="single" w:sz="4" w:space="0" w:color="auto"/>
                                    <w:right w:val="nil"/>
                                  </w:tcBorders>
                                </w:tcPr>
                                <w:p w:rsidR="0005205E" w:rsidRPr="00255DBE" w:rsidRDefault="0005205E">
                                  <w:pPr>
                                    <w:keepNext/>
                                    <w:keepLines/>
                                    <w:overflowPunct w:val="0"/>
                                    <w:autoSpaceDE w:val="0"/>
                                    <w:autoSpaceDN w:val="0"/>
                                    <w:adjustRightInd w:val="0"/>
                                    <w:jc w:val="right"/>
                                    <w:textAlignment w:val="baseline"/>
                                    <w:rPr>
                                      <w:sz w:val="20"/>
                                    </w:rPr>
                                  </w:pPr>
                                </w:p>
                              </w:tc>
                            </w:tr>
                            <w:tr w:rsidR="0005205E" w:rsidRPr="00255DBE">
                              <w:tc>
                                <w:tcPr>
                                  <w:tcW w:w="4808" w:type="dxa"/>
                                  <w:gridSpan w:val="2"/>
                                  <w:tcBorders>
                                    <w:top w:val="single" w:sz="4" w:space="0" w:color="auto"/>
                                    <w:left w:val="nil"/>
                                    <w:bottom w:val="nil"/>
                                    <w:right w:val="nil"/>
                                  </w:tcBorders>
                                  <w:hideMark/>
                                </w:tcPr>
                                <w:p w:rsidR="0005205E" w:rsidRPr="00255DBE" w:rsidRDefault="0005205E">
                                  <w:pPr>
                                    <w:keepNext/>
                                    <w:keepLines/>
                                    <w:overflowPunct w:val="0"/>
                                    <w:autoSpaceDE w:val="0"/>
                                    <w:autoSpaceDN w:val="0"/>
                                    <w:adjustRightInd w:val="0"/>
                                    <w:textAlignment w:val="baseline"/>
                                    <w:rPr>
                                      <w:sz w:val="20"/>
                                    </w:rPr>
                                  </w:pPr>
                                  <w:r w:rsidRPr="00255DBE">
                                    <w:rPr>
                                      <w:sz w:val="20"/>
                                    </w:rPr>
                                    <w:t xml:space="preserve">       </w:t>
                                  </w:r>
                                  <w:r>
                                    <w:rPr>
                                      <w:sz w:val="20"/>
                                    </w:rPr>
                                    <w:t xml:space="preserve">                                           </w:t>
                                  </w:r>
                                  <w:r w:rsidRPr="00255DBE">
                                    <w:rPr>
                                      <w:sz w:val="20"/>
                                    </w:rPr>
                                    <w:t xml:space="preserve">     (домашний адрес)</w:t>
                                  </w:r>
                                </w:p>
                              </w:tc>
                            </w:tr>
                            <w:tr w:rsidR="0005205E" w:rsidRPr="00255DBE">
                              <w:tc>
                                <w:tcPr>
                                  <w:tcW w:w="4808" w:type="dxa"/>
                                  <w:gridSpan w:val="2"/>
                                  <w:tcBorders>
                                    <w:top w:val="nil"/>
                                    <w:left w:val="nil"/>
                                    <w:bottom w:val="single" w:sz="4" w:space="0" w:color="auto"/>
                                    <w:right w:val="nil"/>
                                  </w:tcBorders>
                                </w:tcPr>
                                <w:p w:rsidR="0005205E" w:rsidRPr="00255DBE" w:rsidRDefault="0005205E">
                                  <w:pPr>
                                    <w:keepNext/>
                                    <w:keepLines/>
                                    <w:overflowPunct w:val="0"/>
                                    <w:autoSpaceDE w:val="0"/>
                                    <w:autoSpaceDN w:val="0"/>
                                    <w:adjustRightInd w:val="0"/>
                                    <w:jc w:val="right"/>
                                    <w:textAlignment w:val="baseline"/>
                                    <w:rPr>
                                      <w:sz w:val="20"/>
                                    </w:rPr>
                                  </w:pPr>
                                </w:p>
                              </w:tc>
                            </w:tr>
                            <w:tr w:rsidR="0005205E" w:rsidRPr="00255DBE">
                              <w:tc>
                                <w:tcPr>
                                  <w:tcW w:w="4808" w:type="dxa"/>
                                  <w:gridSpan w:val="2"/>
                                  <w:tcBorders>
                                    <w:top w:val="single" w:sz="4" w:space="0" w:color="auto"/>
                                    <w:left w:val="nil"/>
                                    <w:bottom w:val="nil"/>
                                    <w:right w:val="nil"/>
                                  </w:tcBorders>
                                  <w:hideMark/>
                                </w:tcPr>
                                <w:p w:rsidR="0005205E" w:rsidRPr="00255DBE" w:rsidRDefault="0005205E">
                                  <w:pPr>
                                    <w:keepNext/>
                                    <w:keepLines/>
                                    <w:overflowPunct w:val="0"/>
                                    <w:autoSpaceDE w:val="0"/>
                                    <w:autoSpaceDN w:val="0"/>
                                    <w:adjustRightInd w:val="0"/>
                                    <w:jc w:val="center"/>
                                    <w:textAlignment w:val="baseline"/>
                                    <w:rPr>
                                      <w:sz w:val="20"/>
                                    </w:rPr>
                                  </w:pPr>
                                  <w:r w:rsidRPr="00255DBE">
                                    <w:rPr>
                                      <w:sz w:val="20"/>
                                    </w:rPr>
                                    <w:t>(телефон)</w:t>
                                  </w:r>
                                </w:p>
                              </w:tc>
                            </w:tr>
                          </w:tbl>
                          <w:p w:rsidR="0005205E" w:rsidRDefault="0005205E" w:rsidP="00255DBE">
                            <w:pPr>
                              <w:pStyle w:val="44"/>
                              <w:shd w:val="clear" w:color="auto" w:fill="auto"/>
                              <w:spacing w:after="0" w:line="180" w:lineRule="exact"/>
                              <w:jc w:val="left"/>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56.6pt;margin-top:14pt;width:320.55pt;height:94.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NHsQIAAKw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" filled="f" stroked="f">
                <v:textbox inset="0,0,0,0">
                  <w:txbxContent>
                    <w:tbl>
                      <w:tblPr>
                        <w:tblW w:w="9747" w:type="dxa"/>
                        <w:tblLook w:val="04A0" w:firstRow="1" w:lastRow="0" w:firstColumn="1" w:lastColumn="0" w:noHBand="0" w:noVBand="1"/>
                      </w:tblPr>
                      <w:tblGrid>
                        <w:gridCol w:w="1149"/>
                        <w:gridCol w:w="8598"/>
                      </w:tblGrid>
                      <w:tr w:rsidR="0005205E" w:rsidRPr="00255DBE">
                        <w:tc>
                          <w:tcPr>
                            <w:tcW w:w="567" w:type="dxa"/>
                            <w:hideMark/>
                          </w:tcPr>
                          <w:p w:rsidR="0005205E" w:rsidRPr="00255DBE" w:rsidRDefault="0005205E">
                            <w:pPr>
                              <w:keepNext/>
                              <w:keepLines/>
                              <w:overflowPunct w:val="0"/>
                              <w:autoSpaceDE w:val="0"/>
                              <w:autoSpaceDN w:val="0"/>
                              <w:adjustRightInd w:val="0"/>
                              <w:textAlignment w:val="baseline"/>
                              <w:rPr>
                                <w:sz w:val="20"/>
                              </w:rPr>
                            </w:pPr>
                            <w:r w:rsidRPr="00255DBE">
                              <w:rPr>
                                <w:sz w:val="20"/>
                              </w:rPr>
                              <w:t>от</w:t>
                            </w:r>
                          </w:p>
                        </w:tc>
                        <w:tc>
                          <w:tcPr>
                            <w:tcW w:w="4241" w:type="dxa"/>
                            <w:tcBorders>
                              <w:top w:val="nil"/>
                              <w:left w:val="nil"/>
                              <w:bottom w:val="single" w:sz="4" w:space="0" w:color="auto"/>
                              <w:right w:val="nil"/>
                            </w:tcBorders>
                          </w:tcPr>
                          <w:p w:rsidR="0005205E" w:rsidRPr="00255DBE" w:rsidRDefault="0005205E">
                            <w:pPr>
                              <w:keepNext/>
                              <w:keepLines/>
                              <w:overflowPunct w:val="0"/>
                              <w:autoSpaceDE w:val="0"/>
                              <w:autoSpaceDN w:val="0"/>
                              <w:adjustRightInd w:val="0"/>
                              <w:textAlignment w:val="baseline"/>
                              <w:rPr>
                                <w:sz w:val="20"/>
                              </w:rPr>
                            </w:pPr>
                          </w:p>
                        </w:tc>
                      </w:tr>
                      <w:tr w:rsidR="0005205E" w:rsidRPr="00255DBE">
                        <w:tc>
                          <w:tcPr>
                            <w:tcW w:w="4808" w:type="dxa"/>
                            <w:gridSpan w:val="2"/>
                            <w:tcBorders>
                              <w:top w:val="nil"/>
                              <w:left w:val="nil"/>
                              <w:bottom w:val="single" w:sz="4" w:space="0" w:color="auto"/>
                              <w:right w:val="nil"/>
                            </w:tcBorders>
                          </w:tcPr>
                          <w:p w:rsidR="0005205E" w:rsidRPr="00255DBE" w:rsidRDefault="0005205E">
                            <w:pPr>
                              <w:keepNext/>
                              <w:keepLines/>
                              <w:overflowPunct w:val="0"/>
                              <w:autoSpaceDE w:val="0"/>
                              <w:autoSpaceDN w:val="0"/>
                              <w:adjustRightInd w:val="0"/>
                              <w:ind w:firstLine="317"/>
                              <w:jc w:val="center"/>
                              <w:textAlignment w:val="baseline"/>
                              <w:rPr>
                                <w:sz w:val="20"/>
                              </w:rPr>
                            </w:pPr>
                          </w:p>
                        </w:tc>
                      </w:tr>
                      <w:tr w:rsidR="0005205E" w:rsidRPr="00255DBE">
                        <w:tc>
                          <w:tcPr>
                            <w:tcW w:w="4808" w:type="dxa"/>
                            <w:gridSpan w:val="2"/>
                            <w:tcBorders>
                              <w:top w:val="single" w:sz="4" w:space="0" w:color="auto"/>
                              <w:left w:val="nil"/>
                              <w:bottom w:val="nil"/>
                              <w:right w:val="nil"/>
                            </w:tcBorders>
                            <w:hideMark/>
                          </w:tcPr>
                          <w:p w:rsidR="0005205E" w:rsidRPr="00255DBE" w:rsidRDefault="0005205E">
                            <w:pPr>
                              <w:keepNext/>
                              <w:keepLines/>
                              <w:overflowPunct w:val="0"/>
                              <w:autoSpaceDE w:val="0"/>
                              <w:autoSpaceDN w:val="0"/>
                              <w:adjustRightInd w:val="0"/>
                              <w:textAlignment w:val="baseline"/>
                              <w:rPr>
                                <w:sz w:val="20"/>
                              </w:rPr>
                            </w:pPr>
                            <w:r w:rsidRPr="00255DBE">
                              <w:rPr>
                                <w:sz w:val="20"/>
                              </w:rPr>
                              <w:t xml:space="preserve">         </w:t>
                            </w:r>
                            <w:r>
                              <w:rPr>
                                <w:sz w:val="20"/>
                              </w:rPr>
                              <w:t xml:space="preserve">                          </w:t>
                            </w:r>
                            <w:r w:rsidRPr="00255DBE">
                              <w:rPr>
                                <w:sz w:val="20"/>
                              </w:rPr>
                              <w:t xml:space="preserve"> (фамилия, имя, отчество заявителя)</w:t>
                            </w:r>
                          </w:p>
                        </w:tc>
                      </w:tr>
                      <w:tr w:rsidR="0005205E" w:rsidRPr="00255DBE">
                        <w:tc>
                          <w:tcPr>
                            <w:tcW w:w="4808" w:type="dxa"/>
                            <w:gridSpan w:val="2"/>
                            <w:tcBorders>
                              <w:top w:val="nil"/>
                              <w:left w:val="nil"/>
                              <w:bottom w:val="single" w:sz="4" w:space="0" w:color="auto"/>
                              <w:right w:val="nil"/>
                            </w:tcBorders>
                          </w:tcPr>
                          <w:p w:rsidR="0005205E" w:rsidRPr="00255DBE" w:rsidRDefault="0005205E">
                            <w:pPr>
                              <w:keepNext/>
                              <w:keepLines/>
                              <w:overflowPunct w:val="0"/>
                              <w:autoSpaceDE w:val="0"/>
                              <w:autoSpaceDN w:val="0"/>
                              <w:adjustRightInd w:val="0"/>
                              <w:jc w:val="center"/>
                              <w:textAlignment w:val="baseline"/>
                              <w:rPr>
                                <w:sz w:val="20"/>
                              </w:rPr>
                            </w:pPr>
                          </w:p>
                        </w:tc>
                      </w:tr>
                      <w:tr w:rsidR="0005205E" w:rsidRPr="00255DBE">
                        <w:tc>
                          <w:tcPr>
                            <w:tcW w:w="4808" w:type="dxa"/>
                            <w:gridSpan w:val="2"/>
                            <w:tcBorders>
                              <w:top w:val="single" w:sz="4" w:space="0" w:color="auto"/>
                              <w:left w:val="nil"/>
                              <w:bottom w:val="single" w:sz="4" w:space="0" w:color="auto"/>
                              <w:right w:val="nil"/>
                            </w:tcBorders>
                          </w:tcPr>
                          <w:p w:rsidR="0005205E" w:rsidRPr="00255DBE" w:rsidRDefault="0005205E">
                            <w:pPr>
                              <w:keepNext/>
                              <w:keepLines/>
                              <w:overflowPunct w:val="0"/>
                              <w:autoSpaceDE w:val="0"/>
                              <w:autoSpaceDN w:val="0"/>
                              <w:adjustRightInd w:val="0"/>
                              <w:jc w:val="right"/>
                              <w:textAlignment w:val="baseline"/>
                              <w:rPr>
                                <w:sz w:val="20"/>
                              </w:rPr>
                            </w:pPr>
                          </w:p>
                        </w:tc>
                      </w:tr>
                      <w:tr w:rsidR="0005205E" w:rsidRPr="00255DBE">
                        <w:tc>
                          <w:tcPr>
                            <w:tcW w:w="4808" w:type="dxa"/>
                            <w:gridSpan w:val="2"/>
                            <w:tcBorders>
                              <w:top w:val="single" w:sz="4" w:space="0" w:color="auto"/>
                              <w:left w:val="nil"/>
                              <w:bottom w:val="single" w:sz="4" w:space="0" w:color="auto"/>
                              <w:right w:val="nil"/>
                            </w:tcBorders>
                          </w:tcPr>
                          <w:p w:rsidR="0005205E" w:rsidRPr="00255DBE" w:rsidRDefault="0005205E">
                            <w:pPr>
                              <w:keepNext/>
                              <w:keepLines/>
                              <w:overflowPunct w:val="0"/>
                              <w:autoSpaceDE w:val="0"/>
                              <w:autoSpaceDN w:val="0"/>
                              <w:adjustRightInd w:val="0"/>
                              <w:jc w:val="right"/>
                              <w:textAlignment w:val="baseline"/>
                              <w:rPr>
                                <w:sz w:val="20"/>
                              </w:rPr>
                            </w:pPr>
                          </w:p>
                        </w:tc>
                      </w:tr>
                      <w:tr w:rsidR="0005205E" w:rsidRPr="00255DBE">
                        <w:tc>
                          <w:tcPr>
                            <w:tcW w:w="4808" w:type="dxa"/>
                            <w:gridSpan w:val="2"/>
                            <w:tcBorders>
                              <w:top w:val="single" w:sz="4" w:space="0" w:color="auto"/>
                              <w:left w:val="nil"/>
                              <w:bottom w:val="nil"/>
                              <w:right w:val="nil"/>
                            </w:tcBorders>
                            <w:hideMark/>
                          </w:tcPr>
                          <w:p w:rsidR="0005205E" w:rsidRPr="00255DBE" w:rsidRDefault="0005205E">
                            <w:pPr>
                              <w:keepNext/>
                              <w:keepLines/>
                              <w:overflowPunct w:val="0"/>
                              <w:autoSpaceDE w:val="0"/>
                              <w:autoSpaceDN w:val="0"/>
                              <w:adjustRightInd w:val="0"/>
                              <w:textAlignment w:val="baseline"/>
                              <w:rPr>
                                <w:sz w:val="20"/>
                              </w:rPr>
                            </w:pPr>
                            <w:r w:rsidRPr="00255DBE">
                              <w:rPr>
                                <w:sz w:val="20"/>
                              </w:rPr>
                              <w:t xml:space="preserve">       </w:t>
                            </w:r>
                            <w:r>
                              <w:rPr>
                                <w:sz w:val="20"/>
                              </w:rPr>
                              <w:t xml:space="preserve">                                           </w:t>
                            </w:r>
                            <w:r w:rsidRPr="00255DBE">
                              <w:rPr>
                                <w:sz w:val="20"/>
                              </w:rPr>
                              <w:t xml:space="preserve">     (домашний адрес)</w:t>
                            </w:r>
                          </w:p>
                        </w:tc>
                      </w:tr>
                      <w:tr w:rsidR="0005205E" w:rsidRPr="00255DBE">
                        <w:tc>
                          <w:tcPr>
                            <w:tcW w:w="4808" w:type="dxa"/>
                            <w:gridSpan w:val="2"/>
                            <w:tcBorders>
                              <w:top w:val="nil"/>
                              <w:left w:val="nil"/>
                              <w:bottom w:val="single" w:sz="4" w:space="0" w:color="auto"/>
                              <w:right w:val="nil"/>
                            </w:tcBorders>
                          </w:tcPr>
                          <w:p w:rsidR="0005205E" w:rsidRPr="00255DBE" w:rsidRDefault="0005205E">
                            <w:pPr>
                              <w:keepNext/>
                              <w:keepLines/>
                              <w:overflowPunct w:val="0"/>
                              <w:autoSpaceDE w:val="0"/>
                              <w:autoSpaceDN w:val="0"/>
                              <w:adjustRightInd w:val="0"/>
                              <w:jc w:val="right"/>
                              <w:textAlignment w:val="baseline"/>
                              <w:rPr>
                                <w:sz w:val="20"/>
                              </w:rPr>
                            </w:pPr>
                          </w:p>
                        </w:tc>
                      </w:tr>
                      <w:tr w:rsidR="0005205E" w:rsidRPr="00255DBE">
                        <w:tc>
                          <w:tcPr>
                            <w:tcW w:w="4808" w:type="dxa"/>
                            <w:gridSpan w:val="2"/>
                            <w:tcBorders>
                              <w:top w:val="single" w:sz="4" w:space="0" w:color="auto"/>
                              <w:left w:val="nil"/>
                              <w:bottom w:val="nil"/>
                              <w:right w:val="nil"/>
                            </w:tcBorders>
                            <w:hideMark/>
                          </w:tcPr>
                          <w:p w:rsidR="0005205E" w:rsidRPr="00255DBE" w:rsidRDefault="0005205E">
                            <w:pPr>
                              <w:keepNext/>
                              <w:keepLines/>
                              <w:overflowPunct w:val="0"/>
                              <w:autoSpaceDE w:val="0"/>
                              <w:autoSpaceDN w:val="0"/>
                              <w:adjustRightInd w:val="0"/>
                              <w:jc w:val="center"/>
                              <w:textAlignment w:val="baseline"/>
                              <w:rPr>
                                <w:sz w:val="20"/>
                              </w:rPr>
                            </w:pPr>
                            <w:r w:rsidRPr="00255DBE">
                              <w:rPr>
                                <w:sz w:val="20"/>
                              </w:rPr>
                              <w:t>(телефон)</w:t>
                            </w:r>
                          </w:p>
                        </w:tc>
                      </w:tr>
                    </w:tbl>
                    <w:p w:rsidR="0005205E" w:rsidRDefault="0005205E" w:rsidP="00255DBE">
                      <w:pPr>
                        <w:pStyle w:val="44"/>
                        <w:shd w:val="clear" w:color="auto" w:fill="auto"/>
                        <w:spacing w:after="0" w:line="180" w:lineRule="exact"/>
                        <w:jc w:val="left"/>
                        <w:rPr>
                          <w:color w:val="auto"/>
                        </w:rPr>
                      </w:pPr>
                    </w:p>
                  </w:txbxContent>
                </v:textbox>
                <w10:wrap anchorx="margin"/>
              </v:shape>
            </w:pict>
          </mc:Fallback>
        </mc:AlternateContent>
      </w:r>
      <w:r w:rsidR="00255DBE" w:rsidRPr="00255DBE">
        <w:rPr>
          <w:sz w:val="20"/>
        </w:rPr>
        <w:t xml:space="preserve"> </w:t>
      </w:r>
      <w:r w:rsidR="008F5B82">
        <w:rPr>
          <w:sz w:val="20"/>
        </w:rPr>
        <w:t xml:space="preserve">            </w:t>
      </w: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F374F1" w:rsidRDefault="00F374F1" w:rsidP="0005205E">
      <w:pPr>
        <w:keepNext/>
        <w:keepLines/>
        <w:rPr>
          <w:sz w:val="20"/>
        </w:rPr>
      </w:pPr>
    </w:p>
    <w:p w:rsidR="00F374F1" w:rsidRPr="006D0DC7" w:rsidRDefault="006D0DC7" w:rsidP="0005205E">
      <w:pPr>
        <w:keepNext/>
        <w:keepLines/>
        <w:tabs>
          <w:tab w:val="left" w:pos="3924"/>
        </w:tabs>
        <w:jc w:val="center"/>
        <w:rPr>
          <w:b/>
          <w:sz w:val="20"/>
        </w:rPr>
      </w:pPr>
      <w:r w:rsidRPr="006D0DC7">
        <w:rPr>
          <w:b/>
          <w:sz w:val="20"/>
        </w:rPr>
        <w:t>ЗАЯВЛЕНИЕ</w:t>
      </w:r>
    </w:p>
    <w:p w:rsidR="00A6672C" w:rsidRDefault="00027F5D" w:rsidP="0005205E">
      <w:pPr>
        <w:keepNext/>
        <w:keepLines/>
        <w:tabs>
          <w:tab w:val="left" w:pos="0"/>
        </w:tabs>
        <w:jc w:val="center"/>
        <w:rPr>
          <w:sz w:val="20"/>
          <w:lang w:bidi="ru-RU"/>
        </w:rPr>
      </w:pPr>
      <w:r w:rsidRPr="006D0DC7">
        <w:rPr>
          <w:b/>
          <w:sz w:val="20"/>
        </w:rPr>
        <w:t xml:space="preserve">о </w:t>
      </w:r>
      <w:r w:rsidR="00A6672C">
        <w:rPr>
          <w:b/>
          <w:sz w:val="20"/>
          <w:lang w:bidi="ru-RU"/>
        </w:rPr>
        <w:t>прекращении, приостановлении,</w:t>
      </w:r>
      <w:r w:rsidR="00A6672C" w:rsidRPr="00A6672C">
        <w:rPr>
          <w:b/>
          <w:sz w:val="20"/>
          <w:lang w:bidi="ru-RU"/>
        </w:rPr>
        <w:t xml:space="preserve"> возобнов</w:t>
      </w:r>
      <w:r w:rsidR="00A6672C">
        <w:rPr>
          <w:b/>
          <w:sz w:val="20"/>
          <w:lang w:bidi="ru-RU"/>
        </w:rPr>
        <w:t>лении или</w:t>
      </w:r>
      <w:r w:rsidR="00A6672C" w:rsidRPr="00A6672C">
        <w:rPr>
          <w:b/>
          <w:sz w:val="20"/>
          <w:lang w:bidi="ru-RU"/>
        </w:rPr>
        <w:t xml:space="preserve"> перерасчет</w:t>
      </w:r>
      <w:r w:rsidR="00A6672C">
        <w:rPr>
          <w:b/>
          <w:sz w:val="20"/>
          <w:lang w:bidi="ru-RU"/>
        </w:rPr>
        <w:t>е</w:t>
      </w:r>
      <w:r w:rsidR="00A6672C" w:rsidRPr="00A6672C">
        <w:rPr>
          <w:sz w:val="20"/>
          <w:lang w:bidi="ru-RU"/>
        </w:rPr>
        <w:t xml:space="preserve"> </w:t>
      </w:r>
    </w:p>
    <w:p w:rsidR="00027F5D" w:rsidRPr="006D0DC7" w:rsidRDefault="00A6672C" w:rsidP="0005205E">
      <w:pPr>
        <w:keepNext/>
        <w:keepLines/>
        <w:tabs>
          <w:tab w:val="left" w:pos="0"/>
        </w:tabs>
        <w:jc w:val="center"/>
        <w:rPr>
          <w:b/>
          <w:sz w:val="20"/>
        </w:rPr>
      </w:pPr>
      <w:r w:rsidRPr="00A6672C">
        <w:rPr>
          <w:b/>
          <w:sz w:val="20"/>
          <w:lang w:bidi="ru-RU"/>
        </w:rPr>
        <w:t>ежемесячной доплаты к страховой пенсии</w:t>
      </w:r>
    </w:p>
    <w:p w:rsidR="00F374F1" w:rsidRDefault="00F374F1" w:rsidP="0005205E">
      <w:pPr>
        <w:keepNext/>
        <w:keepLines/>
        <w:rPr>
          <w:sz w:val="20"/>
        </w:rPr>
      </w:pPr>
    </w:p>
    <w:p w:rsidR="00F374F1" w:rsidRDefault="00F374F1" w:rsidP="0005205E">
      <w:pPr>
        <w:keepNext/>
        <w:keepLines/>
        <w:rPr>
          <w:sz w:val="20"/>
        </w:rPr>
      </w:pPr>
    </w:p>
    <w:p w:rsidR="00F374F1" w:rsidRPr="00F374F1" w:rsidRDefault="00F374F1" w:rsidP="0005205E">
      <w:pPr>
        <w:pStyle w:val="44"/>
        <w:keepNext/>
        <w:keepLines/>
        <w:widowControl/>
        <w:shd w:val="clear" w:color="auto" w:fill="auto"/>
        <w:spacing w:after="213" w:line="221" w:lineRule="exact"/>
        <w:rPr>
          <w:rFonts w:ascii="Times New Roman" w:hAnsi="Times New Roman" w:cs="Times New Roman"/>
          <w:b w:val="0"/>
          <w:sz w:val="20"/>
          <w:szCs w:val="20"/>
          <w:lang w:bidi="ru-RU"/>
        </w:rPr>
      </w:pPr>
      <w:r>
        <w:rPr>
          <w:sz w:val="20"/>
        </w:rPr>
        <w:tab/>
      </w:r>
      <w:r w:rsidRPr="00F374F1">
        <w:rPr>
          <w:rFonts w:ascii="Times New Roman" w:hAnsi="Times New Roman" w:cs="Times New Roman"/>
          <w:b w:val="0"/>
          <w:sz w:val="20"/>
          <w:szCs w:val="20"/>
          <w:lang w:bidi="ru-RU"/>
        </w:rPr>
        <w:t xml:space="preserve">В  соответствии </w:t>
      </w:r>
      <w:r w:rsidRPr="00A6672C">
        <w:rPr>
          <w:rFonts w:ascii="Times New Roman" w:hAnsi="Times New Roman" w:cs="Times New Roman"/>
          <w:b w:val="0"/>
          <w:sz w:val="20"/>
          <w:szCs w:val="20"/>
          <w:lang w:bidi="ru-RU"/>
        </w:rPr>
        <w:t>с</w:t>
      </w:r>
      <w:r w:rsidR="00A6672C">
        <w:rPr>
          <w:rFonts w:ascii="Times New Roman" w:hAnsi="Times New Roman" w:cs="Times New Roman"/>
          <w:b w:val="0"/>
          <w:sz w:val="20"/>
          <w:szCs w:val="20"/>
          <w:lang w:bidi="ru-RU"/>
        </w:rPr>
        <w:t xml:space="preserve"> </w:t>
      </w:r>
      <w:r w:rsidRPr="00A6672C">
        <w:rPr>
          <w:rFonts w:ascii="Times New Roman" w:hAnsi="Times New Roman" w:cs="Times New Roman"/>
          <w:b w:val="0"/>
          <w:sz w:val="20"/>
          <w:szCs w:val="20"/>
        </w:rPr>
        <w:t>Законом</w:t>
      </w:r>
      <w:r w:rsidRPr="00F374F1">
        <w:rPr>
          <w:rFonts w:ascii="Times New Roman" w:hAnsi="Times New Roman" w:cs="Times New Roman"/>
          <w:b w:val="0"/>
          <w:sz w:val="20"/>
          <w:szCs w:val="20"/>
        </w:rPr>
        <w:t xml:space="preserve"> Ярославской области от 22.12.2016 №90-з «О пенсионном обеспечении государственных гражданских служащих Ярославской области и муниципальных служащих в Ярославской области»</w:t>
      </w:r>
      <w:r w:rsidRPr="00F374F1">
        <w:rPr>
          <w:rFonts w:ascii="Times New Roman" w:hAnsi="Times New Roman" w:cs="Times New Roman"/>
          <w:b w:val="0"/>
          <w:sz w:val="20"/>
          <w:szCs w:val="20"/>
          <w:lang w:bidi="ru-RU"/>
        </w:rPr>
        <w:t>, прошу прекратить, приостановить, возобновить выплату или произвести перерасчет выплаты ежемесячной доплаты к страховой пенсии (</w:t>
      </w:r>
      <w:proofErr w:type="gramStart"/>
      <w:r w:rsidRPr="00F374F1">
        <w:rPr>
          <w:rFonts w:ascii="Times New Roman" w:hAnsi="Times New Roman" w:cs="Times New Roman"/>
          <w:b w:val="0"/>
          <w:sz w:val="20"/>
          <w:szCs w:val="20"/>
          <w:lang w:bidi="ru-RU"/>
        </w:rPr>
        <w:t>нужное</w:t>
      </w:r>
      <w:proofErr w:type="gramEnd"/>
      <w:r w:rsidRPr="00F374F1">
        <w:rPr>
          <w:rFonts w:ascii="Times New Roman" w:hAnsi="Times New Roman" w:cs="Times New Roman"/>
          <w:b w:val="0"/>
          <w:sz w:val="20"/>
          <w:szCs w:val="20"/>
          <w:lang w:bidi="ru-RU"/>
        </w:rPr>
        <w:t xml:space="preserve"> подчеркнуть)</w:t>
      </w:r>
      <w:r w:rsidR="00A6672C">
        <w:rPr>
          <w:rFonts w:ascii="Times New Roman" w:hAnsi="Times New Roman" w:cs="Times New Roman"/>
          <w:b w:val="0"/>
          <w:sz w:val="20"/>
          <w:szCs w:val="20"/>
          <w:lang w:bidi="ru-RU"/>
        </w:rPr>
        <w:t xml:space="preserve"> </w:t>
      </w:r>
      <w:r w:rsidRPr="00F374F1">
        <w:rPr>
          <w:rFonts w:ascii="Times New Roman" w:hAnsi="Times New Roman" w:cs="Times New Roman"/>
          <w:b w:val="0"/>
          <w:sz w:val="20"/>
          <w:szCs w:val="20"/>
          <w:lang w:bidi="ru-RU"/>
        </w:rPr>
        <w:t>с «___»___________20__года на основании:___________________________________________________________________</w:t>
      </w:r>
      <w:r w:rsidR="00036B9D">
        <w:rPr>
          <w:rFonts w:ascii="Times New Roman" w:hAnsi="Times New Roman" w:cs="Times New Roman"/>
          <w:b w:val="0"/>
          <w:sz w:val="20"/>
          <w:szCs w:val="20"/>
          <w:lang w:bidi="ru-RU"/>
        </w:rPr>
        <w:t>_________</w:t>
      </w:r>
      <w:r w:rsidRPr="00F374F1">
        <w:rPr>
          <w:rFonts w:ascii="Times New Roman" w:hAnsi="Times New Roman" w:cs="Times New Roman"/>
          <w:b w:val="0"/>
          <w:sz w:val="20"/>
          <w:szCs w:val="20"/>
          <w:lang w:bidi="ru-RU"/>
        </w:rPr>
        <w:t xml:space="preserve">____ </w:t>
      </w:r>
    </w:p>
    <w:p w:rsidR="00F374F1" w:rsidRPr="00F374F1" w:rsidRDefault="00F374F1" w:rsidP="0005205E">
      <w:pPr>
        <w:keepNext/>
        <w:keepLines/>
        <w:spacing w:after="213" w:line="221" w:lineRule="exact"/>
        <w:jc w:val="both"/>
        <w:rPr>
          <w:rFonts w:eastAsia="Courier New"/>
          <w:sz w:val="20"/>
          <w:lang w:bidi="ru-RU"/>
        </w:rPr>
      </w:pPr>
      <w:r w:rsidRPr="00F374F1">
        <w:rPr>
          <w:rFonts w:eastAsia="Courier New"/>
          <w:sz w:val="20"/>
          <w:lang w:bidi="ru-RU"/>
        </w:rPr>
        <w:t>________________________________________________________________________________</w:t>
      </w:r>
      <w:r w:rsidR="00036B9D">
        <w:rPr>
          <w:rFonts w:eastAsia="Courier New"/>
          <w:sz w:val="20"/>
          <w:lang w:bidi="ru-RU"/>
        </w:rPr>
        <w:t>__</w:t>
      </w:r>
      <w:r w:rsidRPr="00F374F1">
        <w:rPr>
          <w:rFonts w:eastAsia="Courier New"/>
          <w:sz w:val="20"/>
          <w:lang w:bidi="ru-RU"/>
        </w:rPr>
        <w:t>________</w:t>
      </w:r>
    </w:p>
    <w:p w:rsidR="00F374F1" w:rsidRPr="00F374F1" w:rsidRDefault="00F374F1" w:rsidP="0005205E">
      <w:pPr>
        <w:keepNext/>
        <w:keepLines/>
        <w:spacing w:after="213" w:line="221" w:lineRule="exact"/>
        <w:jc w:val="both"/>
        <w:rPr>
          <w:rFonts w:eastAsia="Courier New"/>
          <w:sz w:val="20"/>
          <w:lang w:bidi="ru-RU"/>
        </w:rPr>
      </w:pPr>
      <w:r w:rsidRPr="00F374F1">
        <w:rPr>
          <w:rFonts w:eastAsia="Courier New"/>
          <w:sz w:val="20"/>
          <w:lang w:bidi="ru-RU"/>
        </w:rPr>
        <w:t>_________________________________________________________________________________________</w:t>
      </w:r>
    </w:p>
    <w:p w:rsidR="00F374F1" w:rsidRPr="00F374F1" w:rsidRDefault="00F374F1" w:rsidP="0005205E">
      <w:pPr>
        <w:keepNext/>
        <w:keepLines/>
        <w:spacing w:after="213" w:line="221" w:lineRule="exact"/>
        <w:jc w:val="both"/>
        <w:rPr>
          <w:rFonts w:eastAsia="Courier New"/>
          <w:sz w:val="20"/>
          <w:lang w:bidi="ru-RU"/>
        </w:rPr>
      </w:pPr>
      <w:r w:rsidRPr="00F374F1">
        <w:rPr>
          <w:rFonts w:eastAsia="Courier New"/>
          <w:sz w:val="20"/>
          <w:lang w:bidi="ru-RU"/>
        </w:rPr>
        <w:t>(наименование, реквизиты документов,  явившихся основанием для приостановлени</w:t>
      </w:r>
      <w:proofErr w:type="gramStart"/>
      <w:r w:rsidRPr="00F374F1">
        <w:rPr>
          <w:rFonts w:eastAsia="Courier New"/>
          <w:sz w:val="20"/>
          <w:lang w:bidi="ru-RU"/>
        </w:rPr>
        <w:t>я(</w:t>
      </w:r>
      <w:proofErr w:type="gramEnd"/>
      <w:r w:rsidRPr="00F374F1">
        <w:rPr>
          <w:rFonts w:eastAsia="Courier New"/>
          <w:sz w:val="20"/>
          <w:lang w:bidi="ru-RU"/>
        </w:rPr>
        <w:t>возобновления, прекращения, перерасчета) выплат)</w:t>
      </w:r>
    </w:p>
    <w:p w:rsidR="00F374F1" w:rsidRPr="00F374F1" w:rsidRDefault="00F374F1" w:rsidP="0005205E">
      <w:pPr>
        <w:keepNext/>
        <w:keepLines/>
        <w:spacing w:after="213" w:line="221" w:lineRule="exact"/>
        <w:jc w:val="both"/>
        <w:rPr>
          <w:rFonts w:eastAsia="Courier New"/>
          <w:sz w:val="20"/>
          <w:lang w:bidi="ru-RU"/>
        </w:rPr>
      </w:pPr>
      <w:r w:rsidRPr="00F374F1">
        <w:rPr>
          <w:rFonts w:eastAsia="Courier New"/>
          <w:sz w:val="20"/>
          <w:lang w:bidi="ru-RU"/>
        </w:rPr>
        <w:t>К заявлению прилагаю копии подтверждающих документов.</w:t>
      </w:r>
    </w:p>
    <w:p w:rsidR="00F374F1" w:rsidRPr="00F374F1" w:rsidRDefault="00F374F1" w:rsidP="0005205E">
      <w:pPr>
        <w:keepNext/>
        <w:keepLines/>
        <w:jc w:val="both"/>
        <w:rPr>
          <w:rFonts w:eastAsia="Courier New"/>
          <w:sz w:val="20"/>
          <w:lang w:bidi="ru-RU"/>
        </w:rPr>
      </w:pPr>
      <w:r w:rsidRPr="00F374F1">
        <w:rPr>
          <w:rFonts w:eastAsia="Courier New"/>
          <w:sz w:val="20"/>
          <w:lang w:bidi="ru-RU"/>
        </w:rPr>
        <w:t>«____»____________20______г</w:t>
      </w:r>
      <w:r w:rsidR="00036B9D">
        <w:rPr>
          <w:rFonts w:eastAsia="Courier New"/>
          <w:sz w:val="20"/>
          <w:lang w:bidi="ru-RU"/>
        </w:rPr>
        <w:t xml:space="preserve">                                                                          </w:t>
      </w:r>
      <w:r w:rsidRPr="00F374F1">
        <w:rPr>
          <w:rFonts w:eastAsia="Courier New"/>
          <w:sz w:val="20"/>
          <w:lang w:bidi="ru-RU"/>
        </w:rPr>
        <w:t>______________________________</w:t>
      </w:r>
    </w:p>
    <w:p w:rsidR="00F374F1" w:rsidRPr="00F374F1" w:rsidRDefault="00F374F1" w:rsidP="0005205E">
      <w:pPr>
        <w:keepNext/>
        <w:keepLines/>
        <w:jc w:val="both"/>
        <w:rPr>
          <w:rFonts w:eastAsia="Courier New"/>
          <w:sz w:val="20"/>
          <w:lang w:bidi="ru-RU"/>
        </w:rPr>
      </w:pPr>
      <w:r w:rsidRPr="00F374F1">
        <w:rPr>
          <w:rFonts w:eastAsia="Courier New"/>
          <w:sz w:val="20"/>
          <w:lang w:bidi="ru-RU"/>
        </w:rPr>
        <w:t xml:space="preserve">                              </w:t>
      </w:r>
      <w:r w:rsidR="00036B9D">
        <w:rPr>
          <w:rFonts w:eastAsia="Courier New"/>
          <w:sz w:val="20"/>
          <w:lang w:bidi="ru-RU"/>
        </w:rPr>
        <w:t xml:space="preserve">                                                     </w:t>
      </w:r>
      <w:r w:rsidRPr="00F374F1">
        <w:rPr>
          <w:rFonts w:eastAsia="Courier New"/>
          <w:sz w:val="20"/>
          <w:lang w:bidi="ru-RU"/>
        </w:rPr>
        <w:t xml:space="preserve"> </w:t>
      </w:r>
      <w:r w:rsidR="00036B9D">
        <w:rPr>
          <w:rFonts w:eastAsia="Courier New"/>
          <w:sz w:val="20"/>
          <w:lang w:bidi="ru-RU"/>
        </w:rPr>
        <w:t xml:space="preserve">                                                                </w:t>
      </w:r>
      <w:r w:rsidRPr="00F374F1">
        <w:rPr>
          <w:rFonts w:eastAsia="Courier New"/>
          <w:sz w:val="20"/>
          <w:lang w:bidi="ru-RU"/>
        </w:rPr>
        <w:t>(подпись заявителя)</w:t>
      </w:r>
    </w:p>
    <w:p w:rsidR="00F374F1" w:rsidRPr="00F374F1" w:rsidRDefault="00F374F1" w:rsidP="0005205E">
      <w:pPr>
        <w:keepNext/>
        <w:keepLines/>
        <w:jc w:val="both"/>
        <w:rPr>
          <w:rFonts w:eastAsia="Courier New"/>
          <w:sz w:val="20"/>
          <w:lang w:bidi="ru-RU"/>
        </w:rPr>
      </w:pPr>
      <w:r w:rsidRPr="00F374F1">
        <w:rPr>
          <w:rFonts w:eastAsia="Courier New"/>
          <w:sz w:val="20"/>
          <w:lang w:bidi="ru-RU"/>
        </w:rPr>
        <w:t>«_____»______________20_______г</w:t>
      </w:r>
      <w:r w:rsidR="00036B9D">
        <w:rPr>
          <w:rFonts w:eastAsia="Courier New"/>
          <w:sz w:val="20"/>
          <w:lang w:bidi="ru-RU"/>
        </w:rPr>
        <w:t xml:space="preserve">                                                                   ____</w:t>
      </w:r>
      <w:r w:rsidRPr="00F374F1">
        <w:rPr>
          <w:rFonts w:eastAsia="Courier New"/>
          <w:sz w:val="20"/>
          <w:lang w:bidi="ru-RU"/>
        </w:rPr>
        <w:t>____________________________</w:t>
      </w:r>
    </w:p>
    <w:p w:rsidR="00036B9D" w:rsidRDefault="00F374F1" w:rsidP="0005205E">
      <w:pPr>
        <w:keepNext/>
        <w:keepLines/>
        <w:jc w:val="both"/>
        <w:rPr>
          <w:rFonts w:eastAsia="Courier New"/>
          <w:sz w:val="20"/>
          <w:lang w:bidi="ru-RU"/>
        </w:rPr>
      </w:pPr>
      <w:proofErr w:type="gramStart"/>
      <w:r w:rsidRPr="00F374F1">
        <w:rPr>
          <w:rFonts w:eastAsia="Courier New"/>
          <w:sz w:val="20"/>
          <w:lang w:bidi="ru-RU"/>
        </w:rPr>
        <w:t xml:space="preserve">(дата приема заявления)            </w:t>
      </w:r>
      <w:r w:rsidR="00036B9D">
        <w:rPr>
          <w:rFonts w:eastAsia="Courier New"/>
          <w:sz w:val="20"/>
          <w:lang w:bidi="ru-RU"/>
        </w:rPr>
        <w:t xml:space="preserve">                                                                                   </w:t>
      </w:r>
      <w:r w:rsidRPr="00F374F1">
        <w:rPr>
          <w:rFonts w:eastAsia="Courier New"/>
          <w:sz w:val="20"/>
          <w:lang w:bidi="ru-RU"/>
        </w:rPr>
        <w:t>(подпись лица принявшего</w:t>
      </w:r>
      <w:proofErr w:type="gramEnd"/>
    </w:p>
    <w:p w:rsidR="00F374F1" w:rsidRPr="00F374F1" w:rsidRDefault="00036B9D" w:rsidP="0005205E">
      <w:pPr>
        <w:keepNext/>
        <w:keepLines/>
        <w:jc w:val="both"/>
        <w:rPr>
          <w:rFonts w:eastAsia="Courier New"/>
          <w:sz w:val="20"/>
          <w:lang w:bidi="ru-RU"/>
        </w:rPr>
      </w:pPr>
      <w:r>
        <w:rPr>
          <w:rFonts w:eastAsia="Courier New"/>
          <w:sz w:val="20"/>
          <w:lang w:bidi="ru-RU"/>
        </w:rPr>
        <w:t xml:space="preserve">                                                                                                </w:t>
      </w:r>
      <w:r w:rsidR="00F374F1" w:rsidRPr="00F374F1">
        <w:rPr>
          <w:rFonts w:eastAsia="Courier New"/>
          <w:sz w:val="20"/>
          <w:lang w:bidi="ru-RU"/>
        </w:rPr>
        <w:t xml:space="preserve"> </w:t>
      </w:r>
      <w:r>
        <w:rPr>
          <w:rFonts w:eastAsia="Courier New"/>
          <w:sz w:val="20"/>
          <w:lang w:bidi="ru-RU"/>
        </w:rPr>
        <w:t xml:space="preserve">                                         </w:t>
      </w:r>
      <w:r w:rsidR="00F374F1" w:rsidRPr="00F374F1">
        <w:rPr>
          <w:rFonts w:eastAsia="Courier New"/>
          <w:sz w:val="20"/>
          <w:lang w:bidi="ru-RU"/>
        </w:rPr>
        <w:t>заявление) И.О. Фамилия</w:t>
      </w:r>
    </w:p>
    <w:p w:rsidR="008A4D66" w:rsidRDefault="008A4D66" w:rsidP="0005205E">
      <w:pPr>
        <w:keepNext/>
        <w:keepLines/>
        <w:tabs>
          <w:tab w:val="left" w:pos="3168"/>
        </w:tab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Pr="008A4D66" w:rsidRDefault="008A4D66" w:rsidP="0005205E">
      <w:pPr>
        <w:keepNext/>
        <w:keepLines/>
        <w:rPr>
          <w:sz w:val="20"/>
        </w:rPr>
      </w:pPr>
    </w:p>
    <w:p w:rsidR="008A4D66" w:rsidRDefault="008A4D66" w:rsidP="0005205E">
      <w:pPr>
        <w:keepNext/>
        <w:keepLines/>
        <w:rPr>
          <w:sz w:val="20"/>
        </w:rPr>
      </w:pPr>
    </w:p>
    <w:p w:rsidR="008A4D66" w:rsidRDefault="008A4D66" w:rsidP="0005205E">
      <w:pPr>
        <w:keepNext/>
        <w:keepLines/>
        <w:rPr>
          <w:sz w:val="20"/>
        </w:rPr>
      </w:pPr>
    </w:p>
    <w:p w:rsidR="008775E8" w:rsidRDefault="008775E8" w:rsidP="0005205E">
      <w:pPr>
        <w:keepNext/>
        <w:keepLines/>
        <w:rPr>
          <w:sz w:val="20"/>
        </w:rPr>
      </w:pPr>
    </w:p>
    <w:p w:rsidR="008A4D66" w:rsidRDefault="008A4D66" w:rsidP="0005205E">
      <w:pPr>
        <w:keepNext/>
        <w:keepLines/>
        <w:rPr>
          <w:sz w:val="20"/>
        </w:rPr>
      </w:pPr>
    </w:p>
    <w:p w:rsidR="008A4D66" w:rsidRDefault="008A4D66" w:rsidP="0005205E">
      <w:pPr>
        <w:keepNext/>
        <w:keepLines/>
        <w:rPr>
          <w:sz w:val="20"/>
        </w:rPr>
      </w:pPr>
    </w:p>
    <w:p w:rsidR="008A4D66" w:rsidRDefault="008A4D66" w:rsidP="0005205E">
      <w:pPr>
        <w:keepNext/>
        <w:keepLines/>
        <w:rPr>
          <w:sz w:val="20"/>
        </w:rPr>
      </w:pPr>
    </w:p>
    <w:p w:rsidR="008A4D66" w:rsidRDefault="008A4D66" w:rsidP="0005205E">
      <w:pPr>
        <w:keepNext/>
        <w:keepLines/>
        <w:rPr>
          <w:sz w:val="20"/>
        </w:rPr>
        <w:sectPr w:rsidR="008A4D66" w:rsidSect="00DE4885">
          <w:pgSz w:w="11906" w:h="16838"/>
          <w:pgMar w:top="851" w:right="567" w:bottom="709" w:left="1701" w:header="709" w:footer="709" w:gutter="0"/>
          <w:cols w:space="720"/>
        </w:sectPr>
      </w:pPr>
    </w:p>
    <w:p w:rsidR="008A4D66" w:rsidRPr="008A4D66" w:rsidRDefault="008A4D66" w:rsidP="0005205E">
      <w:pPr>
        <w:keepNext/>
        <w:keepLines/>
        <w:spacing w:after="5"/>
        <w:ind w:left="4000"/>
        <w:jc w:val="right"/>
        <w:rPr>
          <w:rFonts w:eastAsia="Courier New"/>
          <w:bCs/>
          <w:color w:val="auto"/>
          <w:sz w:val="20"/>
          <w:lang w:bidi="ru-RU"/>
        </w:rPr>
      </w:pPr>
      <w:r w:rsidRPr="008A4D66">
        <w:rPr>
          <w:rFonts w:eastAsia="Courier New"/>
          <w:bCs/>
          <w:color w:val="auto"/>
          <w:sz w:val="20"/>
          <w:lang w:bidi="ru-RU"/>
        </w:rPr>
        <w:lastRenderedPageBreak/>
        <w:t xml:space="preserve">Приложение 5 </w:t>
      </w:r>
    </w:p>
    <w:p w:rsidR="008A4D66" w:rsidRPr="008A4D66" w:rsidRDefault="008A4D66" w:rsidP="0005205E">
      <w:pPr>
        <w:keepNext/>
        <w:keepLines/>
        <w:spacing w:after="5"/>
        <w:ind w:left="4000"/>
        <w:jc w:val="right"/>
        <w:rPr>
          <w:rFonts w:eastAsia="Courier New"/>
          <w:bCs/>
          <w:color w:val="auto"/>
          <w:sz w:val="20"/>
          <w:lang w:bidi="ru-RU"/>
        </w:rPr>
      </w:pPr>
      <w:r w:rsidRPr="008A4D66">
        <w:rPr>
          <w:rFonts w:eastAsia="Courier New"/>
          <w:bCs/>
          <w:color w:val="auto"/>
          <w:sz w:val="20"/>
          <w:lang w:bidi="ru-RU"/>
        </w:rPr>
        <w:t>к административному регламенту</w:t>
      </w:r>
    </w:p>
    <w:p w:rsidR="008A4D66" w:rsidRPr="008A4D66" w:rsidRDefault="008A4D66" w:rsidP="0005205E">
      <w:pPr>
        <w:keepNext/>
        <w:keepLines/>
        <w:spacing w:after="5" w:line="180" w:lineRule="exact"/>
        <w:ind w:left="4000"/>
        <w:jc w:val="right"/>
        <w:rPr>
          <w:rFonts w:eastAsia="Courier New"/>
          <w:b/>
          <w:bCs/>
          <w:color w:val="auto"/>
          <w:sz w:val="20"/>
          <w:lang w:bidi="ru-RU"/>
        </w:rPr>
      </w:pPr>
    </w:p>
    <w:p w:rsidR="008A4D66" w:rsidRPr="008A4D66" w:rsidRDefault="008A4D66" w:rsidP="0005205E">
      <w:pPr>
        <w:keepNext/>
        <w:keepLines/>
        <w:spacing w:after="5" w:line="180" w:lineRule="exact"/>
        <w:ind w:left="4000"/>
        <w:rPr>
          <w:rFonts w:eastAsia="Courier New"/>
          <w:b/>
          <w:bCs/>
          <w:color w:val="auto"/>
          <w:sz w:val="20"/>
          <w:lang w:bidi="ru-RU"/>
        </w:rPr>
      </w:pPr>
    </w:p>
    <w:p w:rsidR="008A4D66" w:rsidRPr="008A4D66" w:rsidRDefault="008A4D66" w:rsidP="0005205E">
      <w:pPr>
        <w:keepNext/>
        <w:keepLines/>
        <w:spacing w:after="5" w:line="180" w:lineRule="exact"/>
        <w:ind w:left="4000"/>
        <w:jc w:val="center"/>
        <w:rPr>
          <w:rFonts w:eastAsia="Courier New"/>
          <w:bCs/>
          <w:color w:val="auto"/>
          <w:sz w:val="20"/>
          <w:lang w:bidi="ru-RU"/>
        </w:rPr>
      </w:pPr>
    </w:p>
    <w:p w:rsidR="008A4D66" w:rsidRPr="00973031" w:rsidRDefault="008A4D66" w:rsidP="0005205E">
      <w:pPr>
        <w:keepNext/>
        <w:keepLines/>
        <w:spacing w:after="5" w:line="180" w:lineRule="exact"/>
        <w:ind w:left="284"/>
        <w:jc w:val="center"/>
        <w:rPr>
          <w:rFonts w:eastAsia="Courier New"/>
          <w:b/>
          <w:bCs/>
          <w:color w:val="auto"/>
          <w:sz w:val="20"/>
          <w:lang w:bidi="ru-RU"/>
        </w:rPr>
      </w:pPr>
      <w:r w:rsidRPr="00973031">
        <w:rPr>
          <w:rFonts w:eastAsia="Courier New"/>
          <w:b/>
          <w:bCs/>
          <w:color w:val="auto"/>
          <w:sz w:val="20"/>
          <w:lang w:bidi="ru-RU"/>
        </w:rPr>
        <w:t>СПРАВКА</w:t>
      </w:r>
    </w:p>
    <w:tbl>
      <w:tblPr>
        <w:tblpPr w:leftFromText="180" w:rightFromText="180" w:vertAnchor="text" w:horzAnchor="margin" w:tblpXSpec="center" w:tblpY="642"/>
        <w:tblW w:w="14850" w:type="dxa"/>
        <w:tblLook w:val="04A0" w:firstRow="1" w:lastRow="0" w:firstColumn="1" w:lastColumn="0" w:noHBand="0" w:noVBand="1"/>
      </w:tblPr>
      <w:tblGrid>
        <w:gridCol w:w="392"/>
        <w:gridCol w:w="2827"/>
        <w:gridCol w:w="1129"/>
        <w:gridCol w:w="4937"/>
        <w:gridCol w:w="5565"/>
      </w:tblGrid>
      <w:tr w:rsidR="008A4D66" w:rsidRPr="008A4D66" w:rsidTr="008F47A8">
        <w:tc>
          <w:tcPr>
            <w:tcW w:w="14850" w:type="dxa"/>
            <w:gridSpan w:val="5"/>
            <w:tcBorders>
              <w:top w:val="nil"/>
              <w:left w:val="nil"/>
              <w:bottom w:val="single" w:sz="4" w:space="0" w:color="auto"/>
              <w:right w:val="nil"/>
            </w:tcBorders>
          </w:tcPr>
          <w:p w:rsidR="008A4D66" w:rsidRPr="008A4D66" w:rsidRDefault="008A4D66" w:rsidP="0005205E">
            <w:pPr>
              <w:keepNext/>
              <w:keepLines/>
              <w:overflowPunct w:val="0"/>
              <w:autoSpaceDE w:val="0"/>
              <w:autoSpaceDN w:val="0"/>
              <w:adjustRightInd w:val="0"/>
              <w:ind w:left="-1134"/>
              <w:jc w:val="center"/>
              <w:textAlignment w:val="baseline"/>
              <w:rPr>
                <w:rFonts w:eastAsia="Calibri"/>
                <w:sz w:val="20"/>
              </w:rPr>
            </w:pPr>
          </w:p>
        </w:tc>
      </w:tr>
      <w:tr w:rsidR="008A4D66" w:rsidRPr="008A4D66" w:rsidTr="008F47A8">
        <w:tc>
          <w:tcPr>
            <w:tcW w:w="4348" w:type="dxa"/>
            <w:gridSpan w:val="3"/>
            <w:tcBorders>
              <w:top w:val="single" w:sz="4" w:space="0" w:color="auto"/>
              <w:left w:val="nil"/>
              <w:bottom w:val="nil"/>
              <w:right w:val="nil"/>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4937" w:type="dxa"/>
            <w:tcBorders>
              <w:top w:val="single" w:sz="4" w:space="0" w:color="auto"/>
              <w:left w:val="nil"/>
              <w:bottom w:val="nil"/>
              <w:right w:val="nil"/>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lang w:val="en-US"/>
              </w:rPr>
            </w:pPr>
            <w:r w:rsidRPr="008A4D66">
              <w:rPr>
                <w:rFonts w:eastAsia="Calibri"/>
                <w:sz w:val="20"/>
              </w:rPr>
              <w:t>(фамилия, имя, отчество)</w:t>
            </w:r>
          </w:p>
        </w:tc>
        <w:tc>
          <w:tcPr>
            <w:tcW w:w="5565" w:type="dxa"/>
            <w:tcBorders>
              <w:top w:val="single" w:sz="4" w:space="0" w:color="auto"/>
              <w:left w:val="nil"/>
              <w:bottom w:val="nil"/>
              <w:right w:val="nil"/>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lang w:val="en-US"/>
              </w:rPr>
            </w:pPr>
          </w:p>
        </w:tc>
      </w:tr>
      <w:tr w:rsidR="008A4D66" w:rsidRPr="008A4D66" w:rsidTr="008F47A8">
        <w:tc>
          <w:tcPr>
            <w:tcW w:w="3219" w:type="dxa"/>
            <w:gridSpan w:val="2"/>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lang w:val="en-US"/>
              </w:rPr>
            </w:pPr>
            <w:proofErr w:type="gramStart"/>
            <w:r w:rsidRPr="008A4D66">
              <w:rPr>
                <w:rFonts w:eastAsia="Calibri"/>
                <w:sz w:val="20"/>
              </w:rPr>
              <w:t>замещавшего</w:t>
            </w:r>
            <w:proofErr w:type="gramEnd"/>
            <w:r w:rsidRPr="008A4D66">
              <w:rPr>
                <w:rFonts w:eastAsia="Calibri"/>
                <w:sz w:val="20"/>
              </w:rPr>
              <w:t xml:space="preserve"> должность</w:t>
            </w:r>
          </w:p>
        </w:tc>
        <w:tc>
          <w:tcPr>
            <w:tcW w:w="11631" w:type="dxa"/>
            <w:gridSpan w:val="3"/>
            <w:tcBorders>
              <w:top w:val="nil"/>
              <w:left w:val="nil"/>
              <w:bottom w:val="single" w:sz="4" w:space="0" w:color="auto"/>
              <w:right w:val="nil"/>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lang w:val="en-US"/>
              </w:rPr>
            </w:pPr>
          </w:p>
        </w:tc>
      </w:tr>
      <w:tr w:rsidR="008A4D66" w:rsidRPr="008A4D66" w:rsidTr="008F47A8">
        <w:tc>
          <w:tcPr>
            <w:tcW w:w="3219" w:type="dxa"/>
            <w:gridSpan w:val="2"/>
          </w:tcPr>
          <w:p w:rsidR="008A4D66" w:rsidRPr="008A4D66" w:rsidRDefault="008A4D66" w:rsidP="0005205E">
            <w:pPr>
              <w:keepNext/>
              <w:keepLines/>
              <w:overflowPunct w:val="0"/>
              <w:autoSpaceDE w:val="0"/>
              <w:autoSpaceDN w:val="0"/>
              <w:adjustRightInd w:val="0"/>
              <w:jc w:val="center"/>
              <w:textAlignment w:val="baseline"/>
              <w:rPr>
                <w:rFonts w:eastAsia="Calibri"/>
                <w:sz w:val="20"/>
                <w:lang w:val="en-US"/>
              </w:rPr>
            </w:pPr>
          </w:p>
        </w:tc>
        <w:tc>
          <w:tcPr>
            <w:tcW w:w="11631" w:type="dxa"/>
            <w:gridSpan w:val="3"/>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(наименование должности в соответствии с поданным заявлением)</w:t>
            </w:r>
          </w:p>
        </w:tc>
      </w:tr>
      <w:tr w:rsidR="008A4D66" w:rsidRPr="008A4D66" w:rsidTr="008F47A8">
        <w:tc>
          <w:tcPr>
            <w:tcW w:w="392" w:type="dxa"/>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lang w:val="en-US"/>
              </w:rPr>
              <w:t>в</w:t>
            </w:r>
          </w:p>
        </w:tc>
        <w:tc>
          <w:tcPr>
            <w:tcW w:w="14458" w:type="dxa"/>
            <w:gridSpan w:val="4"/>
            <w:tcBorders>
              <w:top w:val="nil"/>
              <w:left w:val="nil"/>
              <w:bottom w:val="single" w:sz="4" w:space="0" w:color="auto"/>
              <w:right w:val="nil"/>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lang w:val="en-US"/>
              </w:rPr>
            </w:pPr>
          </w:p>
        </w:tc>
      </w:tr>
      <w:tr w:rsidR="008A4D66" w:rsidRPr="008A4D66" w:rsidTr="008F47A8">
        <w:tc>
          <w:tcPr>
            <w:tcW w:w="392" w:type="dxa"/>
          </w:tcPr>
          <w:p w:rsidR="008A4D66" w:rsidRPr="008A4D66" w:rsidRDefault="008A4D66" w:rsidP="0005205E">
            <w:pPr>
              <w:keepNext/>
              <w:keepLines/>
              <w:overflowPunct w:val="0"/>
              <w:autoSpaceDE w:val="0"/>
              <w:autoSpaceDN w:val="0"/>
              <w:adjustRightInd w:val="0"/>
              <w:jc w:val="center"/>
              <w:textAlignment w:val="baseline"/>
              <w:rPr>
                <w:rFonts w:eastAsia="Calibri"/>
                <w:sz w:val="20"/>
                <w:lang w:val="en-US"/>
              </w:rPr>
            </w:pPr>
          </w:p>
        </w:tc>
        <w:tc>
          <w:tcPr>
            <w:tcW w:w="14458" w:type="dxa"/>
            <w:gridSpan w:val="4"/>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(наименование ОМСУ </w:t>
            </w:r>
            <w:proofErr w:type="gramStart"/>
            <w:r w:rsidRPr="008A4D66">
              <w:rPr>
                <w:rFonts w:eastAsia="Calibri"/>
                <w:sz w:val="20"/>
              </w:rPr>
              <w:t>Гаврилов-Ямского</w:t>
            </w:r>
            <w:proofErr w:type="gramEnd"/>
            <w:r w:rsidRPr="008A4D66">
              <w:rPr>
                <w:rFonts w:eastAsia="Calibri"/>
                <w:sz w:val="20"/>
              </w:rPr>
              <w:t xml:space="preserve"> муниципального района)</w:t>
            </w:r>
          </w:p>
        </w:tc>
      </w:tr>
    </w:tbl>
    <w:p w:rsidR="006745FB" w:rsidRPr="00973031" w:rsidRDefault="008A4D66" w:rsidP="0005205E">
      <w:pPr>
        <w:keepNext/>
        <w:keepLines/>
        <w:spacing w:after="5" w:line="180" w:lineRule="exact"/>
        <w:ind w:left="284"/>
        <w:jc w:val="center"/>
        <w:rPr>
          <w:rFonts w:eastAsia="Courier New"/>
          <w:b/>
          <w:bCs/>
          <w:color w:val="auto"/>
          <w:sz w:val="20"/>
          <w:lang w:bidi="ru-RU"/>
        </w:rPr>
      </w:pPr>
      <w:r w:rsidRPr="00973031">
        <w:rPr>
          <w:rFonts w:eastAsia="Courier New"/>
          <w:b/>
          <w:bCs/>
          <w:color w:val="auto"/>
          <w:sz w:val="20"/>
          <w:lang w:bidi="ru-RU"/>
        </w:rPr>
        <w:t>о должностях, периоды службы</w:t>
      </w:r>
      <w:r w:rsidR="00CC728A" w:rsidRPr="00973031">
        <w:rPr>
          <w:rFonts w:eastAsia="Courier New"/>
          <w:b/>
          <w:bCs/>
          <w:color w:val="auto"/>
          <w:sz w:val="20"/>
          <w:lang w:bidi="ru-RU"/>
        </w:rPr>
        <w:t xml:space="preserve"> </w:t>
      </w:r>
      <w:r w:rsidRPr="00973031">
        <w:rPr>
          <w:rFonts w:eastAsia="Courier New"/>
          <w:b/>
          <w:bCs/>
          <w:color w:val="auto"/>
          <w:sz w:val="20"/>
          <w:lang w:bidi="ru-RU"/>
        </w:rPr>
        <w:t xml:space="preserve">(работы) в которых включаются в стаж </w:t>
      </w:r>
    </w:p>
    <w:p w:rsidR="008A4D66" w:rsidRPr="00973031" w:rsidRDefault="008A4D66" w:rsidP="0005205E">
      <w:pPr>
        <w:keepNext/>
        <w:keepLines/>
        <w:spacing w:after="5" w:line="180" w:lineRule="exact"/>
        <w:ind w:left="284"/>
        <w:jc w:val="center"/>
        <w:rPr>
          <w:rFonts w:eastAsia="Courier New"/>
          <w:b/>
          <w:bCs/>
          <w:color w:val="auto"/>
          <w:sz w:val="20"/>
          <w:lang w:bidi="ru-RU"/>
        </w:rPr>
      </w:pPr>
      <w:r w:rsidRPr="00973031">
        <w:rPr>
          <w:rFonts w:eastAsia="Courier New"/>
          <w:b/>
          <w:bCs/>
          <w:color w:val="auto"/>
          <w:sz w:val="20"/>
          <w:lang w:bidi="ru-RU"/>
        </w:rPr>
        <w:t>муниципальной службы для назначения пенсии за выслугу лет</w:t>
      </w:r>
    </w:p>
    <w:p w:rsidR="008A4D66" w:rsidRPr="008A4D66" w:rsidRDefault="008A4D66" w:rsidP="0005205E">
      <w:pPr>
        <w:keepNext/>
        <w:keepLines/>
        <w:spacing w:after="5" w:line="180" w:lineRule="exact"/>
        <w:ind w:left="4000"/>
        <w:rPr>
          <w:rFonts w:eastAsia="Courier New"/>
          <w:bCs/>
          <w:color w:val="auto"/>
          <w:sz w:val="20"/>
          <w:lang w:bidi="ru-RU"/>
        </w:rPr>
      </w:pPr>
    </w:p>
    <w:p w:rsidR="008A4D66" w:rsidRDefault="008A4D66" w:rsidP="0005205E">
      <w:pPr>
        <w:keepNext/>
        <w:keepLines/>
        <w:overflowPunct w:val="0"/>
        <w:autoSpaceDE w:val="0"/>
        <w:autoSpaceDN w:val="0"/>
        <w:adjustRightInd w:val="0"/>
        <w:jc w:val="center"/>
        <w:textAlignment w:val="baseline"/>
        <w:rPr>
          <w:b/>
          <w:sz w:val="20"/>
        </w:rPr>
      </w:pPr>
    </w:p>
    <w:p w:rsidR="008A4D66" w:rsidRDefault="008A4D66" w:rsidP="0005205E">
      <w:pPr>
        <w:keepNext/>
        <w:keepLines/>
        <w:overflowPunct w:val="0"/>
        <w:autoSpaceDE w:val="0"/>
        <w:autoSpaceDN w:val="0"/>
        <w:adjustRightInd w:val="0"/>
        <w:jc w:val="center"/>
        <w:textAlignment w:val="baseline"/>
        <w:rPr>
          <w:b/>
          <w:sz w:val="20"/>
        </w:rPr>
      </w:pPr>
    </w:p>
    <w:p w:rsidR="008A4D66" w:rsidRPr="008A4D66" w:rsidRDefault="008A4D66" w:rsidP="0005205E">
      <w:pPr>
        <w:keepNext/>
        <w:keepLines/>
        <w:overflowPunct w:val="0"/>
        <w:autoSpaceDE w:val="0"/>
        <w:autoSpaceDN w:val="0"/>
        <w:adjustRightInd w:val="0"/>
        <w:jc w:val="center"/>
        <w:textAlignment w:val="baseline"/>
        <w:rPr>
          <w:b/>
          <w:sz w:val="20"/>
        </w:rPr>
      </w:pPr>
      <w:r w:rsidRPr="008A4D66">
        <w:rPr>
          <w:b/>
          <w:sz w:val="20"/>
        </w:rPr>
        <w:t>СПРАВКА</w:t>
      </w:r>
    </w:p>
    <w:p w:rsidR="008A4D66" w:rsidRPr="008A4D66" w:rsidRDefault="008A4D66" w:rsidP="0005205E">
      <w:pPr>
        <w:keepNext/>
        <w:keepLines/>
        <w:overflowPunct w:val="0"/>
        <w:autoSpaceDE w:val="0"/>
        <w:autoSpaceDN w:val="0"/>
        <w:adjustRightInd w:val="0"/>
        <w:jc w:val="center"/>
        <w:textAlignment w:val="baseline"/>
        <w:rPr>
          <w:b/>
          <w:sz w:val="20"/>
        </w:rPr>
      </w:pPr>
      <w:r w:rsidRPr="008A4D66">
        <w:rPr>
          <w:b/>
          <w:sz w:val="20"/>
        </w:rPr>
        <w:t>о периодах службы (работы), включенных в стаж муниципальной службы,</w:t>
      </w:r>
    </w:p>
    <w:p w:rsidR="008A4D66" w:rsidRPr="008A4D66" w:rsidRDefault="008A4D66" w:rsidP="0005205E">
      <w:pPr>
        <w:keepNext/>
        <w:keepLines/>
        <w:overflowPunct w:val="0"/>
        <w:autoSpaceDE w:val="0"/>
        <w:autoSpaceDN w:val="0"/>
        <w:adjustRightInd w:val="0"/>
        <w:jc w:val="center"/>
        <w:textAlignment w:val="baseline"/>
        <w:rPr>
          <w:b/>
          <w:sz w:val="20"/>
        </w:rPr>
      </w:pPr>
    </w:p>
    <w:p w:rsidR="008A4D66" w:rsidRPr="008A4D66" w:rsidRDefault="008A4D66" w:rsidP="0005205E">
      <w:pPr>
        <w:keepNext/>
        <w:keepLines/>
        <w:overflowPunct w:val="0"/>
        <w:autoSpaceDE w:val="0"/>
        <w:autoSpaceDN w:val="0"/>
        <w:adjustRightInd w:val="0"/>
        <w:jc w:val="center"/>
        <w:textAlignment w:val="baseline"/>
        <w:rPr>
          <w:sz w:val="20"/>
        </w:rPr>
      </w:pPr>
    </w:p>
    <w:tbl>
      <w:tblPr>
        <w:tblW w:w="14190" w:type="dxa"/>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357"/>
        <w:gridCol w:w="679"/>
        <w:gridCol w:w="950"/>
        <w:gridCol w:w="950"/>
        <w:gridCol w:w="2442"/>
        <w:gridCol w:w="1765"/>
        <w:gridCol w:w="679"/>
        <w:gridCol w:w="1222"/>
        <w:gridCol w:w="814"/>
        <w:gridCol w:w="679"/>
        <w:gridCol w:w="1222"/>
        <w:gridCol w:w="753"/>
      </w:tblGrid>
      <w:tr w:rsidR="008A4D66" w:rsidRPr="008A4D66" w:rsidTr="008A4D66">
        <w:trPr>
          <w:trHeight w:val="1408"/>
        </w:trPr>
        <w:tc>
          <w:tcPr>
            <w:tcW w:w="678" w:type="dxa"/>
            <w:vMerge w:val="restart"/>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w:t>
            </w:r>
          </w:p>
          <w:p w:rsidR="008A4D66" w:rsidRPr="008A4D66" w:rsidRDefault="008A4D66" w:rsidP="0005205E">
            <w:pPr>
              <w:keepNext/>
              <w:keepLines/>
              <w:overflowPunct w:val="0"/>
              <w:autoSpaceDE w:val="0"/>
              <w:autoSpaceDN w:val="0"/>
              <w:adjustRightInd w:val="0"/>
              <w:jc w:val="center"/>
              <w:textAlignment w:val="baseline"/>
              <w:rPr>
                <w:rFonts w:eastAsia="Calibri"/>
                <w:sz w:val="20"/>
              </w:rPr>
            </w:pPr>
            <w:proofErr w:type="gramStart"/>
            <w:r w:rsidRPr="008A4D66">
              <w:rPr>
                <w:rFonts w:eastAsia="Calibri"/>
                <w:sz w:val="20"/>
              </w:rPr>
              <w:t>п</w:t>
            </w:r>
            <w:proofErr w:type="gramEnd"/>
            <w:r w:rsidRPr="008A4D66">
              <w:rPr>
                <w:rFonts w:eastAsia="Calibri"/>
                <w:sz w:val="20"/>
              </w:rPr>
              <w:t>/п</w:t>
            </w:r>
          </w:p>
        </w:tc>
        <w:tc>
          <w:tcPr>
            <w:tcW w:w="1357" w:type="dxa"/>
            <w:vMerge w:val="restart"/>
            <w:tcBorders>
              <w:top w:val="single" w:sz="4" w:space="0" w:color="auto"/>
              <w:left w:val="single" w:sz="4" w:space="0" w:color="auto"/>
              <w:bottom w:val="single" w:sz="4" w:space="0" w:color="auto"/>
              <w:right w:val="single" w:sz="4" w:space="0" w:color="auto"/>
            </w:tcBorders>
            <w:hideMark/>
          </w:tcPr>
          <w:p w:rsidR="00302882" w:rsidRPr="00302882" w:rsidRDefault="00302882" w:rsidP="0005205E">
            <w:pPr>
              <w:keepNext/>
              <w:keepLines/>
              <w:overflowPunct w:val="0"/>
              <w:autoSpaceDE w:val="0"/>
              <w:autoSpaceDN w:val="0"/>
              <w:adjustRightInd w:val="0"/>
              <w:jc w:val="center"/>
              <w:textAlignment w:val="baseline"/>
              <w:rPr>
                <w:sz w:val="20"/>
              </w:rPr>
            </w:pPr>
            <w:r w:rsidRPr="00302882">
              <w:rPr>
                <w:sz w:val="20"/>
              </w:rPr>
              <w:t>Номер</w:t>
            </w:r>
          </w:p>
          <w:p w:rsidR="008A4D66" w:rsidRPr="008A4D66" w:rsidRDefault="00302882" w:rsidP="0005205E">
            <w:pPr>
              <w:keepNext/>
              <w:keepLines/>
              <w:overflowPunct w:val="0"/>
              <w:autoSpaceDE w:val="0"/>
              <w:autoSpaceDN w:val="0"/>
              <w:adjustRightInd w:val="0"/>
              <w:jc w:val="center"/>
              <w:textAlignment w:val="baseline"/>
              <w:rPr>
                <w:rFonts w:eastAsia="Calibri"/>
                <w:sz w:val="20"/>
              </w:rPr>
            </w:pPr>
            <w:r w:rsidRPr="00302882">
              <w:rPr>
                <w:sz w:val="20"/>
              </w:rPr>
              <w:t>записи в трудовой книжке и (или) в сведениях о трудовой деятельности</w:t>
            </w:r>
          </w:p>
        </w:tc>
        <w:tc>
          <w:tcPr>
            <w:tcW w:w="2579" w:type="dxa"/>
            <w:gridSpan w:val="3"/>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Дата </w:t>
            </w:r>
          </w:p>
        </w:tc>
        <w:tc>
          <w:tcPr>
            <w:tcW w:w="2442" w:type="dxa"/>
            <w:vMerge w:val="restart"/>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Замещаемая</w:t>
            </w:r>
          </w:p>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должность </w:t>
            </w:r>
          </w:p>
        </w:tc>
        <w:tc>
          <w:tcPr>
            <w:tcW w:w="1765" w:type="dxa"/>
            <w:vMerge w:val="restart"/>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Наименование</w:t>
            </w:r>
          </w:p>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организации </w:t>
            </w:r>
          </w:p>
        </w:tc>
        <w:tc>
          <w:tcPr>
            <w:tcW w:w="2715" w:type="dxa"/>
            <w:gridSpan w:val="3"/>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Продолжительность</w:t>
            </w:r>
          </w:p>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муниципальной службы (работы)</w:t>
            </w:r>
          </w:p>
        </w:tc>
        <w:tc>
          <w:tcPr>
            <w:tcW w:w="2654" w:type="dxa"/>
            <w:gridSpan w:val="3"/>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Стаж муниципальной службы, принимаемый для исчисления размера пенсии за выслугу лет </w:t>
            </w:r>
          </w:p>
        </w:tc>
      </w:tr>
      <w:tr w:rsidR="008A4D66" w:rsidRPr="008A4D66" w:rsidTr="008A4D66">
        <w:trPr>
          <w:trHeight w:val="147"/>
        </w:trPr>
        <w:tc>
          <w:tcPr>
            <w:tcW w:w="678"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05205E">
            <w:pPr>
              <w:keepNext/>
              <w:keepLines/>
              <w:rPr>
                <w:rFonts w:eastAsia="Calibri"/>
                <w:sz w:val="2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05205E">
            <w:pPr>
              <w:keepNext/>
              <w:keepLines/>
              <w:rPr>
                <w:rFonts w:eastAsia="Calibri"/>
                <w:sz w:val="20"/>
              </w:rPr>
            </w:pP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год </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месяц </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число </w:t>
            </w:r>
          </w:p>
        </w:tc>
        <w:tc>
          <w:tcPr>
            <w:tcW w:w="2442"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05205E">
            <w:pPr>
              <w:keepNext/>
              <w:keepLines/>
              <w:rPr>
                <w:rFonts w:eastAsia="Calibri"/>
                <w:sz w:val="20"/>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05205E">
            <w:pPr>
              <w:keepNext/>
              <w:keepLines/>
              <w:rPr>
                <w:rFonts w:eastAsia="Calibri"/>
                <w:sz w:val="20"/>
              </w:rPr>
            </w:pP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лет </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месяцев</w:t>
            </w:r>
          </w:p>
        </w:tc>
        <w:tc>
          <w:tcPr>
            <w:tcW w:w="814"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дней </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лет </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месяцев</w:t>
            </w:r>
          </w:p>
        </w:tc>
        <w:tc>
          <w:tcPr>
            <w:tcW w:w="753"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дней </w:t>
            </w:r>
          </w:p>
        </w:tc>
      </w:tr>
      <w:tr w:rsidR="008A4D66" w:rsidRPr="008A4D66" w:rsidTr="008A4D66">
        <w:trPr>
          <w:trHeight w:val="214"/>
        </w:trPr>
        <w:tc>
          <w:tcPr>
            <w:tcW w:w="678"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1</w:t>
            </w:r>
          </w:p>
        </w:tc>
        <w:tc>
          <w:tcPr>
            <w:tcW w:w="1357"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2</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3</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4</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5</w:t>
            </w:r>
          </w:p>
        </w:tc>
        <w:tc>
          <w:tcPr>
            <w:tcW w:w="244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6</w:t>
            </w:r>
          </w:p>
        </w:tc>
        <w:tc>
          <w:tcPr>
            <w:tcW w:w="1765"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7</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8</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9</w:t>
            </w:r>
          </w:p>
        </w:tc>
        <w:tc>
          <w:tcPr>
            <w:tcW w:w="814"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10</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11</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12</w:t>
            </w:r>
          </w:p>
        </w:tc>
        <w:tc>
          <w:tcPr>
            <w:tcW w:w="753" w:type="dxa"/>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13</w:t>
            </w:r>
          </w:p>
        </w:tc>
      </w:tr>
      <w:tr w:rsidR="008A4D66" w:rsidRPr="008A4D66" w:rsidTr="008A4D66">
        <w:trPr>
          <w:trHeight w:val="199"/>
        </w:trPr>
        <w:tc>
          <w:tcPr>
            <w:tcW w:w="678"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1357"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950"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950"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2442"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1765"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814"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753"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r>
      <w:tr w:rsidR="008A4D66" w:rsidRPr="008A4D66" w:rsidTr="008A4D66">
        <w:trPr>
          <w:trHeight w:val="214"/>
        </w:trPr>
        <w:tc>
          <w:tcPr>
            <w:tcW w:w="8821" w:type="dxa"/>
            <w:gridSpan w:val="7"/>
            <w:tcBorders>
              <w:top w:val="single" w:sz="4" w:space="0" w:color="auto"/>
              <w:left w:val="single" w:sz="4" w:space="0" w:color="auto"/>
              <w:bottom w:val="single" w:sz="4" w:space="0" w:color="auto"/>
              <w:right w:val="single" w:sz="4" w:space="0" w:color="auto"/>
            </w:tcBorders>
            <w:hideMark/>
          </w:tcPr>
          <w:p w:rsidR="008A4D66" w:rsidRPr="008A4D66" w:rsidRDefault="008A4D66" w:rsidP="0005205E">
            <w:pPr>
              <w:keepNext/>
              <w:keepLines/>
              <w:overflowPunct w:val="0"/>
              <w:autoSpaceDE w:val="0"/>
              <w:autoSpaceDN w:val="0"/>
              <w:adjustRightInd w:val="0"/>
              <w:textAlignment w:val="baseline"/>
              <w:rPr>
                <w:rFonts w:eastAsia="Calibri"/>
                <w:sz w:val="20"/>
              </w:rPr>
            </w:pPr>
            <w:r w:rsidRPr="008A4D66">
              <w:rPr>
                <w:rFonts w:eastAsia="Calibri"/>
                <w:sz w:val="20"/>
              </w:rPr>
              <w:t>Всего</w:t>
            </w: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814"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c>
          <w:tcPr>
            <w:tcW w:w="753" w:type="dxa"/>
            <w:tcBorders>
              <w:top w:val="single" w:sz="4" w:space="0" w:color="auto"/>
              <w:left w:val="single" w:sz="4" w:space="0" w:color="auto"/>
              <w:bottom w:val="single" w:sz="4" w:space="0" w:color="auto"/>
              <w:right w:val="single" w:sz="4" w:space="0" w:color="auto"/>
            </w:tcBorders>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p>
        </w:tc>
      </w:tr>
    </w:tbl>
    <w:p w:rsidR="008A4D66" w:rsidRPr="008A4D66" w:rsidRDefault="008A4D66" w:rsidP="0005205E">
      <w:pPr>
        <w:keepNext/>
        <w:keepLines/>
        <w:overflowPunct w:val="0"/>
        <w:autoSpaceDE w:val="0"/>
        <w:autoSpaceDN w:val="0"/>
        <w:adjustRightInd w:val="0"/>
        <w:jc w:val="center"/>
        <w:textAlignment w:val="baseline"/>
        <w:rPr>
          <w:sz w:val="20"/>
        </w:rPr>
      </w:pPr>
    </w:p>
    <w:tbl>
      <w:tblPr>
        <w:tblW w:w="0" w:type="auto"/>
        <w:tblInd w:w="5221" w:type="dxa"/>
        <w:tblLook w:val="04A0" w:firstRow="1" w:lastRow="0" w:firstColumn="1" w:lastColumn="0" w:noHBand="0" w:noVBand="1"/>
      </w:tblPr>
      <w:tblGrid>
        <w:gridCol w:w="1843"/>
        <w:gridCol w:w="2340"/>
        <w:gridCol w:w="1346"/>
        <w:gridCol w:w="1984"/>
        <w:gridCol w:w="709"/>
        <w:gridCol w:w="1843"/>
      </w:tblGrid>
      <w:tr w:rsidR="008A4D66" w:rsidRPr="008A4D66" w:rsidTr="008A4D66">
        <w:tc>
          <w:tcPr>
            <w:tcW w:w="4183" w:type="dxa"/>
            <w:gridSpan w:val="2"/>
            <w:tcBorders>
              <w:top w:val="nil"/>
              <w:left w:val="nil"/>
              <w:bottom w:val="single" w:sz="4" w:space="0" w:color="auto"/>
              <w:right w:val="nil"/>
            </w:tcBorders>
          </w:tcPr>
          <w:p w:rsidR="008A4D66" w:rsidRPr="008A4D66" w:rsidRDefault="008A4D66" w:rsidP="0005205E">
            <w:pPr>
              <w:keepNext/>
              <w:keepLines/>
              <w:overflowPunct w:val="0"/>
              <w:autoSpaceDE w:val="0"/>
              <w:autoSpaceDN w:val="0"/>
              <w:adjustRightInd w:val="0"/>
              <w:jc w:val="both"/>
              <w:textAlignment w:val="baseline"/>
              <w:rPr>
                <w:rFonts w:eastAsia="Calibri"/>
                <w:sz w:val="20"/>
              </w:rPr>
            </w:pPr>
          </w:p>
        </w:tc>
        <w:tc>
          <w:tcPr>
            <w:tcW w:w="1346" w:type="dxa"/>
          </w:tcPr>
          <w:p w:rsidR="008A4D66" w:rsidRPr="008A4D66" w:rsidRDefault="008A4D66" w:rsidP="0005205E">
            <w:pPr>
              <w:keepNext/>
              <w:keepLines/>
              <w:overflowPunct w:val="0"/>
              <w:autoSpaceDE w:val="0"/>
              <w:autoSpaceDN w:val="0"/>
              <w:adjustRightInd w:val="0"/>
              <w:jc w:val="both"/>
              <w:textAlignment w:val="baseline"/>
              <w:rPr>
                <w:rFonts w:eastAsia="Calibri"/>
                <w:sz w:val="20"/>
              </w:rPr>
            </w:pPr>
          </w:p>
        </w:tc>
        <w:tc>
          <w:tcPr>
            <w:tcW w:w="1984" w:type="dxa"/>
            <w:tcBorders>
              <w:top w:val="nil"/>
              <w:left w:val="nil"/>
              <w:bottom w:val="single" w:sz="4" w:space="0" w:color="auto"/>
              <w:right w:val="nil"/>
            </w:tcBorders>
          </w:tcPr>
          <w:p w:rsidR="008A4D66" w:rsidRPr="008A4D66" w:rsidRDefault="008A4D66" w:rsidP="0005205E">
            <w:pPr>
              <w:keepNext/>
              <w:keepLines/>
              <w:overflowPunct w:val="0"/>
              <w:autoSpaceDE w:val="0"/>
              <w:autoSpaceDN w:val="0"/>
              <w:adjustRightInd w:val="0"/>
              <w:textAlignment w:val="baseline"/>
              <w:rPr>
                <w:rFonts w:eastAsia="Calibri"/>
                <w:sz w:val="20"/>
              </w:rPr>
            </w:pPr>
          </w:p>
        </w:tc>
        <w:tc>
          <w:tcPr>
            <w:tcW w:w="709" w:type="dxa"/>
          </w:tcPr>
          <w:p w:rsidR="008A4D66" w:rsidRPr="008A4D66" w:rsidRDefault="008A4D66" w:rsidP="0005205E">
            <w:pPr>
              <w:keepNext/>
              <w:keepLines/>
              <w:overflowPunct w:val="0"/>
              <w:autoSpaceDE w:val="0"/>
              <w:autoSpaceDN w:val="0"/>
              <w:adjustRightInd w:val="0"/>
              <w:textAlignment w:val="baseline"/>
              <w:rPr>
                <w:rFonts w:eastAsia="Calibri"/>
                <w:sz w:val="20"/>
              </w:rPr>
            </w:pPr>
          </w:p>
        </w:tc>
        <w:tc>
          <w:tcPr>
            <w:tcW w:w="1843" w:type="dxa"/>
            <w:tcBorders>
              <w:top w:val="nil"/>
              <w:left w:val="nil"/>
              <w:bottom w:val="single" w:sz="4" w:space="0" w:color="auto"/>
              <w:right w:val="nil"/>
            </w:tcBorders>
          </w:tcPr>
          <w:p w:rsidR="008A4D66" w:rsidRPr="008A4D66" w:rsidRDefault="008A4D66" w:rsidP="0005205E">
            <w:pPr>
              <w:keepNext/>
              <w:keepLines/>
              <w:overflowPunct w:val="0"/>
              <w:autoSpaceDE w:val="0"/>
              <w:autoSpaceDN w:val="0"/>
              <w:adjustRightInd w:val="0"/>
              <w:textAlignment w:val="baseline"/>
              <w:rPr>
                <w:rFonts w:eastAsia="Calibri"/>
                <w:sz w:val="20"/>
              </w:rPr>
            </w:pPr>
          </w:p>
        </w:tc>
      </w:tr>
      <w:tr w:rsidR="008A4D66" w:rsidRPr="008A4D66" w:rsidTr="008A4D66">
        <w:tc>
          <w:tcPr>
            <w:tcW w:w="4183" w:type="dxa"/>
            <w:gridSpan w:val="2"/>
            <w:tcBorders>
              <w:top w:val="single" w:sz="4" w:space="0" w:color="auto"/>
              <w:left w:val="nil"/>
              <w:bottom w:val="nil"/>
              <w:right w:val="nil"/>
            </w:tcBorders>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(Руководитель)</w:t>
            </w:r>
          </w:p>
        </w:tc>
        <w:tc>
          <w:tcPr>
            <w:tcW w:w="1346" w:type="dxa"/>
          </w:tcPr>
          <w:p w:rsidR="008A4D66" w:rsidRPr="008A4D66" w:rsidRDefault="008A4D66" w:rsidP="0005205E">
            <w:pPr>
              <w:keepNext/>
              <w:keepLines/>
              <w:overflowPunct w:val="0"/>
              <w:autoSpaceDE w:val="0"/>
              <w:autoSpaceDN w:val="0"/>
              <w:adjustRightInd w:val="0"/>
              <w:jc w:val="both"/>
              <w:textAlignment w:val="baseline"/>
              <w:rPr>
                <w:rFonts w:eastAsia="Calibri"/>
                <w:sz w:val="20"/>
              </w:rPr>
            </w:pPr>
          </w:p>
        </w:tc>
        <w:tc>
          <w:tcPr>
            <w:tcW w:w="1984" w:type="dxa"/>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(подпись)</w:t>
            </w:r>
          </w:p>
        </w:tc>
        <w:tc>
          <w:tcPr>
            <w:tcW w:w="709" w:type="dxa"/>
          </w:tcPr>
          <w:p w:rsidR="008A4D66" w:rsidRPr="008A4D66" w:rsidRDefault="008A4D66" w:rsidP="0005205E">
            <w:pPr>
              <w:keepNext/>
              <w:keepLines/>
              <w:overflowPunct w:val="0"/>
              <w:autoSpaceDE w:val="0"/>
              <w:autoSpaceDN w:val="0"/>
              <w:adjustRightInd w:val="0"/>
              <w:textAlignment w:val="baseline"/>
              <w:rPr>
                <w:rFonts w:eastAsia="Calibri"/>
                <w:sz w:val="20"/>
              </w:rPr>
            </w:pPr>
          </w:p>
        </w:tc>
        <w:tc>
          <w:tcPr>
            <w:tcW w:w="1843" w:type="dxa"/>
            <w:hideMark/>
          </w:tcPr>
          <w:p w:rsidR="008A4D66" w:rsidRPr="008A4D66" w:rsidRDefault="008A4D66" w:rsidP="0005205E">
            <w:pPr>
              <w:keepNext/>
              <w:keepLines/>
              <w:overflowPunct w:val="0"/>
              <w:autoSpaceDE w:val="0"/>
              <w:autoSpaceDN w:val="0"/>
              <w:adjustRightInd w:val="0"/>
              <w:jc w:val="center"/>
              <w:textAlignment w:val="baseline"/>
              <w:rPr>
                <w:rFonts w:eastAsia="Calibri"/>
                <w:sz w:val="20"/>
              </w:rPr>
            </w:pPr>
            <w:r w:rsidRPr="008A4D66">
              <w:rPr>
                <w:rFonts w:eastAsia="Calibri"/>
                <w:sz w:val="20"/>
              </w:rPr>
              <w:t>(И.О. Фамилия)</w:t>
            </w:r>
          </w:p>
        </w:tc>
      </w:tr>
      <w:tr w:rsidR="008A4D66" w:rsidRPr="008A4D66" w:rsidTr="008A4D66">
        <w:trPr>
          <w:gridAfter w:val="2"/>
          <w:wAfter w:w="2552" w:type="dxa"/>
        </w:trPr>
        <w:tc>
          <w:tcPr>
            <w:tcW w:w="1843" w:type="dxa"/>
          </w:tcPr>
          <w:p w:rsidR="008A4D66" w:rsidRPr="008A4D66" w:rsidRDefault="008A4D66" w:rsidP="0005205E">
            <w:pPr>
              <w:keepNext/>
              <w:keepLines/>
              <w:overflowPunct w:val="0"/>
              <w:autoSpaceDE w:val="0"/>
              <w:autoSpaceDN w:val="0"/>
              <w:adjustRightInd w:val="0"/>
              <w:textAlignment w:val="baseline"/>
              <w:rPr>
                <w:rFonts w:eastAsia="Calibri"/>
                <w:sz w:val="20"/>
              </w:rPr>
            </w:pPr>
          </w:p>
        </w:tc>
        <w:tc>
          <w:tcPr>
            <w:tcW w:w="3686" w:type="dxa"/>
            <w:gridSpan w:val="2"/>
          </w:tcPr>
          <w:p w:rsidR="008A4D66" w:rsidRPr="008A4D66" w:rsidRDefault="008A4D66" w:rsidP="0005205E">
            <w:pPr>
              <w:keepNext/>
              <w:keepLines/>
              <w:overflowPunct w:val="0"/>
              <w:autoSpaceDE w:val="0"/>
              <w:autoSpaceDN w:val="0"/>
              <w:adjustRightInd w:val="0"/>
              <w:textAlignment w:val="baseline"/>
              <w:rPr>
                <w:rFonts w:eastAsia="Calibri"/>
                <w:sz w:val="20"/>
              </w:rPr>
            </w:pPr>
          </w:p>
        </w:tc>
        <w:tc>
          <w:tcPr>
            <w:tcW w:w="1984" w:type="dxa"/>
          </w:tcPr>
          <w:p w:rsidR="008A4D66" w:rsidRDefault="008A4D66" w:rsidP="0005205E">
            <w:pPr>
              <w:keepNext/>
              <w:keepLines/>
              <w:overflowPunct w:val="0"/>
              <w:autoSpaceDE w:val="0"/>
              <w:autoSpaceDN w:val="0"/>
              <w:adjustRightInd w:val="0"/>
              <w:textAlignment w:val="baseline"/>
              <w:rPr>
                <w:rFonts w:eastAsia="Calibri"/>
                <w:sz w:val="20"/>
              </w:rPr>
            </w:pPr>
          </w:p>
          <w:p w:rsidR="008A4D66" w:rsidRDefault="008A4D66" w:rsidP="0005205E">
            <w:pPr>
              <w:keepNext/>
              <w:keepLines/>
              <w:overflowPunct w:val="0"/>
              <w:autoSpaceDE w:val="0"/>
              <w:autoSpaceDN w:val="0"/>
              <w:adjustRightInd w:val="0"/>
              <w:textAlignment w:val="baseline"/>
              <w:rPr>
                <w:rFonts w:eastAsia="Calibri"/>
                <w:sz w:val="20"/>
              </w:rPr>
            </w:pPr>
          </w:p>
          <w:p w:rsidR="008A4D66" w:rsidRPr="008A4D66" w:rsidRDefault="008A4D66" w:rsidP="0005205E">
            <w:pPr>
              <w:keepNext/>
              <w:keepLines/>
              <w:overflowPunct w:val="0"/>
              <w:autoSpaceDE w:val="0"/>
              <w:autoSpaceDN w:val="0"/>
              <w:adjustRightInd w:val="0"/>
              <w:textAlignment w:val="baseline"/>
              <w:rPr>
                <w:rFonts w:eastAsia="Calibri"/>
                <w:sz w:val="20"/>
              </w:rPr>
            </w:pPr>
            <w:r w:rsidRPr="008A4D66">
              <w:rPr>
                <w:rFonts w:eastAsia="Calibri"/>
                <w:sz w:val="20"/>
              </w:rPr>
              <w:t>М.П.</w:t>
            </w:r>
          </w:p>
          <w:p w:rsidR="008A4D66" w:rsidRPr="008A4D66" w:rsidRDefault="008A4D66" w:rsidP="0005205E">
            <w:pPr>
              <w:keepNext/>
              <w:keepLines/>
              <w:overflowPunct w:val="0"/>
              <w:autoSpaceDE w:val="0"/>
              <w:autoSpaceDN w:val="0"/>
              <w:adjustRightInd w:val="0"/>
              <w:textAlignment w:val="baseline"/>
              <w:rPr>
                <w:rFonts w:eastAsia="Calibri"/>
                <w:sz w:val="20"/>
              </w:rPr>
            </w:pPr>
          </w:p>
        </w:tc>
      </w:tr>
    </w:tbl>
    <w:p w:rsidR="008A4D66" w:rsidRPr="008A4D66" w:rsidRDefault="008A4D66" w:rsidP="0005205E">
      <w:pPr>
        <w:keepNext/>
        <w:keepLines/>
        <w:spacing w:after="5" w:line="180" w:lineRule="exact"/>
        <w:ind w:left="4000"/>
        <w:rPr>
          <w:rFonts w:eastAsia="Courier New"/>
          <w:b/>
          <w:bCs/>
          <w:color w:val="auto"/>
          <w:sz w:val="20"/>
          <w:lang w:bidi="ru-RU"/>
        </w:rPr>
      </w:pPr>
    </w:p>
    <w:p w:rsidR="008A4D66" w:rsidRPr="008A4D66" w:rsidRDefault="008A4D66" w:rsidP="0005205E">
      <w:pPr>
        <w:keepNext/>
        <w:keepLines/>
        <w:spacing w:after="5" w:line="180" w:lineRule="exact"/>
        <w:ind w:left="4000"/>
        <w:rPr>
          <w:rFonts w:eastAsia="Courier New"/>
          <w:b/>
          <w:bCs/>
          <w:color w:val="auto"/>
          <w:sz w:val="20"/>
          <w:lang w:bidi="ru-RU"/>
        </w:rPr>
      </w:pPr>
    </w:p>
    <w:p w:rsidR="008F47A8" w:rsidRDefault="008F47A8" w:rsidP="0005205E">
      <w:pPr>
        <w:keepNext/>
        <w:keepLines/>
        <w:rPr>
          <w:sz w:val="20"/>
        </w:rPr>
        <w:sectPr w:rsidR="008F47A8" w:rsidSect="008A4D66">
          <w:pgSz w:w="16838" w:h="11906" w:orient="landscape"/>
          <w:pgMar w:top="1701" w:right="851" w:bottom="567" w:left="709" w:header="709" w:footer="709" w:gutter="0"/>
          <w:cols w:space="720"/>
          <w:docGrid w:linePitch="381"/>
        </w:sectPr>
      </w:pPr>
    </w:p>
    <w:p w:rsidR="00662BA8" w:rsidRPr="00662BA8" w:rsidRDefault="00662BA8" w:rsidP="0005205E">
      <w:pPr>
        <w:keepNext/>
        <w:keepLines/>
        <w:spacing w:after="5"/>
        <w:jc w:val="right"/>
        <w:rPr>
          <w:rFonts w:eastAsia="Courier New"/>
          <w:bCs/>
          <w:color w:val="auto"/>
          <w:sz w:val="20"/>
          <w:lang w:bidi="ru-RU"/>
        </w:rPr>
      </w:pPr>
      <w:r w:rsidRPr="00662BA8">
        <w:rPr>
          <w:rFonts w:ascii="Courier New" w:eastAsia="Courier New" w:hAnsi="Courier New" w:cs="Courier New"/>
          <w:b/>
          <w:bCs/>
          <w:color w:val="auto"/>
          <w:sz w:val="20"/>
          <w:lang w:bidi="ru-RU"/>
        </w:rPr>
        <w:lastRenderedPageBreak/>
        <w:t xml:space="preserve">   </w:t>
      </w:r>
      <w:r w:rsidRPr="00662BA8">
        <w:rPr>
          <w:rFonts w:eastAsia="Courier New"/>
          <w:bCs/>
          <w:color w:val="auto"/>
          <w:sz w:val="20"/>
          <w:lang w:bidi="ru-RU"/>
        </w:rPr>
        <w:t xml:space="preserve">Приложение 6 </w:t>
      </w:r>
    </w:p>
    <w:p w:rsidR="00662BA8" w:rsidRPr="00662BA8" w:rsidRDefault="00662BA8" w:rsidP="0005205E">
      <w:pPr>
        <w:keepNext/>
        <w:keepLines/>
        <w:overflowPunct w:val="0"/>
        <w:autoSpaceDE w:val="0"/>
        <w:autoSpaceDN w:val="0"/>
        <w:adjustRightInd w:val="0"/>
        <w:jc w:val="right"/>
        <w:textAlignment w:val="baseline"/>
        <w:rPr>
          <w:b/>
          <w:sz w:val="20"/>
        </w:rPr>
      </w:pPr>
      <w:r w:rsidRPr="00662BA8">
        <w:rPr>
          <w:rFonts w:eastAsia="Courier New"/>
          <w:bCs/>
          <w:color w:val="auto"/>
          <w:sz w:val="20"/>
          <w:lang w:bidi="ru-RU"/>
        </w:rPr>
        <w:t>к административному регламенту</w:t>
      </w:r>
    </w:p>
    <w:p w:rsidR="00662BA8" w:rsidRPr="00662BA8" w:rsidRDefault="00662BA8" w:rsidP="0005205E">
      <w:pPr>
        <w:keepNext/>
        <w:keepLines/>
        <w:overflowPunct w:val="0"/>
        <w:autoSpaceDE w:val="0"/>
        <w:autoSpaceDN w:val="0"/>
        <w:adjustRightInd w:val="0"/>
        <w:jc w:val="right"/>
        <w:textAlignment w:val="baseline"/>
        <w:rPr>
          <w:b/>
          <w:sz w:val="20"/>
        </w:rPr>
      </w:pPr>
    </w:p>
    <w:p w:rsidR="00662BA8" w:rsidRDefault="00662BA8" w:rsidP="0005205E">
      <w:pPr>
        <w:keepNext/>
        <w:keepLines/>
        <w:overflowPunct w:val="0"/>
        <w:autoSpaceDE w:val="0"/>
        <w:autoSpaceDN w:val="0"/>
        <w:adjustRightInd w:val="0"/>
        <w:jc w:val="center"/>
        <w:textAlignment w:val="baseline"/>
        <w:rPr>
          <w:b/>
          <w:szCs w:val="28"/>
        </w:rPr>
      </w:pPr>
    </w:p>
    <w:p w:rsidR="00662BA8" w:rsidRPr="00662BA8" w:rsidRDefault="00662BA8" w:rsidP="0005205E">
      <w:pPr>
        <w:keepNext/>
        <w:keepLines/>
        <w:overflowPunct w:val="0"/>
        <w:autoSpaceDE w:val="0"/>
        <w:autoSpaceDN w:val="0"/>
        <w:adjustRightInd w:val="0"/>
        <w:jc w:val="center"/>
        <w:textAlignment w:val="baseline"/>
        <w:rPr>
          <w:b/>
          <w:sz w:val="20"/>
        </w:rPr>
      </w:pPr>
      <w:r w:rsidRPr="00662BA8">
        <w:rPr>
          <w:b/>
          <w:sz w:val="20"/>
        </w:rPr>
        <w:t>СПРАВКА</w:t>
      </w:r>
    </w:p>
    <w:p w:rsidR="00662BA8" w:rsidRPr="00662BA8" w:rsidRDefault="00662BA8" w:rsidP="0005205E">
      <w:pPr>
        <w:keepNext/>
        <w:keepLines/>
        <w:overflowPunct w:val="0"/>
        <w:autoSpaceDE w:val="0"/>
        <w:autoSpaceDN w:val="0"/>
        <w:adjustRightInd w:val="0"/>
        <w:jc w:val="center"/>
        <w:textAlignment w:val="baseline"/>
        <w:rPr>
          <w:b/>
          <w:sz w:val="20"/>
        </w:rPr>
      </w:pPr>
      <w:r w:rsidRPr="00662BA8">
        <w:rPr>
          <w:b/>
          <w:sz w:val="20"/>
        </w:rPr>
        <w:t>о размере среднемесячного заработка</w:t>
      </w:r>
    </w:p>
    <w:p w:rsidR="00662BA8" w:rsidRPr="00662BA8" w:rsidRDefault="00662BA8" w:rsidP="0005205E">
      <w:pPr>
        <w:keepNext/>
        <w:keepLines/>
        <w:overflowPunct w:val="0"/>
        <w:autoSpaceDE w:val="0"/>
        <w:autoSpaceDN w:val="0"/>
        <w:adjustRightInd w:val="0"/>
        <w:jc w:val="center"/>
        <w:textAlignment w:val="baseline"/>
        <w:rPr>
          <w:sz w:val="20"/>
        </w:rPr>
      </w:pPr>
    </w:p>
    <w:tbl>
      <w:tblPr>
        <w:tblW w:w="9747" w:type="dxa"/>
        <w:tblLook w:val="04A0" w:firstRow="1" w:lastRow="0" w:firstColumn="1" w:lastColumn="0" w:noHBand="0" w:noVBand="1"/>
      </w:tblPr>
      <w:tblGrid>
        <w:gridCol w:w="392"/>
        <w:gridCol w:w="709"/>
        <w:gridCol w:w="567"/>
        <w:gridCol w:w="1551"/>
        <w:gridCol w:w="1129"/>
        <w:gridCol w:w="296"/>
        <w:gridCol w:w="709"/>
        <w:gridCol w:w="1559"/>
        <w:gridCol w:w="2373"/>
        <w:gridCol w:w="286"/>
        <w:gridCol w:w="176"/>
      </w:tblGrid>
      <w:tr w:rsidR="00662BA8" w:rsidRPr="00662BA8" w:rsidTr="00D31F9C">
        <w:trPr>
          <w:gridAfter w:val="1"/>
          <w:wAfter w:w="176" w:type="dxa"/>
        </w:trPr>
        <w:tc>
          <w:tcPr>
            <w:tcW w:w="4348" w:type="dxa"/>
            <w:gridSpan w:val="5"/>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val="en-US" w:eastAsia="en-US"/>
              </w:rPr>
            </w:pPr>
            <w:r w:rsidRPr="00662BA8">
              <w:rPr>
                <w:rFonts w:eastAsia="Calibri"/>
                <w:sz w:val="20"/>
                <w:lang w:eastAsia="en-US"/>
              </w:rPr>
              <w:t>Среднемесячный заработок</w:t>
            </w:r>
          </w:p>
        </w:tc>
        <w:tc>
          <w:tcPr>
            <w:tcW w:w="4937" w:type="dxa"/>
            <w:gridSpan w:val="4"/>
            <w:tcBorders>
              <w:bottom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val="en-US" w:eastAsia="en-US"/>
              </w:rPr>
            </w:pPr>
          </w:p>
        </w:tc>
        <w:tc>
          <w:tcPr>
            <w:tcW w:w="286" w:type="dxa"/>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w:t>
            </w:r>
          </w:p>
        </w:tc>
      </w:tr>
      <w:tr w:rsidR="00662BA8" w:rsidRPr="00662BA8" w:rsidTr="00D31F9C">
        <w:trPr>
          <w:gridAfter w:val="1"/>
          <w:wAfter w:w="176" w:type="dxa"/>
        </w:trPr>
        <w:tc>
          <w:tcPr>
            <w:tcW w:w="4348" w:type="dxa"/>
            <w:gridSpan w:val="5"/>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val="en-US" w:eastAsia="en-US"/>
              </w:rPr>
            </w:pPr>
          </w:p>
        </w:tc>
        <w:tc>
          <w:tcPr>
            <w:tcW w:w="4937" w:type="dxa"/>
            <w:gridSpan w:val="4"/>
            <w:tcBorders>
              <w:top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val="en-US" w:eastAsia="en-US"/>
              </w:rPr>
            </w:pPr>
            <w:r w:rsidRPr="00662BA8">
              <w:rPr>
                <w:rFonts w:eastAsia="Calibri"/>
                <w:sz w:val="20"/>
                <w:lang w:eastAsia="en-US"/>
              </w:rPr>
              <w:t>(фамилия, имя, отчество)</w:t>
            </w:r>
          </w:p>
        </w:tc>
        <w:tc>
          <w:tcPr>
            <w:tcW w:w="286" w:type="dxa"/>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val="en-US" w:eastAsia="en-US"/>
              </w:rPr>
            </w:pPr>
          </w:p>
        </w:tc>
      </w:tr>
      <w:tr w:rsidR="00662BA8" w:rsidRPr="00662BA8" w:rsidTr="00D31F9C">
        <w:trPr>
          <w:gridAfter w:val="1"/>
          <w:wAfter w:w="176" w:type="dxa"/>
        </w:trPr>
        <w:tc>
          <w:tcPr>
            <w:tcW w:w="3219" w:type="dxa"/>
            <w:gridSpan w:val="4"/>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val="en-US" w:eastAsia="en-US"/>
              </w:rPr>
            </w:pPr>
            <w:proofErr w:type="gramStart"/>
            <w:r w:rsidRPr="00662BA8">
              <w:rPr>
                <w:rFonts w:eastAsia="Calibri"/>
                <w:sz w:val="20"/>
                <w:lang w:eastAsia="en-US"/>
              </w:rPr>
              <w:t>замещавшего</w:t>
            </w:r>
            <w:proofErr w:type="gramEnd"/>
            <w:r w:rsidRPr="00662BA8">
              <w:rPr>
                <w:rFonts w:eastAsia="Calibri"/>
                <w:sz w:val="20"/>
                <w:lang w:eastAsia="en-US"/>
              </w:rPr>
              <w:t xml:space="preserve"> должность</w:t>
            </w:r>
          </w:p>
        </w:tc>
        <w:tc>
          <w:tcPr>
            <w:tcW w:w="6352" w:type="dxa"/>
            <w:gridSpan w:val="6"/>
            <w:tcBorders>
              <w:bottom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val="en-US" w:eastAsia="en-US"/>
              </w:rPr>
            </w:pPr>
          </w:p>
        </w:tc>
      </w:tr>
      <w:tr w:rsidR="00662BA8" w:rsidRPr="00662BA8" w:rsidTr="00D31F9C">
        <w:trPr>
          <w:gridAfter w:val="1"/>
          <w:wAfter w:w="176" w:type="dxa"/>
        </w:trPr>
        <w:tc>
          <w:tcPr>
            <w:tcW w:w="3219" w:type="dxa"/>
            <w:gridSpan w:val="4"/>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val="en-US" w:eastAsia="en-US"/>
              </w:rPr>
            </w:pPr>
          </w:p>
        </w:tc>
        <w:tc>
          <w:tcPr>
            <w:tcW w:w="6352" w:type="dxa"/>
            <w:gridSpan w:val="6"/>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(наименование должности в соответствии с поданным заявлением)</w:t>
            </w:r>
          </w:p>
        </w:tc>
      </w:tr>
      <w:tr w:rsidR="00662BA8" w:rsidRPr="00662BA8" w:rsidTr="00D31F9C">
        <w:tc>
          <w:tcPr>
            <w:tcW w:w="392" w:type="dxa"/>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val="en-US" w:eastAsia="en-US"/>
              </w:rPr>
              <w:t>в</w:t>
            </w:r>
          </w:p>
        </w:tc>
        <w:tc>
          <w:tcPr>
            <w:tcW w:w="9355" w:type="dxa"/>
            <w:gridSpan w:val="10"/>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r w:rsidRPr="00662BA8">
              <w:rPr>
                <w:rFonts w:eastAsia="Calibri"/>
                <w:sz w:val="20"/>
                <w:lang w:eastAsia="en-US"/>
              </w:rPr>
              <w:t>________________________________________________________________,</w:t>
            </w:r>
          </w:p>
        </w:tc>
      </w:tr>
      <w:tr w:rsidR="00662BA8" w:rsidRPr="00662BA8" w:rsidTr="00D31F9C">
        <w:trPr>
          <w:gridAfter w:val="1"/>
          <w:wAfter w:w="176" w:type="dxa"/>
        </w:trPr>
        <w:tc>
          <w:tcPr>
            <w:tcW w:w="392" w:type="dxa"/>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p>
        </w:tc>
        <w:tc>
          <w:tcPr>
            <w:tcW w:w="9179" w:type="dxa"/>
            <w:gridSpan w:val="9"/>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(наименование ОМСУ)</w:t>
            </w:r>
          </w:p>
        </w:tc>
      </w:tr>
      <w:tr w:rsidR="00662BA8" w:rsidRPr="00662BA8" w:rsidTr="00D31F9C">
        <w:trPr>
          <w:gridAfter w:val="1"/>
          <w:wAfter w:w="176" w:type="dxa"/>
        </w:trPr>
        <w:tc>
          <w:tcPr>
            <w:tcW w:w="1668" w:type="dxa"/>
            <w:gridSpan w:val="3"/>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за период </w:t>
            </w:r>
            <w:proofErr w:type="gramStart"/>
            <w:r w:rsidRPr="00662BA8">
              <w:rPr>
                <w:rFonts w:eastAsia="Calibri"/>
                <w:sz w:val="20"/>
                <w:lang w:eastAsia="en-US"/>
              </w:rPr>
              <w:t>с</w:t>
            </w:r>
            <w:proofErr w:type="gramEnd"/>
          </w:p>
        </w:tc>
        <w:tc>
          <w:tcPr>
            <w:tcW w:w="2976" w:type="dxa"/>
            <w:gridSpan w:val="3"/>
            <w:tcBorders>
              <w:bottom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p>
        </w:tc>
        <w:tc>
          <w:tcPr>
            <w:tcW w:w="709" w:type="dxa"/>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по</w:t>
            </w:r>
          </w:p>
        </w:tc>
        <w:tc>
          <w:tcPr>
            <w:tcW w:w="4218" w:type="dxa"/>
            <w:gridSpan w:val="3"/>
            <w:tcBorders>
              <w:bottom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p>
        </w:tc>
      </w:tr>
      <w:tr w:rsidR="00662BA8" w:rsidRPr="00662BA8" w:rsidTr="00D31F9C">
        <w:trPr>
          <w:gridAfter w:val="1"/>
          <w:wAfter w:w="176" w:type="dxa"/>
        </w:trPr>
        <w:tc>
          <w:tcPr>
            <w:tcW w:w="1668" w:type="dxa"/>
            <w:gridSpan w:val="3"/>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p>
        </w:tc>
        <w:tc>
          <w:tcPr>
            <w:tcW w:w="2976" w:type="dxa"/>
            <w:gridSpan w:val="3"/>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(день, месяц, год)</w:t>
            </w:r>
          </w:p>
        </w:tc>
        <w:tc>
          <w:tcPr>
            <w:tcW w:w="709" w:type="dxa"/>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p>
        </w:tc>
        <w:tc>
          <w:tcPr>
            <w:tcW w:w="4218" w:type="dxa"/>
            <w:gridSpan w:val="3"/>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(день, месяц, год)</w:t>
            </w:r>
          </w:p>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w:t>
            </w:r>
          </w:p>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proofErr w:type="gramStart"/>
            <w:r w:rsidRPr="00662BA8">
              <w:rPr>
                <w:rFonts w:eastAsia="Calibri"/>
                <w:sz w:val="20"/>
                <w:lang w:eastAsia="en-US"/>
              </w:rPr>
              <w:t>п</w:t>
            </w:r>
            <w:proofErr w:type="gramEnd"/>
            <w:r w:rsidRPr="00662BA8">
              <w:rPr>
                <w:rFonts w:eastAsia="Calibri"/>
                <w:sz w:val="20"/>
                <w:lang w:eastAsia="en-US"/>
              </w:rPr>
              <w:t>/п</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Наименование выплат</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Сумма в месяц</w:t>
            </w:r>
          </w:p>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(рублей, копеек)</w:t>
            </w: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Денежное содержание:</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1.1.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Должностной оклад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1.2.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Оклад за классный чин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1.3.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Надбавка за выслугу лет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1.4.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Надбавка за особые условия муниципальной службы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1.5.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Надбавка за работу со сведениями, составляющими государственную тайну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1.6.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Ежемесячное денежное поощрение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1.7.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Премии за выполнение особо важных и сложных заданий</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1.8.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Материальная помощь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1.9.</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Единовременная выплата при предоставлении ежегодного оплачиваемого отпуска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2.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Итого размер денежного содержания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3.</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Базовый размер (сумма должностного оклада и оклада за классный чин с применением коэффициента 0,8)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4.</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Среднемесячный заработок, учитываемый для назначения пенсии за выслугу лет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9571" w:type="dxa"/>
            <w:gridSpan w:val="10"/>
            <w:tcBorders>
              <w:top w:val="single" w:sz="4" w:space="0" w:color="auto"/>
            </w:tcBorders>
            <w:shd w:val="clear" w:color="auto" w:fill="auto"/>
          </w:tcPr>
          <w:p w:rsidR="00662BA8" w:rsidRPr="00662BA8" w:rsidRDefault="00662BA8" w:rsidP="0005205E">
            <w:pPr>
              <w:keepNext/>
              <w:keepLines/>
              <w:overflowPunct w:val="0"/>
              <w:autoSpaceDE w:val="0"/>
              <w:autoSpaceDN w:val="0"/>
              <w:adjustRightInd w:val="0"/>
              <w:textAlignment w:val="baseline"/>
              <w:rPr>
                <w:rFonts w:eastAsia="Calibri"/>
                <w:sz w:val="20"/>
                <w:lang w:eastAsia="en-US"/>
              </w:rPr>
            </w:pPr>
          </w:p>
        </w:tc>
      </w:tr>
    </w:tbl>
    <w:p w:rsidR="00662BA8" w:rsidRPr="00662BA8" w:rsidRDefault="00662BA8" w:rsidP="0005205E">
      <w:pPr>
        <w:keepNext/>
        <w:keepLines/>
        <w:spacing w:line="276" w:lineRule="auto"/>
        <w:rPr>
          <w:rFonts w:eastAsia="Calibri"/>
          <w:vanish/>
          <w:color w:val="auto"/>
          <w:sz w:val="20"/>
          <w:lang w:eastAsia="en-US"/>
        </w:rPr>
      </w:pPr>
    </w:p>
    <w:tbl>
      <w:tblPr>
        <w:tblW w:w="9464" w:type="dxa"/>
        <w:tblLook w:val="04A0" w:firstRow="1" w:lastRow="0" w:firstColumn="1" w:lastColumn="0" w:noHBand="0" w:noVBand="1"/>
      </w:tblPr>
      <w:tblGrid>
        <w:gridCol w:w="4190"/>
        <w:gridCol w:w="297"/>
        <w:gridCol w:w="1553"/>
        <w:gridCol w:w="985"/>
        <w:gridCol w:w="2439"/>
      </w:tblGrid>
      <w:tr w:rsidR="00662BA8" w:rsidRPr="00662BA8" w:rsidTr="00D31F9C">
        <w:tc>
          <w:tcPr>
            <w:tcW w:w="4190" w:type="dxa"/>
            <w:tcBorders>
              <w:top w:val="nil"/>
              <w:left w:val="nil"/>
              <w:bottom w:val="single" w:sz="4" w:space="0" w:color="auto"/>
              <w:right w:val="nil"/>
            </w:tcBorders>
          </w:tcPr>
          <w:p w:rsidR="00662BA8" w:rsidRPr="00662BA8" w:rsidRDefault="00662BA8" w:rsidP="0005205E">
            <w:pPr>
              <w:keepNext/>
              <w:keepLines/>
              <w:overflowPunct w:val="0"/>
              <w:autoSpaceDE w:val="0"/>
              <w:autoSpaceDN w:val="0"/>
              <w:adjustRightInd w:val="0"/>
              <w:jc w:val="both"/>
              <w:textAlignment w:val="baseline"/>
              <w:rPr>
                <w:sz w:val="20"/>
              </w:rPr>
            </w:pPr>
          </w:p>
        </w:tc>
        <w:tc>
          <w:tcPr>
            <w:tcW w:w="297" w:type="dxa"/>
          </w:tcPr>
          <w:p w:rsidR="00662BA8" w:rsidRPr="00662BA8" w:rsidRDefault="00662BA8" w:rsidP="0005205E">
            <w:pPr>
              <w:keepNext/>
              <w:keepLines/>
              <w:overflowPunct w:val="0"/>
              <w:autoSpaceDE w:val="0"/>
              <w:autoSpaceDN w:val="0"/>
              <w:adjustRightInd w:val="0"/>
              <w:jc w:val="both"/>
              <w:textAlignment w:val="baseline"/>
              <w:rPr>
                <w:sz w:val="20"/>
              </w:rPr>
            </w:pPr>
          </w:p>
        </w:tc>
        <w:tc>
          <w:tcPr>
            <w:tcW w:w="1553" w:type="dxa"/>
            <w:tcBorders>
              <w:top w:val="nil"/>
              <w:left w:val="nil"/>
              <w:bottom w:val="single" w:sz="4" w:space="0" w:color="auto"/>
              <w:right w:val="nil"/>
            </w:tcBorders>
          </w:tcPr>
          <w:p w:rsidR="00662BA8" w:rsidRPr="00662BA8" w:rsidRDefault="00662BA8" w:rsidP="0005205E">
            <w:pPr>
              <w:keepNext/>
              <w:keepLines/>
              <w:overflowPunct w:val="0"/>
              <w:autoSpaceDE w:val="0"/>
              <w:autoSpaceDN w:val="0"/>
              <w:adjustRightInd w:val="0"/>
              <w:textAlignment w:val="baseline"/>
              <w:rPr>
                <w:sz w:val="20"/>
              </w:rPr>
            </w:pPr>
          </w:p>
        </w:tc>
        <w:tc>
          <w:tcPr>
            <w:tcW w:w="985" w:type="dxa"/>
          </w:tcPr>
          <w:p w:rsidR="00662BA8" w:rsidRPr="00662BA8" w:rsidRDefault="00662BA8" w:rsidP="0005205E">
            <w:pPr>
              <w:keepNext/>
              <w:keepLines/>
              <w:overflowPunct w:val="0"/>
              <w:autoSpaceDE w:val="0"/>
              <w:autoSpaceDN w:val="0"/>
              <w:adjustRightInd w:val="0"/>
              <w:textAlignment w:val="baseline"/>
              <w:rPr>
                <w:sz w:val="20"/>
              </w:rPr>
            </w:pPr>
          </w:p>
        </w:tc>
        <w:tc>
          <w:tcPr>
            <w:tcW w:w="2439" w:type="dxa"/>
            <w:tcBorders>
              <w:top w:val="nil"/>
              <w:left w:val="nil"/>
              <w:bottom w:val="single" w:sz="4" w:space="0" w:color="auto"/>
              <w:right w:val="nil"/>
            </w:tcBorders>
          </w:tcPr>
          <w:p w:rsidR="00662BA8" w:rsidRPr="00662BA8" w:rsidRDefault="00662BA8" w:rsidP="0005205E">
            <w:pPr>
              <w:keepNext/>
              <w:keepLines/>
              <w:overflowPunct w:val="0"/>
              <w:autoSpaceDE w:val="0"/>
              <w:autoSpaceDN w:val="0"/>
              <w:adjustRightInd w:val="0"/>
              <w:textAlignment w:val="baseline"/>
              <w:rPr>
                <w:sz w:val="20"/>
              </w:rPr>
            </w:pPr>
          </w:p>
        </w:tc>
      </w:tr>
      <w:tr w:rsidR="00662BA8" w:rsidRPr="00662BA8" w:rsidTr="00D31F9C">
        <w:tc>
          <w:tcPr>
            <w:tcW w:w="4190" w:type="dxa"/>
            <w:tcBorders>
              <w:top w:val="single" w:sz="4" w:space="0" w:color="auto"/>
              <w:left w:val="nil"/>
              <w:bottom w:val="nil"/>
              <w:right w:val="nil"/>
            </w:tcBorders>
            <w:hideMark/>
          </w:tcPr>
          <w:p w:rsidR="00662BA8" w:rsidRPr="00662BA8" w:rsidRDefault="00662BA8" w:rsidP="0005205E">
            <w:pPr>
              <w:keepNext/>
              <w:keepLines/>
              <w:overflowPunct w:val="0"/>
              <w:autoSpaceDE w:val="0"/>
              <w:autoSpaceDN w:val="0"/>
              <w:adjustRightInd w:val="0"/>
              <w:jc w:val="center"/>
              <w:textAlignment w:val="baseline"/>
              <w:rPr>
                <w:sz w:val="20"/>
              </w:rPr>
            </w:pPr>
            <w:r w:rsidRPr="00662BA8">
              <w:rPr>
                <w:sz w:val="20"/>
              </w:rPr>
              <w:t>(Руководитель)</w:t>
            </w:r>
          </w:p>
        </w:tc>
        <w:tc>
          <w:tcPr>
            <w:tcW w:w="297" w:type="dxa"/>
          </w:tcPr>
          <w:p w:rsidR="00662BA8" w:rsidRPr="00662BA8" w:rsidRDefault="00662BA8" w:rsidP="0005205E">
            <w:pPr>
              <w:keepNext/>
              <w:keepLines/>
              <w:overflowPunct w:val="0"/>
              <w:autoSpaceDE w:val="0"/>
              <w:autoSpaceDN w:val="0"/>
              <w:adjustRightInd w:val="0"/>
              <w:jc w:val="both"/>
              <w:textAlignment w:val="baseline"/>
              <w:rPr>
                <w:sz w:val="20"/>
              </w:rPr>
            </w:pPr>
          </w:p>
        </w:tc>
        <w:tc>
          <w:tcPr>
            <w:tcW w:w="1553" w:type="dxa"/>
            <w:hideMark/>
          </w:tcPr>
          <w:p w:rsidR="00662BA8" w:rsidRPr="00662BA8" w:rsidRDefault="00662BA8" w:rsidP="0005205E">
            <w:pPr>
              <w:keepNext/>
              <w:keepLines/>
              <w:overflowPunct w:val="0"/>
              <w:autoSpaceDE w:val="0"/>
              <w:autoSpaceDN w:val="0"/>
              <w:adjustRightInd w:val="0"/>
              <w:jc w:val="center"/>
              <w:textAlignment w:val="baseline"/>
              <w:rPr>
                <w:sz w:val="20"/>
              </w:rPr>
            </w:pPr>
            <w:r w:rsidRPr="00662BA8">
              <w:rPr>
                <w:sz w:val="20"/>
              </w:rPr>
              <w:t>(подпись)</w:t>
            </w:r>
          </w:p>
        </w:tc>
        <w:tc>
          <w:tcPr>
            <w:tcW w:w="985" w:type="dxa"/>
          </w:tcPr>
          <w:p w:rsidR="00662BA8" w:rsidRPr="00662BA8" w:rsidRDefault="00662BA8" w:rsidP="0005205E">
            <w:pPr>
              <w:keepNext/>
              <w:keepLines/>
              <w:overflowPunct w:val="0"/>
              <w:autoSpaceDE w:val="0"/>
              <w:autoSpaceDN w:val="0"/>
              <w:adjustRightInd w:val="0"/>
              <w:textAlignment w:val="baseline"/>
              <w:rPr>
                <w:sz w:val="20"/>
              </w:rPr>
            </w:pPr>
          </w:p>
        </w:tc>
        <w:tc>
          <w:tcPr>
            <w:tcW w:w="2439" w:type="dxa"/>
            <w:hideMark/>
          </w:tcPr>
          <w:p w:rsidR="00662BA8" w:rsidRPr="00662BA8" w:rsidRDefault="00662BA8" w:rsidP="0005205E">
            <w:pPr>
              <w:keepNext/>
              <w:keepLines/>
              <w:overflowPunct w:val="0"/>
              <w:autoSpaceDE w:val="0"/>
              <w:autoSpaceDN w:val="0"/>
              <w:adjustRightInd w:val="0"/>
              <w:jc w:val="center"/>
              <w:textAlignment w:val="baseline"/>
              <w:rPr>
                <w:sz w:val="20"/>
              </w:rPr>
            </w:pPr>
            <w:r w:rsidRPr="00662BA8">
              <w:rPr>
                <w:sz w:val="20"/>
              </w:rPr>
              <w:t>(И.О. Фамилия)</w:t>
            </w:r>
          </w:p>
        </w:tc>
      </w:tr>
      <w:tr w:rsidR="00662BA8" w:rsidRPr="00662BA8" w:rsidTr="00D31F9C">
        <w:tc>
          <w:tcPr>
            <w:tcW w:w="9464" w:type="dxa"/>
            <w:gridSpan w:val="5"/>
          </w:tcPr>
          <w:p w:rsidR="00662BA8" w:rsidRPr="00662BA8" w:rsidRDefault="00662BA8" w:rsidP="0005205E">
            <w:pPr>
              <w:keepNext/>
              <w:keepLines/>
              <w:overflowPunct w:val="0"/>
              <w:autoSpaceDE w:val="0"/>
              <w:autoSpaceDN w:val="0"/>
              <w:adjustRightInd w:val="0"/>
              <w:textAlignment w:val="baseline"/>
              <w:rPr>
                <w:sz w:val="20"/>
              </w:rPr>
            </w:pPr>
          </w:p>
        </w:tc>
      </w:tr>
      <w:tr w:rsidR="00662BA8" w:rsidRPr="00662BA8" w:rsidTr="00D31F9C">
        <w:tc>
          <w:tcPr>
            <w:tcW w:w="4190" w:type="dxa"/>
            <w:tcBorders>
              <w:top w:val="nil"/>
              <w:left w:val="nil"/>
              <w:bottom w:val="single" w:sz="4" w:space="0" w:color="auto"/>
              <w:right w:val="nil"/>
            </w:tcBorders>
          </w:tcPr>
          <w:p w:rsidR="00662BA8" w:rsidRPr="00662BA8" w:rsidRDefault="00662BA8" w:rsidP="0005205E">
            <w:pPr>
              <w:keepNext/>
              <w:keepLines/>
              <w:overflowPunct w:val="0"/>
              <w:autoSpaceDE w:val="0"/>
              <w:autoSpaceDN w:val="0"/>
              <w:adjustRightInd w:val="0"/>
              <w:jc w:val="both"/>
              <w:textAlignment w:val="baseline"/>
              <w:rPr>
                <w:sz w:val="20"/>
              </w:rPr>
            </w:pPr>
          </w:p>
        </w:tc>
        <w:tc>
          <w:tcPr>
            <w:tcW w:w="297" w:type="dxa"/>
          </w:tcPr>
          <w:p w:rsidR="00662BA8" w:rsidRPr="00662BA8" w:rsidRDefault="00662BA8" w:rsidP="0005205E">
            <w:pPr>
              <w:keepNext/>
              <w:keepLines/>
              <w:overflowPunct w:val="0"/>
              <w:autoSpaceDE w:val="0"/>
              <w:autoSpaceDN w:val="0"/>
              <w:adjustRightInd w:val="0"/>
              <w:jc w:val="both"/>
              <w:textAlignment w:val="baseline"/>
              <w:rPr>
                <w:sz w:val="20"/>
              </w:rPr>
            </w:pPr>
          </w:p>
        </w:tc>
        <w:tc>
          <w:tcPr>
            <w:tcW w:w="1553" w:type="dxa"/>
            <w:tcBorders>
              <w:top w:val="nil"/>
              <w:left w:val="nil"/>
              <w:bottom w:val="single" w:sz="4" w:space="0" w:color="auto"/>
              <w:right w:val="nil"/>
            </w:tcBorders>
          </w:tcPr>
          <w:p w:rsidR="00662BA8" w:rsidRPr="00662BA8" w:rsidRDefault="00662BA8" w:rsidP="0005205E">
            <w:pPr>
              <w:keepNext/>
              <w:keepLines/>
              <w:overflowPunct w:val="0"/>
              <w:autoSpaceDE w:val="0"/>
              <w:autoSpaceDN w:val="0"/>
              <w:adjustRightInd w:val="0"/>
              <w:textAlignment w:val="baseline"/>
              <w:rPr>
                <w:sz w:val="20"/>
              </w:rPr>
            </w:pPr>
          </w:p>
        </w:tc>
        <w:tc>
          <w:tcPr>
            <w:tcW w:w="985" w:type="dxa"/>
          </w:tcPr>
          <w:p w:rsidR="00662BA8" w:rsidRPr="00662BA8" w:rsidRDefault="00662BA8" w:rsidP="0005205E">
            <w:pPr>
              <w:keepNext/>
              <w:keepLines/>
              <w:overflowPunct w:val="0"/>
              <w:autoSpaceDE w:val="0"/>
              <w:autoSpaceDN w:val="0"/>
              <w:adjustRightInd w:val="0"/>
              <w:textAlignment w:val="baseline"/>
              <w:rPr>
                <w:sz w:val="20"/>
              </w:rPr>
            </w:pPr>
          </w:p>
        </w:tc>
        <w:tc>
          <w:tcPr>
            <w:tcW w:w="2439" w:type="dxa"/>
            <w:tcBorders>
              <w:top w:val="nil"/>
              <w:left w:val="nil"/>
              <w:bottom w:val="single" w:sz="4" w:space="0" w:color="auto"/>
              <w:right w:val="nil"/>
            </w:tcBorders>
          </w:tcPr>
          <w:p w:rsidR="00662BA8" w:rsidRPr="00662BA8" w:rsidRDefault="00662BA8" w:rsidP="0005205E">
            <w:pPr>
              <w:keepNext/>
              <w:keepLines/>
              <w:overflowPunct w:val="0"/>
              <w:autoSpaceDE w:val="0"/>
              <w:autoSpaceDN w:val="0"/>
              <w:adjustRightInd w:val="0"/>
              <w:textAlignment w:val="baseline"/>
              <w:rPr>
                <w:sz w:val="20"/>
              </w:rPr>
            </w:pPr>
          </w:p>
        </w:tc>
      </w:tr>
      <w:tr w:rsidR="00662BA8" w:rsidRPr="00662BA8" w:rsidTr="00D31F9C">
        <w:tc>
          <w:tcPr>
            <w:tcW w:w="4190" w:type="dxa"/>
            <w:tcBorders>
              <w:top w:val="single" w:sz="4" w:space="0" w:color="auto"/>
              <w:left w:val="nil"/>
              <w:bottom w:val="nil"/>
              <w:right w:val="nil"/>
            </w:tcBorders>
            <w:hideMark/>
          </w:tcPr>
          <w:p w:rsidR="00662BA8" w:rsidRPr="00662BA8" w:rsidRDefault="00662BA8" w:rsidP="0005205E">
            <w:pPr>
              <w:keepNext/>
              <w:keepLines/>
              <w:overflowPunct w:val="0"/>
              <w:autoSpaceDE w:val="0"/>
              <w:autoSpaceDN w:val="0"/>
              <w:adjustRightInd w:val="0"/>
              <w:jc w:val="center"/>
              <w:textAlignment w:val="baseline"/>
              <w:rPr>
                <w:sz w:val="20"/>
              </w:rPr>
            </w:pPr>
            <w:r w:rsidRPr="00662BA8">
              <w:rPr>
                <w:sz w:val="20"/>
              </w:rPr>
              <w:t>(Главный бухгалтер)</w:t>
            </w:r>
          </w:p>
        </w:tc>
        <w:tc>
          <w:tcPr>
            <w:tcW w:w="297" w:type="dxa"/>
          </w:tcPr>
          <w:p w:rsidR="00662BA8" w:rsidRPr="00662BA8" w:rsidRDefault="00662BA8" w:rsidP="0005205E">
            <w:pPr>
              <w:keepNext/>
              <w:keepLines/>
              <w:overflowPunct w:val="0"/>
              <w:autoSpaceDE w:val="0"/>
              <w:autoSpaceDN w:val="0"/>
              <w:adjustRightInd w:val="0"/>
              <w:jc w:val="both"/>
              <w:textAlignment w:val="baseline"/>
              <w:rPr>
                <w:sz w:val="20"/>
              </w:rPr>
            </w:pPr>
          </w:p>
        </w:tc>
        <w:tc>
          <w:tcPr>
            <w:tcW w:w="1553" w:type="dxa"/>
            <w:hideMark/>
          </w:tcPr>
          <w:p w:rsidR="00662BA8" w:rsidRPr="00662BA8" w:rsidRDefault="00662BA8" w:rsidP="0005205E">
            <w:pPr>
              <w:keepNext/>
              <w:keepLines/>
              <w:overflowPunct w:val="0"/>
              <w:autoSpaceDE w:val="0"/>
              <w:autoSpaceDN w:val="0"/>
              <w:adjustRightInd w:val="0"/>
              <w:jc w:val="center"/>
              <w:textAlignment w:val="baseline"/>
              <w:rPr>
                <w:sz w:val="20"/>
              </w:rPr>
            </w:pPr>
            <w:r w:rsidRPr="00662BA8">
              <w:rPr>
                <w:sz w:val="20"/>
              </w:rPr>
              <w:t>(подпись)</w:t>
            </w:r>
          </w:p>
        </w:tc>
        <w:tc>
          <w:tcPr>
            <w:tcW w:w="985" w:type="dxa"/>
          </w:tcPr>
          <w:p w:rsidR="00662BA8" w:rsidRPr="00662BA8" w:rsidRDefault="00662BA8" w:rsidP="0005205E">
            <w:pPr>
              <w:keepNext/>
              <w:keepLines/>
              <w:overflowPunct w:val="0"/>
              <w:autoSpaceDE w:val="0"/>
              <w:autoSpaceDN w:val="0"/>
              <w:adjustRightInd w:val="0"/>
              <w:textAlignment w:val="baseline"/>
              <w:rPr>
                <w:sz w:val="20"/>
              </w:rPr>
            </w:pPr>
          </w:p>
        </w:tc>
        <w:tc>
          <w:tcPr>
            <w:tcW w:w="2439" w:type="dxa"/>
            <w:hideMark/>
          </w:tcPr>
          <w:p w:rsidR="00662BA8" w:rsidRPr="00662BA8" w:rsidRDefault="00662BA8" w:rsidP="0005205E">
            <w:pPr>
              <w:keepNext/>
              <w:keepLines/>
              <w:overflowPunct w:val="0"/>
              <w:autoSpaceDE w:val="0"/>
              <w:autoSpaceDN w:val="0"/>
              <w:adjustRightInd w:val="0"/>
              <w:jc w:val="center"/>
              <w:textAlignment w:val="baseline"/>
              <w:rPr>
                <w:sz w:val="20"/>
              </w:rPr>
            </w:pPr>
            <w:r w:rsidRPr="00662BA8">
              <w:rPr>
                <w:sz w:val="20"/>
              </w:rPr>
              <w:t>(И.О. Фамилия)</w:t>
            </w:r>
          </w:p>
        </w:tc>
      </w:tr>
    </w:tbl>
    <w:p w:rsidR="00662BA8" w:rsidRPr="00662BA8" w:rsidRDefault="00662BA8" w:rsidP="0005205E">
      <w:pPr>
        <w:keepNext/>
        <w:keepLines/>
        <w:rPr>
          <w:rFonts w:eastAsia="Calibri"/>
          <w:color w:val="auto"/>
          <w:sz w:val="20"/>
          <w:lang w:eastAsia="en-US"/>
        </w:rPr>
      </w:pPr>
    </w:p>
    <w:p w:rsidR="008A4D66" w:rsidRPr="00662BA8" w:rsidRDefault="008A4D66" w:rsidP="0005205E">
      <w:pPr>
        <w:keepNext/>
        <w:keepLines/>
        <w:rPr>
          <w:sz w:val="20"/>
        </w:rPr>
      </w:pPr>
    </w:p>
    <w:p w:rsidR="008A4D66" w:rsidRDefault="008A4D66"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05205E" w:rsidRDefault="0005205E" w:rsidP="0005205E">
      <w:pPr>
        <w:keepNext/>
        <w:keepLines/>
        <w:rPr>
          <w:sz w:val="20"/>
        </w:rPr>
      </w:pPr>
    </w:p>
    <w:p w:rsidR="0005205E" w:rsidRDefault="0005205E" w:rsidP="0005205E">
      <w:pPr>
        <w:keepNext/>
        <w:keepLines/>
        <w:rPr>
          <w:sz w:val="20"/>
        </w:rPr>
      </w:pPr>
    </w:p>
    <w:p w:rsidR="0005205E" w:rsidRDefault="0005205E"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Default="00E83D7D" w:rsidP="0005205E">
      <w:pPr>
        <w:keepNext/>
        <w:keepLines/>
        <w:rPr>
          <w:sz w:val="20"/>
        </w:rPr>
      </w:pPr>
    </w:p>
    <w:p w:rsidR="00E83D7D" w:rsidRPr="002D0A3F" w:rsidRDefault="00E83D7D" w:rsidP="0005205E">
      <w:pPr>
        <w:keepNext/>
        <w:keepLines/>
        <w:overflowPunct w:val="0"/>
        <w:autoSpaceDE w:val="0"/>
        <w:autoSpaceDN w:val="0"/>
        <w:adjustRightInd w:val="0"/>
        <w:ind w:hanging="850"/>
        <w:jc w:val="right"/>
        <w:textAlignment w:val="baseline"/>
        <w:rPr>
          <w:bCs/>
          <w:color w:val="auto"/>
          <w:sz w:val="20"/>
          <w:lang w:bidi="ru-RU"/>
        </w:rPr>
      </w:pPr>
      <w:r w:rsidRPr="002D0A3F">
        <w:rPr>
          <w:bCs/>
          <w:color w:val="auto"/>
          <w:sz w:val="20"/>
          <w:lang w:bidi="ru-RU"/>
        </w:rPr>
        <w:lastRenderedPageBreak/>
        <w:t xml:space="preserve">Приложение 7 </w:t>
      </w:r>
    </w:p>
    <w:p w:rsidR="00E83D7D" w:rsidRPr="002D0A3F" w:rsidRDefault="00E83D7D" w:rsidP="0005205E">
      <w:pPr>
        <w:keepNext/>
        <w:keepLines/>
        <w:overflowPunct w:val="0"/>
        <w:autoSpaceDE w:val="0"/>
        <w:autoSpaceDN w:val="0"/>
        <w:adjustRightInd w:val="0"/>
        <w:ind w:hanging="850"/>
        <w:jc w:val="right"/>
        <w:textAlignment w:val="baseline"/>
        <w:rPr>
          <w:b/>
          <w:color w:val="auto"/>
          <w:sz w:val="20"/>
        </w:rPr>
      </w:pPr>
      <w:r w:rsidRPr="002D0A3F">
        <w:rPr>
          <w:bCs/>
          <w:color w:val="auto"/>
          <w:sz w:val="20"/>
          <w:lang w:bidi="ru-RU"/>
        </w:rPr>
        <w:t>к административному регламенту</w:t>
      </w:r>
    </w:p>
    <w:tbl>
      <w:tblPr>
        <w:tblW w:w="9571" w:type="dxa"/>
        <w:tblLayout w:type="fixed"/>
        <w:tblLook w:val="04A0" w:firstRow="1" w:lastRow="0" w:firstColumn="1" w:lastColumn="0" w:noHBand="0" w:noVBand="1"/>
      </w:tblPr>
      <w:tblGrid>
        <w:gridCol w:w="2235"/>
        <w:gridCol w:w="1134"/>
        <w:gridCol w:w="1394"/>
        <w:gridCol w:w="2858"/>
        <w:gridCol w:w="1134"/>
        <w:gridCol w:w="530"/>
        <w:gridCol w:w="286"/>
      </w:tblGrid>
      <w:tr w:rsidR="00E83D7D" w:rsidRPr="00E83D7D" w:rsidTr="00D31F9C">
        <w:tc>
          <w:tcPr>
            <w:tcW w:w="4763" w:type="dxa"/>
            <w:gridSpan w:val="3"/>
            <w:shd w:val="clear" w:color="auto" w:fill="auto"/>
          </w:tcPr>
          <w:p w:rsidR="00E83D7D" w:rsidRPr="00E83D7D" w:rsidRDefault="00E83D7D" w:rsidP="0005205E">
            <w:pPr>
              <w:keepNext/>
              <w:keepLines/>
              <w:overflowPunct w:val="0"/>
              <w:autoSpaceDE w:val="0"/>
              <w:autoSpaceDN w:val="0"/>
              <w:adjustRightInd w:val="0"/>
              <w:textAlignment w:val="baseline"/>
              <w:rPr>
                <w:rFonts w:eastAsia="Calibri"/>
                <w:sz w:val="20"/>
                <w:lang w:val="en-US" w:eastAsia="en-US"/>
              </w:rPr>
            </w:pPr>
          </w:p>
        </w:tc>
        <w:tc>
          <w:tcPr>
            <w:tcW w:w="4808" w:type="dxa"/>
            <w:gridSpan w:val="4"/>
            <w:shd w:val="clear" w:color="auto" w:fill="auto"/>
          </w:tcPr>
          <w:p w:rsidR="00E83D7D" w:rsidRPr="00E83D7D" w:rsidRDefault="00E83D7D" w:rsidP="0005205E">
            <w:pPr>
              <w:keepNext/>
              <w:keepLines/>
              <w:overflowPunct w:val="0"/>
              <w:autoSpaceDE w:val="0"/>
              <w:autoSpaceDN w:val="0"/>
              <w:adjustRightInd w:val="0"/>
              <w:jc w:val="right"/>
              <w:textAlignment w:val="baseline"/>
              <w:rPr>
                <w:sz w:val="20"/>
              </w:rPr>
            </w:pPr>
          </w:p>
        </w:tc>
      </w:tr>
      <w:tr w:rsidR="00E83D7D" w:rsidRPr="00E83D7D" w:rsidTr="00D31F9C">
        <w:tc>
          <w:tcPr>
            <w:tcW w:w="4763" w:type="dxa"/>
            <w:gridSpan w:val="3"/>
            <w:shd w:val="clear" w:color="auto" w:fill="auto"/>
          </w:tcPr>
          <w:p w:rsidR="00E83D7D" w:rsidRPr="00E83D7D" w:rsidRDefault="00E83D7D" w:rsidP="0005205E">
            <w:pPr>
              <w:keepNext/>
              <w:keepLines/>
              <w:overflowPunct w:val="0"/>
              <w:autoSpaceDE w:val="0"/>
              <w:autoSpaceDN w:val="0"/>
              <w:adjustRightInd w:val="0"/>
              <w:textAlignment w:val="baseline"/>
              <w:rPr>
                <w:rFonts w:eastAsia="Calibri"/>
                <w:sz w:val="20"/>
                <w:lang w:eastAsia="en-US"/>
              </w:rPr>
            </w:pPr>
            <w:r w:rsidRPr="00E83D7D">
              <w:rPr>
                <w:rFonts w:eastAsia="Calibri"/>
                <w:sz w:val="20"/>
                <w:lang w:eastAsia="en-US"/>
              </w:rPr>
              <w:t>Наименование органа местного самоуправления, его структурного подразделения, обладающего правами юридического лица, муниципального органа</w:t>
            </w:r>
          </w:p>
        </w:tc>
        <w:tc>
          <w:tcPr>
            <w:tcW w:w="4808" w:type="dxa"/>
            <w:gridSpan w:val="4"/>
            <w:shd w:val="clear" w:color="auto" w:fill="auto"/>
          </w:tcPr>
          <w:p w:rsidR="00E83D7D" w:rsidRPr="00E83D7D" w:rsidRDefault="00E83D7D" w:rsidP="0005205E">
            <w:pPr>
              <w:keepNext/>
              <w:keepLines/>
              <w:overflowPunct w:val="0"/>
              <w:autoSpaceDE w:val="0"/>
              <w:autoSpaceDN w:val="0"/>
              <w:adjustRightInd w:val="0"/>
              <w:jc w:val="right"/>
              <w:textAlignment w:val="baseline"/>
              <w:rPr>
                <w:sz w:val="20"/>
              </w:rPr>
            </w:pPr>
            <w:r w:rsidRPr="00E83D7D">
              <w:rPr>
                <w:sz w:val="20"/>
              </w:rPr>
              <w:t xml:space="preserve">В комиссию по реализации законодательства по обеспечению </w:t>
            </w:r>
          </w:p>
          <w:p w:rsidR="00E83D7D" w:rsidRPr="00E83D7D" w:rsidRDefault="00E83D7D" w:rsidP="0005205E">
            <w:pPr>
              <w:keepNext/>
              <w:keepLines/>
              <w:overflowPunct w:val="0"/>
              <w:autoSpaceDE w:val="0"/>
              <w:autoSpaceDN w:val="0"/>
              <w:adjustRightInd w:val="0"/>
              <w:jc w:val="right"/>
              <w:textAlignment w:val="baseline"/>
              <w:rPr>
                <w:sz w:val="20"/>
              </w:rPr>
            </w:pPr>
            <w:r w:rsidRPr="00E83D7D">
              <w:rPr>
                <w:sz w:val="20"/>
              </w:rPr>
              <w:t xml:space="preserve">социальных гарантий в части </w:t>
            </w:r>
          </w:p>
          <w:p w:rsidR="00E83D7D" w:rsidRPr="00E83D7D" w:rsidRDefault="00E83D7D" w:rsidP="0005205E">
            <w:pPr>
              <w:keepNext/>
              <w:keepLines/>
              <w:overflowPunct w:val="0"/>
              <w:autoSpaceDE w:val="0"/>
              <w:autoSpaceDN w:val="0"/>
              <w:adjustRightInd w:val="0"/>
              <w:jc w:val="right"/>
              <w:textAlignment w:val="baseline"/>
              <w:rPr>
                <w:sz w:val="20"/>
              </w:rPr>
            </w:pPr>
            <w:r w:rsidRPr="00E83D7D">
              <w:rPr>
                <w:sz w:val="20"/>
              </w:rPr>
              <w:t xml:space="preserve">пенсионного обеспечения лиц, </w:t>
            </w:r>
          </w:p>
          <w:p w:rsidR="00E83D7D" w:rsidRPr="00E83D7D" w:rsidRDefault="00E83D7D" w:rsidP="0005205E">
            <w:pPr>
              <w:keepNext/>
              <w:keepLines/>
              <w:overflowPunct w:val="0"/>
              <w:autoSpaceDE w:val="0"/>
              <w:autoSpaceDN w:val="0"/>
              <w:adjustRightInd w:val="0"/>
              <w:jc w:val="right"/>
              <w:textAlignment w:val="baseline"/>
              <w:rPr>
                <w:sz w:val="20"/>
              </w:rPr>
            </w:pPr>
            <w:proofErr w:type="gramStart"/>
            <w:r w:rsidRPr="00E83D7D">
              <w:rPr>
                <w:sz w:val="20"/>
              </w:rPr>
              <w:t>замещавших</w:t>
            </w:r>
            <w:proofErr w:type="gramEnd"/>
            <w:r w:rsidRPr="00E83D7D">
              <w:rPr>
                <w:sz w:val="20"/>
              </w:rPr>
              <w:t xml:space="preserve"> должности </w:t>
            </w:r>
          </w:p>
          <w:p w:rsidR="00E83D7D" w:rsidRPr="00E83D7D" w:rsidRDefault="00E83D7D" w:rsidP="0005205E">
            <w:pPr>
              <w:keepNext/>
              <w:keepLines/>
              <w:overflowPunct w:val="0"/>
              <w:autoSpaceDE w:val="0"/>
              <w:autoSpaceDN w:val="0"/>
              <w:adjustRightInd w:val="0"/>
              <w:jc w:val="right"/>
              <w:textAlignment w:val="baseline"/>
              <w:rPr>
                <w:sz w:val="20"/>
              </w:rPr>
            </w:pPr>
            <w:r w:rsidRPr="00E83D7D">
              <w:rPr>
                <w:sz w:val="20"/>
              </w:rPr>
              <w:t>муниципальной службы</w:t>
            </w:r>
          </w:p>
        </w:tc>
      </w:tr>
      <w:tr w:rsidR="00E83D7D" w:rsidRPr="00E83D7D" w:rsidTr="00D31F9C">
        <w:tc>
          <w:tcPr>
            <w:tcW w:w="4763" w:type="dxa"/>
            <w:gridSpan w:val="3"/>
            <w:shd w:val="clear" w:color="auto" w:fill="auto"/>
          </w:tcPr>
          <w:p w:rsidR="00E83D7D" w:rsidRPr="00E83D7D" w:rsidRDefault="00E83D7D" w:rsidP="0005205E">
            <w:pPr>
              <w:keepNext/>
              <w:keepLines/>
              <w:overflowPunct w:val="0"/>
              <w:autoSpaceDE w:val="0"/>
              <w:autoSpaceDN w:val="0"/>
              <w:adjustRightInd w:val="0"/>
              <w:jc w:val="right"/>
              <w:textAlignment w:val="baseline"/>
              <w:rPr>
                <w:rFonts w:eastAsia="Calibri"/>
                <w:sz w:val="20"/>
                <w:lang w:eastAsia="en-US"/>
              </w:rPr>
            </w:pPr>
          </w:p>
        </w:tc>
        <w:tc>
          <w:tcPr>
            <w:tcW w:w="4808" w:type="dxa"/>
            <w:gridSpan w:val="4"/>
            <w:shd w:val="clear" w:color="auto" w:fill="auto"/>
          </w:tcPr>
          <w:p w:rsidR="00E83D7D" w:rsidRPr="00E83D7D" w:rsidRDefault="00E83D7D" w:rsidP="0005205E">
            <w:pPr>
              <w:keepNext/>
              <w:keepLines/>
              <w:overflowPunct w:val="0"/>
              <w:autoSpaceDE w:val="0"/>
              <w:autoSpaceDN w:val="0"/>
              <w:adjustRightInd w:val="0"/>
              <w:textAlignment w:val="baseline"/>
              <w:rPr>
                <w:rFonts w:eastAsia="Calibri"/>
                <w:sz w:val="20"/>
                <w:lang w:eastAsia="en-US"/>
              </w:rPr>
            </w:pPr>
          </w:p>
        </w:tc>
      </w:tr>
      <w:tr w:rsidR="00E83D7D" w:rsidRPr="00E83D7D" w:rsidTr="00D31F9C">
        <w:tc>
          <w:tcPr>
            <w:tcW w:w="9571" w:type="dxa"/>
            <w:gridSpan w:val="7"/>
            <w:shd w:val="clear" w:color="auto" w:fill="auto"/>
          </w:tcPr>
          <w:p w:rsidR="00E83D7D" w:rsidRPr="00E83D7D" w:rsidRDefault="00E83D7D" w:rsidP="0005205E">
            <w:pPr>
              <w:keepNext/>
              <w:keepLines/>
              <w:overflowPunct w:val="0"/>
              <w:autoSpaceDE w:val="0"/>
              <w:autoSpaceDN w:val="0"/>
              <w:adjustRightInd w:val="0"/>
              <w:jc w:val="center"/>
              <w:textAlignment w:val="baseline"/>
              <w:rPr>
                <w:rFonts w:eastAsia="Calibri"/>
                <w:b/>
                <w:sz w:val="20"/>
                <w:lang w:eastAsia="en-US"/>
              </w:rPr>
            </w:pPr>
          </w:p>
          <w:p w:rsidR="00E83D7D" w:rsidRPr="00E83D7D" w:rsidRDefault="00E83D7D" w:rsidP="0005205E">
            <w:pPr>
              <w:keepNext/>
              <w:keepLines/>
              <w:overflowPunct w:val="0"/>
              <w:autoSpaceDE w:val="0"/>
              <w:autoSpaceDN w:val="0"/>
              <w:adjustRightInd w:val="0"/>
              <w:jc w:val="center"/>
              <w:textAlignment w:val="baseline"/>
              <w:rPr>
                <w:rFonts w:eastAsia="Calibri"/>
                <w:b/>
                <w:sz w:val="20"/>
                <w:lang w:eastAsia="en-US"/>
              </w:rPr>
            </w:pPr>
            <w:r w:rsidRPr="00E83D7D">
              <w:rPr>
                <w:rFonts w:eastAsia="Calibri"/>
                <w:b/>
                <w:sz w:val="20"/>
                <w:lang w:eastAsia="en-US"/>
              </w:rPr>
              <w:t>ПРЕДСТАВЛЕНИЕ</w:t>
            </w:r>
          </w:p>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r w:rsidRPr="00E83D7D">
              <w:rPr>
                <w:rFonts w:eastAsia="Calibri"/>
                <w:b/>
                <w:sz w:val="20"/>
                <w:lang w:eastAsia="en-US"/>
              </w:rPr>
              <w:t>о назначении пенсии за выслугу лет</w:t>
            </w:r>
          </w:p>
        </w:tc>
      </w:tr>
      <w:tr w:rsidR="00E83D7D" w:rsidRPr="00E83D7D" w:rsidTr="00D31F9C">
        <w:tc>
          <w:tcPr>
            <w:tcW w:w="4763" w:type="dxa"/>
            <w:gridSpan w:val="3"/>
            <w:shd w:val="clear" w:color="auto" w:fill="auto"/>
          </w:tcPr>
          <w:p w:rsidR="00E83D7D" w:rsidRPr="00E83D7D" w:rsidRDefault="00E83D7D" w:rsidP="0005205E">
            <w:pPr>
              <w:keepNext/>
              <w:keepLines/>
              <w:overflowPunct w:val="0"/>
              <w:autoSpaceDE w:val="0"/>
              <w:autoSpaceDN w:val="0"/>
              <w:adjustRightInd w:val="0"/>
              <w:jc w:val="right"/>
              <w:textAlignment w:val="baseline"/>
              <w:rPr>
                <w:rFonts w:eastAsia="Calibri"/>
                <w:sz w:val="20"/>
                <w:lang w:eastAsia="en-US"/>
              </w:rPr>
            </w:pPr>
          </w:p>
        </w:tc>
        <w:tc>
          <w:tcPr>
            <w:tcW w:w="4808" w:type="dxa"/>
            <w:gridSpan w:val="4"/>
            <w:shd w:val="clear" w:color="auto" w:fill="auto"/>
          </w:tcPr>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p>
        </w:tc>
      </w:tr>
      <w:tr w:rsidR="00E83D7D" w:rsidRPr="00E83D7D" w:rsidTr="00D31F9C">
        <w:tc>
          <w:tcPr>
            <w:tcW w:w="9571" w:type="dxa"/>
            <w:gridSpan w:val="7"/>
            <w:shd w:val="clear" w:color="auto" w:fill="auto"/>
          </w:tcPr>
          <w:p w:rsidR="00E83D7D" w:rsidRPr="00E83D7D" w:rsidRDefault="00E83D7D" w:rsidP="0005205E">
            <w:pPr>
              <w:keepNext/>
              <w:keepLines/>
              <w:overflowPunct w:val="0"/>
              <w:autoSpaceDE w:val="0"/>
              <w:autoSpaceDN w:val="0"/>
              <w:adjustRightInd w:val="0"/>
              <w:ind w:firstLine="567"/>
              <w:jc w:val="both"/>
              <w:textAlignment w:val="baseline"/>
              <w:rPr>
                <w:rFonts w:eastAsia="Calibri"/>
                <w:sz w:val="20"/>
                <w:lang w:eastAsia="en-US"/>
              </w:rPr>
            </w:pPr>
            <w:r w:rsidRPr="00E83D7D">
              <w:rPr>
                <w:rFonts w:eastAsia="Calibri"/>
                <w:sz w:val="20"/>
                <w:lang w:eastAsia="en-US"/>
              </w:rPr>
              <w:t>В соответствии с Законом Ярославской области «О пенсионном обеспечении государственных гражданских служащих Ярославской области и муниципальных служащих в Ярославской области» прошу назначить пенсию за выслугу лет к страховой пенсии по старости (инвалидности)</w:t>
            </w:r>
          </w:p>
        </w:tc>
      </w:tr>
      <w:tr w:rsidR="00E83D7D" w:rsidRPr="00E83D7D" w:rsidTr="00D31F9C">
        <w:tc>
          <w:tcPr>
            <w:tcW w:w="2235" w:type="dxa"/>
            <w:shd w:val="clear" w:color="auto" w:fill="auto"/>
          </w:tcPr>
          <w:p w:rsidR="00E83D7D" w:rsidRPr="00E83D7D" w:rsidRDefault="00E83D7D" w:rsidP="0005205E">
            <w:pPr>
              <w:keepNext/>
              <w:keepLines/>
              <w:overflowPunct w:val="0"/>
              <w:autoSpaceDE w:val="0"/>
              <w:autoSpaceDN w:val="0"/>
              <w:adjustRightInd w:val="0"/>
              <w:jc w:val="both"/>
              <w:textAlignment w:val="baseline"/>
              <w:rPr>
                <w:rFonts w:eastAsia="Calibri"/>
                <w:sz w:val="20"/>
                <w:lang w:eastAsia="en-US"/>
              </w:rPr>
            </w:pPr>
          </w:p>
        </w:tc>
        <w:tc>
          <w:tcPr>
            <w:tcW w:w="7336" w:type="dxa"/>
            <w:gridSpan w:val="6"/>
            <w:tcBorders>
              <w:bottom w:val="single" w:sz="4" w:space="0" w:color="auto"/>
            </w:tcBorders>
            <w:shd w:val="clear" w:color="auto" w:fill="auto"/>
          </w:tcPr>
          <w:p w:rsidR="00E83D7D" w:rsidRPr="00E83D7D" w:rsidRDefault="00E83D7D" w:rsidP="0005205E">
            <w:pPr>
              <w:keepNext/>
              <w:keepLines/>
              <w:overflowPunct w:val="0"/>
              <w:autoSpaceDE w:val="0"/>
              <w:autoSpaceDN w:val="0"/>
              <w:adjustRightInd w:val="0"/>
              <w:jc w:val="right"/>
              <w:textAlignment w:val="baseline"/>
              <w:rPr>
                <w:rFonts w:eastAsia="Calibri"/>
                <w:sz w:val="20"/>
                <w:lang w:eastAsia="en-US"/>
              </w:rPr>
            </w:pPr>
            <w:r w:rsidRPr="00E83D7D">
              <w:rPr>
                <w:rFonts w:eastAsia="Calibri"/>
                <w:sz w:val="20"/>
                <w:lang w:eastAsia="en-US"/>
              </w:rPr>
              <w:t>,</w:t>
            </w:r>
          </w:p>
        </w:tc>
      </w:tr>
      <w:tr w:rsidR="00E83D7D" w:rsidRPr="00E83D7D" w:rsidTr="00D31F9C">
        <w:tc>
          <w:tcPr>
            <w:tcW w:w="2235" w:type="dxa"/>
            <w:shd w:val="clear" w:color="auto" w:fill="auto"/>
          </w:tcPr>
          <w:p w:rsidR="00E83D7D" w:rsidRPr="00E83D7D" w:rsidRDefault="00E83D7D" w:rsidP="0005205E">
            <w:pPr>
              <w:keepNext/>
              <w:keepLines/>
              <w:overflowPunct w:val="0"/>
              <w:autoSpaceDE w:val="0"/>
              <w:autoSpaceDN w:val="0"/>
              <w:adjustRightInd w:val="0"/>
              <w:jc w:val="both"/>
              <w:textAlignment w:val="baseline"/>
              <w:rPr>
                <w:rFonts w:eastAsia="Calibri"/>
                <w:sz w:val="20"/>
                <w:lang w:eastAsia="en-US"/>
              </w:rPr>
            </w:pPr>
          </w:p>
        </w:tc>
        <w:tc>
          <w:tcPr>
            <w:tcW w:w="7336" w:type="dxa"/>
            <w:gridSpan w:val="6"/>
            <w:shd w:val="clear" w:color="auto" w:fill="auto"/>
          </w:tcPr>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r w:rsidRPr="00E83D7D">
              <w:rPr>
                <w:rFonts w:eastAsia="Calibri"/>
                <w:sz w:val="20"/>
                <w:lang w:eastAsia="en-US"/>
              </w:rPr>
              <w:t>(фамилия, имя, отчество заявителя)</w:t>
            </w:r>
          </w:p>
        </w:tc>
      </w:tr>
      <w:tr w:rsidR="00E83D7D" w:rsidRPr="00E83D7D" w:rsidTr="00D31F9C">
        <w:tc>
          <w:tcPr>
            <w:tcW w:w="3369" w:type="dxa"/>
            <w:gridSpan w:val="2"/>
            <w:shd w:val="clear" w:color="auto" w:fill="auto"/>
          </w:tcPr>
          <w:p w:rsidR="00E83D7D" w:rsidRPr="00E83D7D" w:rsidRDefault="00E83D7D" w:rsidP="0005205E">
            <w:pPr>
              <w:keepNext/>
              <w:keepLines/>
              <w:overflowPunct w:val="0"/>
              <w:autoSpaceDE w:val="0"/>
              <w:autoSpaceDN w:val="0"/>
              <w:adjustRightInd w:val="0"/>
              <w:jc w:val="both"/>
              <w:textAlignment w:val="baseline"/>
              <w:rPr>
                <w:rFonts w:eastAsia="Calibri"/>
                <w:sz w:val="20"/>
                <w:lang w:eastAsia="en-US"/>
              </w:rPr>
            </w:pPr>
            <w:proofErr w:type="gramStart"/>
            <w:r w:rsidRPr="00E83D7D">
              <w:rPr>
                <w:rFonts w:eastAsia="Calibri"/>
                <w:sz w:val="20"/>
                <w:lang w:eastAsia="en-US"/>
              </w:rPr>
              <w:t>замещавшему</w:t>
            </w:r>
            <w:proofErr w:type="gramEnd"/>
            <w:r w:rsidRPr="00E83D7D">
              <w:rPr>
                <w:rFonts w:eastAsia="Calibri"/>
                <w:sz w:val="20"/>
                <w:lang w:eastAsia="en-US"/>
              </w:rPr>
              <w:t xml:space="preserve"> должность </w:t>
            </w:r>
          </w:p>
        </w:tc>
        <w:tc>
          <w:tcPr>
            <w:tcW w:w="6202" w:type="dxa"/>
            <w:gridSpan w:val="5"/>
            <w:tcBorders>
              <w:bottom w:val="single" w:sz="4" w:space="0" w:color="auto"/>
            </w:tcBorders>
            <w:shd w:val="clear" w:color="auto" w:fill="auto"/>
          </w:tcPr>
          <w:p w:rsidR="00E83D7D" w:rsidRPr="00E83D7D" w:rsidRDefault="00E83D7D" w:rsidP="0005205E">
            <w:pPr>
              <w:keepNext/>
              <w:keepLines/>
              <w:overflowPunct w:val="0"/>
              <w:autoSpaceDE w:val="0"/>
              <w:autoSpaceDN w:val="0"/>
              <w:adjustRightInd w:val="0"/>
              <w:jc w:val="both"/>
              <w:textAlignment w:val="baseline"/>
              <w:rPr>
                <w:rFonts w:eastAsia="Calibri"/>
                <w:sz w:val="20"/>
                <w:lang w:eastAsia="en-US"/>
              </w:rPr>
            </w:pPr>
          </w:p>
        </w:tc>
      </w:tr>
      <w:tr w:rsidR="00E83D7D" w:rsidRPr="00E83D7D" w:rsidTr="00D31F9C">
        <w:tc>
          <w:tcPr>
            <w:tcW w:w="9285" w:type="dxa"/>
            <w:gridSpan w:val="6"/>
            <w:tcBorders>
              <w:bottom w:val="single" w:sz="4" w:space="0" w:color="auto"/>
            </w:tcBorders>
            <w:shd w:val="clear" w:color="auto" w:fill="auto"/>
          </w:tcPr>
          <w:p w:rsidR="00E83D7D" w:rsidRPr="00E83D7D" w:rsidRDefault="00E83D7D" w:rsidP="0005205E">
            <w:pPr>
              <w:keepNext/>
              <w:keepLines/>
              <w:overflowPunct w:val="0"/>
              <w:autoSpaceDE w:val="0"/>
              <w:autoSpaceDN w:val="0"/>
              <w:adjustRightInd w:val="0"/>
              <w:jc w:val="both"/>
              <w:textAlignment w:val="baseline"/>
              <w:rPr>
                <w:rFonts w:eastAsia="Calibri"/>
                <w:sz w:val="20"/>
                <w:lang w:eastAsia="en-US"/>
              </w:rPr>
            </w:pPr>
          </w:p>
        </w:tc>
        <w:tc>
          <w:tcPr>
            <w:tcW w:w="286" w:type="dxa"/>
            <w:shd w:val="clear" w:color="auto" w:fill="auto"/>
          </w:tcPr>
          <w:p w:rsidR="00E83D7D" w:rsidRPr="00E83D7D" w:rsidRDefault="00E83D7D" w:rsidP="0005205E">
            <w:pPr>
              <w:keepNext/>
              <w:keepLines/>
              <w:overflowPunct w:val="0"/>
              <w:autoSpaceDE w:val="0"/>
              <w:autoSpaceDN w:val="0"/>
              <w:adjustRightInd w:val="0"/>
              <w:jc w:val="both"/>
              <w:textAlignment w:val="baseline"/>
              <w:rPr>
                <w:rFonts w:eastAsia="Calibri"/>
                <w:sz w:val="20"/>
                <w:lang w:eastAsia="en-US"/>
              </w:rPr>
            </w:pPr>
            <w:r w:rsidRPr="00E83D7D">
              <w:rPr>
                <w:rFonts w:eastAsia="Calibri"/>
                <w:sz w:val="20"/>
                <w:lang w:eastAsia="en-US"/>
              </w:rPr>
              <w:t>.</w:t>
            </w:r>
          </w:p>
        </w:tc>
      </w:tr>
      <w:tr w:rsidR="00E83D7D" w:rsidRPr="00E83D7D" w:rsidTr="00D31F9C">
        <w:tc>
          <w:tcPr>
            <w:tcW w:w="9285" w:type="dxa"/>
            <w:gridSpan w:val="6"/>
            <w:tcBorders>
              <w:top w:val="single" w:sz="4" w:space="0" w:color="auto"/>
            </w:tcBorders>
            <w:shd w:val="clear" w:color="auto" w:fill="auto"/>
          </w:tcPr>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r w:rsidRPr="00E83D7D">
              <w:rPr>
                <w:rFonts w:eastAsia="Calibri"/>
                <w:sz w:val="20"/>
                <w:lang w:eastAsia="en-US"/>
              </w:rPr>
              <w:t>(наименование должности на день увольнения с муниципальной службы)</w:t>
            </w:r>
          </w:p>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p>
        </w:tc>
        <w:tc>
          <w:tcPr>
            <w:tcW w:w="286" w:type="dxa"/>
            <w:shd w:val="clear" w:color="auto" w:fill="auto"/>
          </w:tcPr>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p>
        </w:tc>
      </w:tr>
      <w:tr w:rsidR="00E83D7D" w:rsidRPr="00E83D7D" w:rsidTr="00D31F9C">
        <w:tc>
          <w:tcPr>
            <w:tcW w:w="7621" w:type="dxa"/>
            <w:gridSpan w:val="4"/>
            <w:shd w:val="clear" w:color="auto" w:fill="auto"/>
          </w:tcPr>
          <w:p w:rsidR="00E83D7D" w:rsidRPr="00E83D7D" w:rsidRDefault="00E83D7D" w:rsidP="0005205E">
            <w:pPr>
              <w:keepNext/>
              <w:keepLines/>
              <w:overflowPunct w:val="0"/>
              <w:autoSpaceDE w:val="0"/>
              <w:autoSpaceDN w:val="0"/>
              <w:adjustRightInd w:val="0"/>
              <w:jc w:val="both"/>
              <w:textAlignment w:val="baseline"/>
              <w:rPr>
                <w:rFonts w:eastAsia="Calibri"/>
                <w:sz w:val="20"/>
                <w:lang w:eastAsia="en-US"/>
              </w:rPr>
            </w:pPr>
            <w:r w:rsidRPr="00E83D7D">
              <w:rPr>
                <w:rFonts w:eastAsia="Calibri"/>
                <w:sz w:val="20"/>
                <w:lang w:eastAsia="en-US"/>
              </w:rPr>
              <w:t xml:space="preserve">Стаж муниципальной службы составляет </w:t>
            </w:r>
          </w:p>
        </w:tc>
        <w:tc>
          <w:tcPr>
            <w:tcW w:w="1134" w:type="dxa"/>
            <w:tcBorders>
              <w:bottom w:val="single" w:sz="4" w:space="0" w:color="auto"/>
            </w:tcBorders>
            <w:shd w:val="clear" w:color="auto" w:fill="auto"/>
          </w:tcPr>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p>
        </w:tc>
        <w:tc>
          <w:tcPr>
            <w:tcW w:w="816" w:type="dxa"/>
            <w:gridSpan w:val="2"/>
            <w:shd w:val="clear" w:color="auto" w:fill="auto"/>
          </w:tcPr>
          <w:p w:rsidR="00E83D7D" w:rsidRPr="00E83D7D" w:rsidRDefault="00E83D7D" w:rsidP="0005205E">
            <w:pPr>
              <w:keepNext/>
              <w:keepLines/>
              <w:overflowPunct w:val="0"/>
              <w:autoSpaceDE w:val="0"/>
              <w:autoSpaceDN w:val="0"/>
              <w:adjustRightInd w:val="0"/>
              <w:jc w:val="center"/>
              <w:textAlignment w:val="baseline"/>
              <w:rPr>
                <w:rFonts w:eastAsia="Calibri"/>
                <w:sz w:val="20"/>
                <w:lang w:eastAsia="en-US"/>
              </w:rPr>
            </w:pPr>
            <w:r w:rsidRPr="00E83D7D">
              <w:rPr>
                <w:rFonts w:eastAsia="Calibri"/>
                <w:sz w:val="20"/>
                <w:lang w:eastAsia="en-US"/>
              </w:rPr>
              <w:t>лет.</w:t>
            </w:r>
          </w:p>
        </w:tc>
      </w:tr>
    </w:tbl>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Среднемесячный заработок для начисления пенсии за выслугу лет</w:t>
      </w: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составляет__________ рублей _________ копеек.</w:t>
      </w:r>
    </w:p>
    <w:p w:rsidR="00E83D7D" w:rsidRPr="00E83D7D" w:rsidRDefault="00E83D7D" w:rsidP="0005205E">
      <w:pPr>
        <w:keepNext/>
        <w:keepLines/>
        <w:ind w:left="708"/>
        <w:jc w:val="both"/>
        <w:rPr>
          <w:rFonts w:eastAsia="Calibri"/>
          <w:color w:val="auto"/>
          <w:sz w:val="20"/>
          <w:lang w:eastAsia="en-US"/>
        </w:rPr>
      </w:pPr>
      <w:proofErr w:type="gramStart"/>
      <w:r w:rsidRPr="00E83D7D">
        <w:rPr>
          <w:rFonts w:eastAsia="Calibri"/>
          <w:color w:val="auto"/>
          <w:sz w:val="20"/>
          <w:lang w:eastAsia="en-US"/>
        </w:rPr>
        <w:t>Уволен</w:t>
      </w:r>
      <w:proofErr w:type="gramEnd"/>
      <w:r w:rsidRPr="00E83D7D">
        <w:rPr>
          <w:rFonts w:eastAsia="Calibri"/>
          <w:color w:val="auto"/>
          <w:sz w:val="20"/>
          <w:lang w:eastAsia="en-US"/>
        </w:rPr>
        <w:t xml:space="preserve"> (а) с муниципальной службы по основанию: </w:t>
      </w:r>
    </w:p>
    <w:p w:rsidR="00E83D7D" w:rsidRPr="00E83D7D" w:rsidRDefault="00E83D7D" w:rsidP="0005205E">
      <w:pPr>
        <w:keepNext/>
        <w:keepLines/>
        <w:pBdr>
          <w:bottom w:val="single" w:sz="4" w:space="1" w:color="auto"/>
        </w:pBdr>
        <w:jc w:val="both"/>
        <w:rPr>
          <w:rFonts w:eastAsia="Calibri"/>
          <w:color w:val="auto"/>
          <w:sz w:val="20"/>
          <w:lang w:eastAsia="en-US"/>
        </w:rPr>
      </w:pP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К представлению прилагаются:</w:t>
      </w: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 заявление муниципального служащего о назначении пенсии за выслугу лет с прилагаемыми документами;</w:t>
      </w:r>
    </w:p>
    <w:p w:rsidR="00E83D7D" w:rsidRPr="00E83D7D" w:rsidRDefault="00E83D7D" w:rsidP="0005205E">
      <w:pPr>
        <w:keepNext/>
        <w:keepLines/>
        <w:jc w:val="both"/>
        <w:rPr>
          <w:rFonts w:eastAsia="Calibri"/>
          <w:color w:val="auto"/>
          <w:sz w:val="20"/>
          <w:lang w:eastAsia="en-US"/>
        </w:rPr>
      </w:pPr>
      <w:r w:rsidRPr="00E83D7D">
        <w:rPr>
          <w:rFonts w:eastAsia="Calibri"/>
          <w:color w:val="auto"/>
          <w:sz w:val="20"/>
          <w:lang w:eastAsia="en-US"/>
        </w:rPr>
        <w:t>- справка о должностях, периоды службы (работы), включенные в стаж муниципальной службы для назначения пенсии за выслугу лет;</w:t>
      </w: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 справка о размере среднемесячного заработка;</w:t>
      </w: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 копия муниципального правового акта об освобождении от должности муниципальной службы;</w:t>
      </w: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 xml:space="preserve">- копия трудовой книжки </w:t>
      </w:r>
      <w:r w:rsidRPr="00E83D7D">
        <w:rPr>
          <w:sz w:val="20"/>
        </w:rPr>
        <w:t>(или) сведения о трудовой деятельности</w:t>
      </w:r>
      <w:r w:rsidRPr="00E83D7D">
        <w:rPr>
          <w:rFonts w:eastAsia="Calibri"/>
          <w:color w:val="auto"/>
          <w:sz w:val="20"/>
          <w:lang w:eastAsia="en-US"/>
        </w:rPr>
        <w:t>;</w:t>
      </w:r>
    </w:p>
    <w:p w:rsidR="00E83D7D" w:rsidRPr="00E83D7D" w:rsidRDefault="00E83D7D" w:rsidP="0005205E">
      <w:pPr>
        <w:keepNext/>
        <w:keepLines/>
        <w:jc w:val="both"/>
        <w:rPr>
          <w:rFonts w:eastAsia="Calibri"/>
          <w:color w:val="auto"/>
          <w:sz w:val="20"/>
          <w:lang w:eastAsia="en-US"/>
        </w:rPr>
      </w:pPr>
      <w:r w:rsidRPr="00E83D7D">
        <w:rPr>
          <w:rFonts w:eastAsia="Calibri"/>
          <w:color w:val="auto"/>
          <w:sz w:val="20"/>
          <w:lang w:eastAsia="en-US"/>
        </w:rPr>
        <w:t>- к</w:t>
      </w:r>
      <w:r w:rsidRPr="00E83D7D">
        <w:rPr>
          <w:rFonts w:eastAsia="Arial Unicode MS"/>
          <w:color w:val="auto"/>
          <w:sz w:val="20"/>
          <w:lang w:bidi="ru-RU"/>
        </w:rPr>
        <w:t>опия военного билета и иные документы, подтверждающие стаж муниципальной службы (при наличии);</w:t>
      </w:r>
    </w:p>
    <w:p w:rsidR="00E83D7D" w:rsidRPr="00E83D7D" w:rsidRDefault="00E83D7D" w:rsidP="0005205E">
      <w:pPr>
        <w:keepNext/>
        <w:keepLines/>
        <w:jc w:val="both"/>
        <w:rPr>
          <w:rFonts w:eastAsia="Calibri"/>
          <w:color w:val="auto"/>
          <w:sz w:val="20"/>
          <w:lang w:eastAsia="en-US"/>
        </w:rPr>
      </w:pPr>
      <w:proofErr w:type="gramStart"/>
      <w:r w:rsidRPr="00E83D7D">
        <w:rPr>
          <w:rFonts w:eastAsia="Calibri"/>
          <w:color w:val="auto"/>
          <w:sz w:val="20"/>
          <w:lang w:eastAsia="en-US"/>
        </w:rPr>
        <w:t>- другие документы, подтверждающие стаж муниципальной службы (работы) для назначения пенсии за выслугу лет, в том числе копия решения комиссии</w:t>
      </w:r>
      <w:r w:rsidR="008738F5">
        <w:rPr>
          <w:rFonts w:eastAsia="Calibri"/>
          <w:color w:val="auto"/>
          <w:sz w:val="20"/>
          <w:lang w:eastAsia="en-US"/>
        </w:rPr>
        <w:t xml:space="preserve"> органов государственной власти </w:t>
      </w:r>
      <w:r w:rsidRPr="00E83D7D">
        <w:rPr>
          <w:rFonts w:eastAsia="Calibri"/>
          <w:color w:val="auto"/>
          <w:sz w:val="20"/>
          <w:lang w:eastAsia="en-US"/>
        </w:rPr>
        <w:t>Ярославской</w:t>
      </w:r>
      <w:r w:rsidR="008738F5">
        <w:rPr>
          <w:rFonts w:eastAsia="Calibri"/>
          <w:color w:val="auto"/>
          <w:sz w:val="20"/>
          <w:lang w:eastAsia="en-US"/>
        </w:rPr>
        <w:t xml:space="preserve"> </w:t>
      </w:r>
      <w:r w:rsidRPr="00E83D7D">
        <w:rPr>
          <w:rFonts w:eastAsia="Calibri"/>
          <w:color w:val="auto"/>
          <w:sz w:val="20"/>
          <w:lang w:eastAsia="en-US"/>
        </w:rPr>
        <w:t>области по реализации законодательст</w:t>
      </w:r>
      <w:r w:rsidR="008738F5">
        <w:rPr>
          <w:rFonts w:eastAsia="Calibri"/>
          <w:color w:val="auto"/>
          <w:sz w:val="20"/>
          <w:lang w:eastAsia="en-US"/>
        </w:rPr>
        <w:t xml:space="preserve">ва по обеспечению социальных </w:t>
      </w:r>
      <w:r w:rsidRPr="00E83D7D">
        <w:rPr>
          <w:rFonts w:eastAsia="Calibri"/>
          <w:color w:val="auto"/>
          <w:sz w:val="20"/>
          <w:lang w:eastAsia="en-US"/>
        </w:rPr>
        <w:t>гарантий о зачете в стаж муниципальной службы иных периодов работы (службы).</w:t>
      </w:r>
      <w:proofErr w:type="gramEnd"/>
    </w:p>
    <w:p w:rsidR="00E83D7D" w:rsidRPr="00E83D7D" w:rsidRDefault="00E83D7D" w:rsidP="0005205E">
      <w:pPr>
        <w:keepNext/>
        <w:keepLines/>
        <w:tabs>
          <w:tab w:val="left" w:pos="3285"/>
          <w:tab w:val="left" w:pos="6540"/>
        </w:tabs>
        <w:rPr>
          <w:rFonts w:eastAsia="Calibri"/>
          <w:color w:val="auto"/>
          <w:sz w:val="20"/>
          <w:lang w:eastAsia="en-US"/>
        </w:rPr>
      </w:pPr>
    </w:p>
    <w:p w:rsidR="00E83D7D" w:rsidRPr="00E83D7D" w:rsidRDefault="00E83D7D" w:rsidP="0005205E">
      <w:pPr>
        <w:keepNext/>
        <w:keepLines/>
        <w:tabs>
          <w:tab w:val="left" w:pos="3285"/>
          <w:tab w:val="left" w:pos="6540"/>
        </w:tabs>
        <w:rPr>
          <w:rFonts w:eastAsia="Calibri"/>
          <w:color w:val="auto"/>
          <w:sz w:val="20"/>
          <w:lang w:eastAsia="en-US"/>
        </w:rPr>
      </w:pPr>
      <w:r w:rsidRPr="00E83D7D">
        <w:rPr>
          <w:rFonts w:eastAsia="Calibri"/>
          <w:color w:val="auto"/>
          <w:sz w:val="20"/>
          <w:lang w:eastAsia="en-US"/>
        </w:rPr>
        <w:t>________________</w:t>
      </w:r>
      <w:r>
        <w:rPr>
          <w:rFonts w:eastAsia="Calibri"/>
          <w:color w:val="auto"/>
          <w:sz w:val="20"/>
          <w:lang w:eastAsia="en-US"/>
        </w:rPr>
        <w:t>______________</w:t>
      </w:r>
      <w:r w:rsidRPr="00E83D7D">
        <w:rPr>
          <w:rFonts w:eastAsia="Calibri"/>
          <w:color w:val="auto"/>
          <w:sz w:val="20"/>
          <w:lang w:eastAsia="en-US"/>
        </w:rPr>
        <w:t>__</w:t>
      </w:r>
      <w:r w:rsidRPr="00E83D7D">
        <w:rPr>
          <w:rFonts w:eastAsia="Calibri"/>
          <w:color w:val="auto"/>
          <w:sz w:val="20"/>
          <w:lang w:eastAsia="en-US"/>
        </w:rPr>
        <w:tab/>
        <w:t xml:space="preserve">               _____</w:t>
      </w:r>
      <w:r>
        <w:rPr>
          <w:rFonts w:eastAsia="Calibri"/>
          <w:color w:val="auto"/>
          <w:sz w:val="20"/>
          <w:lang w:eastAsia="en-US"/>
        </w:rPr>
        <w:t>________</w:t>
      </w:r>
      <w:r w:rsidRPr="00E83D7D">
        <w:rPr>
          <w:rFonts w:eastAsia="Calibri"/>
          <w:color w:val="auto"/>
          <w:sz w:val="20"/>
          <w:lang w:eastAsia="en-US"/>
        </w:rPr>
        <w:t>______</w:t>
      </w:r>
      <w:r w:rsidRPr="00E83D7D">
        <w:rPr>
          <w:rFonts w:eastAsia="Calibri"/>
          <w:color w:val="auto"/>
          <w:sz w:val="20"/>
          <w:lang w:eastAsia="en-US"/>
        </w:rPr>
        <w:tab/>
        <w:t>__________</w:t>
      </w:r>
      <w:r>
        <w:rPr>
          <w:rFonts w:eastAsia="Calibri"/>
          <w:color w:val="auto"/>
          <w:sz w:val="20"/>
          <w:lang w:eastAsia="en-US"/>
        </w:rPr>
        <w:t>_________________</w:t>
      </w:r>
      <w:r w:rsidRPr="00E83D7D">
        <w:rPr>
          <w:rFonts w:eastAsia="Calibri"/>
          <w:color w:val="auto"/>
          <w:sz w:val="20"/>
          <w:lang w:eastAsia="en-US"/>
        </w:rPr>
        <w:t>___</w:t>
      </w: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 xml:space="preserve">(наименование должности руководителя)    </w:t>
      </w:r>
      <w:r>
        <w:rPr>
          <w:rFonts w:eastAsia="Calibri"/>
          <w:color w:val="auto"/>
          <w:sz w:val="20"/>
          <w:lang w:eastAsia="en-US"/>
        </w:rPr>
        <w:t xml:space="preserve">                 </w:t>
      </w:r>
      <w:r w:rsidRPr="00E83D7D">
        <w:rPr>
          <w:rFonts w:eastAsia="Calibri"/>
          <w:color w:val="auto"/>
          <w:sz w:val="20"/>
          <w:lang w:eastAsia="en-US"/>
        </w:rPr>
        <w:t>(подпись)</w:t>
      </w:r>
      <w:r w:rsidRPr="00E83D7D">
        <w:rPr>
          <w:rFonts w:eastAsia="Calibri"/>
          <w:color w:val="auto"/>
          <w:sz w:val="20"/>
          <w:lang w:eastAsia="en-US"/>
        </w:rPr>
        <w:tab/>
        <w:t xml:space="preserve">              </w:t>
      </w:r>
      <w:r>
        <w:rPr>
          <w:rFonts w:eastAsia="Calibri"/>
          <w:color w:val="auto"/>
          <w:sz w:val="20"/>
          <w:lang w:eastAsia="en-US"/>
        </w:rPr>
        <w:t xml:space="preserve">                   </w:t>
      </w:r>
      <w:r w:rsidRPr="00E83D7D">
        <w:rPr>
          <w:rFonts w:eastAsia="Calibri"/>
          <w:color w:val="auto"/>
          <w:sz w:val="20"/>
          <w:lang w:eastAsia="en-US"/>
        </w:rPr>
        <w:t xml:space="preserve"> (И.О. Фамилия)</w:t>
      </w:r>
    </w:p>
    <w:p w:rsidR="00E83D7D" w:rsidRPr="00E83D7D" w:rsidRDefault="00E83D7D" w:rsidP="0005205E">
      <w:pPr>
        <w:keepNext/>
        <w:keepLines/>
        <w:rPr>
          <w:rFonts w:eastAsia="Calibri"/>
          <w:color w:val="auto"/>
          <w:sz w:val="20"/>
          <w:lang w:eastAsia="en-US"/>
        </w:rPr>
      </w:pPr>
      <w:r w:rsidRPr="00E83D7D">
        <w:rPr>
          <w:rFonts w:eastAsia="Calibri"/>
          <w:color w:val="auto"/>
          <w:sz w:val="20"/>
          <w:lang w:eastAsia="en-US"/>
        </w:rPr>
        <w:t>«____» __________________20_ г.</w:t>
      </w:r>
    </w:p>
    <w:p w:rsidR="00E83D7D" w:rsidRPr="00E83D7D" w:rsidRDefault="00E83D7D" w:rsidP="0005205E">
      <w:pPr>
        <w:keepNext/>
        <w:keepLines/>
        <w:rPr>
          <w:rFonts w:eastAsia="Calibri"/>
          <w:color w:val="auto"/>
          <w:sz w:val="20"/>
          <w:lang w:eastAsia="en-US"/>
        </w:rPr>
      </w:pPr>
    </w:p>
    <w:p w:rsid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Pr="006F0FA1" w:rsidRDefault="006F0FA1" w:rsidP="0005205E">
      <w:pPr>
        <w:keepNext/>
        <w:keepLines/>
        <w:rPr>
          <w:sz w:val="20"/>
        </w:rPr>
      </w:pPr>
    </w:p>
    <w:p w:rsidR="006F0FA1" w:rsidRDefault="006F0FA1" w:rsidP="0005205E">
      <w:pPr>
        <w:keepNext/>
        <w:keepLines/>
        <w:rPr>
          <w:sz w:val="20"/>
        </w:rPr>
      </w:pPr>
    </w:p>
    <w:p w:rsidR="006F0FA1" w:rsidRDefault="006F0FA1" w:rsidP="0005205E">
      <w:pPr>
        <w:keepNext/>
        <w:keepLines/>
        <w:rPr>
          <w:sz w:val="20"/>
        </w:rPr>
      </w:pPr>
    </w:p>
    <w:p w:rsidR="00E83D7D" w:rsidRDefault="00E83D7D" w:rsidP="0005205E">
      <w:pPr>
        <w:keepNext/>
        <w:keepLines/>
        <w:rPr>
          <w:sz w:val="20"/>
        </w:rPr>
      </w:pPr>
    </w:p>
    <w:p w:rsidR="006F0FA1" w:rsidRDefault="006F0FA1" w:rsidP="0005205E">
      <w:pPr>
        <w:keepNext/>
        <w:keepLines/>
        <w:rPr>
          <w:sz w:val="20"/>
        </w:rPr>
      </w:pPr>
    </w:p>
    <w:p w:rsidR="006F0FA1" w:rsidRDefault="006F0FA1" w:rsidP="0005205E">
      <w:pPr>
        <w:keepNext/>
        <w:keepLines/>
        <w:rPr>
          <w:sz w:val="20"/>
        </w:rPr>
      </w:pPr>
    </w:p>
    <w:p w:rsidR="0005205E" w:rsidRDefault="0005205E" w:rsidP="0005205E">
      <w:pPr>
        <w:keepNext/>
        <w:keepLines/>
        <w:ind w:left="5920"/>
        <w:jc w:val="right"/>
        <w:outlineLvl w:val="1"/>
        <w:rPr>
          <w:sz w:val="20"/>
        </w:rPr>
      </w:pPr>
    </w:p>
    <w:p w:rsidR="006F0FA1" w:rsidRPr="006F0FA1" w:rsidRDefault="006F0FA1" w:rsidP="0005205E">
      <w:pPr>
        <w:keepNext/>
        <w:keepLines/>
        <w:ind w:left="5920"/>
        <w:jc w:val="right"/>
        <w:outlineLvl w:val="1"/>
        <w:rPr>
          <w:color w:val="auto"/>
          <w:sz w:val="20"/>
          <w:lang w:bidi="ru-RU"/>
        </w:rPr>
      </w:pPr>
      <w:r>
        <w:rPr>
          <w:sz w:val="20"/>
        </w:rPr>
        <w:lastRenderedPageBreak/>
        <w:tab/>
      </w:r>
      <w:r w:rsidRPr="006F0FA1">
        <w:rPr>
          <w:color w:val="auto"/>
          <w:sz w:val="20"/>
          <w:lang w:bidi="ru-RU"/>
        </w:rPr>
        <w:t xml:space="preserve">Приложение 8 </w:t>
      </w:r>
    </w:p>
    <w:p w:rsidR="006F0FA1" w:rsidRPr="006F0FA1" w:rsidRDefault="006F0FA1" w:rsidP="0005205E">
      <w:pPr>
        <w:keepNext/>
        <w:keepLines/>
        <w:ind w:left="4395"/>
        <w:jc w:val="right"/>
        <w:outlineLvl w:val="1"/>
        <w:rPr>
          <w:color w:val="auto"/>
          <w:sz w:val="20"/>
          <w:lang w:bidi="ru-RU"/>
        </w:rPr>
      </w:pPr>
      <w:r w:rsidRPr="006F0FA1">
        <w:rPr>
          <w:color w:val="auto"/>
          <w:sz w:val="20"/>
          <w:lang w:bidi="ru-RU"/>
        </w:rPr>
        <w:t>к административному регламенту</w:t>
      </w:r>
    </w:p>
    <w:p w:rsidR="006F0FA1" w:rsidRPr="006F0FA1" w:rsidRDefault="006F0FA1" w:rsidP="0005205E">
      <w:pPr>
        <w:keepNext/>
        <w:keepLines/>
        <w:spacing w:line="312" w:lineRule="exact"/>
        <w:ind w:left="5920"/>
        <w:jc w:val="right"/>
        <w:outlineLvl w:val="1"/>
        <w:rPr>
          <w:color w:val="auto"/>
          <w:sz w:val="20"/>
          <w:lang w:bidi="ru-RU"/>
        </w:rPr>
      </w:pPr>
    </w:p>
    <w:p w:rsidR="006F0FA1" w:rsidRPr="006F0FA1" w:rsidRDefault="006F0FA1" w:rsidP="0005205E">
      <w:pPr>
        <w:keepNext/>
        <w:keepLines/>
        <w:spacing w:line="312" w:lineRule="exact"/>
        <w:ind w:left="5920"/>
        <w:jc w:val="both"/>
        <w:outlineLvl w:val="1"/>
        <w:rPr>
          <w:color w:val="auto"/>
          <w:sz w:val="20"/>
          <w:lang w:bidi="ru-RU"/>
        </w:rPr>
      </w:pPr>
    </w:p>
    <w:p w:rsidR="006F0FA1" w:rsidRPr="006F0FA1" w:rsidRDefault="006F0FA1" w:rsidP="0005205E">
      <w:pPr>
        <w:keepNext/>
        <w:keepLines/>
        <w:tabs>
          <w:tab w:val="left" w:pos="5587"/>
        </w:tabs>
        <w:spacing w:line="221" w:lineRule="exact"/>
        <w:jc w:val="both"/>
        <w:rPr>
          <w:rFonts w:eastAsia="Courier New"/>
          <w:bCs/>
          <w:color w:val="auto"/>
          <w:sz w:val="20"/>
          <w:lang w:bidi="ru-RU"/>
        </w:rPr>
      </w:pPr>
      <w:r w:rsidRPr="006F0FA1">
        <w:rPr>
          <w:rFonts w:eastAsia="Courier New"/>
          <w:bCs/>
          <w:color w:val="auto"/>
          <w:sz w:val="20"/>
          <w:lang w:bidi="ru-RU"/>
        </w:rPr>
        <w:t>Наименование органа местного</w:t>
      </w:r>
      <w:proofErr w:type="gramStart"/>
      <w:r w:rsidRPr="006F0FA1">
        <w:rPr>
          <w:rFonts w:eastAsia="Courier New"/>
          <w:bCs/>
          <w:color w:val="auto"/>
          <w:sz w:val="20"/>
          <w:lang w:bidi="ru-RU"/>
        </w:rPr>
        <w:tab/>
      </w:r>
      <w:r>
        <w:rPr>
          <w:rFonts w:eastAsia="Courier New"/>
          <w:bCs/>
          <w:color w:val="auto"/>
          <w:sz w:val="20"/>
          <w:lang w:bidi="ru-RU"/>
        </w:rPr>
        <w:t xml:space="preserve">                                </w:t>
      </w:r>
      <w:r w:rsidRPr="006F0FA1">
        <w:rPr>
          <w:rFonts w:eastAsia="Courier New"/>
          <w:bCs/>
          <w:color w:val="auto"/>
          <w:sz w:val="20"/>
          <w:lang w:bidi="ru-RU"/>
        </w:rPr>
        <w:t>В</w:t>
      </w:r>
      <w:proofErr w:type="gramEnd"/>
      <w:r w:rsidRPr="006F0FA1">
        <w:rPr>
          <w:rFonts w:eastAsia="Courier New"/>
          <w:bCs/>
          <w:color w:val="auto"/>
          <w:sz w:val="20"/>
          <w:lang w:bidi="ru-RU"/>
        </w:rPr>
        <w:t xml:space="preserve"> комиссию по реализации </w:t>
      </w:r>
    </w:p>
    <w:p w:rsidR="006F0FA1" w:rsidRPr="006F0FA1" w:rsidRDefault="006F0FA1" w:rsidP="0005205E">
      <w:pPr>
        <w:keepNext/>
        <w:keepLines/>
        <w:tabs>
          <w:tab w:val="left" w:pos="5587"/>
        </w:tabs>
        <w:spacing w:line="221" w:lineRule="exact"/>
        <w:jc w:val="both"/>
        <w:rPr>
          <w:rFonts w:eastAsia="Courier New"/>
          <w:bCs/>
          <w:color w:val="auto"/>
          <w:sz w:val="20"/>
          <w:lang w:bidi="ru-RU"/>
        </w:rPr>
      </w:pPr>
      <w:r w:rsidRPr="006F0FA1">
        <w:rPr>
          <w:rFonts w:eastAsia="Courier New"/>
          <w:bCs/>
          <w:color w:val="auto"/>
          <w:sz w:val="20"/>
          <w:lang w:bidi="ru-RU"/>
        </w:rPr>
        <w:t xml:space="preserve">самоуправления,                                     </w:t>
      </w:r>
      <w:r>
        <w:rPr>
          <w:rFonts w:eastAsia="Courier New"/>
          <w:bCs/>
          <w:color w:val="auto"/>
          <w:sz w:val="20"/>
          <w:lang w:bidi="ru-RU"/>
        </w:rPr>
        <w:t xml:space="preserve">                                               </w:t>
      </w:r>
      <w:r w:rsidRPr="006F0FA1">
        <w:rPr>
          <w:rFonts w:eastAsia="Courier New"/>
          <w:bCs/>
          <w:color w:val="auto"/>
          <w:sz w:val="20"/>
          <w:lang w:bidi="ru-RU"/>
        </w:rPr>
        <w:t xml:space="preserve">законодательства по обеспечению </w:t>
      </w:r>
      <w:proofErr w:type="gramStart"/>
      <w:r w:rsidRPr="006F0FA1">
        <w:rPr>
          <w:rFonts w:eastAsia="Courier New"/>
          <w:bCs/>
          <w:color w:val="auto"/>
          <w:sz w:val="20"/>
          <w:lang w:bidi="ru-RU"/>
        </w:rPr>
        <w:t>социальных</w:t>
      </w:r>
      <w:proofErr w:type="gramEnd"/>
    </w:p>
    <w:p w:rsidR="006F0FA1" w:rsidRDefault="006F0FA1" w:rsidP="0005205E">
      <w:pPr>
        <w:keepNext/>
        <w:keepLines/>
        <w:tabs>
          <w:tab w:val="left" w:pos="5587"/>
        </w:tabs>
        <w:spacing w:line="221" w:lineRule="exact"/>
        <w:rPr>
          <w:rFonts w:eastAsia="Courier New"/>
          <w:bCs/>
          <w:color w:val="auto"/>
          <w:sz w:val="20"/>
          <w:lang w:bidi="ru-RU"/>
        </w:rPr>
      </w:pPr>
      <w:r w:rsidRPr="006F0FA1">
        <w:rPr>
          <w:rFonts w:eastAsia="Courier New"/>
          <w:bCs/>
          <w:color w:val="auto"/>
          <w:sz w:val="20"/>
          <w:lang w:bidi="ru-RU"/>
        </w:rPr>
        <w:t>муниципального</w:t>
      </w:r>
      <w:r>
        <w:rPr>
          <w:rFonts w:eastAsia="Courier New"/>
          <w:bCs/>
          <w:color w:val="auto"/>
          <w:sz w:val="20"/>
          <w:lang w:bidi="ru-RU"/>
        </w:rPr>
        <w:t xml:space="preserve"> </w:t>
      </w:r>
      <w:r w:rsidRPr="006F0FA1">
        <w:rPr>
          <w:rFonts w:eastAsia="Courier New"/>
          <w:bCs/>
          <w:color w:val="auto"/>
          <w:sz w:val="20"/>
          <w:lang w:bidi="ru-RU"/>
        </w:rPr>
        <w:t xml:space="preserve">органа  </w:t>
      </w:r>
      <w:r>
        <w:rPr>
          <w:rFonts w:eastAsia="Courier New"/>
          <w:bCs/>
          <w:color w:val="auto"/>
          <w:sz w:val="20"/>
          <w:lang w:bidi="ru-RU"/>
        </w:rPr>
        <w:t xml:space="preserve">                                                            </w:t>
      </w:r>
      <w:r w:rsidR="008738F5">
        <w:rPr>
          <w:rFonts w:eastAsia="Courier New"/>
          <w:bCs/>
          <w:color w:val="auto"/>
          <w:sz w:val="20"/>
          <w:lang w:bidi="ru-RU"/>
        </w:rPr>
        <w:t xml:space="preserve">             </w:t>
      </w:r>
      <w:r w:rsidRPr="006F0FA1">
        <w:rPr>
          <w:rFonts w:eastAsia="Courier New"/>
          <w:bCs/>
          <w:color w:val="auto"/>
          <w:sz w:val="20"/>
          <w:lang w:bidi="ru-RU"/>
        </w:rPr>
        <w:t>гарантий в части пенсионного</w:t>
      </w:r>
      <w:r w:rsidR="008738F5">
        <w:rPr>
          <w:rFonts w:eastAsia="Courier New"/>
          <w:bCs/>
          <w:color w:val="auto"/>
          <w:sz w:val="20"/>
          <w:lang w:bidi="ru-RU"/>
        </w:rPr>
        <w:t xml:space="preserve"> </w:t>
      </w:r>
      <w:r w:rsidRPr="006F0FA1">
        <w:rPr>
          <w:rFonts w:eastAsia="Courier New"/>
          <w:bCs/>
          <w:color w:val="auto"/>
          <w:sz w:val="20"/>
          <w:lang w:bidi="ru-RU"/>
        </w:rPr>
        <w:t>обеспечения</w:t>
      </w:r>
    </w:p>
    <w:p w:rsidR="008738F5" w:rsidRPr="006F0FA1" w:rsidRDefault="008738F5" w:rsidP="0005205E">
      <w:pPr>
        <w:keepNext/>
        <w:keepLines/>
        <w:tabs>
          <w:tab w:val="left" w:pos="5587"/>
        </w:tabs>
        <w:spacing w:line="221" w:lineRule="exact"/>
        <w:jc w:val="right"/>
        <w:rPr>
          <w:rFonts w:eastAsia="Courier New"/>
          <w:bCs/>
          <w:color w:val="auto"/>
          <w:sz w:val="20"/>
          <w:lang w:bidi="ru-RU"/>
        </w:rPr>
      </w:pPr>
      <w:r>
        <w:rPr>
          <w:rFonts w:eastAsia="Courier New"/>
          <w:bCs/>
          <w:color w:val="auto"/>
          <w:sz w:val="20"/>
          <w:lang w:bidi="ru-RU"/>
        </w:rPr>
        <w:t>лиц, замещавших должности муниципальной службы</w:t>
      </w:r>
    </w:p>
    <w:p w:rsidR="006F0FA1" w:rsidRPr="006F0FA1" w:rsidRDefault="006F0FA1" w:rsidP="0005205E">
      <w:pPr>
        <w:keepNext/>
        <w:keepLines/>
        <w:jc w:val="both"/>
        <w:rPr>
          <w:rFonts w:eastAsia="Arial Unicode MS"/>
          <w:sz w:val="20"/>
          <w:lang w:bidi="ru-RU"/>
        </w:rPr>
      </w:pPr>
    </w:p>
    <w:p w:rsidR="006F0FA1" w:rsidRPr="006F0FA1" w:rsidRDefault="006F0FA1" w:rsidP="0005205E">
      <w:pPr>
        <w:keepNext/>
        <w:keepLines/>
        <w:tabs>
          <w:tab w:val="left" w:pos="5587"/>
          <w:tab w:val="left" w:pos="7104"/>
        </w:tabs>
        <w:spacing w:line="221" w:lineRule="exact"/>
        <w:rPr>
          <w:rFonts w:eastAsia="Arial Unicode MS"/>
          <w:sz w:val="20"/>
          <w:lang w:bidi="ru-RU"/>
        </w:rPr>
      </w:pPr>
    </w:p>
    <w:p w:rsidR="006F0FA1" w:rsidRPr="006F0FA1" w:rsidRDefault="006F0FA1" w:rsidP="0005205E">
      <w:pPr>
        <w:keepNext/>
        <w:keepLines/>
        <w:jc w:val="both"/>
        <w:rPr>
          <w:rFonts w:eastAsia="Arial Unicode MS"/>
          <w:sz w:val="20"/>
          <w:lang w:bidi="ru-RU"/>
        </w:rPr>
      </w:pPr>
    </w:p>
    <w:p w:rsidR="006F0FA1" w:rsidRPr="00253126" w:rsidRDefault="00253126" w:rsidP="0005205E">
      <w:pPr>
        <w:keepNext/>
        <w:keepLines/>
        <w:tabs>
          <w:tab w:val="left" w:pos="3330"/>
        </w:tabs>
        <w:jc w:val="center"/>
        <w:rPr>
          <w:rFonts w:eastAsia="Arial Unicode MS"/>
          <w:b/>
          <w:sz w:val="20"/>
          <w:lang w:bidi="ru-RU"/>
        </w:rPr>
      </w:pPr>
      <w:r w:rsidRPr="00253126">
        <w:rPr>
          <w:rFonts w:eastAsia="Arial Unicode MS"/>
          <w:b/>
          <w:sz w:val="20"/>
          <w:lang w:bidi="ru-RU"/>
        </w:rPr>
        <w:t>ПРЕДСТАВЛЕНИЕ</w:t>
      </w:r>
    </w:p>
    <w:p w:rsidR="006F0FA1" w:rsidRPr="00253126" w:rsidRDefault="006F0FA1" w:rsidP="0005205E">
      <w:pPr>
        <w:keepNext/>
        <w:keepLines/>
        <w:tabs>
          <w:tab w:val="left" w:pos="3330"/>
        </w:tabs>
        <w:jc w:val="center"/>
        <w:rPr>
          <w:rFonts w:eastAsia="Arial Unicode MS"/>
          <w:b/>
          <w:sz w:val="20"/>
          <w:lang w:bidi="ru-RU"/>
        </w:rPr>
      </w:pPr>
      <w:r w:rsidRPr="00253126">
        <w:rPr>
          <w:rFonts w:eastAsia="Arial Unicode MS"/>
          <w:b/>
          <w:sz w:val="20"/>
          <w:lang w:bidi="ru-RU"/>
        </w:rPr>
        <w:t xml:space="preserve">о назначении ежемесячной доплаты к </w:t>
      </w:r>
      <w:r w:rsidR="002D0141">
        <w:rPr>
          <w:rFonts w:eastAsia="Arial Unicode MS"/>
          <w:b/>
          <w:sz w:val="20"/>
          <w:lang w:bidi="ru-RU"/>
        </w:rPr>
        <w:t xml:space="preserve">страховой </w:t>
      </w:r>
      <w:r w:rsidRPr="00253126">
        <w:rPr>
          <w:rFonts w:eastAsia="Arial Unicode MS"/>
          <w:b/>
          <w:sz w:val="20"/>
          <w:lang w:bidi="ru-RU"/>
        </w:rPr>
        <w:t>пенсии</w:t>
      </w:r>
    </w:p>
    <w:p w:rsidR="006F0FA1" w:rsidRPr="006F0FA1" w:rsidRDefault="006F0FA1" w:rsidP="0005205E">
      <w:pPr>
        <w:keepNext/>
        <w:keepLines/>
        <w:tabs>
          <w:tab w:val="left" w:pos="3330"/>
        </w:tabs>
        <w:jc w:val="both"/>
        <w:rPr>
          <w:rFonts w:eastAsia="Arial Unicode MS"/>
          <w:sz w:val="20"/>
          <w:lang w:bidi="ru-RU"/>
        </w:rPr>
      </w:pPr>
    </w:p>
    <w:p w:rsidR="006F0FA1" w:rsidRPr="006F0FA1" w:rsidRDefault="006F0FA1" w:rsidP="0005205E">
      <w:pPr>
        <w:keepNext/>
        <w:keepLines/>
        <w:tabs>
          <w:tab w:val="left" w:pos="3330"/>
        </w:tabs>
        <w:jc w:val="both"/>
        <w:rPr>
          <w:rFonts w:eastAsia="Arial Unicode MS"/>
          <w:sz w:val="20"/>
          <w:lang w:bidi="ru-RU"/>
        </w:rPr>
      </w:pPr>
    </w:p>
    <w:p w:rsidR="006F0FA1" w:rsidRPr="006F0FA1" w:rsidRDefault="009F61CF" w:rsidP="0005205E">
      <w:pPr>
        <w:keepNext/>
        <w:keepLines/>
        <w:tabs>
          <w:tab w:val="left" w:pos="709"/>
        </w:tabs>
        <w:jc w:val="both"/>
        <w:rPr>
          <w:sz w:val="20"/>
        </w:rPr>
      </w:pPr>
      <w:r>
        <w:rPr>
          <w:rFonts w:eastAsia="Arial Unicode MS"/>
          <w:bCs/>
          <w:sz w:val="20"/>
          <w:lang w:bidi="ru-RU"/>
        </w:rPr>
        <w:tab/>
      </w:r>
      <w:r w:rsidRPr="009F61CF">
        <w:rPr>
          <w:rFonts w:eastAsia="Arial Unicode MS"/>
          <w:bCs/>
          <w:sz w:val="20"/>
          <w:lang w:bidi="ru-RU"/>
        </w:rPr>
        <w:t>В соответствии с</w:t>
      </w:r>
      <w:r w:rsidRPr="009F61CF">
        <w:rPr>
          <w:rFonts w:eastAsia="Arial Unicode MS"/>
          <w:sz w:val="20"/>
          <w:lang w:bidi="ru-RU"/>
        </w:rPr>
        <w:t xml:space="preserve"> Законом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w:t>
      </w:r>
      <w:r w:rsidR="006F0FA1" w:rsidRPr="006F0FA1">
        <w:rPr>
          <w:sz w:val="20"/>
        </w:rPr>
        <w:t xml:space="preserve"> назначить </w:t>
      </w:r>
      <w:proofErr w:type="gramStart"/>
      <w:r w:rsidR="006F0FA1" w:rsidRPr="006F0FA1">
        <w:rPr>
          <w:sz w:val="20"/>
        </w:rPr>
        <w:t>ежемесячную</w:t>
      </w:r>
      <w:proofErr w:type="gramEnd"/>
      <w:r w:rsidR="006F0FA1" w:rsidRPr="006F0FA1">
        <w:rPr>
          <w:sz w:val="20"/>
        </w:rPr>
        <w:t xml:space="preserve"> доплат</w:t>
      </w:r>
      <w:r>
        <w:rPr>
          <w:sz w:val="20"/>
        </w:rPr>
        <w:t xml:space="preserve">ах страховой пенсии по старости </w:t>
      </w:r>
      <w:r w:rsidR="00FE7122">
        <w:rPr>
          <w:sz w:val="20"/>
        </w:rPr>
        <w:t>(</w:t>
      </w:r>
      <w:r w:rsidR="006F0FA1" w:rsidRPr="006F0FA1">
        <w:rPr>
          <w:sz w:val="20"/>
        </w:rPr>
        <w:t>инвалидности)____</w:t>
      </w:r>
      <w:r w:rsidR="006F0FA1">
        <w:rPr>
          <w:sz w:val="20"/>
        </w:rPr>
        <w:t>_________</w:t>
      </w:r>
      <w:r w:rsidR="006F0FA1" w:rsidRPr="006F0FA1">
        <w:rPr>
          <w:sz w:val="20"/>
        </w:rPr>
        <w:t>______________________________________________________________</w:t>
      </w:r>
    </w:p>
    <w:p w:rsidR="006F0FA1" w:rsidRPr="006F0FA1" w:rsidRDefault="006F0FA1" w:rsidP="0005205E">
      <w:pPr>
        <w:keepNext/>
        <w:keepLines/>
        <w:tabs>
          <w:tab w:val="left" w:pos="3330"/>
        </w:tabs>
        <w:jc w:val="center"/>
        <w:rPr>
          <w:rFonts w:eastAsia="Arial Unicode MS"/>
          <w:sz w:val="20"/>
          <w:lang w:bidi="ru-RU"/>
        </w:rPr>
      </w:pPr>
      <w:r w:rsidRPr="006F0FA1">
        <w:rPr>
          <w:sz w:val="20"/>
        </w:rPr>
        <w:t>(фамилия, имя, отчество)</w:t>
      </w:r>
    </w:p>
    <w:p w:rsidR="006F0FA1" w:rsidRPr="006F0FA1" w:rsidRDefault="006F0FA1" w:rsidP="0005205E">
      <w:pPr>
        <w:keepNext/>
        <w:keepLines/>
        <w:tabs>
          <w:tab w:val="left" w:pos="3330"/>
        </w:tabs>
        <w:jc w:val="both"/>
        <w:rPr>
          <w:rFonts w:eastAsia="Arial Unicode MS"/>
          <w:sz w:val="20"/>
          <w:lang w:bidi="ru-RU"/>
        </w:rPr>
      </w:pPr>
      <w:proofErr w:type="gramStart"/>
      <w:r w:rsidRPr="006F0FA1">
        <w:rPr>
          <w:rFonts w:eastAsia="Arial Unicode MS"/>
          <w:sz w:val="20"/>
          <w:lang w:bidi="ru-RU"/>
        </w:rPr>
        <w:t>замещавшему</w:t>
      </w:r>
      <w:proofErr w:type="gramEnd"/>
      <w:r w:rsidRPr="006F0FA1">
        <w:rPr>
          <w:rFonts w:eastAsia="Arial Unicode MS"/>
          <w:sz w:val="20"/>
          <w:lang w:bidi="ru-RU"/>
        </w:rPr>
        <w:t xml:space="preserve"> должность____________________________________________</w:t>
      </w:r>
      <w:r>
        <w:rPr>
          <w:rFonts w:eastAsia="Arial Unicode MS"/>
          <w:sz w:val="20"/>
          <w:lang w:bidi="ru-RU"/>
        </w:rPr>
        <w:t>______</w:t>
      </w:r>
      <w:r w:rsidRPr="006F0FA1">
        <w:rPr>
          <w:rFonts w:eastAsia="Arial Unicode MS"/>
          <w:sz w:val="20"/>
          <w:lang w:bidi="ru-RU"/>
        </w:rPr>
        <w:t>___________________</w:t>
      </w:r>
    </w:p>
    <w:p w:rsidR="006F0FA1" w:rsidRPr="006F0FA1" w:rsidRDefault="006F0FA1" w:rsidP="0005205E">
      <w:pPr>
        <w:keepNext/>
        <w:keepLines/>
        <w:tabs>
          <w:tab w:val="left" w:pos="3330"/>
        </w:tabs>
        <w:jc w:val="center"/>
        <w:rPr>
          <w:rFonts w:eastAsia="Arial Unicode MS"/>
          <w:sz w:val="20"/>
          <w:lang w:bidi="ru-RU"/>
        </w:rPr>
      </w:pPr>
      <w:r w:rsidRPr="006F0FA1">
        <w:rPr>
          <w:rFonts w:eastAsia="Arial Unicode MS"/>
          <w:sz w:val="20"/>
          <w:lang w:bidi="ru-RU"/>
        </w:rPr>
        <w:t>(наименование муниципальной должности)</w:t>
      </w:r>
    </w:p>
    <w:p w:rsidR="006F0FA1" w:rsidRPr="006F0FA1" w:rsidRDefault="006F0FA1" w:rsidP="0005205E">
      <w:pPr>
        <w:keepNext/>
        <w:keepLines/>
        <w:jc w:val="both"/>
        <w:rPr>
          <w:rFonts w:eastAsia="Arial Unicode MS"/>
          <w:sz w:val="20"/>
          <w:lang w:bidi="ru-RU"/>
        </w:rPr>
      </w:pPr>
      <w:r w:rsidRPr="006F0FA1">
        <w:rPr>
          <w:rFonts w:eastAsia="Arial Unicode MS"/>
          <w:sz w:val="20"/>
          <w:lang w:bidi="ru-RU"/>
        </w:rPr>
        <w:t>_____________________________________________________________________</w:t>
      </w:r>
      <w:r>
        <w:rPr>
          <w:rFonts w:eastAsia="Arial Unicode MS"/>
          <w:sz w:val="20"/>
          <w:lang w:bidi="ru-RU"/>
        </w:rPr>
        <w:t>________</w:t>
      </w:r>
      <w:r w:rsidRPr="006F0FA1">
        <w:rPr>
          <w:rFonts w:eastAsia="Arial Unicode MS"/>
          <w:sz w:val="20"/>
          <w:lang w:bidi="ru-RU"/>
        </w:rPr>
        <w:t>_____________</w:t>
      </w:r>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 xml:space="preserve">  </w:t>
      </w:r>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Период замещения муниципальной должности составляет___________________ лет.</w:t>
      </w:r>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 xml:space="preserve">Среднемесячное вознаграждение для установления ежемесячной доплаты к пенсии составляет </w:t>
      </w:r>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______________рублей__________________ копеек.</w:t>
      </w:r>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Основание освобождения от муниципальной должности:___________</w:t>
      </w:r>
      <w:r>
        <w:rPr>
          <w:rFonts w:eastAsia="Arial Unicode MS"/>
          <w:sz w:val="20"/>
          <w:lang w:bidi="ru-RU"/>
        </w:rPr>
        <w:t>____________</w:t>
      </w:r>
      <w:r w:rsidRPr="006F0FA1">
        <w:rPr>
          <w:rFonts w:eastAsia="Arial Unicode MS"/>
          <w:sz w:val="20"/>
          <w:lang w:bidi="ru-RU"/>
        </w:rPr>
        <w:t>____________________</w:t>
      </w:r>
    </w:p>
    <w:p w:rsidR="006F0FA1" w:rsidRPr="006F0FA1" w:rsidRDefault="006F0FA1" w:rsidP="0005205E">
      <w:pPr>
        <w:keepNext/>
        <w:keepLines/>
        <w:jc w:val="both"/>
        <w:rPr>
          <w:rFonts w:eastAsia="Arial Unicode MS"/>
          <w:sz w:val="20"/>
          <w:lang w:bidi="ru-RU"/>
        </w:rPr>
      </w:pPr>
      <w:r w:rsidRPr="006F0FA1">
        <w:rPr>
          <w:rFonts w:eastAsia="Arial Unicode MS"/>
          <w:sz w:val="20"/>
          <w:lang w:bidi="ru-RU"/>
        </w:rPr>
        <w:t>____________________________________________________________</w:t>
      </w:r>
      <w:r>
        <w:rPr>
          <w:rFonts w:eastAsia="Arial Unicode MS"/>
          <w:sz w:val="20"/>
          <w:lang w:bidi="ru-RU"/>
        </w:rPr>
        <w:t>________</w:t>
      </w:r>
      <w:r w:rsidRPr="006F0FA1">
        <w:rPr>
          <w:rFonts w:eastAsia="Arial Unicode MS"/>
          <w:sz w:val="20"/>
          <w:lang w:bidi="ru-RU"/>
        </w:rPr>
        <w:t>______________________</w:t>
      </w:r>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 xml:space="preserve">   </w:t>
      </w:r>
    </w:p>
    <w:p w:rsidR="00D07E36" w:rsidRPr="00D07E36" w:rsidRDefault="00D07E36" w:rsidP="0005205E">
      <w:pPr>
        <w:keepNext/>
        <w:keepLines/>
        <w:tabs>
          <w:tab w:val="left" w:pos="3330"/>
        </w:tabs>
        <w:jc w:val="both"/>
        <w:rPr>
          <w:rFonts w:eastAsia="Arial Unicode MS"/>
          <w:sz w:val="20"/>
          <w:lang w:bidi="ru-RU"/>
        </w:rPr>
      </w:pPr>
      <w:r w:rsidRPr="00D07E36">
        <w:rPr>
          <w:rFonts w:eastAsia="Arial Unicode MS"/>
          <w:sz w:val="20"/>
          <w:lang w:bidi="ru-RU"/>
        </w:rPr>
        <w:t>К представлению прилагаются:</w:t>
      </w:r>
    </w:p>
    <w:p w:rsidR="00D07E36" w:rsidRPr="00D07E36" w:rsidRDefault="00D07E36" w:rsidP="0005205E">
      <w:pPr>
        <w:keepNext/>
        <w:keepLines/>
        <w:tabs>
          <w:tab w:val="left" w:pos="3330"/>
        </w:tabs>
        <w:jc w:val="both"/>
        <w:rPr>
          <w:rFonts w:eastAsia="Arial Unicode MS"/>
          <w:sz w:val="20"/>
          <w:lang w:bidi="ru-RU"/>
        </w:rPr>
      </w:pPr>
      <w:r w:rsidRPr="00D07E36">
        <w:rPr>
          <w:rFonts w:eastAsia="Arial Unicode MS"/>
          <w:sz w:val="20"/>
          <w:lang w:bidi="ru-RU"/>
        </w:rPr>
        <w:t xml:space="preserve">- заявление муниципального служащего о назначении </w:t>
      </w:r>
      <w:r w:rsidR="002D0141">
        <w:rPr>
          <w:rFonts w:eastAsia="Arial Unicode MS"/>
          <w:sz w:val="20"/>
          <w:lang w:bidi="ru-RU"/>
        </w:rPr>
        <w:t>ежемесячной доплаты к страховой пенсии</w:t>
      </w:r>
      <w:r w:rsidRPr="00D07E36">
        <w:rPr>
          <w:rFonts w:eastAsia="Arial Unicode MS"/>
          <w:sz w:val="20"/>
          <w:lang w:bidi="ru-RU"/>
        </w:rPr>
        <w:t xml:space="preserve"> с прилагаемыми документами;</w:t>
      </w:r>
    </w:p>
    <w:p w:rsidR="00D07E36" w:rsidRPr="00D07E36" w:rsidRDefault="00D07E36" w:rsidP="0005205E">
      <w:pPr>
        <w:keepNext/>
        <w:keepLines/>
        <w:tabs>
          <w:tab w:val="left" w:pos="3330"/>
        </w:tabs>
        <w:jc w:val="both"/>
        <w:rPr>
          <w:rFonts w:eastAsia="Arial Unicode MS"/>
          <w:sz w:val="20"/>
          <w:lang w:bidi="ru-RU"/>
        </w:rPr>
      </w:pPr>
      <w:r w:rsidRPr="00D07E36">
        <w:rPr>
          <w:rFonts w:eastAsia="Arial Unicode MS"/>
          <w:sz w:val="20"/>
          <w:lang w:bidi="ru-RU"/>
        </w:rPr>
        <w:t>- справка о должностях, периоды службы (работы), включенные в стаж муниципальной службы для назначения пенсии за выслугу лет;</w:t>
      </w:r>
    </w:p>
    <w:p w:rsidR="00D07E36" w:rsidRPr="00D07E36" w:rsidRDefault="00D07E36" w:rsidP="0005205E">
      <w:pPr>
        <w:keepNext/>
        <w:keepLines/>
        <w:tabs>
          <w:tab w:val="left" w:pos="3330"/>
        </w:tabs>
        <w:jc w:val="both"/>
        <w:rPr>
          <w:rFonts w:eastAsia="Arial Unicode MS"/>
          <w:sz w:val="20"/>
          <w:lang w:bidi="ru-RU"/>
        </w:rPr>
      </w:pPr>
      <w:r w:rsidRPr="00D07E36">
        <w:rPr>
          <w:rFonts w:eastAsia="Arial Unicode MS"/>
          <w:sz w:val="20"/>
          <w:lang w:bidi="ru-RU"/>
        </w:rPr>
        <w:t>- справка о размере среднемесячного заработка;</w:t>
      </w:r>
    </w:p>
    <w:p w:rsidR="00D07E36" w:rsidRPr="00D07E36" w:rsidRDefault="00D07E36" w:rsidP="0005205E">
      <w:pPr>
        <w:keepNext/>
        <w:keepLines/>
        <w:tabs>
          <w:tab w:val="left" w:pos="3330"/>
        </w:tabs>
        <w:jc w:val="both"/>
        <w:rPr>
          <w:rFonts w:eastAsia="Arial Unicode MS"/>
          <w:sz w:val="20"/>
          <w:lang w:bidi="ru-RU"/>
        </w:rPr>
      </w:pPr>
      <w:r w:rsidRPr="00D07E36">
        <w:rPr>
          <w:rFonts w:eastAsia="Arial Unicode MS"/>
          <w:sz w:val="20"/>
          <w:lang w:bidi="ru-RU"/>
        </w:rPr>
        <w:t xml:space="preserve">- копия муниципального правового акта об освобождении от </w:t>
      </w:r>
      <w:r w:rsidR="002D0141">
        <w:rPr>
          <w:rFonts w:eastAsia="Arial Unicode MS"/>
          <w:sz w:val="20"/>
          <w:lang w:bidi="ru-RU"/>
        </w:rPr>
        <w:t>муниципальной должности</w:t>
      </w:r>
      <w:r w:rsidRPr="00D07E36">
        <w:rPr>
          <w:rFonts w:eastAsia="Arial Unicode MS"/>
          <w:sz w:val="20"/>
          <w:lang w:bidi="ru-RU"/>
        </w:rPr>
        <w:t>;</w:t>
      </w:r>
    </w:p>
    <w:p w:rsidR="00D07E36" w:rsidRPr="00D07E36" w:rsidRDefault="00D07E36" w:rsidP="0005205E">
      <w:pPr>
        <w:keepNext/>
        <w:keepLines/>
        <w:tabs>
          <w:tab w:val="left" w:pos="3330"/>
        </w:tabs>
        <w:jc w:val="both"/>
        <w:rPr>
          <w:rFonts w:eastAsia="Arial Unicode MS"/>
          <w:sz w:val="20"/>
          <w:lang w:bidi="ru-RU"/>
        </w:rPr>
      </w:pPr>
      <w:r w:rsidRPr="00D07E36">
        <w:rPr>
          <w:rFonts w:eastAsia="Arial Unicode MS"/>
          <w:sz w:val="20"/>
          <w:lang w:bidi="ru-RU"/>
        </w:rPr>
        <w:t>- копия трудовой книжки (или) сведения о трудовой деятельности;</w:t>
      </w:r>
    </w:p>
    <w:p w:rsidR="00D07E36" w:rsidRPr="00D07E36" w:rsidRDefault="00D07E36" w:rsidP="0005205E">
      <w:pPr>
        <w:keepNext/>
        <w:keepLines/>
        <w:tabs>
          <w:tab w:val="left" w:pos="3330"/>
        </w:tabs>
        <w:jc w:val="both"/>
        <w:rPr>
          <w:rFonts w:eastAsia="Arial Unicode MS"/>
          <w:sz w:val="20"/>
          <w:lang w:bidi="ru-RU"/>
        </w:rPr>
      </w:pPr>
      <w:r w:rsidRPr="00D07E36">
        <w:rPr>
          <w:rFonts w:eastAsia="Arial Unicode MS"/>
          <w:sz w:val="20"/>
          <w:lang w:bidi="ru-RU"/>
        </w:rPr>
        <w:t>- копия военного билета и иные документы, подтверждающие стаж муниципальной службы (при наличии);</w:t>
      </w:r>
    </w:p>
    <w:p w:rsidR="00D07E36" w:rsidRPr="00D07E36" w:rsidRDefault="00D07E36" w:rsidP="0005205E">
      <w:pPr>
        <w:keepNext/>
        <w:keepLines/>
        <w:tabs>
          <w:tab w:val="left" w:pos="3330"/>
        </w:tabs>
        <w:jc w:val="both"/>
        <w:rPr>
          <w:rFonts w:eastAsia="Arial Unicode MS"/>
          <w:sz w:val="20"/>
          <w:lang w:bidi="ru-RU"/>
        </w:rPr>
      </w:pPr>
      <w:proofErr w:type="gramStart"/>
      <w:r w:rsidRPr="00D07E36">
        <w:rPr>
          <w:rFonts w:eastAsia="Arial Unicode MS"/>
          <w:sz w:val="20"/>
          <w:lang w:bidi="ru-RU"/>
        </w:rPr>
        <w:t xml:space="preserve">- другие документы, подтверждающие стаж муниципальной службы (работы) для назначения </w:t>
      </w:r>
      <w:r w:rsidR="00DB7632">
        <w:rPr>
          <w:rFonts w:eastAsia="Arial Unicode MS"/>
          <w:sz w:val="20"/>
          <w:lang w:bidi="ru-RU"/>
        </w:rPr>
        <w:t>ежемесячной доплаты к страховой пенсии</w:t>
      </w:r>
      <w:r w:rsidRPr="00D07E36">
        <w:rPr>
          <w:rFonts w:eastAsia="Arial Unicode MS"/>
          <w:sz w:val="20"/>
          <w:lang w:bidi="ru-RU"/>
        </w:rPr>
        <w:t>, в том числе копия решения комиссии органов государственной власти Ярославской области по реализации законодательства по обеспечению социальных гарантий о зачете в стаж муниципальной службы иных периодов работы (службы).</w:t>
      </w:r>
      <w:proofErr w:type="gramEnd"/>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 xml:space="preserve">______________________________________  </w:t>
      </w:r>
      <w:r>
        <w:rPr>
          <w:rFonts w:eastAsia="Arial Unicode MS"/>
          <w:sz w:val="20"/>
          <w:lang w:bidi="ru-RU"/>
        </w:rPr>
        <w:t xml:space="preserve">                              </w:t>
      </w:r>
      <w:r w:rsidRPr="006F0FA1">
        <w:rPr>
          <w:rFonts w:eastAsia="Arial Unicode MS"/>
          <w:sz w:val="20"/>
          <w:lang w:bidi="ru-RU"/>
        </w:rPr>
        <w:t xml:space="preserve"> ______________________________________</w:t>
      </w:r>
    </w:p>
    <w:p w:rsidR="006F0FA1" w:rsidRPr="006F0FA1" w:rsidRDefault="006F0FA1" w:rsidP="0005205E">
      <w:pPr>
        <w:keepNext/>
        <w:keepLines/>
        <w:tabs>
          <w:tab w:val="left" w:pos="3330"/>
        </w:tabs>
        <w:jc w:val="both"/>
        <w:rPr>
          <w:rFonts w:eastAsia="Arial Unicode MS"/>
          <w:sz w:val="20"/>
          <w:lang w:bidi="ru-RU"/>
        </w:rPr>
      </w:pPr>
      <w:r w:rsidRPr="006F0FA1">
        <w:rPr>
          <w:rFonts w:eastAsia="Arial Unicode MS"/>
          <w:sz w:val="20"/>
          <w:lang w:bidi="ru-RU"/>
        </w:rPr>
        <w:t xml:space="preserve">(наименование должности руководителя)        </w:t>
      </w:r>
      <w:r>
        <w:rPr>
          <w:rFonts w:eastAsia="Arial Unicode MS"/>
          <w:sz w:val="20"/>
          <w:lang w:bidi="ru-RU"/>
        </w:rPr>
        <w:t xml:space="preserve">                                                 </w:t>
      </w:r>
      <w:r w:rsidRPr="006F0FA1">
        <w:rPr>
          <w:rFonts w:eastAsia="Arial Unicode MS"/>
          <w:sz w:val="20"/>
          <w:lang w:bidi="ru-RU"/>
        </w:rPr>
        <w:t>(подпись)    (И.О. Фамилия)</w:t>
      </w:r>
    </w:p>
    <w:p w:rsidR="006D7D49" w:rsidRDefault="006D7D49" w:rsidP="0005205E">
      <w:pPr>
        <w:keepNext/>
        <w:keepLines/>
        <w:tabs>
          <w:tab w:val="left" w:pos="6432"/>
        </w:tabs>
        <w:jc w:val="both"/>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6D7D49" w:rsidRPr="006D7D49" w:rsidRDefault="006D7D49" w:rsidP="0005205E">
      <w:pPr>
        <w:keepNext/>
        <w:keepLines/>
        <w:rPr>
          <w:sz w:val="20"/>
        </w:rPr>
      </w:pPr>
    </w:p>
    <w:p w:rsidR="003945A6" w:rsidRDefault="003945A6" w:rsidP="0005205E">
      <w:pPr>
        <w:keepNext/>
        <w:keepLines/>
        <w:spacing w:line="312" w:lineRule="exact"/>
        <w:ind w:left="5920"/>
        <w:jc w:val="right"/>
        <w:outlineLvl w:val="1"/>
        <w:rPr>
          <w:color w:val="auto"/>
          <w:sz w:val="20"/>
          <w:lang w:bidi="ru-RU"/>
        </w:rPr>
      </w:pPr>
    </w:p>
    <w:p w:rsidR="003945A6" w:rsidRDefault="003945A6" w:rsidP="0005205E">
      <w:pPr>
        <w:keepNext/>
        <w:keepLines/>
        <w:spacing w:line="312" w:lineRule="exact"/>
        <w:ind w:left="5920"/>
        <w:jc w:val="right"/>
        <w:outlineLvl w:val="1"/>
        <w:rPr>
          <w:color w:val="auto"/>
          <w:sz w:val="20"/>
          <w:lang w:bidi="ru-RU"/>
        </w:rPr>
      </w:pPr>
    </w:p>
    <w:p w:rsidR="003945A6" w:rsidRDefault="003945A6" w:rsidP="0005205E">
      <w:pPr>
        <w:keepNext/>
        <w:keepLines/>
        <w:spacing w:line="312" w:lineRule="exact"/>
        <w:ind w:left="5920"/>
        <w:jc w:val="right"/>
        <w:outlineLvl w:val="1"/>
        <w:rPr>
          <w:color w:val="auto"/>
          <w:sz w:val="20"/>
          <w:lang w:bidi="ru-RU"/>
        </w:rPr>
      </w:pPr>
    </w:p>
    <w:p w:rsidR="003945A6" w:rsidRDefault="003945A6" w:rsidP="0005205E">
      <w:pPr>
        <w:keepNext/>
        <w:keepLines/>
        <w:rPr>
          <w:color w:val="auto"/>
          <w:sz w:val="26"/>
          <w:szCs w:val="26"/>
          <w:lang w:bidi="ru-RU"/>
        </w:rPr>
      </w:pPr>
    </w:p>
    <w:p w:rsidR="003945A6" w:rsidRDefault="003945A6" w:rsidP="0005205E">
      <w:pPr>
        <w:keepNext/>
        <w:keepLines/>
        <w:rPr>
          <w:sz w:val="26"/>
          <w:szCs w:val="26"/>
          <w:lang w:bidi="ru-RU"/>
        </w:rPr>
      </w:pPr>
    </w:p>
    <w:p w:rsidR="0005205E" w:rsidRPr="003945A6" w:rsidRDefault="0005205E" w:rsidP="0005205E">
      <w:pPr>
        <w:keepNext/>
        <w:keepLines/>
        <w:rPr>
          <w:sz w:val="26"/>
          <w:szCs w:val="26"/>
          <w:lang w:bidi="ru-RU"/>
        </w:rPr>
      </w:pPr>
      <w:bookmarkStart w:id="2" w:name="_GoBack"/>
      <w:bookmarkEnd w:id="2"/>
    </w:p>
    <w:p w:rsidR="006D7D49" w:rsidRPr="006D7D49" w:rsidRDefault="003945A6" w:rsidP="0005205E">
      <w:pPr>
        <w:keepNext/>
        <w:keepLines/>
        <w:tabs>
          <w:tab w:val="left" w:pos="3048"/>
        </w:tabs>
        <w:rPr>
          <w:rFonts w:ascii="Arial Unicode MS" w:eastAsia="Arial Unicode MS" w:hAnsi="Arial Unicode MS" w:cs="Arial Unicode MS"/>
          <w:sz w:val="19"/>
          <w:szCs w:val="19"/>
          <w:lang w:bidi="ru-RU"/>
        </w:rPr>
      </w:pPr>
      <w:r>
        <w:rPr>
          <w:sz w:val="26"/>
          <w:szCs w:val="26"/>
          <w:lang w:bidi="ru-RU"/>
        </w:rPr>
        <w:tab/>
      </w:r>
    </w:p>
    <w:p w:rsidR="00FF3EF5" w:rsidRPr="00FF3EF5" w:rsidRDefault="00FF3EF5" w:rsidP="0005205E">
      <w:pPr>
        <w:keepNext/>
        <w:keepLines/>
        <w:jc w:val="right"/>
        <w:outlineLvl w:val="1"/>
        <w:rPr>
          <w:color w:val="auto"/>
          <w:sz w:val="20"/>
          <w:lang w:bidi="ru-RU"/>
        </w:rPr>
      </w:pPr>
      <w:r w:rsidRPr="00FF3EF5">
        <w:rPr>
          <w:color w:val="auto"/>
          <w:sz w:val="20"/>
          <w:lang w:bidi="ru-RU"/>
        </w:rPr>
        <w:lastRenderedPageBreak/>
        <w:t xml:space="preserve">Приложение 9 </w:t>
      </w:r>
    </w:p>
    <w:p w:rsidR="00FF3EF5" w:rsidRPr="00FF3EF5" w:rsidRDefault="00FF3EF5" w:rsidP="0005205E">
      <w:pPr>
        <w:keepNext/>
        <w:keepLines/>
        <w:jc w:val="right"/>
        <w:outlineLvl w:val="1"/>
        <w:rPr>
          <w:color w:val="auto"/>
          <w:sz w:val="20"/>
          <w:lang w:bidi="ru-RU"/>
        </w:rPr>
      </w:pPr>
      <w:r w:rsidRPr="00FF3EF5">
        <w:rPr>
          <w:color w:val="auto"/>
          <w:sz w:val="20"/>
          <w:lang w:bidi="ru-RU"/>
        </w:rPr>
        <w:t>к административному регламенту</w:t>
      </w:r>
    </w:p>
    <w:p w:rsidR="00FF3EF5" w:rsidRDefault="00FF3EF5" w:rsidP="0005205E">
      <w:pPr>
        <w:keepNext/>
        <w:keepLines/>
        <w:spacing w:after="404" w:line="260" w:lineRule="exact"/>
        <w:jc w:val="center"/>
        <w:outlineLvl w:val="1"/>
        <w:rPr>
          <w:b/>
          <w:color w:val="auto"/>
          <w:sz w:val="26"/>
          <w:szCs w:val="26"/>
          <w:lang w:bidi="ru-RU"/>
        </w:rPr>
      </w:pPr>
    </w:p>
    <w:p w:rsidR="006D7D49" w:rsidRPr="006D7D49" w:rsidRDefault="00A019F0" w:rsidP="0005205E">
      <w:pPr>
        <w:keepNext/>
        <w:keepLines/>
        <w:spacing w:after="404" w:line="260" w:lineRule="exact"/>
        <w:jc w:val="center"/>
        <w:outlineLvl w:val="1"/>
        <w:rPr>
          <w:b/>
          <w:color w:val="auto"/>
          <w:sz w:val="26"/>
          <w:szCs w:val="26"/>
          <w:lang w:bidi="ru-RU"/>
        </w:rPr>
      </w:pPr>
      <w:r>
        <w:rPr>
          <w:rFonts w:ascii="Arial Unicode MS" w:eastAsia="Arial Unicode MS" w:hAnsi="Arial Unicode MS" w:cs="Arial Unicode MS"/>
          <w:noProof/>
          <w:sz w:val="24"/>
          <w:szCs w:val="24"/>
        </w:rPr>
        <mc:AlternateContent>
          <mc:Choice Requires="wps">
            <w:drawing>
              <wp:anchor distT="0" distB="0" distL="114300" distR="114300" simplePos="0" relativeHeight="251662336" behindDoc="0" locked="0" layoutInCell="1" allowOverlap="1" wp14:anchorId="78C49635" wp14:editId="28C3766D">
                <wp:simplePos x="0" y="0"/>
                <wp:positionH relativeFrom="column">
                  <wp:posOffset>427990</wp:posOffset>
                </wp:positionH>
                <wp:positionV relativeFrom="paragraph">
                  <wp:posOffset>325120</wp:posOffset>
                </wp:positionV>
                <wp:extent cx="5305425" cy="390525"/>
                <wp:effectExtent l="0" t="0" r="28575" b="28575"/>
                <wp:wrapNone/>
                <wp:docPr id="32"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390525"/>
                        </a:xfrm>
                        <a:prstGeom prst="rect">
                          <a:avLst/>
                        </a:prstGeom>
                        <a:solidFill>
                          <a:sysClr val="window" lastClr="FFFFFF"/>
                        </a:solidFill>
                        <a:ln w="6350">
                          <a:solidFill>
                            <a:prstClr val="black"/>
                          </a:solidFill>
                        </a:ln>
                        <a:effectLst/>
                      </wps:spPr>
                      <wps:txbx>
                        <w:txbxContent>
                          <w:p w:rsidR="0005205E" w:rsidRPr="003945A6" w:rsidRDefault="0005205E" w:rsidP="006D7D49">
                            <w:pPr>
                              <w:jc w:val="center"/>
                              <w:rPr>
                                <w:sz w:val="20"/>
                              </w:rPr>
                            </w:pPr>
                            <w:r w:rsidRPr="003945A6">
                              <w:rPr>
                                <w:sz w:val="20"/>
                              </w:rPr>
                              <w:t>Прием, первичная проверка и регистрация заявления</w:t>
                            </w:r>
                          </w:p>
                          <w:p w:rsidR="0005205E" w:rsidRPr="003945A6" w:rsidRDefault="0005205E" w:rsidP="006D7D49">
                            <w:pPr>
                              <w:jc w:val="center"/>
                              <w:rPr>
                                <w:sz w:val="20"/>
                              </w:rPr>
                            </w:pPr>
                            <w:r w:rsidRPr="003945A6">
                              <w:rPr>
                                <w:sz w:val="20"/>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27" type="#_x0000_t202" style="position:absolute;left:0;text-align:left;margin-left:33.7pt;margin-top:25.6pt;width:417.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" fillcolor="window" strokeweight=".5pt">
                <v:path arrowok="t"/>
                <v:textbox>
                  <w:txbxContent>
                    <w:p w:rsidR="00152B99" w:rsidRPr="003945A6" w:rsidRDefault="00152B99" w:rsidP="006D7D49">
                      <w:pPr>
                        <w:jc w:val="center"/>
                        <w:rPr>
                          <w:sz w:val="20"/>
                        </w:rPr>
                      </w:pPr>
                      <w:r w:rsidRPr="003945A6">
                        <w:rPr>
                          <w:sz w:val="20"/>
                        </w:rPr>
                        <w:t>Прием, первичная проверка и регистрация заявления</w:t>
                      </w:r>
                    </w:p>
                    <w:p w:rsidR="00152B99" w:rsidRPr="003945A6" w:rsidRDefault="00152B99" w:rsidP="006D7D49">
                      <w:pPr>
                        <w:jc w:val="center"/>
                        <w:rPr>
                          <w:sz w:val="20"/>
                        </w:rPr>
                      </w:pPr>
                      <w:r w:rsidRPr="003945A6">
                        <w:rPr>
                          <w:sz w:val="20"/>
                        </w:rPr>
                        <w:t>1 рабочий день</w:t>
                      </w:r>
                    </w:p>
                  </w:txbxContent>
                </v:textbox>
              </v:shape>
            </w:pict>
          </mc:Fallback>
        </mc:AlternateContent>
      </w:r>
      <w:bookmarkStart w:id="3" w:name="bookmark4"/>
      <w:r w:rsidR="006D7D49" w:rsidRPr="006D7D49">
        <w:rPr>
          <w:b/>
          <w:color w:val="auto"/>
          <w:sz w:val="26"/>
          <w:szCs w:val="26"/>
          <w:lang w:bidi="ru-RU"/>
        </w:rPr>
        <w:t>Блок-схема</w:t>
      </w:r>
      <w:bookmarkEnd w:id="3"/>
      <w:r w:rsidR="006D7D49" w:rsidRPr="006D7D49">
        <w:rPr>
          <w:b/>
          <w:color w:val="auto"/>
          <w:sz w:val="26"/>
          <w:szCs w:val="26"/>
          <w:lang w:bidi="ru-RU"/>
        </w:rPr>
        <w:t xml:space="preserve"> предоставления муниципальной услуги</w:t>
      </w:r>
    </w:p>
    <w:p w:rsidR="003945A6" w:rsidRDefault="003945A6" w:rsidP="0005205E">
      <w:pPr>
        <w:keepNext/>
        <w:keepLines/>
        <w:rPr>
          <w:sz w:val="20"/>
        </w:rPr>
      </w:pPr>
    </w:p>
    <w:p w:rsidR="003945A6" w:rsidRPr="003945A6" w:rsidRDefault="003945A6" w:rsidP="0005205E">
      <w:pPr>
        <w:keepNext/>
        <w:keepLines/>
        <w:rPr>
          <w:sz w:val="20"/>
        </w:rPr>
      </w:pPr>
    </w:p>
    <w:p w:rsidR="003945A6" w:rsidRDefault="00A019F0" w:rsidP="0005205E">
      <w:pPr>
        <w:keepNext/>
        <w:keepLines/>
        <w:jc w:val="center"/>
        <w:rPr>
          <w:sz w:val="20"/>
        </w:rPr>
      </w:pPr>
      <w:r>
        <w:rPr>
          <w:noProof/>
          <w:sz w:val="20"/>
        </w:rPr>
        <mc:AlternateContent>
          <mc:Choice Requires="wps">
            <w:drawing>
              <wp:anchor distT="0" distB="0" distL="114299" distR="114299" simplePos="0" relativeHeight="251663360" behindDoc="0" locked="0" layoutInCell="1" allowOverlap="1" wp14:anchorId="6DA30125" wp14:editId="216FE892">
                <wp:simplePos x="0" y="0"/>
                <wp:positionH relativeFrom="column">
                  <wp:posOffset>3141344</wp:posOffset>
                </wp:positionH>
                <wp:positionV relativeFrom="paragraph">
                  <wp:posOffset>1905</wp:posOffset>
                </wp:positionV>
                <wp:extent cx="0" cy="504825"/>
                <wp:effectExtent l="95250" t="0" r="57150" b="66675"/>
                <wp:wrapNone/>
                <wp:docPr id="5"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4" o:spid="_x0000_s1026" type="#_x0000_t32" style="position:absolute;margin-left:247.35pt;margin-top:.15pt;width:0;height:39.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">
                <v:stroke endarrow="open"/>
                <o:lock v:ext="edit" shapetype="f"/>
              </v:shape>
            </w:pict>
          </mc:Fallback>
        </mc:AlternateContent>
      </w:r>
    </w:p>
    <w:p w:rsidR="003945A6" w:rsidRDefault="003945A6" w:rsidP="0005205E">
      <w:pPr>
        <w:keepNext/>
        <w:keepLines/>
        <w:rPr>
          <w:sz w:val="20"/>
        </w:rPr>
      </w:pPr>
    </w:p>
    <w:p w:rsidR="003945A6" w:rsidRDefault="003945A6" w:rsidP="0005205E">
      <w:pPr>
        <w:keepNext/>
        <w:keepLines/>
        <w:rPr>
          <w:sz w:val="20"/>
        </w:rPr>
      </w:pPr>
    </w:p>
    <w:p w:rsidR="003945A6" w:rsidRDefault="003945A6" w:rsidP="0005205E">
      <w:pPr>
        <w:keepNext/>
        <w:keepLines/>
        <w:rPr>
          <w:sz w:val="20"/>
        </w:rPr>
      </w:pPr>
    </w:p>
    <w:p w:rsidR="003945A6" w:rsidRPr="003945A6" w:rsidRDefault="003945A6" w:rsidP="0005205E">
      <w:pPr>
        <w:keepNext/>
        <w:keepLines/>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Рассмотрение заявления и подготовка документов</w:t>
      </w:r>
    </w:p>
    <w:p w:rsidR="003945A6" w:rsidRPr="003945A6" w:rsidRDefault="003945A6" w:rsidP="0005205E">
      <w:pPr>
        <w:keepNext/>
        <w:keepLines/>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9 рабочих дней</w:t>
      </w:r>
    </w:p>
    <w:p w:rsidR="003945A6" w:rsidRPr="003945A6" w:rsidRDefault="003945A6" w:rsidP="0005205E">
      <w:pPr>
        <w:keepNext/>
        <w:keepLines/>
        <w:pBdr>
          <w:top w:val="single" w:sz="4" w:space="1" w:color="auto"/>
          <w:left w:val="single" w:sz="4" w:space="4" w:color="auto"/>
          <w:bottom w:val="single" w:sz="4" w:space="1" w:color="auto"/>
          <w:right w:val="single" w:sz="4" w:space="4" w:color="auto"/>
        </w:pBdr>
        <w:jc w:val="center"/>
        <w:rPr>
          <w:sz w:val="20"/>
        </w:rPr>
      </w:pPr>
    </w:p>
    <w:p w:rsidR="003945A6" w:rsidRPr="003945A6" w:rsidRDefault="00A019F0" w:rsidP="0005205E">
      <w:pPr>
        <w:keepNext/>
        <w:keepLines/>
        <w:rPr>
          <w:sz w:val="20"/>
        </w:rPr>
      </w:pPr>
      <w:r>
        <w:rPr>
          <w:noProof/>
          <w:sz w:val="20"/>
        </w:rPr>
        <mc:AlternateContent>
          <mc:Choice Requires="wps">
            <w:drawing>
              <wp:anchor distT="0" distB="0" distL="114299" distR="114299" simplePos="0" relativeHeight="251664384" behindDoc="0" locked="0" layoutInCell="1" allowOverlap="1" wp14:anchorId="5D39F3E4" wp14:editId="134E5D47">
                <wp:simplePos x="0" y="0"/>
                <wp:positionH relativeFrom="column">
                  <wp:posOffset>3141344</wp:posOffset>
                </wp:positionH>
                <wp:positionV relativeFrom="paragraph">
                  <wp:posOffset>20955</wp:posOffset>
                </wp:positionV>
                <wp:extent cx="0" cy="504825"/>
                <wp:effectExtent l="95250" t="0" r="57150" b="66675"/>
                <wp:wrapNone/>
                <wp:docPr id="3"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47.35pt;margin-top:1.65pt;width:0;height:39.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">
                <v:stroke endarrow="open"/>
                <o:lock v:ext="edit" shapetype="f"/>
              </v:shape>
            </w:pict>
          </mc:Fallback>
        </mc:AlternateContent>
      </w:r>
    </w:p>
    <w:p w:rsidR="003945A6" w:rsidRDefault="003945A6" w:rsidP="0005205E">
      <w:pPr>
        <w:keepNext/>
        <w:keepLines/>
        <w:rPr>
          <w:sz w:val="20"/>
        </w:rPr>
      </w:pPr>
    </w:p>
    <w:p w:rsidR="003945A6" w:rsidRDefault="003945A6" w:rsidP="0005205E">
      <w:pPr>
        <w:keepNext/>
        <w:keepLines/>
        <w:rPr>
          <w:sz w:val="20"/>
        </w:rPr>
      </w:pPr>
    </w:p>
    <w:p w:rsidR="003945A6" w:rsidRDefault="003945A6" w:rsidP="0005205E">
      <w:pPr>
        <w:keepNext/>
        <w:keepLines/>
        <w:rPr>
          <w:sz w:val="20"/>
        </w:rPr>
      </w:pPr>
    </w:p>
    <w:p w:rsidR="003945A6" w:rsidRPr="003945A6" w:rsidRDefault="003945A6" w:rsidP="0005205E">
      <w:pPr>
        <w:keepNext/>
        <w:keepLines/>
        <w:pBdr>
          <w:top w:val="single" w:sz="4" w:space="1" w:color="auto"/>
          <w:left w:val="single" w:sz="4" w:space="4" w:color="auto"/>
          <w:bottom w:val="single" w:sz="4" w:space="1" w:color="auto"/>
          <w:right w:val="single" w:sz="4" w:space="4" w:color="auto"/>
        </w:pBdr>
        <w:spacing w:line="221" w:lineRule="exact"/>
        <w:ind w:firstLine="220"/>
        <w:jc w:val="center"/>
        <w:rPr>
          <w:rFonts w:eastAsia="Courier New"/>
          <w:bCs/>
          <w:sz w:val="20"/>
          <w:lang w:bidi="ru-RU"/>
        </w:rPr>
      </w:pPr>
      <w:r w:rsidRPr="003945A6">
        <w:rPr>
          <w:rFonts w:eastAsia="Courier New"/>
          <w:sz w:val="20"/>
          <w:lang w:bidi="ru-RU"/>
        </w:rPr>
        <w:t xml:space="preserve">Рассмотрение документов комиссией по </w:t>
      </w:r>
      <w:r w:rsidRPr="003945A6">
        <w:rPr>
          <w:rFonts w:eastAsia="Courier New"/>
          <w:bCs/>
          <w:sz w:val="20"/>
          <w:lang w:bidi="ru-RU"/>
        </w:rPr>
        <w:t xml:space="preserve">установлению пенсий </w:t>
      </w:r>
      <w:r w:rsidRPr="003945A6">
        <w:rPr>
          <w:rFonts w:eastAsia="Courier New"/>
          <w:sz w:val="20"/>
          <w:lang w:bidi="ru-RU"/>
        </w:rPr>
        <w:t xml:space="preserve">за выслугу лет или комиссией по </w:t>
      </w:r>
      <w:r w:rsidRPr="003945A6">
        <w:rPr>
          <w:rFonts w:eastAsia="Courier New"/>
          <w:bCs/>
          <w:sz w:val="20"/>
          <w:lang w:bidi="ru-RU"/>
        </w:rPr>
        <w:t xml:space="preserve">установлению отдельных гарантий, выдача </w:t>
      </w:r>
      <w:r w:rsidRPr="003945A6">
        <w:rPr>
          <w:rFonts w:eastAsia="Courier New"/>
          <w:sz w:val="20"/>
          <w:lang w:bidi="ru-RU"/>
        </w:rPr>
        <w:t xml:space="preserve">(направление) </w:t>
      </w:r>
      <w:r w:rsidRPr="003945A6">
        <w:rPr>
          <w:rFonts w:eastAsia="Courier New"/>
          <w:bCs/>
          <w:sz w:val="20"/>
          <w:lang w:bidi="ru-RU"/>
        </w:rPr>
        <w:t xml:space="preserve">заявителю выписки из протокола об отказе в назначении пенсии за выслугу лет </w:t>
      </w:r>
      <w:r w:rsidRPr="003945A6">
        <w:rPr>
          <w:rFonts w:eastAsia="Courier New"/>
          <w:sz w:val="20"/>
          <w:lang w:bidi="ru-RU"/>
        </w:rPr>
        <w:t xml:space="preserve">или </w:t>
      </w:r>
      <w:r w:rsidRPr="003945A6">
        <w:rPr>
          <w:rFonts w:eastAsia="Courier New"/>
          <w:bCs/>
          <w:sz w:val="20"/>
          <w:lang w:bidi="ru-RU"/>
        </w:rPr>
        <w:t xml:space="preserve">доплаты </w:t>
      </w:r>
      <w:r w:rsidRPr="003945A6">
        <w:rPr>
          <w:rFonts w:eastAsia="Courier New"/>
          <w:sz w:val="20"/>
          <w:lang w:bidi="ru-RU"/>
        </w:rPr>
        <w:t xml:space="preserve">к </w:t>
      </w:r>
      <w:r w:rsidRPr="003945A6">
        <w:rPr>
          <w:rFonts w:eastAsia="Courier New"/>
          <w:bCs/>
          <w:sz w:val="20"/>
          <w:lang w:bidi="ru-RU"/>
        </w:rPr>
        <w:t>пенсии</w:t>
      </w:r>
    </w:p>
    <w:p w:rsidR="003945A6" w:rsidRDefault="003945A6" w:rsidP="0005205E">
      <w:pPr>
        <w:keepNext/>
        <w:keepLines/>
        <w:pBdr>
          <w:top w:val="single" w:sz="4" w:space="1" w:color="auto"/>
          <w:left w:val="single" w:sz="4" w:space="4" w:color="auto"/>
          <w:bottom w:val="single" w:sz="4" w:space="1" w:color="auto"/>
          <w:right w:val="single" w:sz="4" w:space="4" w:color="auto"/>
        </w:pBdr>
        <w:spacing w:line="221" w:lineRule="exact"/>
        <w:ind w:firstLine="220"/>
        <w:jc w:val="center"/>
        <w:rPr>
          <w:rFonts w:eastAsia="Courier New"/>
          <w:bCs/>
          <w:sz w:val="20"/>
          <w:lang w:bidi="ru-RU"/>
        </w:rPr>
      </w:pPr>
      <w:r w:rsidRPr="003945A6">
        <w:rPr>
          <w:rFonts w:eastAsia="Courier New"/>
          <w:bCs/>
          <w:sz w:val="20"/>
          <w:lang w:bidi="ru-RU"/>
        </w:rPr>
        <w:t>20 рабочих дней</w:t>
      </w:r>
    </w:p>
    <w:p w:rsidR="00310C33" w:rsidRPr="003945A6" w:rsidRDefault="00310C33" w:rsidP="0005205E">
      <w:pPr>
        <w:keepNext/>
        <w:keepLines/>
        <w:pBdr>
          <w:top w:val="single" w:sz="4" w:space="1" w:color="auto"/>
          <w:left w:val="single" w:sz="4" w:space="4" w:color="auto"/>
          <w:bottom w:val="single" w:sz="4" w:space="1" w:color="auto"/>
          <w:right w:val="single" w:sz="4" w:space="4" w:color="auto"/>
        </w:pBdr>
        <w:spacing w:line="221" w:lineRule="exact"/>
        <w:ind w:firstLine="220"/>
        <w:jc w:val="center"/>
        <w:rPr>
          <w:rFonts w:eastAsia="Courier New"/>
          <w:bCs/>
          <w:sz w:val="20"/>
          <w:lang w:bidi="ru-RU"/>
        </w:rPr>
      </w:pPr>
    </w:p>
    <w:p w:rsidR="003945A6" w:rsidRDefault="00A019F0" w:rsidP="0005205E">
      <w:pPr>
        <w:keepNext/>
        <w:keepLines/>
        <w:jc w:val="center"/>
        <w:rPr>
          <w:sz w:val="20"/>
        </w:rPr>
      </w:pPr>
      <w:r>
        <w:rPr>
          <w:noProof/>
          <w:sz w:val="20"/>
        </w:rPr>
        <mc:AlternateContent>
          <mc:Choice Requires="wps">
            <w:drawing>
              <wp:anchor distT="0" distB="0" distL="114299" distR="114299" simplePos="0" relativeHeight="251665408" behindDoc="0" locked="0" layoutInCell="1" allowOverlap="1" wp14:anchorId="405D3267" wp14:editId="52636971">
                <wp:simplePos x="0" y="0"/>
                <wp:positionH relativeFrom="column">
                  <wp:posOffset>3141344</wp:posOffset>
                </wp:positionH>
                <wp:positionV relativeFrom="paragraph">
                  <wp:posOffset>18415</wp:posOffset>
                </wp:positionV>
                <wp:extent cx="0" cy="504825"/>
                <wp:effectExtent l="95250" t="0" r="57150" b="66675"/>
                <wp:wrapNone/>
                <wp:docPr id="1"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47.35pt;margin-top:1.45pt;width:0;height:39.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">
                <v:stroke endarrow="open"/>
                <o:lock v:ext="edit" shapetype="f"/>
              </v:shape>
            </w:pict>
          </mc:Fallback>
        </mc:AlternateContent>
      </w:r>
    </w:p>
    <w:p w:rsidR="003945A6" w:rsidRPr="003945A6" w:rsidRDefault="003945A6" w:rsidP="0005205E">
      <w:pPr>
        <w:keepNext/>
        <w:keepLines/>
        <w:jc w:val="center"/>
        <w:rPr>
          <w:sz w:val="20"/>
        </w:rPr>
      </w:pPr>
    </w:p>
    <w:p w:rsidR="003945A6" w:rsidRPr="003945A6" w:rsidRDefault="003945A6" w:rsidP="0005205E">
      <w:pPr>
        <w:keepNext/>
        <w:keepLines/>
        <w:rPr>
          <w:sz w:val="20"/>
        </w:rPr>
      </w:pPr>
    </w:p>
    <w:p w:rsidR="003945A6" w:rsidRPr="003945A6" w:rsidRDefault="003945A6" w:rsidP="0005205E">
      <w:pPr>
        <w:keepNext/>
        <w:keepLines/>
        <w:rPr>
          <w:sz w:val="20"/>
        </w:rPr>
      </w:pPr>
    </w:p>
    <w:p w:rsidR="003945A6" w:rsidRPr="003945A6" w:rsidRDefault="003945A6" w:rsidP="0005205E">
      <w:pPr>
        <w:keepNext/>
        <w:keepLines/>
        <w:pBdr>
          <w:top w:val="single" w:sz="4" w:space="1" w:color="auto"/>
          <w:left w:val="single" w:sz="4" w:space="4" w:color="auto"/>
          <w:bottom w:val="single" w:sz="4" w:space="1" w:color="auto"/>
          <w:right w:val="single" w:sz="4" w:space="4" w:color="auto"/>
        </w:pBdr>
        <w:spacing w:line="221" w:lineRule="exact"/>
        <w:jc w:val="center"/>
        <w:rPr>
          <w:rFonts w:eastAsia="Courier New"/>
          <w:sz w:val="20"/>
          <w:lang w:bidi="ru-RU"/>
        </w:rPr>
      </w:pPr>
      <w:r w:rsidRPr="003945A6">
        <w:rPr>
          <w:rFonts w:eastAsia="Courier New"/>
          <w:sz w:val="20"/>
          <w:lang w:bidi="ru-RU"/>
        </w:rPr>
        <w:t xml:space="preserve">Принятие решения о назначении пенсии за выслугу лет или доплаты к пенсии, решения об отказе в назначении пенсии за выслугу лет или доплаты к пенсии, выдача (направление) заявителю решения об отказе в назначении пенсии за выслугу лет,  доплаты </w:t>
      </w:r>
      <w:r w:rsidRPr="003945A6">
        <w:rPr>
          <w:rFonts w:eastAsia="Courier New"/>
          <w:bCs/>
          <w:sz w:val="20"/>
          <w:lang w:bidi="ru-RU"/>
        </w:rPr>
        <w:t xml:space="preserve">к </w:t>
      </w:r>
      <w:r w:rsidRPr="003945A6">
        <w:rPr>
          <w:rFonts w:eastAsia="Courier New"/>
          <w:sz w:val="20"/>
          <w:lang w:bidi="ru-RU"/>
        </w:rPr>
        <w:t>пенсии</w:t>
      </w:r>
    </w:p>
    <w:p w:rsidR="003945A6" w:rsidRDefault="003945A6" w:rsidP="0005205E">
      <w:pPr>
        <w:keepNext/>
        <w:keepLines/>
        <w:pBdr>
          <w:top w:val="single" w:sz="4" w:space="1" w:color="auto"/>
          <w:left w:val="single" w:sz="4" w:space="4" w:color="auto"/>
          <w:bottom w:val="single" w:sz="4" w:space="1" w:color="auto"/>
          <w:right w:val="single" w:sz="4" w:space="4" w:color="auto"/>
        </w:pBdr>
        <w:spacing w:line="221" w:lineRule="exact"/>
        <w:jc w:val="center"/>
        <w:rPr>
          <w:rFonts w:eastAsia="Courier New"/>
          <w:sz w:val="20"/>
          <w:lang w:bidi="ru-RU"/>
        </w:rPr>
      </w:pPr>
      <w:r w:rsidRPr="003945A6">
        <w:rPr>
          <w:rFonts w:eastAsia="Courier New"/>
          <w:sz w:val="20"/>
          <w:lang w:bidi="ru-RU"/>
        </w:rPr>
        <w:t>5 рабочих дней</w:t>
      </w:r>
    </w:p>
    <w:p w:rsidR="00310C33" w:rsidRPr="003945A6" w:rsidRDefault="00310C33" w:rsidP="0005205E">
      <w:pPr>
        <w:keepNext/>
        <w:keepLines/>
        <w:pBdr>
          <w:top w:val="single" w:sz="4" w:space="1" w:color="auto"/>
          <w:left w:val="single" w:sz="4" w:space="4" w:color="auto"/>
          <w:bottom w:val="single" w:sz="4" w:space="1" w:color="auto"/>
          <w:right w:val="single" w:sz="4" w:space="4" w:color="auto"/>
        </w:pBdr>
        <w:spacing w:line="221" w:lineRule="exact"/>
        <w:jc w:val="center"/>
        <w:rPr>
          <w:rFonts w:eastAsia="Courier New"/>
          <w:sz w:val="20"/>
          <w:lang w:bidi="ru-RU"/>
        </w:rPr>
      </w:pPr>
    </w:p>
    <w:p w:rsidR="003945A6" w:rsidRDefault="00A019F0" w:rsidP="0005205E">
      <w:pPr>
        <w:keepNext/>
        <w:keepLines/>
        <w:jc w:val="center"/>
        <w:rPr>
          <w:sz w:val="20"/>
        </w:rPr>
      </w:pPr>
      <w:r>
        <w:rPr>
          <w:noProof/>
          <w:sz w:val="20"/>
        </w:rPr>
        <mc:AlternateContent>
          <mc:Choice Requires="wps">
            <w:drawing>
              <wp:anchor distT="0" distB="0" distL="114299" distR="114299" simplePos="0" relativeHeight="251666432" behindDoc="0" locked="0" layoutInCell="1" allowOverlap="1" wp14:anchorId="4AD0ED97" wp14:editId="4C379604">
                <wp:simplePos x="0" y="0"/>
                <wp:positionH relativeFrom="column">
                  <wp:posOffset>3141344</wp:posOffset>
                </wp:positionH>
                <wp:positionV relativeFrom="paragraph">
                  <wp:posOffset>76835</wp:posOffset>
                </wp:positionV>
                <wp:extent cx="0" cy="504825"/>
                <wp:effectExtent l="95250" t="0" r="57150" b="66675"/>
                <wp:wrapNone/>
                <wp:docPr id="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47.35pt;margin-top:6.05pt;width:0;height:39.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">
                <v:stroke endarrow="open"/>
                <o:lock v:ext="edit" shapetype="f"/>
              </v:shape>
            </w:pict>
          </mc:Fallback>
        </mc:AlternateContent>
      </w:r>
    </w:p>
    <w:p w:rsidR="003945A6" w:rsidRDefault="003945A6" w:rsidP="0005205E">
      <w:pPr>
        <w:keepNext/>
        <w:keepLines/>
        <w:jc w:val="center"/>
        <w:rPr>
          <w:sz w:val="20"/>
        </w:rPr>
      </w:pPr>
    </w:p>
    <w:p w:rsidR="003945A6" w:rsidRPr="003945A6" w:rsidRDefault="003945A6" w:rsidP="0005205E">
      <w:pPr>
        <w:keepNext/>
        <w:keepLines/>
        <w:jc w:val="center"/>
        <w:rPr>
          <w:sz w:val="20"/>
        </w:rPr>
      </w:pPr>
    </w:p>
    <w:p w:rsidR="003945A6" w:rsidRPr="003945A6" w:rsidRDefault="003945A6" w:rsidP="0005205E">
      <w:pPr>
        <w:keepNext/>
        <w:keepLines/>
        <w:rPr>
          <w:sz w:val="20"/>
        </w:rPr>
      </w:pPr>
    </w:p>
    <w:p w:rsidR="003945A6" w:rsidRPr="003945A6" w:rsidRDefault="003945A6" w:rsidP="0005205E">
      <w:pPr>
        <w:keepNext/>
        <w:keepLines/>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Подготовка финансовых документов для выплаты пенсии за выслугу лет и доплаты к пенсии</w:t>
      </w:r>
    </w:p>
    <w:p w:rsidR="003945A6" w:rsidRDefault="003945A6" w:rsidP="0005205E">
      <w:pPr>
        <w:keepNext/>
        <w:keepLines/>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10 рабочих дней</w:t>
      </w:r>
    </w:p>
    <w:p w:rsidR="00310C33" w:rsidRPr="003945A6" w:rsidRDefault="00310C33" w:rsidP="0005205E">
      <w:pPr>
        <w:keepNext/>
        <w:keepLines/>
        <w:pBdr>
          <w:top w:val="single" w:sz="4" w:space="1" w:color="auto"/>
          <w:left w:val="single" w:sz="4" w:space="4" w:color="auto"/>
          <w:bottom w:val="single" w:sz="4" w:space="1" w:color="auto"/>
          <w:right w:val="single" w:sz="4" w:space="4" w:color="auto"/>
        </w:pBdr>
        <w:jc w:val="center"/>
        <w:rPr>
          <w:rFonts w:eastAsia="Arial Unicode MS"/>
          <w:sz w:val="20"/>
          <w:lang w:bidi="ru-RU"/>
        </w:rPr>
      </w:pPr>
    </w:p>
    <w:p w:rsidR="006D7D49" w:rsidRPr="003945A6" w:rsidRDefault="006D7D49" w:rsidP="0005205E">
      <w:pPr>
        <w:keepNext/>
        <w:keepLines/>
        <w:jc w:val="center"/>
        <w:rPr>
          <w:sz w:val="20"/>
        </w:rPr>
      </w:pPr>
    </w:p>
    <w:sectPr w:rsidR="006D7D49" w:rsidRPr="003945A6" w:rsidSect="008F47A8">
      <w:pgSz w:w="11906" w:h="16838"/>
      <w:pgMar w:top="851" w:right="567" w:bottom="709"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E0D"/>
    <w:multiLevelType w:val="multilevel"/>
    <w:tmpl w:val="1F044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8781F"/>
    <w:multiLevelType w:val="hybridMultilevel"/>
    <w:tmpl w:val="3BCA11AE"/>
    <w:lvl w:ilvl="0" w:tplc="AC8E7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5BB1DF8"/>
    <w:multiLevelType w:val="multilevel"/>
    <w:tmpl w:val="EF0C5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03086"/>
    <w:multiLevelType w:val="hybridMultilevel"/>
    <w:tmpl w:val="480C59CE"/>
    <w:lvl w:ilvl="0" w:tplc="AC8E7896">
      <w:start w:val="1"/>
      <w:numFmt w:val="bullet"/>
      <w:lvlText w:val=""/>
      <w:lvlJc w:val="left"/>
      <w:pPr>
        <w:ind w:left="19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643EF0"/>
    <w:multiLevelType w:val="multilevel"/>
    <w:tmpl w:val="867822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A75B9F"/>
    <w:multiLevelType w:val="multilevel"/>
    <w:tmpl w:val="435EB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064CE1"/>
    <w:multiLevelType w:val="multilevel"/>
    <w:tmpl w:val="43E895AC"/>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F10AD4"/>
    <w:multiLevelType w:val="multilevel"/>
    <w:tmpl w:val="1AC8D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DE0442"/>
    <w:multiLevelType w:val="multilevel"/>
    <w:tmpl w:val="05807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D10CD4"/>
    <w:multiLevelType w:val="multilevel"/>
    <w:tmpl w:val="86A60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5A2E01"/>
    <w:multiLevelType w:val="multilevel"/>
    <w:tmpl w:val="2BCCA6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8"/>
  </w:num>
  <w:num w:numId="5">
    <w:abstractNumId w:val="9"/>
  </w:num>
  <w:num w:numId="6">
    <w:abstractNumId w:val="2"/>
  </w:num>
  <w:num w:numId="7">
    <w:abstractNumId w:val="10"/>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1F"/>
    <w:rsid w:val="00002C20"/>
    <w:rsid w:val="00021A13"/>
    <w:rsid w:val="00027F5D"/>
    <w:rsid w:val="000330FB"/>
    <w:rsid w:val="00036B9D"/>
    <w:rsid w:val="0004185B"/>
    <w:rsid w:val="00044D45"/>
    <w:rsid w:val="00046F06"/>
    <w:rsid w:val="00050C0A"/>
    <w:rsid w:val="0005205E"/>
    <w:rsid w:val="000A0509"/>
    <w:rsid w:val="000C4B9A"/>
    <w:rsid w:val="000D458F"/>
    <w:rsid w:val="000D6A92"/>
    <w:rsid w:val="001018B0"/>
    <w:rsid w:val="00104FB8"/>
    <w:rsid w:val="001325DA"/>
    <w:rsid w:val="00152B99"/>
    <w:rsid w:val="00155B3C"/>
    <w:rsid w:val="00156ADA"/>
    <w:rsid w:val="001940FF"/>
    <w:rsid w:val="00197A56"/>
    <w:rsid w:val="001B19C0"/>
    <w:rsid w:val="001F359D"/>
    <w:rsid w:val="001F750B"/>
    <w:rsid w:val="002002F0"/>
    <w:rsid w:val="002144AE"/>
    <w:rsid w:val="002238B9"/>
    <w:rsid w:val="00227EF7"/>
    <w:rsid w:val="00232393"/>
    <w:rsid w:val="00242B29"/>
    <w:rsid w:val="00253126"/>
    <w:rsid w:val="00255DBE"/>
    <w:rsid w:val="00273D4E"/>
    <w:rsid w:val="002827DF"/>
    <w:rsid w:val="002A476E"/>
    <w:rsid w:val="002C6D28"/>
    <w:rsid w:val="002D0141"/>
    <w:rsid w:val="002D0A3F"/>
    <w:rsid w:val="002D0BBE"/>
    <w:rsid w:val="002D7F35"/>
    <w:rsid w:val="002F03F6"/>
    <w:rsid w:val="00302882"/>
    <w:rsid w:val="00310C33"/>
    <w:rsid w:val="00334260"/>
    <w:rsid w:val="003360DE"/>
    <w:rsid w:val="00361E98"/>
    <w:rsid w:val="00370370"/>
    <w:rsid w:val="003945A6"/>
    <w:rsid w:val="00397EEB"/>
    <w:rsid w:val="003B1AFE"/>
    <w:rsid w:val="003E663C"/>
    <w:rsid w:val="0040793B"/>
    <w:rsid w:val="00446584"/>
    <w:rsid w:val="0044659F"/>
    <w:rsid w:val="004530F7"/>
    <w:rsid w:val="0046715C"/>
    <w:rsid w:val="004702FF"/>
    <w:rsid w:val="004805F6"/>
    <w:rsid w:val="0048605D"/>
    <w:rsid w:val="004A33CF"/>
    <w:rsid w:val="004A4EA2"/>
    <w:rsid w:val="004E6EF8"/>
    <w:rsid w:val="00533DFD"/>
    <w:rsid w:val="00537611"/>
    <w:rsid w:val="0055606A"/>
    <w:rsid w:val="00583ACF"/>
    <w:rsid w:val="005A04F9"/>
    <w:rsid w:val="005B2EB7"/>
    <w:rsid w:val="005C0871"/>
    <w:rsid w:val="005C3725"/>
    <w:rsid w:val="005E36E7"/>
    <w:rsid w:val="0063480C"/>
    <w:rsid w:val="006351C5"/>
    <w:rsid w:val="006362B6"/>
    <w:rsid w:val="00642463"/>
    <w:rsid w:val="006431E9"/>
    <w:rsid w:val="00654689"/>
    <w:rsid w:val="00660D2F"/>
    <w:rsid w:val="00662BA8"/>
    <w:rsid w:val="00671382"/>
    <w:rsid w:val="00673B37"/>
    <w:rsid w:val="006745FB"/>
    <w:rsid w:val="00676FB1"/>
    <w:rsid w:val="006B1C39"/>
    <w:rsid w:val="006B432A"/>
    <w:rsid w:val="006C42D3"/>
    <w:rsid w:val="006D0DC7"/>
    <w:rsid w:val="006D7D49"/>
    <w:rsid w:val="006F0FA1"/>
    <w:rsid w:val="007003C6"/>
    <w:rsid w:val="00716AC4"/>
    <w:rsid w:val="0072464E"/>
    <w:rsid w:val="00727666"/>
    <w:rsid w:val="00753C97"/>
    <w:rsid w:val="00762D84"/>
    <w:rsid w:val="00792306"/>
    <w:rsid w:val="007D7A74"/>
    <w:rsid w:val="007E5B20"/>
    <w:rsid w:val="007F2362"/>
    <w:rsid w:val="007F5AB8"/>
    <w:rsid w:val="008052AC"/>
    <w:rsid w:val="00823709"/>
    <w:rsid w:val="00840973"/>
    <w:rsid w:val="0086480D"/>
    <w:rsid w:val="008738F5"/>
    <w:rsid w:val="008775E8"/>
    <w:rsid w:val="0089228F"/>
    <w:rsid w:val="008A4D66"/>
    <w:rsid w:val="008A640C"/>
    <w:rsid w:val="008B1DD3"/>
    <w:rsid w:val="008B3DF8"/>
    <w:rsid w:val="008C79F2"/>
    <w:rsid w:val="008E7962"/>
    <w:rsid w:val="008F47A8"/>
    <w:rsid w:val="008F5B82"/>
    <w:rsid w:val="00921437"/>
    <w:rsid w:val="00930A5C"/>
    <w:rsid w:val="009534D8"/>
    <w:rsid w:val="00973031"/>
    <w:rsid w:val="00976DD0"/>
    <w:rsid w:val="00983283"/>
    <w:rsid w:val="0099114A"/>
    <w:rsid w:val="00997D0D"/>
    <w:rsid w:val="009C606A"/>
    <w:rsid w:val="009C715C"/>
    <w:rsid w:val="009F61CF"/>
    <w:rsid w:val="00A00D43"/>
    <w:rsid w:val="00A019F0"/>
    <w:rsid w:val="00A05A43"/>
    <w:rsid w:val="00A071D1"/>
    <w:rsid w:val="00A149FF"/>
    <w:rsid w:val="00A31B58"/>
    <w:rsid w:val="00A51898"/>
    <w:rsid w:val="00A6672C"/>
    <w:rsid w:val="00AA04D7"/>
    <w:rsid w:val="00AA2AEB"/>
    <w:rsid w:val="00AF0693"/>
    <w:rsid w:val="00B12E8A"/>
    <w:rsid w:val="00B67490"/>
    <w:rsid w:val="00BC5FC8"/>
    <w:rsid w:val="00BD4EDF"/>
    <w:rsid w:val="00BD7329"/>
    <w:rsid w:val="00BF3377"/>
    <w:rsid w:val="00BF3699"/>
    <w:rsid w:val="00C1661F"/>
    <w:rsid w:val="00C36506"/>
    <w:rsid w:val="00C41DA7"/>
    <w:rsid w:val="00C512D6"/>
    <w:rsid w:val="00C52E0E"/>
    <w:rsid w:val="00C62FF1"/>
    <w:rsid w:val="00C63055"/>
    <w:rsid w:val="00C753E8"/>
    <w:rsid w:val="00CA6D5A"/>
    <w:rsid w:val="00CC0B1E"/>
    <w:rsid w:val="00CC728A"/>
    <w:rsid w:val="00CD4469"/>
    <w:rsid w:val="00CF7E67"/>
    <w:rsid w:val="00D07E36"/>
    <w:rsid w:val="00D26954"/>
    <w:rsid w:val="00D31F9C"/>
    <w:rsid w:val="00D346DB"/>
    <w:rsid w:val="00D515C2"/>
    <w:rsid w:val="00D627CC"/>
    <w:rsid w:val="00D643AD"/>
    <w:rsid w:val="00D75064"/>
    <w:rsid w:val="00D83F8E"/>
    <w:rsid w:val="00D841CE"/>
    <w:rsid w:val="00DB599E"/>
    <w:rsid w:val="00DB7632"/>
    <w:rsid w:val="00DC029D"/>
    <w:rsid w:val="00DD55B0"/>
    <w:rsid w:val="00DE4885"/>
    <w:rsid w:val="00DF634D"/>
    <w:rsid w:val="00DF75AB"/>
    <w:rsid w:val="00E30891"/>
    <w:rsid w:val="00E3232A"/>
    <w:rsid w:val="00E51693"/>
    <w:rsid w:val="00E62295"/>
    <w:rsid w:val="00E73409"/>
    <w:rsid w:val="00E83D7D"/>
    <w:rsid w:val="00E97F06"/>
    <w:rsid w:val="00EB2CD4"/>
    <w:rsid w:val="00EC751C"/>
    <w:rsid w:val="00ED0CBD"/>
    <w:rsid w:val="00EE4828"/>
    <w:rsid w:val="00F37021"/>
    <w:rsid w:val="00F374F1"/>
    <w:rsid w:val="00F45547"/>
    <w:rsid w:val="00F57F73"/>
    <w:rsid w:val="00F87EE7"/>
    <w:rsid w:val="00F96D82"/>
    <w:rsid w:val="00FC21ED"/>
    <w:rsid w:val="00FC7AD0"/>
    <w:rsid w:val="00FD7C41"/>
    <w:rsid w:val="00FE7122"/>
    <w:rsid w:val="00FF0488"/>
    <w:rsid w:val="00FF1BE4"/>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23">
    <w:name w:val="Body Text Indent 2"/>
    <w:basedOn w:val="a"/>
    <w:link w:val="24"/>
    <w:pPr>
      <w:widowControl w:val="0"/>
      <w:ind w:left="6372"/>
    </w:pPr>
    <w:rPr>
      <w:sz w:val="24"/>
    </w:rPr>
  </w:style>
  <w:style w:type="character" w:customStyle="1" w:styleId="24">
    <w:name w:val="Основной текст с отступом 2 Знак"/>
    <w:basedOn w:val="1"/>
    <w:link w:val="23"/>
    <w:rPr>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sz w:val="16"/>
    </w:rPr>
  </w:style>
  <w:style w:type="paragraph" w:styleId="a4">
    <w:name w:val="Subtitle"/>
    <w:next w:val="a"/>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rFonts w:ascii="XO Thames" w:hAnsi="XO Thames"/>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character" w:customStyle="1" w:styleId="43">
    <w:name w:val="Основной текст (4)_"/>
    <w:link w:val="44"/>
    <w:rsid w:val="00255DBE"/>
    <w:rPr>
      <w:rFonts w:ascii="Courier New" w:eastAsia="Courier New" w:hAnsi="Courier New" w:cs="Courier New"/>
      <w:b/>
      <w:bCs/>
      <w:sz w:val="18"/>
      <w:szCs w:val="18"/>
      <w:shd w:val="clear" w:color="auto" w:fill="FFFFFF"/>
    </w:rPr>
  </w:style>
  <w:style w:type="paragraph" w:customStyle="1" w:styleId="44">
    <w:name w:val="Основной текст (4)"/>
    <w:basedOn w:val="a"/>
    <w:link w:val="43"/>
    <w:rsid w:val="00255DBE"/>
    <w:pPr>
      <w:widowControl w:val="0"/>
      <w:shd w:val="clear" w:color="auto" w:fill="FFFFFF"/>
      <w:spacing w:after="300" w:line="0" w:lineRule="atLeast"/>
      <w:jc w:val="both"/>
    </w:pPr>
    <w:rPr>
      <w:rFonts w:ascii="Courier New" w:eastAsia="Courier New" w:hAnsi="Courier New" w:cs="Courier New"/>
      <w:b/>
      <w:bCs/>
      <w:sz w:val="18"/>
      <w:szCs w:val="18"/>
    </w:rPr>
  </w:style>
  <w:style w:type="character" w:customStyle="1" w:styleId="apple-converted-space">
    <w:name w:val="apple-converted-space"/>
    <w:basedOn w:val="a0"/>
    <w:rsid w:val="00104FB8"/>
  </w:style>
  <w:style w:type="paragraph" w:customStyle="1" w:styleId="Default">
    <w:name w:val="Default"/>
    <w:rsid w:val="00BD4EDF"/>
    <w:pPr>
      <w:autoSpaceDE w:val="0"/>
      <w:autoSpaceDN w:val="0"/>
      <w:adjustRightInd w:val="0"/>
    </w:pPr>
    <w:rPr>
      <w:rFonts w:eastAsia="Calibri"/>
      <w:sz w:val="24"/>
      <w:szCs w:val="24"/>
      <w:lang w:eastAsia="en-US"/>
    </w:rPr>
  </w:style>
  <w:style w:type="paragraph" w:styleId="a8">
    <w:name w:val="List Paragraph"/>
    <w:basedOn w:val="a"/>
    <w:uiPriority w:val="34"/>
    <w:qFormat/>
    <w:rsid w:val="00021A13"/>
    <w:pPr>
      <w:ind w:left="720"/>
      <w:contextualSpacing/>
    </w:pPr>
  </w:style>
  <w:style w:type="paragraph" w:styleId="a9">
    <w:name w:val="Balloon Text"/>
    <w:basedOn w:val="a"/>
    <w:link w:val="aa"/>
    <w:uiPriority w:val="99"/>
    <w:semiHidden/>
    <w:unhideWhenUsed/>
    <w:rsid w:val="00DF75AB"/>
    <w:rPr>
      <w:rFonts w:ascii="Tahoma" w:hAnsi="Tahoma" w:cs="Tahoma"/>
      <w:sz w:val="16"/>
      <w:szCs w:val="16"/>
    </w:rPr>
  </w:style>
  <w:style w:type="character" w:customStyle="1" w:styleId="aa">
    <w:name w:val="Текст выноски Знак"/>
    <w:basedOn w:val="a0"/>
    <w:link w:val="a9"/>
    <w:uiPriority w:val="99"/>
    <w:semiHidden/>
    <w:rsid w:val="00DF7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23">
    <w:name w:val="Body Text Indent 2"/>
    <w:basedOn w:val="a"/>
    <w:link w:val="24"/>
    <w:pPr>
      <w:widowControl w:val="0"/>
      <w:ind w:left="6372"/>
    </w:pPr>
    <w:rPr>
      <w:sz w:val="24"/>
    </w:rPr>
  </w:style>
  <w:style w:type="character" w:customStyle="1" w:styleId="24">
    <w:name w:val="Основной текст с отступом 2 Знак"/>
    <w:basedOn w:val="1"/>
    <w:link w:val="23"/>
    <w:rPr>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sz w:val="16"/>
    </w:rPr>
  </w:style>
  <w:style w:type="paragraph" w:styleId="a4">
    <w:name w:val="Subtitle"/>
    <w:next w:val="a"/>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rFonts w:ascii="XO Thames" w:hAnsi="XO Thames"/>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character" w:customStyle="1" w:styleId="43">
    <w:name w:val="Основной текст (4)_"/>
    <w:link w:val="44"/>
    <w:rsid w:val="00255DBE"/>
    <w:rPr>
      <w:rFonts w:ascii="Courier New" w:eastAsia="Courier New" w:hAnsi="Courier New" w:cs="Courier New"/>
      <w:b/>
      <w:bCs/>
      <w:sz w:val="18"/>
      <w:szCs w:val="18"/>
      <w:shd w:val="clear" w:color="auto" w:fill="FFFFFF"/>
    </w:rPr>
  </w:style>
  <w:style w:type="paragraph" w:customStyle="1" w:styleId="44">
    <w:name w:val="Основной текст (4)"/>
    <w:basedOn w:val="a"/>
    <w:link w:val="43"/>
    <w:rsid w:val="00255DBE"/>
    <w:pPr>
      <w:widowControl w:val="0"/>
      <w:shd w:val="clear" w:color="auto" w:fill="FFFFFF"/>
      <w:spacing w:after="300" w:line="0" w:lineRule="atLeast"/>
      <w:jc w:val="both"/>
    </w:pPr>
    <w:rPr>
      <w:rFonts w:ascii="Courier New" w:eastAsia="Courier New" w:hAnsi="Courier New" w:cs="Courier New"/>
      <w:b/>
      <w:bCs/>
      <w:sz w:val="18"/>
      <w:szCs w:val="18"/>
    </w:rPr>
  </w:style>
  <w:style w:type="character" w:customStyle="1" w:styleId="apple-converted-space">
    <w:name w:val="apple-converted-space"/>
    <w:basedOn w:val="a0"/>
    <w:rsid w:val="00104FB8"/>
  </w:style>
  <w:style w:type="paragraph" w:customStyle="1" w:styleId="Default">
    <w:name w:val="Default"/>
    <w:rsid w:val="00BD4EDF"/>
    <w:pPr>
      <w:autoSpaceDE w:val="0"/>
      <w:autoSpaceDN w:val="0"/>
      <w:adjustRightInd w:val="0"/>
    </w:pPr>
    <w:rPr>
      <w:rFonts w:eastAsia="Calibri"/>
      <w:sz w:val="24"/>
      <w:szCs w:val="24"/>
      <w:lang w:eastAsia="en-US"/>
    </w:rPr>
  </w:style>
  <w:style w:type="paragraph" w:styleId="a8">
    <w:name w:val="List Paragraph"/>
    <w:basedOn w:val="a"/>
    <w:uiPriority w:val="34"/>
    <w:qFormat/>
    <w:rsid w:val="00021A13"/>
    <w:pPr>
      <w:ind w:left="720"/>
      <w:contextualSpacing/>
    </w:pPr>
  </w:style>
  <w:style w:type="paragraph" w:styleId="a9">
    <w:name w:val="Balloon Text"/>
    <w:basedOn w:val="a"/>
    <w:link w:val="aa"/>
    <w:uiPriority w:val="99"/>
    <w:semiHidden/>
    <w:unhideWhenUsed/>
    <w:rsid w:val="00DF75AB"/>
    <w:rPr>
      <w:rFonts w:ascii="Tahoma" w:hAnsi="Tahoma" w:cs="Tahoma"/>
      <w:sz w:val="16"/>
      <w:szCs w:val="16"/>
    </w:rPr>
  </w:style>
  <w:style w:type="character" w:customStyle="1" w:styleId="aa">
    <w:name w:val="Текст выноски Знак"/>
    <w:basedOn w:val="a0"/>
    <w:link w:val="a9"/>
    <w:uiPriority w:val="99"/>
    <w:semiHidden/>
    <w:rsid w:val="00DF7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vyam.ru/index.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r.gavyam@yarregion.ru" TargetMode="External"/><Relationship Id="rId12" Type="http://schemas.openxmlformats.org/officeDocument/2006/relationships/hyperlink" Target="consultantplus://offline/ref=D4C57DA4EB57D79CA19A0B23E415744136933A0F27BC994F3CAC0BD2EE26o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4C57DA4EB57D79CA19A152EF2792A443299670327BD951B61F3508FB96824E828o0L" TargetMode="External"/><Relationship Id="rId5" Type="http://schemas.openxmlformats.org/officeDocument/2006/relationships/webSettings" Target="webSettings.xml"/><Relationship Id="rId10" Type="http://schemas.openxmlformats.org/officeDocument/2006/relationships/hyperlink" Target="file://C:\..\..\..\..\oepdi_4\oepdi_4\AppData\Local\Microsoft\Windows\AppData\Local\Microsoft\Windows\Temporary%20Internet%20Files\Content.Outlook\AppData\Local\Microsoft\Windows\AppData\Local\Microsoft\Windows\Temporary%20Internet%20Files\AppData\Local\Microsoft\Windows\AppData\Local\Microsoft\Windows\Temporary%20Internet%20Files\Content.Outlook\AppData\Local\Microsoft\Windows\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Temp\2018%20&#1075;&#1086;&#1076;\&#1059;&#1089;&#1083;&#1091;&#1075;&#1080;\&#1052;&#1091;&#1085;&#1080;&#1094;&#1080;&#1087;&#1072;&#1083;&#1100;&#1085;&#1099;&#1077;%20&#1091;&#1089;&#1083;&#1091;&#1075;&#1080;\&#1053;&#1055;&#1040;\&#1054;%20&#1074;&#1085;.%20&#1080;&#1079;&#1084;.%20&#1074;%20&#1087;535%20&#1086;&#1090;%2003.07.2018.doc" TargetMode="External"/><Relationship Id="rId4" Type="http://schemas.openxmlformats.org/officeDocument/2006/relationships/settings" Target="settings.xml"/><Relationship Id="rId9" Type="http://schemas.openxmlformats.org/officeDocument/2006/relationships/hyperlink" Target="http://gavyam.ru/regulatory/services/municipal_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10313</Words>
  <Characters>58788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oepdi_2</dc:creator>
  <cp:lastModifiedBy>User</cp:lastModifiedBy>
  <cp:revision>2</cp:revision>
  <cp:lastPrinted>2023-10-02T06:01:00Z</cp:lastPrinted>
  <dcterms:created xsi:type="dcterms:W3CDTF">2023-10-02T06:02:00Z</dcterms:created>
  <dcterms:modified xsi:type="dcterms:W3CDTF">2023-10-02T06:02:00Z</dcterms:modified>
</cp:coreProperties>
</file>