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251E6AC3" wp14:editId="1AF291C2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Default="00232FC8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13.04.2020 № 327</w:t>
      </w:r>
    </w:p>
    <w:p w:rsidR="00232FC8" w:rsidRPr="00A2257A" w:rsidRDefault="00232FC8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E76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Плана мероприятий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EE761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</w:t>
      </w:r>
      <w:r w:rsidR="0025689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EE76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Ямского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EE76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реализации на террито</w:t>
      </w:r>
      <w:r w:rsidR="00047107">
        <w:rPr>
          <w:rFonts w:ascii="Times New Roman" w:eastAsia="Times New Roman" w:hAnsi="Times New Roman" w:cs="Times New Roman"/>
          <w:sz w:val="28"/>
          <w:szCs w:val="28"/>
          <w:lang w:eastAsia="ar-SA"/>
        </w:rPr>
        <w:t>рии муниципального района в 2020</w:t>
      </w:r>
      <w:r w:rsidR="00EE76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Послания Президента Российской Федерации Федеральному Собранию Российской Федерации</w:t>
      </w:r>
      <w:r w:rsidR="00722442" w:rsidRPr="0072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47107">
        <w:rPr>
          <w:rFonts w:ascii="Times New Roman" w:eastAsia="Times New Roman" w:hAnsi="Times New Roman" w:cs="Times New Roman"/>
          <w:sz w:val="28"/>
          <w:szCs w:val="28"/>
          <w:lang w:eastAsia="ar-SA"/>
        </w:rPr>
        <w:t>15 января 2020</w:t>
      </w:r>
      <w:r w:rsidR="0072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B51679" w:rsidP="00BA4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Послания Президента Российской Федерации Федеральному Собр</w:t>
      </w:r>
      <w:r w:rsidR="009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 Российской Федерации от </w:t>
      </w:r>
      <w:r w:rsidR="002C6DBA">
        <w:rPr>
          <w:rFonts w:ascii="Times New Roman" w:eastAsia="Times New Roman" w:hAnsi="Times New Roman" w:cs="Times New Roman"/>
          <w:sz w:val="28"/>
          <w:szCs w:val="28"/>
          <w:lang w:eastAsia="ru-RU"/>
        </w:rPr>
        <w:t>15 января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руководствуясь постановлением</w:t>
      </w:r>
      <w:r w:rsidR="00D0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Ярославской области </w:t>
      </w:r>
      <w:r w:rsidR="00D01EF0" w:rsidRPr="00923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E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16.03.2020</w:t>
      </w:r>
      <w:r w:rsidR="0092381F" w:rsidRPr="009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EF0" w:rsidRPr="009238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CB3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9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 w:rsidR="00D01E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Плана мероприятий Правительства Ярославской области по  реализа</w:t>
      </w:r>
      <w:r w:rsidR="004E7CB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территории области в 2020</w:t>
      </w:r>
      <w:r w:rsidR="00D01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Послания Президента Российской Федерации Федеральному Собранию Российской Федерации», </w:t>
      </w:r>
      <w:r w:rsidR="002568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  Устава Гаврилов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>-Ямского муниципального района</w:t>
      </w:r>
      <w:r w:rsidR="004E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F755A" w:rsidRPr="00A2257A" w:rsidRDefault="00AF755A" w:rsidP="00AF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1E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1E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мероприятий </w:t>
      </w:r>
      <w:r w:rsidR="00D01EF0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D01EF0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</w:t>
      </w:r>
      <w:r w:rsidR="0025689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01E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Ямского </w:t>
      </w:r>
      <w:r w:rsidR="00D01EF0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D01E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реализации на террито</w:t>
      </w:r>
      <w:r w:rsidR="004E7CB3">
        <w:rPr>
          <w:rFonts w:ascii="Times New Roman" w:eastAsia="Times New Roman" w:hAnsi="Times New Roman" w:cs="Times New Roman"/>
          <w:sz w:val="28"/>
          <w:szCs w:val="28"/>
          <w:lang w:eastAsia="ar-SA"/>
        </w:rPr>
        <w:t>рии муниципального района в 2020</w:t>
      </w:r>
      <w:r w:rsidR="00D01E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Послания Президента Российской Федерации Федеральному Собранию Российской Федерации</w:t>
      </w:r>
      <w:r w:rsidR="00D01EF0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7F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E7CB3">
        <w:rPr>
          <w:rFonts w:ascii="Times New Roman" w:eastAsia="Times New Roman" w:hAnsi="Times New Roman" w:cs="Times New Roman"/>
          <w:sz w:val="28"/>
          <w:szCs w:val="28"/>
          <w:lang w:eastAsia="ar-SA"/>
        </w:rPr>
        <w:t>15 января 2020</w:t>
      </w:r>
      <w:r w:rsidR="00BF7F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E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риложение).</w:t>
      </w:r>
    </w:p>
    <w:p w:rsidR="00AF755A" w:rsidRPr="00A2257A" w:rsidRDefault="00BF7F8E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районной массовой газете «Гаврилов-</w:t>
      </w:r>
      <w:proofErr w:type="spellStart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</w:t>
      </w:r>
      <w:r w:rsidR="004E7CB3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BF7F8E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</w:t>
      </w:r>
      <w:r w:rsidR="006B522F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39B3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подписания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Администрации</w:t>
      </w: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</w:t>
      </w:r>
      <w:r w:rsidR="001239B3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AF755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9B3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9B3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9B3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9B3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9B3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FC8" w:rsidRPr="00232FC8" w:rsidRDefault="00232FC8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2FC8" w:rsidRPr="00232FC8" w:rsidSect="00232F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1239B3" w:rsidRPr="00653364" w:rsidRDefault="001239B3" w:rsidP="00232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к постановлению </w:t>
      </w:r>
    </w:p>
    <w:p w:rsidR="001239B3" w:rsidRPr="00653364" w:rsidRDefault="001239B3" w:rsidP="00232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gramStart"/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Гаврилов-Ямского</w:t>
      </w:r>
      <w:proofErr w:type="gramEnd"/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32FC8" w:rsidRDefault="001239B3" w:rsidP="00232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района </w:t>
      </w:r>
    </w:p>
    <w:p w:rsidR="001239B3" w:rsidRPr="00653364" w:rsidRDefault="00232FC8" w:rsidP="00232F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13.04.2020 № 327</w:t>
      </w:r>
      <w:r w:rsidR="001239B3"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239B3" w:rsidRPr="00653364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39B3" w:rsidRPr="00653364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</w:t>
      </w:r>
    </w:p>
    <w:p w:rsidR="00DD75AD" w:rsidRPr="00653364" w:rsidRDefault="001239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Администрации </w:t>
      </w:r>
      <w:proofErr w:type="gramStart"/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>Гаврилов</w:t>
      </w:r>
      <w:r w:rsidR="0025689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>Ямского</w:t>
      </w:r>
      <w:proofErr w:type="gramEnd"/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по реализации на террито</w:t>
      </w:r>
      <w:r w:rsid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>рии муниципального района в 2020</w:t>
      </w:r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Послания Президента Российской Федерации Федеральному Собранию Российской Федерации</w:t>
      </w:r>
      <w:r w:rsidR="00DD75AD"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94F6C" w:rsidRPr="00653364" w:rsidRDefault="004E7CB3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6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 января 2020 года</w:t>
      </w:r>
    </w:p>
    <w:p w:rsidR="00AB49B2" w:rsidRPr="00653364" w:rsidRDefault="00AB49B2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20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817"/>
        <w:gridCol w:w="34"/>
        <w:gridCol w:w="5778"/>
        <w:gridCol w:w="34"/>
        <w:gridCol w:w="3793"/>
        <w:gridCol w:w="34"/>
        <w:gridCol w:w="1667"/>
        <w:gridCol w:w="34"/>
        <w:gridCol w:w="2943"/>
        <w:gridCol w:w="33"/>
      </w:tblGrid>
      <w:tr w:rsidR="00594F6C" w:rsidRPr="00653364" w:rsidTr="00232FC8">
        <w:trPr>
          <w:gridBefore w:val="1"/>
          <w:wBefore w:w="34" w:type="dxa"/>
          <w:trHeight w:val="1118"/>
          <w:jc w:val="center"/>
        </w:trPr>
        <w:tc>
          <w:tcPr>
            <w:tcW w:w="851" w:type="dxa"/>
            <w:gridSpan w:val="2"/>
            <w:vAlign w:val="center"/>
          </w:tcPr>
          <w:p w:rsidR="00594F6C" w:rsidRPr="00653364" w:rsidRDefault="00594F6C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4F6C" w:rsidRPr="00653364" w:rsidRDefault="00594F6C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gridSpan w:val="2"/>
            <w:vAlign w:val="center"/>
          </w:tcPr>
          <w:p w:rsidR="00594F6C" w:rsidRPr="00653364" w:rsidRDefault="00594F6C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gridSpan w:val="2"/>
            <w:vAlign w:val="center"/>
          </w:tcPr>
          <w:p w:rsidR="00594F6C" w:rsidRPr="00653364" w:rsidRDefault="00594F6C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мероприятия в натуральных измеримых показателях</w:t>
            </w:r>
          </w:p>
        </w:tc>
        <w:tc>
          <w:tcPr>
            <w:tcW w:w="1701" w:type="dxa"/>
            <w:gridSpan w:val="2"/>
            <w:vAlign w:val="center"/>
          </w:tcPr>
          <w:p w:rsidR="00594F6C" w:rsidRPr="00653364" w:rsidRDefault="00594F6C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  <w:gridSpan w:val="2"/>
            <w:vAlign w:val="center"/>
          </w:tcPr>
          <w:p w:rsidR="00594F6C" w:rsidRPr="00653364" w:rsidRDefault="00594F6C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Исполнитель               (в установленном порядке)</w:t>
            </w:r>
          </w:p>
        </w:tc>
      </w:tr>
      <w:tr w:rsidR="00594F6C" w:rsidRPr="00653364" w:rsidTr="00232FC8">
        <w:trPr>
          <w:gridBefore w:val="1"/>
          <w:wBefore w:w="34" w:type="dxa"/>
          <w:trHeight w:val="215"/>
          <w:tblHeader/>
          <w:jc w:val="center"/>
        </w:trPr>
        <w:tc>
          <w:tcPr>
            <w:tcW w:w="851" w:type="dxa"/>
            <w:gridSpan w:val="2"/>
          </w:tcPr>
          <w:p w:rsidR="00594F6C" w:rsidRPr="00653364" w:rsidRDefault="00594F6C" w:rsidP="00C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</w:tcPr>
          <w:p w:rsidR="00594F6C" w:rsidRPr="00653364" w:rsidRDefault="00594F6C" w:rsidP="00C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594F6C" w:rsidRPr="00653364" w:rsidRDefault="00594F6C" w:rsidP="00C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594F6C" w:rsidRPr="00653364" w:rsidRDefault="00594F6C" w:rsidP="00C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</w:tcPr>
          <w:p w:rsidR="00594F6C" w:rsidRPr="00653364" w:rsidRDefault="00594F6C" w:rsidP="00C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4F6C" w:rsidRPr="00653364" w:rsidTr="00232FC8">
        <w:trPr>
          <w:gridBefore w:val="1"/>
          <w:wBefore w:w="34" w:type="dxa"/>
          <w:jc w:val="center"/>
        </w:trPr>
        <w:tc>
          <w:tcPr>
            <w:tcW w:w="15167" w:type="dxa"/>
            <w:gridSpan w:val="10"/>
          </w:tcPr>
          <w:p w:rsidR="00594F6C" w:rsidRPr="00653364" w:rsidRDefault="00594F6C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1. Демография</w:t>
            </w:r>
            <w:r w:rsidR="00AB49B2"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сфера</w:t>
            </w:r>
          </w:p>
        </w:tc>
      </w:tr>
      <w:tr w:rsidR="007176C9" w:rsidRPr="00653364" w:rsidTr="00232FC8">
        <w:trPr>
          <w:gridBefore w:val="1"/>
          <w:wBefore w:w="34" w:type="dxa"/>
          <w:jc w:val="center"/>
        </w:trPr>
        <w:tc>
          <w:tcPr>
            <w:tcW w:w="851" w:type="dxa"/>
            <w:gridSpan w:val="2"/>
          </w:tcPr>
          <w:p w:rsidR="007176C9" w:rsidRPr="00653364" w:rsidRDefault="007176C9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gridSpan w:val="2"/>
          </w:tcPr>
          <w:p w:rsidR="007176C9" w:rsidRPr="00653364" w:rsidRDefault="007176C9" w:rsidP="00AB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финансовой поддержки в виде ежемесячных выплат в связи с рождением (усыновлением) первого ребенка </w:t>
            </w:r>
            <w:r w:rsidR="00AB49B2" w:rsidRPr="00653364">
              <w:rPr>
                <w:rFonts w:ascii="Times New Roman" w:hAnsi="Times New Roman" w:cs="Times New Roman"/>
                <w:sz w:val="24"/>
                <w:szCs w:val="24"/>
              </w:rPr>
              <w:t>семьям, имеющим среднедушевой доход ниже 2 прожиточных минимумов, до достижения ребенком 3 лет</w:t>
            </w:r>
          </w:p>
        </w:tc>
        <w:tc>
          <w:tcPr>
            <w:tcW w:w="3827" w:type="dxa"/>
            <w:gridSpan w:val="2"/>
          </w:tcPr>
          <w:p w:rsidR="007176C9" w:rsidRPr="00653364" w:rsidRDefault="00AB49B2" w:rsidP="00AB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получили поддержку не менее 135 семей</w:t>
            </w:r>
          </w:p>
        </w:tc>
        <w:tc>
          <w:tcPr>
            <w:tcW w:w="1701" w:type="dxa"/>
            <w:gridSpan w:val="2"/>
          </w:tcPr>
          <w:p w:rsidR="007176C9" w:rsidRPr="00653364" w:rsidRDefault="007176C9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7176C9" w:rsidRPr="00653364" w:rsidRDefault="007176C9" w:rsidP="00DD7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r w:rsidR="00DD75AD" w:rsidRPr="00653364">
              <w:rPr>
                <w:rFonts w:ascii="Times New Roman" w:hAnsi="Times New Roman" w:cs="Times New Roman"/>
                <w:sz w:val="24"/>
                <w:szCs w:val="24"/>
              </w:rPr>
              <w:t>защиты населения и труда Администрации муниципального района</w:t>
            </w:r>
          </w:p>
        </w:tc>
      </w:tr>
      <w:tr w:rsidR="007176C9" w:rsidRPr="00653364" w:rsidTr="00232FC8">
        <w:trPr>
          <w:gridBefore w:val="1"/>
          <w:wBefore w:w="34" w:type="dxa"/>
          <w:jc w:val="center"/>
        </w:trPr>
        <w:tc>
          <w:tcPr>
            <w:tcW w:w="851" w:type="dxa"/>
            <w:gridSpan w:val="2"/>
          </w:tcPr>
          <w:p w:rsidR="007176C9" w:rsidRPr="00653364" w:rsidRDefault="007176C9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gridSpan w:val="2"/>
          </w:tcPr>
          <w:p w:rsidR="007176C9" w:rsidRPr="00653364" w:rsidRDefault="00AB49B2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ежемесячных выплат семьям, имеющим среднедушевой доход ниже прожиточного минимума, ежемесячных выплат на детей от 3 до 7 лет</w:t>
            </w:r>
          </w:p>
        </w:tc>
        <w:tc>
          <w:tcPr>
            <w:tcW w:w="3827" w:type="dxa"/>
            <w:gridSpan w:val="2"/>
          </w:tcPr>
          <w:p w:rsidR="007176C9" w:rsidRPr="00653364" w:rsidRDefault="00AB49B2" w:rsidP="00AB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8D1BB1"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  <w:r w:rsidR="007176C9"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семей </w:t>
            </w: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получили выплату</w:t>
            </w:r>
            <w:r w:rsidR="008D1BB1"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7176C9" w:rsidRPr="00653364" w:rsidRDefault="007176C9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7176C9" w:rsidRPr="00653364" w:rsidRDefault="00DD75AD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муниципального района</w:t>
            </w:r>
          </w:p>
        </w:tc>
      </w:tr>
      <w:tr w:rsidR="007176C9" w:rsidRPr="00653364" w:rsidTr="00232FC8">
        <w:trPr>
          <w:gridBefore w:val="1"/>
          <w:wBefore w:w="34" w:type="dxa"/>
          <w:jc w:val="center"/>
        </w:trPr>
        <w:tc>
          <w:tcPr>
            <w:tcW w:w="851" w:type="dxa"/>
            <w:gridSpan w:val="2"/>
          </w:tcPr>
          <w:p w:rsidR="007176C9" w:rsidRPr="00653364" w:rsidRDefault="007176C9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gridSpan w:val="2"/>
          </w:tcPr>
          <w:p w:rsidR="007176C9" w:rsidRPr="00653364" w:rsidRDefault="007176C9" w:rsidP="00AB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на основе социального контракта</w:t>
            </w:r>
          </w:p>
        </w:tc>
        <w:tc>
          <w:tcPr>
            <w:tcW w:w="3827" w:type="dxa"/>
            <w:gridSpan w:val="2"/>
          </w:tcPr>
          <w:p w:rsidR="007176C9" w:rsidRPr="00653364" w:rsidRDefault="00AB49B2" w:rsidP="00AB4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  <w:r w:rsidR="007176C9"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53 социального контракта</w:t>
            </w:r>
          </w:p>
        </w:tc>
        <w:tc>
          <w:tcPr>
            <w:tcW w:w="1701" w:type="dxa"/>
            <w:gridSpan w:val="2"/>
          </w:tcPr>
          <w:p w:rsidR="007176C9" w:rsidRPr="00653364" w:rsidRDefault="007176C9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7176C9" w:rsidRPr="00653364" w:rsidRDefault="00DD75AD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муниципального района</w:t>
            </w:r>
          </w:p>
        </w:tc>
      </w:tr>
      <w:tr w:rsidR="007176C9" w:rsidRPr="00653364" w:rsidTr="00232FC8">
        <w:trPr>
          <w:gridBefore w:val="1"/>
          <w:wBefore w:w="34" w:type="dxa"/>
          <w:trHeight w:val="2782"/>
          <w:jc w:val="center"/>
        </w:trPr>
        <w:tc>
          <w:tcPr>
            <w:tcW w:w="851" w:type="dxa"/>
            <w:gridSpan w:val="2"/>
          </w:tcPr>
          <w:p w:rsidR="007176C9" w:rsidRPr="00653364" w:rsidRDefault="007176C9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812" w:type="dxa"/>
            <w:gridSpan w:val="2"/>
          </w:tcPr>
          <w:p w:rsidR="007176C9" w:rsidRPr="00653364" w:rsidRDefault="00F614DC" w:rsidP="00F61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Содействие в улучшении</w:t>
            </w:r>
            <w:r w:rsidR="007176C9"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жилищных условий многодетных семей в рамках региональной программы «Стимулирование развития жилищного строительства на территории Ярославской области» на 2011 – 2021 годы</w:t>
            </w:r>
          </w:p>
        </w:tc>
        <w:tc>
          <w:tcPr>
            <w:tcW w:w="3827" w:type="dxa"/>
            <w:gridSpan w:val="2"/>
          </w:tcPr>
          <w:p w:rsidR="007176C9" w:rsidRPr="00653364" w:rsidRDefault="007176C9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1 многодетной семьи </w:t>
            </w:r>
          </w:p>
        </w:tc>
        <w:tc>
          <w:tcPr>
            <w:tcW w:w="1701" w:type="dxa"/>
            <w:gridSpan w:val="2"/>
          </w:tcPr>
          <w:p w:rsidR="007176C9" w:rsidRPr="00653364" w:rsidRDefault="007176C9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7176C9" w:rsidRPr="00653364" w:rsidRDefault="007176C9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предпринимательской деятельности и инвестиций </w:t>
            </w:r>
            <w:r w:rsidR="00DD75AD" w:rsidRPr="0065336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AC5E01" w:rsidRPr="00653364" w:rsidTr="00232FC8">
        <w:trPr>
          <w:gridBefore w:val="1"/>
          <w:wBefore w:w="34" w:type="dxa"/>
          <w:trHeight w:val="1263"/>
          <w:jc w:val="center"/>
        </w:trPr>
        <w:tc>
          <w:tcPr>
            <w:tcW w:w="851" w:type="dxa"/>
            <w:gridSpan w:val="2"/>
          </w:tcPr>
          <w:p w:rsidR="00AC5E01" w:rsidRPr="00653364" w:rsidRDefault="00AC5E01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812" w:type="dxa"/>
            <w:gridSpan w:val="2"/>
          </w:tcPr>
          <w:p w:rsidR="00AC5E01" w:rsidRPr="00653364" w:rsidRDefault="00AB49B2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Доставка в медицинские организации граждан старше 65 лет, проживающих в сельской местности</w:t>
            </w:r>
          </w:p>
        </w:tc>
        <w:tc>
          <w:tcPr>
            <w:tcW w:w="3827" w:type="dxa"/>
            <w:gridSpan w:val="2"/>
          </w:tcPr>
          <w:p w:rsidR="00AC5E01" w:rsidRPr="00653364" w:rsidRDefault="00FA13CA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49B2" w:rsidRPr="00653364">
              <w:rPr>
                <w:rFonts w:ascii="Times New Roman" w:hAnsi="Times New Roman" w:cs="Times New Roman"/>
                <w:sz w:val="24"/>
                <w:szCs w:val="24"/>
              </w:rPr>
              <w:t>оставка не менее 600 человек</w:t>
            </w:r>
          </w:p>
        </w:tc>
        <w:tc>
          <w:tcPr>
            <w:tcW w:w="1701" w:type="dxa"/>
            <w:gridSpan w:val="2"/>
          </w:tcPr>
          <w:p w:rsidR="00AC5E01" w:rsidRPr="00653364" w:rsidRDefault="00AB49B2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AC5E01" w:rsidRPr="00653364" w:rsidRDefault="00AB49B2" w:rsidP="00DD75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>МУ Гаврилов-</w:t>
            </w:r>
            <w:proofErr w:type="spellStart"/>
            <w:r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>Ямский</w:t>
            </w:r>
            <w:proofErr w:type="spellEnd"/>
            <w:r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КЦСОН «Ветеран»</w:t>
            </w:r>
          </w:p>
        </w:tc>
      </w:tr>
      <w:tr w:rsidR="007A5FD5" w:rsidRPr="00653364" w:rsidTr="00232FC8">
        <w:trPr>
          <w:gridBefore w:val="1"/>
          <w:wBefore w:w="34" w:type="dxa"/>
          <w:trHeight w:val="1263"/>
          <w:jc w:val="center"/>
        </w:trPr>
        <w:tc>
          <w:tcPr>
            <w:tcW w:w="851" w:type="dxa"/>
            <w:gridSpan w:val="2"/>
          </w:tcPr>
          <w:p w:rsidR="007A5FD5" w:rsidRPr="00653364" w:rsidRDefault="007A5FD5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812" w:type="dxa"/>
            <w:gridSpan w:val="2"/>
          </w:tcPr>
          <w:p w:rsidR="007A5FD5" w:rsidRPr="00653364" w:rsidRDefault="007A5FD5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, осваивающих образовательные программы начального общего образования</w:t>
            </w:r>
          </w:p>
        </w:tc>
        <w:tc>
          <w:tcPr>
            <w:tcW w:w="3827" w:type="dxa"/>
            <w:gridSpan w:val="2"/>
          </w:tcPr>
          <w:p w:rsidR="007A5FD5" w:rsidRPr="00653364" w:rsidRDefault="007A5FD5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100% охват горячим питанием </w:t>
            </w: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</w:tcPr>
          <w:p w:rsidR="007A5FD5" w:rsidRPr="00653364" w:rsidRDefault="00FA13CA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5FD5" w:rsidRPr="00653364">
              <w:rPr>
                <w:rFonts w:ascii="Times New Roman" w:hAnsi="Times New Roman" w:cs="Times New Roman"/>
                <w:sz w:val="24"/>
                <w:szCs w:val="24"/>
              </w:rPr>
              <w:t>о 01 сентября</w:t>
            </w:r>
          </w:p>
        </w:tc>
        <w:tc>
          <w:tcPr>
            <w:tcW w:w="2976" w:type="dxa"/>
            <w:gridSpan w:val="2"/>
          </w:tcPr>
          <w:p w:rsidR="007A5FD5" w:rsidRPr="00653364" w:rsidRDefault="007A5FD5" w:rsidP="0025689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>Управление образовани</w:t>
            </w:r>
            <w:r w:rsidR="0025689F">
              <w:rPr>
                <w:rFonts w:ascii="Times New Roman" w:eastAsia="Times New Roman" w:hAnsi="Times New Roman" w:cs="Calibri"/>
                <w:sz w:val="24"/>
                <w:szCs w:val="24"/>
              </w:rPr>
              <w:t>я</w:t>
            </w:r>
            <w:r w:rsidR="00B9310E"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2A6277" w:rsidRPr="00653364" w:rsidTr="00232FC8">
        <w:trPr>
          <w:gridBefore w:val="1"/>
          <w:wBefore w:w="34" w:type="dxa"/>
          <w:trHeight w:val="1263"/>
          <w:jc w:val="center"/>
        </w:trPr>
        <w:tc>
          <w:tcPr>
            <w:tcW w:w="851" w:type="dxa"/>
            <w:gridSpan w:val="2"/>
          </w:tcPr>
          <w:p w:rsidR="002A6277" w:rsidRPr="00653364" w:rsidRDefault="002A6277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812" w:type="dxa"/>
            <w:gridSpan w:val="2"/>
          </w:tcPr>
          <w:p w:rsidR="002A6277" w:rsidRPr="00653364" w:rsidRDefault="002A6277" w:rsidP="002A62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Прием и оформление документов для формирования Списка граждан, изъявивших желание улучшить жилищные условия с использованием социальных выплат на строительство (приобретение) жилья гражданам, проживающим на сельских территориях Ярославской области и Сводной информации о гражданах, изъявивших желание улучшить жилищные условия с использованием социальных выплат на строительство (приобретение) жилья гражданам, проживающим на сельских территориях Ярославской области в рамках государственной программы Ярославской области «Комплексное</w:t>
            </w:r>
            <w:proofErr w:type="gramEnd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сельских территорий в Ярославской области»</w:t>
            </w:r>
          </w:p>
        </w:tc>
        <w:tc>
          <w:tcPr>
            <w:tcW w:w="3827" w:type="dxa"/>
            <w:gridSpan w:val="2"/>
          </w:tcPr>
          <w:p w:rsidR="002A6277" w:rsidRPr="00653364" w:rsidRDefault="00FA13CA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6277" w:rsidRPr="00653364">
              <w:rPr>
                <w:rFonts w:ascii="Times New Roman" w:hAnsi="Times New Roman" w:cs="Times New Roman"/>
                <w:sz w:val="24"/>
                <w:szCs w:val="24"/>
              </w:rPr>
              <w:t>о мере поступления заявлений</w:t>
            </w:r>
          </w:p>
        </w:tc>
        <w:tc>
          <w:tcPr>
            <w:tcW w:w="1701" w:type="dxa"/>
            <w:gridSpan w:val="2"/>
          </w:tcPr>
          <w:p w:rsidR="002A6277" w:rsidRPr="00653364" w:rsidRDefault="002A6277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2A6277" w:rsidRPr="00653364" w:rsidRDefault="002A6277" w:rsidP="00DD75AD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</w:rPr>
            </w:pPr>
            <w:r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>Отдел сельского хозяйства</w:t>
            </w:r>
            <w:r w:rsidR="00B9310E"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317D6B" w:rsidRPr="00653364" w:rsidTr="00232FC8">
        <w:trPr>
          <w:gridBefore w:val="1"/>
          <w:wBefore w:w="34" w:type="dxa"/>
          <w:trHeight w:val="350"/>
          <w:jc w:val="center"/>
        </w:trPr>
        <w:tc>
          <w:tcPr>
            <w:tcW w:w="851" w:type="dxa"/>
            <w:gridSpan w:val="2"/>
          </w:tcPr>
          <w:p w:rsidR="00317D6B" w:rsidRPr="00653364" w:rsidRDefault="00317D6B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812" w:type="dxa"/>
            <w:gridSpan w:val="2"/>
          </w:tcPr>
          <w:p w:rsidR="00317D6B" w:rsidRPr="00653364" w:rsidRDefault="00317D6B" w:rsidP="00DA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реализации регионального проекта «Информационная инфраструктура». </w:t>
            </w: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Взаимодействие с ДИС и публичным акционерным обществом «Мобильные телесистемы» по реализации регионального проекта «Информационная инфраструктура» в части оказания услуг по подключению к сети передачи данных, обеспечивающей доступ к единой сети передачи данных и (или) информационно-телекоммуникационной сети «Интернет», и передачи данных в этой сети социально значимым объектам Гаврилов-Ямского муниципального района Ярославской области</w:t>
            </w:r>
            <w:proofErr w:type="gramEnd"/>
          </w:p>
        </w:tc>
        <w:tc>
          <w:tcPr>
            <w:tcW w:w="3827" w:type="dxa"/>
            <w:gridSpan w:val="2"/>
          </w:tcPr>
          <w:p w:rsidR="00317D6B" w:rsidRPr="00653364" w:rsidRDefault="00FA13CA" w:rsidP="00FA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D6B"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бщее количество подключаемых социально значимых объектов на территории </w:t>
            </w:r>
            <w:proofErr w:type="gramStart"/>
            <w:r w:rsidR="00317D6B" w:rsidRPr="0065336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317D6B"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- 13</w:t>
            </w:r>
          </w:p>
          <w:p w:rsidR="00317D6B" w:rsidRPr="00653364" w:rsidRDefault="00317D6B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17D6B" w:rsidRPr="00653364" w:rsidRDefault="00317D6B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17D6B" w:rsidRPr="00653364" w:rsidRDefault="00317D6B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17D6B" w:rsidRPr="00653364" w:rsidRDefault="00317D6B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6" w:type="dxa"/>
            <w:gridSpan w:val="2"/>
          </w:tcPr>
          <w:p w:rsidR="00317D6B" w:rsidRPr="00653364" w:rsidRDefault="00317D6B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информатизации и связи </w:t>
            </w:r>
            <w:r w:rsidR="00B9310E" w:rsidRPr="006533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</w:t>
            </w:r>
          </w:p>
          <w:p w:rsidR="00317D6B" w:rsidRPr="00653364" w:rsidRDefault="00317D6B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6B" w:rsidRPr="00653364" w:rsidRDefault="00317D6B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6B" w:rsidRPr="00653364" w:rsidRDefault="00317D6B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6B" w:rsidRPr="00653364" w:rsidRDefault="00317D6B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6B" w:rsidRPr="00653364" w:rsidRDefault="00317D6B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D6B" w:rsidRPr="00653364" w:rsidRDefault="00317D6B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6B" w:rsidRPr="00653364" w:rsidTr="00232FC8">
        <w:trPr>
          <w:gridBefore w:val="1"/>
          <w:wBefore w:w="34" w:type="dxa"/>
          <w:jc w:val="center"/>
        </w:trPr>
        <w:tc>
          <w:tcPr>
            <w:tcW w:w="851" w:type="dxa"/>
            <w:gridSpan w:val="2"/>
          </w:tcPr>
          <w:p w:rsidR="00317D6B" w:rsidRPr="00653364" w:rsidRDefault="00317D6B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812" w:type="dxa"/>
            <w:gridSpan w:val="2"/>
          </w:tcPr>
          <w:p w:rsidR="00317D6B" w:rsidRPr="00653364" w:rsidRDefault="00317D6B" w:rsidP="00DA1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, осваивающих образовательные программы начального общего образования </w:t>
            </w:r>
          </w:p>
        </w:tc>
        <w:tc>
          <w:tcPr>
            <w:tcW w:w="3827" w:type="dxa"/>
            <w:gridSpan w:val="2"/>
          </w:tcPr>
          <w:p w:rsidR="00317D6B" w:rsidRPr="00653364" w:rsidRDefault="00317D6B" w:rsidP="00DA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100% охват горячим питанием </w:t>
            </w: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17D6B" w:rsidRPr="00653364" w:rsidRDefault="00317D6B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17D6B" w:rsidRPr="00653364" w:rsidRDefault="00317D6B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976" w:type="dxa"/>
            <w:gridSpan w:val="2"/>
          </w:tcPr>
          <w:p w:rsidR="00317D6B" w:rsidRPr="00653364" w:rsidRDefault="00317D6B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9310E"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="00B9310E" w:rsidRPr="0065336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7D1CA7" w:rsidRPr="00653364" w:rsidTr="00232FC8">
        <w:trPr>
          <w:gridBefore w:val="1"/>
          <w:wBefore w:w="34" w:type="dxa"/>
          <w:trHeight w:val="312"/>
          <w:jc w:val="center"/>
        </w:trPr>
        <w:tc>
          <w:tcPr>
            <w:tcW w:w="15167" w:type="dxa"/>
            <w:gridSpan w:val="10"/>
            <w:vAlign w:val="center"/>
          </w:tcPr>
          <w:p w:rsidR="007D1CA7" w:rsidRPr="00653364" w:rsidRDefault="007D1CA7" w:rsidP="00CD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D6FC3" w:rsidRPr="00653364">
              <w:rPr>
                <w:rFonts w:ascii="Times New Roman" w:hAnsi="Times New Roman" w:cs="Times New Roman"/>
                <w:sz w:val="24"/>
                <w:szCs w:val="24"/>
              </w:rPr>
              <w:t>Развитие здравоохранения, образования и культуры</w:t>
            </w:r>
          </w:p>
        </w:tc>
      </w:tr>
      <w:tr w:rsidR="00C7462D" w:rsidRPr="00653364" w:rsidTr="00232FC8">
        <w:trPr>
          <w:gridBefore w:val="1"/>
          <w:wBefore w:w="34" w:type="dxa"/>
          <w:trHeight w:val="1124"/>
          <w:jc w:val="center"/>
        </w:trPr>
        <w:tc>
          <w:tcPr>
            <w:tcW w:w="851" w:type="dxa"/>
            <w:gridSpan w:val="2"/>
          </w:tcPr>
          <w:p w:rsidR="00C7462D" w:rsidRPr="00653364" w:rsidRDefault="00C7462D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gridSpan w:val="2"/>
          </w:tcPr>
          <w:p w:rsidR="00C7462D" w:rsidRPr="00653364" w:rsidRDefault="00353138" w:rsidP="007224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региональной программе</w:t>
            </w:r>
            <w:r w:rsidR="00C7462D"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модернизации первичного звена здравоохранения Ярославской области</w:t>
            </w:r>
          </w:p>
        </w:tc>
        <w:tc>
          <w:tcPr>
            <w:tcW w:w="3827" w:type="dxa"/>
            <w:gridSpan w:val="2"/>
          </w:tcPr>
          <w:p w:rsidR="00C7462D" w:rsidRPr="00653364" w:rsidRDefault="00353138" w:rsidP="00DA1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мероприятиях в соответствии с утвержденной программой</w:t>
            </w:r>
          </w:p>
        </w:tc>
        <w:tc>
          <w:tcPr>
            <w:tcW w:w="1701" w:type="dxa"/>
            <w:gridSpan w:val="2"/>
          </w:tcPr>
          <w:p w:rsidR="00C7462D" w:rsidRPr="00653364" w:rsidRDefault="00353138" w:rsidP="00CC110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2 квартал 2020 года</w:t>
            </w:r>
          </w:p>
        </w:tc>
        <w:tc>
          <w:tcPr>
            <w:tcW w:w="2976" w:type="dxa"/>
            <w:gridSpan w:val="2"/>
          </w:tcPr>
          <w:p w:rsidR="00C7462D" w:rsidRPr="00653364" w:rsidRDefault="00353138" w:rsidP="0063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ГУЗ ЯО «</w:t>
            </w: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353138" w:rsidRPr="00653364" w:rsidTr="00232FC8">
        <w:trPr>
          <w:gridBefore w:val="1"/>
          <w:wBefore w:w="34" w:type="dxa"/>
          <w:trHeight w:val="1124"/>
          <w:jc w:val="center"/>
        </w:trPr>
        <w:tc>
          <w:tcPr>
            <w:tcW w:w="851" w:type="dxa"/>
            <w:gridSpan w:val="2"/>
          </w:tcPr>
          <w:p w:rsidR="00353138" w:rsidRPr="00653364" w:rsidRDefault="00353138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  <w:gridSpan w:val="2"/>
          </w:tcPr>
          <w:p w:rsidR="00353138" w:rsidRPr="00653364" w:rsidRDefault="00353138" w:rsidP="007224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в регионе единого регистра граждан, имеющих право на обеспечение лекарственными препаратами, специализированными продуктами лечебного питания, медицинскими изделиями за счет бюджетных ассигнований федерального бюджета и бюджетов субъектов Российской Федерации (регистра получателей)</w:t>
            </w:r>
          </w:p>
        </w:tc>
        <w:tc>
          <w:tcPr>
            <w:tcW w:w="3827" w:type="dxa"/>
            <w:gridSpan w:val="2"/>
          </w:tcPr>
          <w:p w:rsidR="00353138" w:rsidRPr="00653364" w:rsidRDefault="00353138" w:rsidP="00DA1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интеграция регистра получателей бесплатных препаратов с единой государственной информационной системой в сфере здравоохранения</w:t>
            </w:r>
          </w:p>
        </w:tc>
        <w:tc>
          <w:tcPr>
            <w:tcW w:w="1701" w:type="dxa"/>
            <w:gridSpan w:val="2"/>
          </w:tcPr>
          <w:p w:rsidR="00353138" w:rsidRPr="00653364" w:rsidRDefault="00353138" w:rsidP="00CC110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353138" w:rsidRPr="00653364" w:rsidRDefault="00353138" w:rsidP="0063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ГУЗ ЯО «</w:t>
            </w: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353138" w:rsidRPr="00653364" w:rsidTr="00232FC8">
        <w:trPr>
          <w:gridBefore w:val="1"/>
          <w:wBefore w:w="34" w:type="dxa"/>
          <w:trHeight w:val="1124"/>
          <w:jc w:val="center"/>
        </w:trPr>
        <w:tc>
          <w:tcPr>
            <w:tcW w:w="851" w:type="dxa"/>
            <w:gridSpan w:val="2"/>
          </w:tcPr>
          <w:p w:rsidR="00353138" w:rsidRPr="00653364" w:rsidRDefault="00353138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812" w:type="dxa"/>
            <w:gridSpan w:val="2"/>
          </w:tcPr>
          <w:p w:rsidR="00353138" w:rsidRPr="00653364" w:rsidRDefault="00353138" w:rsidP="00353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Направление в Правительство Ярославской области заявки на установление квот приема на целевое обучение за счет средств федерального бюджета по таким образовательным программам высшего образования, как программы </w:t>
            </w:r>
            <w:proofErr w:type="spellStart"/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специалитета</w:t>
            </w:r>
            <w:proofErr w:type="spellEnd"/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специальностям "Лечебное дело" и "Педиатрия"</w:t>
            </w:r>
          </w:p>
        </w:tc>
        <w:tc>
          <w:tcPr>
            <w:tcW w:w="3827" w:type="dxa"/>
            <w:gridSpan w:val="2"/>
          </w:tcPr>
          <w:p w:rsidR="00353138" w:rsidRPr="00653364" w:rsidRDefault="00353138" w:rsidP="00DA1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направлена заявка на установление квот приема на целевое обучение</w:t>
            </w:r>
          </w:p>
        </w:tc>
        <w:tc>
          <w:tcPr>
            <w:tcW w:w="1701" w:type="dxa"/>
            <w:gridSpan w:val="2"/>
          </w:tcPr>
          <w:p w:rsidR="00353138" w:rsidRPr="00653364" w:rsidRDefault="00353138" w:rsidP="00CC110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4 квартал 2020 года</w:t>
            </w:r>
          </w:p>
        </w:tc>
        <w:tc>
          <w:tcPr>
            <w:tcW w:w="2976" w:type="dxa"/>
            <w:gridSpan w:val="2"/>
          </w:tcPr>
          <w:p w:rsidR="00353138" w:rsidRPr="00653364" w:rsidRDefault="00353138" w:rsidP="0063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ГУЗ ЯО «</w:t>
            </w: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353138" w:rsidRPr="00653364" w:rsidTr="00232FC8">
        <w:trPr>
          <w:gridBefore w:val="1"/>
          <w:wBefore w:w="34" w:type="dxa"/>
          <w:trHeight w:val="1124"/>
          <w:jc w:val="center"/>
        </w:trPr>
        <w:tc>
          <w:tcPr>
            <w:tcW w:w="851" w:type="dxa"/>
            <w:gridSpan w:val="2"/>
          </w:tcPr>
          <w:p w:rsidR="00353138" w:rsidRPr="00653364" w:rsidRDefault="00353138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12" w:type="dxa"/>
            <w:gridSpan w:val="2"/>
          </w:tcPr>
          <w:p w:rsidR="00353138" w:rsidRPr="00653364" w:rsidRDefault="00353138" w:rsidP="00353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безусловного выполнения заказчиками целевого обучения обязательств по трудоустройству лиц, получивших высшее медицинское образование в соответствии с договорами о целевом обучении</w:t>
            </w:r>
          </w:p>
        </w:tc>
        <w:tc>
          <w:tcPr>
            <w:tcW w:w="3827" w:type="dxa"/>
            <w:gridSpan w:val="2"/>
          </w:tcPr>
          <w:p w:rsidR="00353138" w:rsidRPr="00653364" w:rsidRDefault="00353138" w:rsidP="00DA1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обеспечена возможность трудоустройства 100 процентов лиц, получивших высшее медицинское образование в соответствии с договорами о целевом обучении</w:t>
            </w:r>
          </w:p>
        </w:tc>
        <w:tc>
          <w:tcPr>
            <w:tcW w:w="1701" w:type="dxa"/>
            <w:gridSpan w:val="2"/>
          </w:tcPr>
          <w:p w:rsidR="00353138" w:rsidRPr="00653364" w:rsidRDefault="00353138" w:rsidP="00CC110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353138" w:rsidRPr="00653364" w:rsidRDefault="00353138" w:rsidP="0063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ГУЗ ЯО «</w:t>
            </w: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353138" w:rsidRPr="00653364" w:rsidTr="00232FC8">
        <w:trPr>
          <w:gridBefore w:val="1"/>
          <w:wBefore w:w="34" w:type="dxa"/>
          <w:trHeight w:val="1124"/>
          <w:jc w:val="center"/>
        </w:trPr>
        <w:tc>
          <w:tcPr>
            <w:tcW w:w="851" w:type="dxa"/>
            <w:gridSpan w:val="2"/>
          </w:tcPr>
          <w:p w:rsidR="00353138" w:rsidRPr="00653364" w:rsidRDefault="00353138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812" w:type="dxa"/>
            <w:gridSpan w:val="2"/>
          </w:tcPr>
          <w:p w:rsidR="00353138" w:rsidRPr="00653364" w:rsidRDefault="00353138" w:rsidP="00353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r w:rsidR="00A465E0"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Федеральной </w:t>
            </w: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программе </w:t>
            </w:r>
            <w:r w:rsidR="00A465E0"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«Земский доктор»</w:t>
            </w:r>
          </w:p>
        </w:tc>
        <w:tc>
          <w:tcPr>
            <w:tcW w:w="3827" w:type="dxa"/>
            <w:gridSpan w:val="2"/>
          </w:tcPr>
          <w:p w:rsidR="00353138" w:rsidRPr="00653364" w:rsidRDefault="00A465E0" w:rsidP="00DA1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Участие в программе не менее 2 человек</w:t>
            </w:r>
          </w:p>
        </w:tc>
        <w:tc>
          <w:tcPr>
            <w:tcW w:w="1701" w:type="dxa"/>
            <w:gridSpan w:val="2"/>
          </w:tcPr>
          <w:p w:rsidR="00353138" w:rsidRPr="00653364" w:rsidRDefault="00A465E0" w:rsidP="00CC110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353138" w:rsidRPr="00653364" w:rsidRDefault="00A465E0" w:rsidP="0063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ГУЗ ЯО «</w:t>
            </w:r>
            <w:proofErr w:type="gramStart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gramEnd"/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CD6FC3" w:rsidRPr="00653364" w:rsidTr="00232FC8">
        <w:trPr>
          <w:gridBefore w:val="1"/>
          <w:wBefore w:w="34" w:type="dxa"/>
          <w:trHeight w:val="1124"/>
          <w:jc w:val="center"/>
        </w:trPr>
        <w:tc>
          <w:tcPr>
            <w:tcW w:w="851" w:type="dxa"/>
            <w:gridSpan w:val="2"/>
          </w:tcPr>
          <w:p w:rsidR="00CD6FC3" w:rsidRPr="00653364" w:rsidRDefault="00A465E0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CD6FC3" w:rsidRPr="00653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2"/>
          </w:tcPr>
          <w:p w:rsidR="00CD6FC3" w:rsidRPr="00653364" w:rsidRDefault="00CD6FC3" w:rsidP="00722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Внедрение в Ярославской области целевой модели цифровой образовательной среды</w:t>
            </w:r>
          </w:p>
        </w:tc>
        <w:tc>
          <w:tcPr>
            <w:tcW w:w="3827" w:type="dxa"/>
            <w:gridSpan w:val="2"/>
          </w:tcPr>
          <w:p w:rsidR="00CD6FC3" w:rsidRPr="00653364" w:rsidRDefault="00CD6FC3" w:rsidP="00DA1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внедрена целевая модель цифровой образовательной среды, </w:t>
            </w:r>
          </w:p>
          <w:p w:rsidR="00CD6FC3" w:rsidRPr="00653364" w:rsidRDefault="00CD6FC3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образовательные организации (МОУ СШ №3, МОУ Великосельская СШ) оснащены средствами вычислительной техники и программным обеспечением в рамках регионального проекта «Цифровая образовательная среда»</w:t>
            </w:r>
          </w:p>
        </w:tc>
        <w:tc>
          <w:tcPr>
            <w:tcW w:w="1701" w:type="dxa"/>
            <w:gridSpan w:val="2"/>
          </w:tcPr>
          <w:p w:rsidR="00CD6FC3" w:rsidRPr="00653364" w:rsidRDefault="00CD6FC3" w:rsidP="00CC110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CD6FC3" w:rsidRPr="00653364" w:rsidRDefault="00CD6FC3" w:rsidP="00637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9310E"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="00B9310E" w:rsidRPr="0065336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CD6FC3" w:rsidRPr="00653364" w:rsidTr="00232FC8">
        <w:trPr>
          <w:gridBefore w:val="1"/>
          <w:wBefore w:w="34" w:type="dxa"/>
          <w:jc w:val="center"/>
        </w:trPr>
        <w:tc>
          <w:tcPr>
            <w:tcW w:w="851" w:type="dxa"/>
            <w:gridSpan w:val="2"/>
          </w:tcPr>
          <w:p w:rsidR="00CD6FC3" w:rsidRPr="00653364" w:rsidRDefault="00A465E0" w:rsidP="009D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CD6FC3" w:rsidRPr="00653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2"/>
          </w:tcPr>
          <w:p w:rsidR="00CD6FC3" w:rsidRPr="00653364" w:rsidRDefault="00CD6FC3" w:rsidP="00CC110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Обновление материально-технической базы в общеобразовательных организациях, расположенных в сельской местности и малых городах, для </w:t>
            </w: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3827" w:type="dxa"/>
            <w:gridSpan w:val="2"/>
          </w:tcPr>
          <w:p w:rsidR="00CD6FC3" w:rsidRPr="00653364" w:rsidRDefault="00CD6FC3" w:rsidP="00CC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 3 общеобразовательных организациях (Средняя школа №1, МОУ СШ №6, МОБУ </w:t>
            </w: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Шопшинская</w:t>
            </w:r>
            <w:proofErr w:type="spellEnd"/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СШ») обновлена материально-техническая база </w:t>
            </w:r>
          </w:p>
        </w:tc>
        <w:tc>
          <w:tcPr>
            <w:tcW w:w="1701" w:type="dxa"/>
            <w:gridSpan w:val="2"/>
          </w:tcPr>
          <w:p w:rsidR="00CD6FC3" w:rsidRPr="00653364" w:rsidRDefault="00CD6FC3" w:rsidP="00CC110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6" w:type="dxa"/>
            <w:gridSpan w:val="2"/>
          </w:tcPr>
          <w:p w:rsidR="00CD6FC3" w:rsidRPr="00653364" w:rsidRDefault="00CD6FC3" w:rsidP="00B9310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9310E"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="00B9310E"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B9310E" w:rsidRPr="0065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CD6FC3" w:rsidRPr="00653364" w:rsidTr="00232FC8">
        <w:trPr>
          <w:gridBefore w:val="1"/>
          <w:wBefore w:w="34" w:type="dxa"/>
          <w:jc w:val="center"/>
        </w:trPr>
        <w:tc>
          <w:tcPr>
            <w:tcW w:w="851" w:type="dxa"/>
            <w:gridSpan w:val="2"/>
          </w:tcPr>
          <w:p w:rsidR="00CD6FC3" w:rsidRPr="00653364" w:rsidRDefault="00A465E0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="00CD6FC3" w:rsidRPr="00653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2"/>
          </w:tcPr>
          <w:p w:rsidR="00CD6FC3" w:rsidRPr="00653364" w:rsidRDefault="00CD6FC3" w:rsidP="00DA1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Обеспечение ежемесячного вознаграждения за выполнение (осуществление) функций классного руководителя</w:t>
            </w:r>
          </w:p>
        </w:tc>
        <w:tc>
          <w:tcPr>
            <w:tcW w:w="3827" w:type="dxa"/>
            <w:gridSpan w:val="2"/>
          </w:tcPr>
          <w:p w:rsidR="00CD6FC3" w:rsidRPr="00653364" w:rsidRDefault="00CD6FC3" w:rsidP="00DA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100% учителей получили вознаграждение </w:t>
            </w:r>
          </w:p>
        </w:tc>
        <w:tc>
          <w:tcPr>
            <w:tcW w:w="1701" w:type="dxa"/>
            <w:gridSpan w:val="2"/>
          </w:tcPr>
          <w:p w:rsidR="00CD6FC3" w:rsidRPr="00653364" w:rsidRDefault="00CD6FC3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CD6FC3" w:rsidRPr="00653364" w:rsidRDefault="00CD6FC3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9310E" w:rsidRPr="0065336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="00B9310E" w:rsidRPr="0065336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A96D66" w:rsidRPr="00653364" w:rsidTr="00232FC8">
        <w:trPr>
          <w:gridBefore w:val="1"/>
          <w:wBefore w:w="34" w:type="dxa"/>
          <w:jc w:val="center"/>
        </w:trPr>
        <w:tc>
          <w:tcPr>
            <w:tcW w:w="851" w:type="dxa"/>
            <w:gridSpan w:val="2"/>
          </w:tcPr>
          <w:p w:rsidR="00A96D66" w:rsidRPr="00653364" w:rsidRDefault="00A465E0" w:rsidP="00DA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A96D66" w:rsidRPr="006533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gridSpan w:val="2"/>
          </w:tcPr>
          <w:p w:rsidR="00A96D66" w:rsidRPr="00653364" w:rsidRDefault="00A96D66" w:rsidP="00DA19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533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широкой информационной кампании с целью вовлечения граждан в волонтерскую деятельность, популяризация единой информационной системы "Добровольцы России"</w:t>
            </w:r>
          </w:p>
        </w:tc>
        <w:tc>
          <w:tcPr>
            <w:tcW w:w="3827" w:type="dxa"/>
            <w:gridSpan w:val="2"/>
          </w:tcPr>
          <w:p w:rsidR="00A96D66" w:rsidRPr="00653364" w:rsidRDefault="00A96D66" w:rsidP="0074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добровольцев до </w:t>
            </w:r>
            <w:r w:rsidR="0074641F" w:rsidRPr="0065336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  <w:gridSpan w:val="2"/>
          </w:tcPr>
          <w:p w:rsidR="00A96D66" w:rsidRPr="00653364" w:rsidRDefault="00A96D66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A96D66" w:rsidRPr="00653364" w:rsidRDefault="0074641F" w:rsidP="00B9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МУ «Молодежный центр»</w:t>
            </w:r>
          </w:p>
        </w:tc>
      </w:tr>
      <w:tr w:rsidR="00CD6FC3" w:rsidRPr="00653364" w:rsidTr="00232FC8">
        <w:trPr>
          <w:gridBefore w:val="1"/>
          <w:wBefore w:w="34" w:type="dxa"/>
          <w:jc w:val="center"/>
        </w:trPr>
        <w:tc>
          <w:tcPr>
            <w:tcW w:w="15167" w:type="dxa"/>
            <w:gridSpan w:val="10"/>
          </w:tcPr>
          <w:p w:rsidR="00CD6FC3" w:rsidRPr="00653364" w:rsidRDefault="00A96D66" w:rsidP="008315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Calibri"/>
                <w:sz w:val="24"/>
                <w:szCs w:val="24"/>
                <w:highlight w:val="yellow"/>
              </w:rPr>
            </w:pPr>
            <w:r w:rsidRPr="00653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FC3" w:rsidRPr="0065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15BA" w:rsidRPr="00653364">
              <w:rPr>
                <w:rFonts w:ascii="Times New Roman" w:hAnsi="Times New Roman" w:cs="Times New Roman"/>
                <w:sz w:val="24"/>
                <w:szCs w:val="24"/>
              </w:rPr>
              <w:t>Развитие инвестиционной деятельности и охрана окружающей среды</w:t>
            </w:r>
          </w:p>
        </w:tc>
      </w:tr>
      <w:tr w:rsidR="000C2FDE" w:rsidRPr="000C2FDE" w:rsidTr="00232FC8">
        <w:trPr>
          <w:gridBefore w:val="1"/>
          <w:wBefore w:w="34" w:type="dxa"/>
          <w:jc w:val="center"/>
        </w:trPr>
        <w:tc>
          <w:tcPr>
            <w:tcW w:w="851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заседаний Координационного совета по малому и среднему предпринимательству при Главе </w:t>
            </w:r>
            <w:proofErr w:type="gramStart"/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827" w:type="dxa"/>
            <w:gridSpan w:val="2"/>
          </w:tcPr>
          <w:p w:rsidR="000C2FDE" w:rsidRPr="000C2FDE" w:rsidRDefault="00B9310E" w:rsidP="000C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C2FDE"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роведено не менее 2 заседаний</w:t>
            </w:r>
          </w:p>
        </w:tc>
        <w:tc>
          <w:tcPr>
            <w:tcW w:w="1701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экономики, предпринимательской деятельности и инвестиций Администрации муниципального района</w:t>
            </w:r>
          </w:p>
        </w:tc>
      </w:tr>
      <w:tr w:rsidR="000C2FDE" w:rsidRPr="000C2FDE" w:rsidTr="00232FC8">
        <w:trPr>
          <w:gridBefore w:val="1"/>
          <w:wBefore w:w="34" w:type="dxa"/>
          <w:jc w:val="center"/>
        </w:trPr>
        <w:tc>
          <w:tcPr>
            <w:tcW w:w="851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2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субъектов деятельности в сфере промышленности </w:t>
            </w:r>
            <w:proofErr w:type="gramStart"/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в </w:t>
            </w:r>
            <w:proofErr w:type="spellStart"/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выставочно-конгрессных</w:t>
            </w:r>
            <w:proofErr w:type="spellEnd"/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презентационных и </w:t>
            </w:r>
            <w:proofErr w:type="spellStart"/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имиджевых</w:t>
            </w:r>
            <w:proofErr w:type="spellEnd"/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827" w:type="dxa"/>
            <w:gridSpan w:val="2"/>
          </w:tcPr>
          <w:p w:rsidR="000C2FDE" w:rsidRPr="000C2FDE" w:rsidRDefault="00B9310E" w:rsidP="000C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C2FDE"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не менее 2 мероприятиях</w:t>
            </w:r>
          </w:p>
        </w:tc>
        <w:tc>
          <w:tcPr>
            <w:tcW w:w="1701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экономики, предпринимательской деятельности и инвестиций Администрации муниципального района</w:t>
            </w:r>
          </w:p>
        </w:tc>
      </w:tr>
      <w:tr w:rsidR="000C2FDE" w:rsidRPr="000C2FDE" w:rsidTr="00232FC8">
        <w:trPr>
          <w:gridBefore w:val="1"/>
          <w:wBefore w:w="34" w:type="dxa"/>
          <w:jc w:val="center"/>
        </w:trPr>
        <w:tc>
          <w:tcPr>
            <w:tcW w:w="851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2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Главы муниципального района в заседании Совета по улучшению инвестиционного климата, развитию промышленности и конкуренции в Ярославской области</w:t>
            </w:r>
          </w:p>
        </w:tc>
        <w:tc>
          <w:tcPr>
            <w:tcW w:w="3827" w:type="dxa"/>
            <w:gridSpan w:val="2"/>
          </w:tcPr>
          <w:p w:rsidR="000C2FDE" w:rsidRPr="000C2FDE" w:rsidRDefault="00B9310E" w:rsidP="000C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C2FDE"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 не менее 2 заседаниях</w:t>
            </w:r>
          </w:p>
        </w:tc>
        <w:tc>
          <w:tcPr>
            <w:tcW w:w="1701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0C2FDE" w:rsidRPr="000C2FDE" w:rsidRDefault="000C2FDE" w:rsidP="000C2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6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экономики, предпринимательской деятельности и инвестиций Администрации муниципального района</w:t>
            </w:r>
          </w:p>
        </w:tc>
      </w:tr>
      <w:tr w:rsidR="00B9310E" w:rsidRPr="00653364" w:rsidTr="00232FC8">
        <w:trPr>
          <w:gridAfter w:val="1"/>
          <w:wAfter w:w="33" w:type="dxa"/>
          <w:jc w:val="center"/>
        </w:trPr>
        <w:tc>
          <w:tcPr>
            <w:tcW w:w="851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  <w:r w:rsid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 автомобильных дорог общего пользования местного значения муниципальной собственности и </w:t>
            </w: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улично-дорожной сети в рамках реализации «Ведомственной целевой программы на 2020-2022гг»</w:t>
            </w:r>
          </w:p>
        </w:tc>
        <w:tc>
          <w:tcPr>
            <w:tcW w:w="3827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проведен ремонт дорог общей протяженностью 8,5 км</w:t>
            </w:r>
          </w:p>
        </w:tc>
        <w:tc>
          <w:tcPr>
            <w:tcW w:w="1701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  <w:r w:rsid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капитального строительства и </w:t>
            </w: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природопользования Управления жилищн</w:t>
            </w:r>
            <w:proofErr w:type="gramStart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коммунального хозяйства, капитального строительства и природопользования Администрации муниципального района</w:t>
            </w:r>
          </w:p>
        </w:tc>
      </w:tr>
      <w:tr w:rsidR="00B9310E" w:rsidRPr="00653364" w:rsidTr="00232FC8">
        <w:trPr>
          <w:gridAfter w:val="1"/>
          <w:wAfter w:w="33" w:type="dxa"/>
          <w:jc w:val="center"/>
        </w:trPr>
        <w:tc>
          <w:tcPr>
            <w:tcW w:w="851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5812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Изготовление проектно-сметной документации на «Строительство очистных сооружений канализации  в </w:t>
            </w:r>
            <w:proofErr w:type="spellStart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Start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оляна</w:t>
            </w:r>
            <w:proofErr w:type="spellEnd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с.Плещеево</w:t>
            </w:r>
            <w:proofErr w:type="spellEnd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проработка технических решений, предварительная работа с собственниками  по согласованию использования земельных участков для производства работ</w:t>
            </w:r>
          </w:p>
        </w:tc>
        <w:tc>
          <w:tcPr>
            <w:tcW w:w="1701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конца  года</w:t>
            </w:r>
          </w:p>
        </w:tc>
        <w:tc>
          <w:tcPr>
            <w:tcW w:w="2977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жилищно-коммунального хозяйства Управления жилищн</w:t>
            </w:r>
            <w:proofErr w:type="gramStart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коммунального хозяйства, капитального строительства и природопользования Администрации муниципального района</w:t>
            </w:r>
          </w:p>
        </w:tc>
      </w:tr>
      <w:tr w:rsidR="00B9310E" w:rsidRPr="00653364" w:rsidTr="00232FC8">
        <w:trPr>
          <w:gridAfter w:val="1"/>
          <w:wAfter w:w="33" w:type="dxa"/>
          <w:jc w:val="center"/>
        </w:trPr>
        <w:tc>
          <w:tcPr>
            <w:tcW w:w="851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812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Достижение целевых показателей на 2020 год по приведению мест (площадок) накопления ТКО,  в соответствие  с установленными требованиями  </w:t>
            </w:r>
          </w:p>
        </w:tc>
        <w:tc>
          <w:tcPr>
            <w:tcW w:w="3827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мероприятий утвержден</w:t>
            </w:r>
          </w:p>
        </w:tc>
        <w:tc>
          <w:tcPr>
            <w:tcW w:w="1701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B9310E" w:rsidRPr="00653364" w:rsidRDefault="00B9310E" w:rsidP="00B9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капитального строительства и природопользования Управления жилищн</w:t>
            </w:r>
            <w:proofErr w:type="gramStart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653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коммунального хозяйства, капитального строительства и природопользования Администрации муниципального района</w:t>
            </w:r>
          </w:p>
        </w:tc>
      </w:tr>
    </w:tbl>
    <w:p w:rsidR="00B9310E" w:rsidRPr="00653364" w:rsidRDefault="00B9310E" w:rsidP="00B931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4F6C" w:rsidRPr="00653364" w:rsidRDefault="00594F6C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94F6C" w:rsidRPr="00653364" w:rsidSect="00232FC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F0" w:rsidRDefault="00B953F0" w:rsidP="00AF75B8">
      <w:pPr>
        <w:spacing w:after="0" w:line="240" w:lineRule="auto"/>
      </w:pPr>
      <w:r>
        <w:separator/>
      </w:r>
    </w:p>
  </w:endnote>
  <w:endnote w:type="continuationSeparator" w:id="0">
    <w:p w:rsidR="00B953F0" w:rsidRDefault="00B953F0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F0" w:rsidRDefault="00B953F0" w:rsidP="00AF75B8">
      <w:pPr>
        <w:spacing w:after="0" w:line="240" w:lineRule="auto"/>
      </w:pPr>
      <w:r>
        <w:separator/>
      </w:r>
    </w:p>
  </w:footnote>
  <w:footnote w:type="continuationSeparator" w:id="0">
    <w:p w:rsidR="00B953F0" w:rsidRDefault="00B953F0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47107"/>
    <w:rsid w:val="000639B3"/>
    <w:rsid w:val="00093C62"/>
    <w:rsid w:val="000A0044"/>
    <w:rsid w:val="000B6C1B"/>
    <w:rsid w:val="000C2FDE"/>
    <w:rsid w:val="000D2021"/>
    <w:rsid w:val="000D319C"/>
    <w:rsid w:val="000D5390"/>
    <w:rsid w:val="000F39E4"/>
    <w:rsid w:val="000F72C3"/>
    <w:rsid w:val="001239B3"/>
    <w:rsid w:val="00126DA6"/>
    <w:rsid w:val="00130265"/>
    <w:rsid w:val="0013361B"/>
    <w:rsid w:val="0013563A"/>
    <w:rsid w:val="0014361A"/>
    <w:rsid w:val="00152B4C"/>
    <w:rsid w:val="00183F3F"/>
    <w:rsid w:val="001B2292"/>
    <w:rsid w:val="001B59A9"/>
    <w:rsid w:val="001C1412"/>
    <w:rsid w:val="001E43F4"/>
    <w:rsid w:val="001F1CBC"/>
    <w:rsid w:val="00201432"/>
    <w:rsid w:val="002076A8"/>
    <w:rsid w:val="002169A5"/>
    <w:rsid w:val="00217650"/>
    <w:rsid w:val="00224D18"/>
    <w:rsid w:val="00230B56"/>
    <w:rsid w:val="00232FC8"/>
    <w:rsid w:val="00244572"/>
    <w:rsid w:val="0025689F"/>
    <w:rsid w:val="00261789"/>
    <w:rsid w:val="002873AE"/>
    <w:rsid w:val="00292FAF"/>
    <w:rsid w:val="002A6277"/>
    <w:rsid w:val="002C0068"/>
    <w:rsid w:val="002C6DBA"/>
    <w:rsid w:val="002E0565"/>
    <w:rsid w:val="002E204E"/>
    <w:rsid w:val="002E5048"/>
    <w:rsid w:val="003055F3"/>
    <w:rsid w:val="00317D6B"/>
    <w:rsid w:val="003413F7"/>
    <w:rsid w:val="0034262D"/>
    <w:rsid w:val="003476D6"/>
    <w:rsid w:val="00353138"/>
    <w:rsid w:val="00356282"/>
    <w:rsid w:val="00364043"/>
    <w:rsid w:val="00384162"/>
    <w:rsid w:val="0038631B"/>
    <w:rsid w:val="003B71FA"/>
    <w:rsid w:val="003C0AE0"/>
    <w:rsid w:val="003D282D"/>
    <w:rsid w:val="003D580C"/>
    <w:rsid w:val="003E38E8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75F4A"/>
    <w:rsid w:val="004B316D"/>
    <w:rsid w:val="004B77DB"/>
    <w:rsid w:val="004E7CB3"/>
    <w:rsid w:val="0050360F"/>
    <w:rsid w:val="005036F4"/>
    <w:rsid w:val="00524C4A"/>
    <w:rsid w:val="00533F1F"/>
    <w:rsid w:val="0056591F"/>
    <w:rsid w:val="00572A45"/>
    <w:rsid w:val="00580FDF"/>
    <w:rsid w:val="00594F6C"/>
    <w:rsid w:val="005A5439"/>
    <w:rsid w:val="005B2290"/>
    <w:rsid w:val="005B297A"/>
    <w:rsid w:val="005C5015"/>
    <w:rsid w:val="005E0EF0"/>
    <w:rsid w:val="005E28B1"/>
    <w:rsid w:val="005F01F7"/>
    <w:rsid w:val="0060501F"/>
    <w:rsid w:val="00612618"/>
    <w:rsid w:val="00637D98"/>
    <w:rsid w:val="00645AD2"/>
    <w:rsid w:val="00652F70"/>
    <w:rsid w:val="00653364"/>
    <w:rsid w:val="00664C48"/>
    <w:rsid w:val="006735A9"/>
    <w:rsid w:val="00675231"/>
    <w:rsid w:val="006B522F"/>
    <w:rsid w:val="006E5A08"/>
    <w:rsid w:val="006F18ED"/>
    <w:rsid w:val="006F7769"/>
    <w:rsid w:val="00710852"/>
    <w:rsid w:val="0071092C"/>
    <w:rsid w:val="0071263D"/>
    <w:rsid w:val="00715180"/>
    <w:rsid w:val="007176C9"/>
    <w:rsid w:val="00722442"/>
    <w:rsid w:val="007346AE"/>
    <w:rsid w:val="0074641F"/>
    <w:rsid w:val="007533E3"/>
    <w:rsid w:val="0076105F"/>
    <w:rsid w:val="007664BA"/>
    <w:rsid w:val="00774EE3"/>
    <w:rsid w:val="007862DD"/>
    <w:rsid w:val="00795FAD"/>
    <w:rsid w:val="007A502D"/>
    <w:rsid w:val="007A5FD5"/>
    <w:rsid w:val="007A6C87"/>
    <w:rsid w:val="007B2EAC"/>
    <w:rsid w:val="007D1CA7"/>
    <w:rsid w:val="007E0898"/>
    <w:rsid w:val="007E3400"/>
    <w:rsid w:val="007E621D"/>
    <w:rsid w:val="00805033"/>
    <w:rsid w:val="0081769F"/>
    <w:rsid w:val="00823391"/>
    <w:rsid w:val="00825D9A"/>
    <w:rsid w:val="008315BA"/>
    <w:rsid w:val="0083555D"/>
    <w:rsid w:val="00847943"/>
    <w:rsid w:val="00851B33"/>
    <w:rsid w:val="00854B02"/>
    <w:rsid w:val="008639ED"/>
    <w:rsid w:val="008766A6"/>
    <w:rsid w:val="00885C00"/>
    <w:rsid w:val="008942B2"/>
    <w:rsid w:val="008C2A39"/>
    <w:rsid w:val="008C46BF"/>
    <w:rsid w:val="008D1BB1"/>
    <w:rsid w:val="008F56FC"/>
    <w:rsid w:val="008F6169"/>
    <w:rsid w:val="008F7E6F"/>
    <w:rsid w:val="00900A3A"/>
    <w:rsid w:val="0092381F"/>
    <w:rsid w:val="00936A84"/>
    <w:rsid w:val="009400EB"/>
    <w:rsid w:val="00943BCE"/>
    <w:rsid w:val="00982C8B"/>
    <w:rsid w:val="009832A8"/>
    <w:rsid w:val="00990B63"/>
    <w:rsid w:val="009A7B19"/>
    <w:rsid w:val="009A7C30"/>
    <w:rsid w:val="009D4559"/>
    <w:rsid w:val="009D57F0"/>
    <w:rsid w:val="00A02146"/>
    <w:rsid w:val="00A0714A"/>
    <w:rsid w:val="00A15CC7"/>
    <w:rsid w:val="00A169BC"/>
    <w:rsid w:val="00A2257A"/>
    <w:rsid w:val="00A2522B"/>
    <w:rsid w:val="00A32D28"/>
    <w:rsid w:val="00A465E0"/>
    <w:rsid w:val="00A5202A"/>
    <w:rsid w:val="00A52667"/>
    <w:rsid w:val="00A96D66"/>
    <w:rsid w:val="00AA17DE"/>
    <w:rsid w:val="00AB2DF4"/>
    <w:rsid w:val="00AB49B2"/>
    <w:rsid w:val="00AC5E01"/>
    <w:rsid w:val="00AE31E9"/>
    <w:rsid w:val="00AF3F6E"/>
    <w:rsid w:val="00AF755A"/>
    <w:rsid w:val="00AF75B8"/>
    <w:rsid w:val="00B01972"/>
    <w:rsid w:val="00B51679"/>
    <w:rsid w:val="00B53660"/>
    <w:rsid w:val="00B9310E"/>
    <w:rsid w:val="00B953F0"/>
    <w:rsid w:val="00BA40CA"/>
    <w:rsid w:val="00BA62AD"/>
    <w:rsid w:val="00BF75E1"/>
    <w:rsid w:val="00BF7F8E"/>
    <w:rsid w:val="00C03C11"/>
    <w:rsid w:val="00C114CF"/>
    <w:rsid w:val="00C23912"/>
    <w:rsid w:val="00C24B16"/>
    <w:rsid w:val="00C3075B"/>
    <w:rsid w:val="00C50F73"/>
    <w:rsid w:val="00C56679"/>
    <w:rsid w:val="00C70B02"/>
    <w:rsid w:val="00C7328E"/>
    <w:rsid w:val="00C7462D"/>
    <w:rsid w:val="00C85D19"/>
    <w:rsid w:val="00C948B0"/>
    <w:rsid w:val="00C97534"/>
    <w:rsid w:val="00CB6214"/>
    <w:rsid w:val="00CB76E2"/>
    <w:rsid w:val="00CD6FC3"/>
    <w:rsid w:val="00D016D8"/>
    <w:rsid w:val="00D01EF0"/>
    <w:rsid w:val="00D10FE7"/>
    <w:rsid w:val="00D11683"/>
    <w:rsid w:val="00D42F2F"/>
    <w:rsid w:val="00D633B5"/>
    <w:rsid w:val="00DA656B"/>
    <w:rsid w:val="00DA7114"/>
    <w:rsid w:val="00DB3D89"/>
    <w:rsid w:val="00DD75AD"/>
    <w:rsid w:val="00DE2FC9"/>
    <w:rsid w:val="00E15BFE"/>
    <w:rsid w:val="00E27259"/>
    <w:rsid w:val="00E3248C"/>
    <w:rsid w:val="00E4212E"/>
    <w:rsid w:val="00E52CA5"/>
    <w:rsid w:val="00E62602"/>
    <w:rsid w:val="00E655FA"/>
    <w:rsid w:val="00E80146"/>
    <w:rsid w:val="00E80F6E"/>
    <w:rsid w:val="00EB21D0"/>
    <w:rsid w:val="00EB761B"/>
    <w:rsid w:val="00EC5D46"/>
    <w:rsid w:val="00ED5453"/>
    <w:rsid w:val="00EE761D"/>
    <w:rsid w:val="00EF3639"/>
    <w:rsid w:val="00F3624C"/>
    <w:rsid w:val="00F403A4"/>
    <w:rsid w:val="00F614DC"/>
    <w:rsid w:val="00F62150"/>
    <w:rsid w:val="00F62E1C"/>
    <w:rsid w:val="00F8731B"/>
    <w:rsid w:val="00F87378"/>
    <w:rsid w:val="00FA13CA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9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310E"/>
  </w:style>
  <w:style w:type="paragraph" w:styleId="af0">
    <w:name w:val="footer"/>
    <w:basedOn w:val="a"/>
    <w:link w:val="af1"/>
    <w:uiPriority w:val="99"/>
    <w:unhideWhenUsed/>
    <w:rsid w:val="00B9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310E"/>
  </w:style>
  <w:style w:type="character" w:customStyle="1" w:styleId="itemtext">
    <w:name w:val="itemtext"/>
    <w:basedOn w:val="a0"/>
    <w:rsid w:val="00232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9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9310E"/>
  </w:style>
  <w:style w:type="paragraph" w:styleId="af0">
    <w:name w:val="footer"/>
    <w:basedOn w:val="a"/>
    <w:link w:val="af1"/>
    <w:uiPriority w:val="99"/>
    <w:unhideWhenUsed/>
    <w:rsid w:val="00B9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9310E"/>
  </w:style>
  <w:style w:type="character" w:customStyle="1" w:styleId="itemtext">
    <w:name w:val="itemtext"/>
    <w:basedOn w:val="a0"/>
    <w:rsid w:val="0023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E224-CF2F-4F95-B7D3-0682D8B1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4</cp:revision>
  <cp:lastPrinted>2020-04-23T07:55:00Z</cp:lastPrinted>
  <dcterms:created xsi:type="dcterms:W3CDTF">2020-04-23T07:55:00Z</dcterms:created>
  <dcterms:modified xsi:type="dcterms:W3CDTF">2020-04-23T08:32:00Z</dcterms:modified>
</cp:coreProperties>
</file>