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D30" w:rsidRPr="00C55C1E" w:rsidRDefault="009325E9" w:rsidP="002F2D30">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b/>
          <w:bCs/>
          <w:caps/>
          <w:sz w:val="24"/>
          <w:szCs w:val="24"/>
          <w:lang w:eastAsia="ru-RU"/>
        </w:rPr>
        <w:t>П</w:t>
      </w:r>
      <w:r w:rsidR="002F2D30">
        <w:rPr>
          <w:rFonts w:ascii="Times New Roman" w:eastAsia="Times New Roman" w:hAnsi="Times New Roman" w:cs="Times New Roman"/>
          <w:b/>
          <w:bCs/>
          <w:caps/>
          <w:sz w:val="24"/>
          <w:szCs w:val="24"/>
          <w:lang w:eastAsia="ru-RU"/>
        </w:rPr>
        <w:t>ротокол  № 01/12</w:t>
      </w:r>
      <w:proofErr w:type="gramStart"/>
      <w:r w:rsidR="00C55C1E">
        <w:rPr>
          <w:rFonts w:ascii="Times New Roman" w:eastAsia="Times New Roman" w:hAnsi="Times New Roman" w:cs="Times New Roman"/>
          <w:b/>
          <w:bCs/>
          <w:caps/>
          <w:sz w:val="24"/>
          <w:szCs w:val="24"/>
          <w:lang w:val="en-US" w:eastAsia="ru-RU"/>
        </w:rPr>
        <w:t xml:space="preserve"> </w:t>
      </w:r>
      <w:r w:rsidR="00C55C1E" w:rsidRPr="00C55C1E">
        <w:rPr>
          <w:rFonts w:ascii="Times New Roman" w:eastAsia="Times New Roman" w:hAnsi="Times New Roman" w:cs="Times New Roman"/>
          <w:b/>
          <w:bCs/>
          <w:caps/>
          <w:sz w:val="16"/>
          <w:szCs w:val="24"/>
          <w:lang w:eastAsia="ru-RU"/>
        </w:rPr>
        <w:t>к</w:t>
      </w:r>
      <w:proofErr w:type="gramEnd"/>
    </w:p>
    <w:p w:rsidR="002F2D30" w:rsidRPr="002F2D30" w:rsidRDefault="002F2D30" w:rsidP="002F2D30">
      <w:pPr>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b/>
          <w:bCs/>
          <w:color w:val="000000"/>
          <w:sz w:val="24"/>
          <w:szCs w:val="24"/>
          <w:lang w:eastAsia="ru-RU"/>
        </w:rPr>
        <w:t>вскрытия конвертов с заявками на участие в открытом конкурсе</w:t>
      </w:r>
    </w:p>
    <w:p w:rsidR="002F2D30" w:rsidRPr="002F2D30" w:rsidRDefault="002F2D30" w:rsidP="002F2D30">
      <w:pPr>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b/>
          <w:bCs/>
          <w:color w:val="000000"/>
          <w:sz w:val="24"/>
          <w:szCs w:val="24"/>
          <w:lang w:eastAsia="ru-RU"/>
        </w:rPr>
        <w:t xml:space="preserve">и открытия доступа к поданным в форме электронных документов заявкам </w:t>
      </w:r>
    </w:p>
    <w:p w:rsidR="002F2D30" w:rsidRPr="002F2D30" w:rsidRDefault="002F2D30" w:rsidP="002F2D30">
      <w:pPr>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b/>
          <w:bCs/>
          <w:color w:val="000000"/>
          <w:sz w:val="24"/>
          <w:szCs w:val="24"/>
          <w:lang w:eastAsia="ru-RU"/>
        </w:rPr>
        <w:t>на участие в открытом конкурсе</w:t>
      </w:r>
    </w:p>
    <w:p w:rsidR="002F2D30" w:rsidRPr="002F2D30" w:rsidRDefault="002F2D30" w:rsidP="002F2D30">
      <w:pPr>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w:t>
      </w:r>
    </w:p>
    <w:p w:rsidR="002F2D30" w:rsidRPr="002F2D30" w:rsidRDefault="002F2D30" w:rsidP="002F2D30">
      <w:pPr>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w:t>
      </w:r>
    </w:p>
    <w:tbl>
      <w:tblPr>
        <w:tblW w:w="0" w:type="auto"/>
        <w:tblInd w:w="250" w:type="dxa"/>
        <w:tblCellMar>
          <w:left w:w="0" w:type="dxa"/>
          <w:right w:w="0" w:type="dxa"/>
        </w:tblCellMar>
        <w:tblLook w:val="04A0" w:firstRow="1" w:lastRow="0" w:firstColumn="1" w:lastColumn="0" w:noHBand="0" w:noVBand="1"/>
      </w:tblPr>
      <w:tblGrid>
        <w:gridCol w:w="3984"/>
        <w:gridCol w:w="2158"/>
        <w:gridCol w:w="3179"/>
      </w:tblGrid>
      <w:tr w:rsidR="002F2D30" w:rsidRPr="002F2D30" w:rsidTr="002F2D30">
        <w:tc>
          <w:tcPr>
            <w:tcW w:w="4219" w:type="dxa"/>
            <w:tcMar>
              <w:top w:w="0" w:type="dxa"/>
              <w:left w:w="108" w:type="dxa"/>
              <w:bottom w:w="0" w:type="dxa"/>
              <w:right w:w="108" w:type="dxa"/>
            </w:tcMar>
            <w:hideMark/>
          </w:tcPr>
          <w:p w:rsidR="002F2D30" w:rsidRPr="002F2D30" w:rsidRDefault="002F2D30" w:rsidP="002F2D30">
            <w:pPr>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xml:space="preserve">город Гаврилов </w:t>
            </w:r>
            <w:proofErr w:type="gramStart"/>
            <w:r w:rsidRPr="002F2D30">
              <w:rPr>
                <w:rFonts w:ascii="Times New Roman" w:eastAsia="Times New Roman" w:hAnsi="Times New Roman" w:cs="Times New Roman"/>
                <w:sz w:val="24"/>
                <w:szCs w:val="24"/>
                <w:lang w:eastAsia="ru-RU"/>
              </w:rPr>
              <w:t>–Я</w:t>
            </w:r>
            <w:proofErr w:type="gramEnd"/>
            <w:r w:rsidRPr="002F2D30">
              <w:rPr>
                <w:rFonts w:ascii="Times New Roman" w:eastAsia="Times New Roman" w:hAnsi="Times New Roman" w:cs="Times New Roman"/>
                <w:sz w:val="24"/>
                <w:szCs w:val="24"/>
                <w:lang w:eastAsia="ru-RU"/>
              </w:rPr>
              <w:t xml:space="preserve">м Ярославской </w:t>
            </w:r>
          </w:p>
          <w:p w:rsidR="002F2D30" w:rsidRPr="002F2D30" w:rsidRDefault="002F2D30" w:rsidP="002F2D30">
            <w:pPr>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xml:space="preserve">области, </w:t>
            </w:r>
            <w:proofErr w:type="spellStart"/>
            <w:r w:rsidRPr="002F2D30">
              <w:rPr>
                <w:rFonts w:ascii="Times New Roman" w:eastAsia="Times New Roman" w:hAnsi="Times New Roman" w:cs="Times New Roman"/>
                <w:sz w:val="24"/>
                <w:szCs w:val="24"/>
                <w:lang w:eastAsia="ru-RU"/>
              </w:rPr>
              <w:t>ул</w:t>
            </w:r>
            <w:proofErr w:type="gramStart"/>
            <w:r w:rsidRPr="002F2D30">
              <w:rPr>
                <w:rFonts w:ascii="Times New Roman" w:eastAsia="Times New Roman" w:hAnsi="Times New Roman" w:cs="Times New Roman"/>
                <w:sz w:val="24"/>
                <w:szCs w:val="24"/>
                <w:lang w:eastAsia="ru-RU"/>
              </w:rPr>
              <w:t>.С</w:t>
            </w:r>
            <w:proofErr w:type="gramEnd"/>
            <w:r w:rsidRPr="002F2D30">
              <w:rPr>
                <w:rFonts w:ascii="Times New Roman" w:eastAsia="Times New Roman" w:hAnsi="Times New Roman" w:cs="Times New Roman"/>
                <w:sz w:val="24"/>
                <w:szCs w:val="24"/>
                <w:lang w:eastAsia="ru-RU"/>
              </w:rPr>
              <w:t>оветская</w:t>
            </w:r>
            <w:proofErr w:type="spellEnd"/>
            <w:r w:rsidRPr="002F2D30">
              <w:rPr>
                <w:rFonts w:ascii="Times New Roman" w:eastAsia="Times New Roman" w:hAnsi="Times New Roman" w:cs="Times New Roman"/>
                <w:sz w:val="24"/>
                <w:szCs w:val="24"/>
                <w:lang w:eastAsia="ru-RU"/>
              </w:rPr>
              <w:t xml:space="preserve">, д.51 </w:t>
            </w:r>
          </w:p>
        </w:tc>
        <w:tc>
          <w:tcPr>
            <w:tcW w:w="2345" w:type="dxa"/>
            <w:tcMar>
              <w:top w:w="0" w:type="dxa"/>
              <w:left w:w="108" w:type="dxa"/>
              <w:bottom w:w="0" w:type="dxa"/>
              <w:right w:w="108" w:type="dxa"/>
            </w:tcMar>
            <w:hideMark/>
          </w:tcPr>
          <w:p w:rsidR="002F2D30" w:rsidRPr="002F2D30" w:rsidRDefault="002F2D30" w:rsidP="002F2D30">
            <w:pPr>
              <w:spacing w:after="0" w:line="240" w:lineRule="auto"/>
              <w:jc w:val="both"/>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w:t>
            </w:r>
          </w:p>
        </w:tc>
        <w:tc>
          <w:tcPr>
            <w:tcW w:w="3283" w:type="dxa"/>
            <w:tcMar>
              <w:top w:w="0" w:type="dxa"/>
              <w:left w:w="108" w:type="dxa"/>
              <w:bottom w:w="0" w:type="dxa"/>
              <w:right w:w="108" w:type="dxa"/>
            </w:tcMar>
            <w:hideMark/>
          </w:tcPr>
          <w:p w:rsidR="002F2D30" w:rsidRPr="002F2D30" w:rsidRDefault="002F2D30" w:rsidP="002F2D3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декабря  2012</w:t>
            </w:r>
            <w:r w:rsidRPr="002F2D30">
              <w:rPr>
                <w:rFonts w:ascii="Times New Roman" w:eastAsia="Times New Roman" w:hAnsi="Times New Roman" w:cs="Times New Roman"/>
                <w:sz w:val="24"/>
                <w:szCs w:val="24"/>
                <w:lang w:eastAsia="ru-RU"/>
              </w:rPr>
              <w:t> года</w:t>
            </w:r>
          </w:p>
        </w:tc>
      </w:tr>
    </w:tbl>
    <w:p w:rsidR="002F2D30" w:rsidRPr="002F2D30" w:rsidRDefault="002F2D30" w:rsidP="002F2D30">
      <w:pPr>
        <w:spacing w:after="0" w:line="240" w:lineRule="auto"/>
        <w:jc w:val="both"/>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w:t>
      </w:r>
      <w:bookmarkStart w:id="0" w:name="_GoBack"/>
      <w:bookmarkEnd w:id="0"/>
    </w:p>
    <w:p w:rsidR="002F2D30" w:rsidRPr="002F2D30" w:rsidRDefault="002F2D30" w:rsidP="002F2D30">
      <w:pPr>
        <w:spacing w:after="0" w:line="240" w:lineRule="auto"/>
        <w:jc w:val="both"/>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w:t>
      </w:r>
    </w:p>
    <w:p w:rsidR="002F2D30" w:rsidRPr="002F2D30" w:rsidRDefault="002F2D30" w:rsidP="002F2D30">
      <w:pPr>
        <w:spacing w:after="0" w:line="240" w:lineRule="auto"/>
        <w:jc w:val="both"/>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1.Наименование предмета конкурса:</w:t>
      </w:r>
    </w:p>
    <w:p w:rsidR="002F2D30" w:rsidRPr="002F2D30" w:rsidRDefault="002F2D30" w:rsidP="002F2D30">
      <w:pPr>
        <w:spacing w:after="0" w:line="240" w:lineRule="auto"/>
        <w:jc w:val="both"/>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xml:space="preserve">Открытый конкурс </w:t>
      </w:r>
      <w:r w:rsidRPr="002F2D30">
        <w:rPr>
          <w:rFonts w:ascii="Times New Roman" w:eastAsia="Times New Roman" w:hAnsi="Times New Roman" w:cs="Times New Roman"/>
          <w:color w:val="000000"/>
          <w:sz w:val="24"/>
          <w:szCs w:val="24"/>
          <w:lang w:eastAsia="ru-RU"/>
        </w:rPr>
        <w:t xml:space="preserve">на право заключения договора </w:t>
      </w:r>
      <w:r w:rsidRPr="002F2D30">
        <w:rPr>
          <w:rFonts w:ascii="Times New Roman" w:eastAsia="Times New Roman" w:hAnsi="Times New Roman" w:cs="Times New Roman"/>
          <w:sz w:val="24"/>
          <w:szCs w:val="24"/>
          <w:lang w:eastAsia="ru-RU"/>
        </w:rPr>
        <w:t xml:space="preserve">на организацию регулярных перевозок на </w:t>
      </w:r>
      <w:proofErr w:type="spellStart"/>
      <w:r w:rsidRPr="002F2D30">
        <w:rPr>
          <w:rFonts w:ascii="Times New Roman" w:eastAsia="Times New Roman" w:hAnsi="Times New Roman" w:cs="Times New Roman"/>
          <w:sz w:val="24"/>
          <w:szCs w:val="24"/>
          <w:lang w:eastAsia="ru-RU"/>
        </w:rPr>
        <w:t>внутримуниципальных</w:t>
      </w:r>
      <w:proofErr w:type="spellEnd"/>
      <w:r w:rsidRPr="002F2D30">
        <w:rPr>
          <w:rFonts w:ascii="Times New Roman" w:eastAsia="Times New Roman" w:hAnsi="Times New Roman" w:cs="Times New Roman"/>
          <w:sz w:val="24"/>
          <w:szCs w:val="24"/>
          <w:lang w:eastAsia="ru-RU"/>
        </w:rPr>
        <w:t xml:space="preserve"> регулярных маршрутах</w:t>
      </w:r>
      <w:r w:rsidR="00654924">
        <w:rPr>
          <w:rFonts w:ascii="Times New Roman" w:eastAsia="Times New Roman" w:hAnsi="Times New Roman" w:cs="Times New Roman"/>
          <w:sz w:val="24"/>
          <w:szCs w:val="24"/>
          <w:lang w:eastAsia="ru-RU"/>
        </w:rPr>
        <w:t xml:space="preserve"> на территории Гаврилов-Ямского муниципального района</w:t>
      </w:r>
      <w:r w:rsidRPr="002F2D30">
        <w:rPr>
          <w:rFonts w:ascii="Times New Roman" w:eastAsia="Times New Roman" w:hAnsi="Times New Roman" w:cs="Times New Roman"/>
          <w:sz w:val="24"/>
          <w:szCs w:val="24"/>
          <w:lang w:eastAsia="ru-RU"/>
        </w:rPr>
        <w:t xml:space="preserve">,  извещение о проведении которого было </w:t>
      </w:r>
      <w:r w:rsidR="00227F91" w:rsidRPr="002F2D30">
        <w:rPr>
          <w:rFonts w:ascii="Times New Roman" w:eastAsia="Times New Roman" w:hAnsi="Times New Roman" w:cs="Times New Roman"/>
          <w:sz w:val="24"/>
          <w:szCs w:val="24"/>
          <w:lang w:eastAsia="ru-RU"/>
        </w:rPr>
        <w:t xml:space="preserve">размещено на официальном сайте Администрации Гаврилов – Ямского муниципального района: </w:t>
      </w:r>
      <w:hyperlink r:id="rId6" w:history="1">
        <w:r w:rsidR="00227F91" w:rsidRPr="00BE0944">
          <w:rPr>
            <w:rStyle w:val="a3"/>
            <w:rFonts w:ascii="Times New Roman" w:eastAsia="Times New Roman" w:hAnsi="Times New Roman" w:cs="Times New Roman"/>
            <w:sz w:val="24"/>
            <w:szCs w:val="24"/>
            <w:lang w:val="en-US" w:eastAsia="ru-RU"/>
          </w:rPr>
          <w:t>http</w:t>
        </w:r>
        <w:r w:rsidR="00227F91" w:rsidRPr="00654924">
          <w:rPr>
            <w:rStyle w:val="a3"/>
            <w:rFonts w:ascii="Times New Roman" w:eastAsia="Times New Roman" w:hAnsi="Times New Roman" w:cs="Times New Roman"/>
            <w:sz w:val="24"/>
            <w:szCs w:val="24"/>
            <w:lang w:eastAsia="ru-RU"/>
          </w:rPr>
          <w:t>://</w:t>
        </w:r>
        <w:r w:rsidR="00227F91" w:rsidRPr="00BE0944">
          <w:rPr>
            <w:rStyle w:val="a3"/>
            <w:rFonts w:ascii="Times New Roman" w:eastAsia="Times New Roman" w:hAnsi="Times New Roman" w:cs="Times New Roman"/>
            <w:sz w:val="24"/>
            <w:szCs w:val="24"/>
            <w:lang w:val="en-US" w:eastAsia="ru-RU"/>
          </w:rPr>
          <w:t>www</w:t>
        </w:r>
        <w:r w:rsidR="00227F91" w:rsidRPr="00654924">
          <w:rPr>
            <w:rStyle w:val="a3"/>
            <w:rFonts w:ascii="Times New Roman" w:eastAsia="Times New Roman" w:hAnsi="Times New Roman" w:cs="Times New Roman"/>
            <w:sz w:val="24"/>
            <w:szCs w:val="24"/>
            <w:lang w:eastAsia="ru-RU"/>
          </w:rPr>
          <w:t>.</w:t>
        </w:r>
        <w:proofErr w:type="spellStart"/>
        <w:r w:rsidR="00227F91" w:rsidRPr="00BE0944">
          <w:rPr>
            <w:rStyle w:val="a3"/>
            <w:rFonts w:ascii="Times New Roman" w:eastAsia="Times New Roman" w:hAnsi="Times New Roman" w:cs="Times New Roman"/>
            <w:sz w:val="24"/>
            <w:szCs w:val="24"/>
            <w:lang w:val="en-US" w:eastAsia="ru-RU"/>
          </w:rPr>
          <w:t>gavyam</w:t>
        </w:r>
        <w:proofErr w:type="spellEnd"/>
        <w:r w:rsidR="00227F91" w:rsidRPr="00654924">
          <w:rPr>
            <w:rStyle w:val="a3"/>
            <w:rFonts w:ascii="Times New Roman" w:eastAsia="Times New Roman" w:hAnsi="Times New Roman" w:cs="Times New Roman"/>
            <w:sz w:val="24"/>
            <w:szCs w:val="24"/>
            <w:lang w:eastAsia="ru-RU"/>
          </w:rPr>
          <w:t>.</w:t>
        </w:r>
        <w:proofErr w:type="spellStart"/>
        <w:r w:rsidR="00227F91" w:rsidRPr="00BE0944">
          <w:rPr>
            <w:rStyle w:val="a3"/>
            <w:rFonts w:ascii="Times New Roman" w:eastAsia="Times New Roman" w:hAnsi="Times New Roman" w:cs="Times New Roman"/>
            <w:sz w:val="24"/>
            <w:szCs w:val="24"/>
            <w:lang w:val="en-US" w:eastAsia="ru-RU"/>
          </w:rPr>
          <w:t>ru</w:t>
        </w:r>
        <w:proofErr w:type="spellEnd"/>
        <w:r w:rsidR="00227F91" w:rsidRPr="00654924">
          <w:rPr>
            <w:rStyle w:val="a3"/>
            <w:rFonts w:ascii="Times New Roman" w:eastAsia="Times New Roman" w:hAnsi="Times New Roman" w:cs="Times New Roman"/>
            <w:sz w:val="24"/>
            <w:szCs w:val="24"/>
            <w:lang w:eastAsia="ru-RU"/>
          </w:rPr>
          <w:t>/</w:t>
        </w:r>
      </w:hyperlink>
      <w:r w:rsidR="00227F91">
        <w:rPr>
          <w:rFonts w:ascii="Times New Roman" w:eastAsia="Times New Roman" w:hAnsi="Times New Roman" w:cs="Times New Roman"/>
          <w:sz w:val="24"/>
          <w:szCs w:val="24"/>
          <w:lang w:eastAsia="ru-RU"/>
        </w:rPr>
        <w:t xml:space="preserve"> 8 ноября 2012 года</w:t>
      </w:r>
      <w:r w:rsidR="00227F91" w:rsidRPr="002F2D30">
        <w:rPr>
          <w:rFonts w:ascii="Times New Roman" w:eastAsia="Times New Roman" w:hAnsi="Times New Roman" w:cs="Times New Roman"/>
          <w:sz w:val="24"/>
          <w:szCs w:val="24"/>
          <w:lang w:eastAsia="ru-RU"/>
        </w:rPr>
        <w:t xml:space="preserve"> </w:t>
      </w:r>
      <w:r w:rsidR="00227F91">
        <w:rPr>
          <w:rFonts w:ascii="Times New Roman" w:eastAsia="Times New Roman" w:hAnsi="Times New Roman" w:cs="Times New Roman"/>
          <w:sz w:val="24"/>
          <w:szCs w:val="24"/>
          <w:lang w:eastAsia="ru-RU"/>
        </w:rPr>
        <w:t xml:space="preserve">и </w:t>
      </w:r>
      <w:r w:rsidRPr="002F2D30">
        <w:rPr>
          <w:rFonts w:ascii="Times New Roman" w:eastAsia="Times New Roman" w:hAnsi="Times New Roman" w:cs="Times New Roman"/>
          <w:sz w:val="24"/>
          <w:szCs w:val="24"/>
          <w:lang w:eastAsia="ru-RU"/>
        </w:rPr>
        <w:t xml:space="preserve">опубликовано в </w:t>
      </w:r>
      <w:r w:rsidR="003969FB">
        <w:rPr>
          <w:rFonts w:ascii="Times New Roman" w:eastAsia="Times New Roman" w:hAnsi="Times New Roman" w:cs="Times New Roman"/>
          <w:sz w:val="24"/>
          <w:szCs w:val="24"/>
          <w:lang w:eastAsia="ru-RU"/>
        </w:rPr>
        <w:t xml:space="preserve">районной массовой </w:t>
      </w:r>
      <w:r w:rsidRPr="002F2D30">
        <w:rPr>
          <w:rFonts w:ascii="Times New Roman" w:eastAsia="Times New Roman" w:hAnsi="Times New Roman" w:cs="Times New Roman"/>
          <w:sz w:val="24"/>
          <w:szCs w:val="24"/>
          <w:lang w:eastAsia="ru-RU"/>
        </w:rPr>
        <w:t xml:space="preserve">газете «Гаврилов – </w:t>
      </w:r>
      <w:proofErr w:type="spellStart"/>
      <w:r w:rsidRPr="002F2D30">
        <w:rPr>
          <w:rFonts w:ascii="Times New Roman" w:eastAsia="Times New Roman" w:hAnsi="Times New Roman" w:cs="Times New Roman"/>
          <w:sz w:val="24"/>
          <w:szCs w:val="24"/>
          <w:lang w:eastAsia="ru-RU"/>
        </w:rPr>
        <w:t>Ямский</w:t>
      </w:r>
      <w:proofErr w:type="spellEnd"/>
      <w:r w:rsidRPr="002F2D30">
        <w:rPr>
          <w:rFonts w:ascii="Times New Roman" w:eastAsia="Times New Roman" w:hAnsi="Times New Roman" w:cs="Times New Roman"/>
          <w:sz w:val="24"/>
          <w:szCs w:val="24"/>
          <w:lang w:eastAsia="ru-RU"/>
        </w:rPr>
        <w:t xml:space="preserve"> вестник» от </w:t>
      </w:r>
      <w:r w:rsidR="00654924">
        <w:rPr>
          <w:rFonts w:ascii="Times New Roman" w:eastAsia="Times New Roman" w:hAnsi="Times New Roman" w:cs="Times New Roman"/>
          <w:sz w:val="24"/>
          <w:szCs w:val="24"/>
          <w:lang w:eastAsia="ru-RU"/>
        </w:rPr>
        <w:t>14 ноября 2012</w:t>
      </w:r>
      <w:r w:rsidR="00227F91">
        <w:rPr>
          <w:rFonts w:ascii="Times New Roman" w:eastAsia="Times New Roman" w:hAnsi="Times New Roman" w:cs="Times New Roman"/>
          <w:sz w:val="24"/>
          <w:szCs w:val="24"/>
          <w:lang w:eastAsia="ru-RU"/>
        </w:rPr>
        <w:t xml:space="preserve"> года</w:t>
      </w:r>
      <w:proofErr w:type="gramStart"/>
      <w:r w:rsidR="00227F91">
        <w:rPr>
          <w:rFonts w:ascii="Times New Roman" w:eastAsia="Times New Roman" w:hAnsi="Times New Roman" w:cs="Times New Roman"/>
          <w:sz w:val="24"/>
          <w:szCs w:val="24"/>
          <w:lang w:eastAsia="ru-RU"/>
        </w:rPr>
        <w:t xml:space="preserve"> </w:t>
      </w:r>
      <w:r w:rsidR="00654924">
        <w:rPr>
          <w:rFonts w:ascii="Times New Roman" w:eastAsia="Times New Roman" w:hAnsi="Times New Roman" w:cs="Times New Roman"/>
          <w:sz w:val="24"/>
          <w:szCs w:val="24"/>
          <w:lang w:eastAsia="ru-RU"/>
        </w:rPr>
        <w:t>.</w:t>
      </w:r>
      <w:proofErr w:type="gramEnd"/>
    </w:p>
    <w:p w:rsidR="002F2D30" w:rsidRPr="002F2D30" w:rsidRDefault="002F2D30" w:rsidP="002F2D30">
      <w:pPr>
        <w:spacing w:after="0" w:line="240" w:lineRule="auto"/>
        <w:jc w:val="both"/>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xml:space="preserve">2. Состав </w:t>
      </w:r>
      <w:r w:rsidR="00654924">
        <w:rPr>
          <w:rFonts w:ascii="Times New Roman" w:eastAsia="Times New Roman" w:hAnsi="Times New Roman" w:cs="Times New Roman"/>
          <w:sz w:val="24"/>
          <w:szCs w:val="24"/>
          <w:lang w:eastAsia="ru-RU"/>
        </w:rPr>
        <w:t>Конкурсной</w:t>
      </w:r>
      <w:r w:rsidRPr="002F2D30">
        <w:rPr>
          <w:rFonts w:ascii="Times New Roman" w:eastAsia="Times New Roman" w:hAnsi="Times New Roman" w:cs="Times New Roman"/>
          <w:sz w:val="24"/>
          <w:szCs w:val="24"/>
          <w:lang w:eastAsia="ru-RU"/>
        </w:rPr>
        <w:t xml:space="preserve"> комиссии:</w:t>
      </w:r>
    </w:p>
    <w:p w:rsidR="002F2D30" w:rsidRPr="002F2D30" w:rsidRDefault="002F2D30" w:rsidP="002F2D30">
      <w:pPr>
        <w:spacing w:after="0" w:line="240" w:lineRule="auto"/>
        <w:rPr>
          <w:rFonts w:ascii="Times New Roman" w:eastAsia="Times New Roman" w:hAnsi="Times New Roman" w:cs="Times New Roman"/>
          <w:sz w:val="24"/>
          <w:szCs w:val="24"/>
          <w:lang w:eastAsia="ru-RU"/>
        </w:rPr>
      </w:pPr>
      <w:proofErr w:type="gramStart"/>
      <w:r w:rsidRPr="002F2D30">
        <w:rPr>
          <w:rFonts w:ascii="Times New Roman" w:eastAsia="Times New Roman" w:hAnsi="Times New Roman" w:cs="Times New Roman"/>
          <w:sz w:val="24"/>
          <w:szCs w:val="24"/>
          <w:lang w:eastAsia="ru-RU"/>
        </w:rPr>
        <w:t xml:space="preserve">На заседании </w:t>
      </w:r>
      <w:r w:rsidR="004D53B0">
        <w:rPr>
          <w:rFonts w:ascii="Times New Roman" w:eastAsia="Times New Roman" w:hAnsi="Times New Roman" w:cs="Times New Roman"/>
          <w:sz w:val="24"/>
          <w:szCs w:val="24"/>
          <w:lang w:eastAsia="ru-RU"/>
        </w:rPr>
        <w:t>к</w:t>
      </w:r>
      <w:r w:rsidR="00654924">
        <w:rPr>
          <w:rFonts w:ascii="Times New Roman" w:eastAsia="Times New Roman" w:hAnsi="Times New Roman" w:cs="Times New Roman"/>
          <w:sz w:val="24"/>
          <w:szCs w:val="24"/>
          <w:lang w:eastAsia="ru-RU"/>
        </w:rPr>
        <w:t>онкурсной</w:t>
      </w:r>
      <w:r w:rsidRPr="002F2D30">
        <w:rPr>
          <w:rFonts w:ascii="Times New Roman" w:eastAsia="Times New Roman" w:hAnsi="Times New Roman" w:cs="Times New Roman"/>
          <w:sz w:val="24"/>
          <w:szCs w:val="24"/>
          <w:lang w:eastAsia="ru-RU"/>
        </w:rPr>
        <w:t xml:space="preserve"> комиссии по вскрытию конвертов с заявками на участие в конкурсе</w:t>
      </w:r>
      <w:proofErr w:type="gramEnd"/>
      <w:r w:rsidRPr="002F2D30">
        <w:rPr>
          <w:rFonts w:ascii="Times New Roman" w:eastAsia="Times New Roman" w:hAnsi="Times New Roman" w:cs="Times New Roman"/>
          <w:sz w:val="24"/>
          <w:szCs w:val="24"/>
          <w:lang w:eastAsia="ru-RU"/>
        </w:rPr>
        <w:t xml:space="preserve"> присутствовали: </w:t>
      </w:r>
    </w:p>
    <w:p w:rsidR="002F2D30" w:rsidRPr="002F2D30" w:rsidRDefault="002F2D30" w:rsidP="002F2D30">
      <w:pPr>
        <w:spacing w:after="0" w:line="240" w:lineRule="auto"/>
        <w:jc w:val="both"/>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xml:space="preserve">Председатель </w:t>
      </w:r>
      <w:r w:rsidR="004D53B0">
        <w:rPr>
          <w:rFonts w:ascii="Times New Roman" w:eastAsia="Times New Roman" w:hAnsi="Times New Roman" w:cs="Times New Roman"/>
          <w:sz w:val="24"/>
          <w:szCs w:val="24"/>
          <w:lang w:eastAsia="ru-RU"/>
        </w:rPr>
        <w:t>к</w:t>
      </w:r>
      <w:r w:rsidR="00654924">
        <w:rPr>
          <w:rFonts w:ascii="Times New Roman" w:eastAsia="Times New Roman" w:hAnsi="Times New Roman" w:cs="Times New Roman"/>
          <w:sz w:val="24"/>
          <w:szCs w:val="24"/>
          <w:lang w:eastAsia="ru-RU"/>
        </w:rPr>
        <w:t>онкурсной</w:t>
      </w:r>
      <w:r w:rsidRPr="002F2D30">
        <w:rPr>
          <w:rFonts w:ascii="Times New Roman" w:eastAsia="Times New Roman" w:hAnsi="Times New Roman" w:cs="Times New Roman"/>
          <w:sz w:val="24"/>
          <w:szCs w:val="24"/>
          <w:lang w:eastAsia="ru-RU"/>
        </w:rPr>
        <w:t xml:space="preserve"> комиссии:</w:t>
      </w:r>
    </w:p>
    <w:p w:rsidR="002F2D30" w:rsidRDefault="002F2D30" w:rsidP="002F2D30">
      <w:pPr>
        <w:spacing w:after="0" w:line="240" w:lineRule="auto"/>
        <w:jc w:val="both"/>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w:t>
      </w:r>
      <w:r w:rsidR="00654924">
        <w:rPr>
          <w:rFonts w:ascii="Times New Roman" w:eastAsia="Times New Roman" w:hAnsi="Times New Roman" w:cs="Times New Roman"/>
          <w:sz w:val="24"/>
          <w:szCs w:val="24"/>
          <w:lang w:eastAsia="ru-RU"/>
        </w:rPr>
        <w:t>Серебряков Владимир Иванович</w:t>
      </w:r>
    </w:p>
    <w:p w:rsidR="004D53B0" w:rsidRDefault="004D53B0" w:rsidP="002F2D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w:t>
      </w:r>
      <w:r w:rsidR="00BE2213">
        <w:rPr>
          <w:rFonts w:ascii="Times New Roman" w:eastAsia="Times New Roman" w:hAnsi="Times New Roman" w:cs="Times New Roman"/>
          <w:sz w:val="24"/>
          <w:szCs w:val="24"/>
          <w:lang w:eastAsia="ru-RU"/>
        </w:rPr>
        <w:t xml:space="preserve">председателя </w:t>
      </w:r>
      <w:r>
        <w:rPr>
          <w:rFonts w:ascii="Times New Roman" w:eastAsia="Times New Roman" w:hAnsi="Times New Roman" w:cs="Times New Roman"/>
          <w:sz w:val="24"/>
          <w:szCs w:val="24"/>
          <w:lang w:eastAsia="ru-RU"/>
        </w:rPr>
        <w:t>конкурсной комиссии:</w:t>
      </w:r>
    </w:p>
    <w:p w:rsidR="004D53B0" w:rsidRPr="002F2D30" w:rsidRDefault="004D53B0" w:rsidP="002F2D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Плющева</w:t>
      </w:r>
      <w:proofErr w:type="spellEnd"/>
      <w:r>
        <w:rPr>
          <w:rFonts w:ascii="Times New Roman" w:eastAsia="Times New Roman" w:hAnsi="Times New Roman" w:cs="Times New Roman"/>
          <w:sz w:val="24"/>
          <w:szCs w:val="24"/>
          <w:lang w:eastAsia="ru-RU"/>
        </w:rPr>
        <w:t xml:space="preserve"> Галина Анатольевна</w:t>
      </w:r>
    </w:p>
    <w:p w:rsidR="002F2D30" w:rsidRPr="002F2D30" w:rsidRDefault="002F2D30" w:rsidP="002F2D30">
      <w:pPr>
        <w:spacing w:after="0" w:line="240" w:lineRule="auto"/>
        <w:jc w:val="both"/>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xml:space="preserve">Члены </w:t>
      </w:r>
      <w:r w:rsidR="004D53B0">
        <w:rPr>
          <w:rFonts w:ascii="Times New Roman" w:eastAsia="Times New Roman" w:hAnsi="Times New Roman" w:cs="Times New Roman"/>
          <w:sz w:val="24"/>
          <w:szCs w:val="24"/>
          <w:lang w:eastAsia="ru-RU"/>
        </w:rPr>
        <w:t>к</w:t>
      </w:r>
      <w:r w:rsidR="00654924">
        <w:rPr>
          <w:rFonts w:ascii="Times New Roman" w:eastAsia="Times New Roman" w:hAnsi="Times New Roman" w:cs="Times New Roman"/>
          <w:sz w:val="24"/>
          <w:szCs w:val="24"/>
          <w:lang w:eastAsia="ru-RU"/>
        </w:rPr>
        <w:t>онкурсной</w:t>
      </w:r>
      <w:r w:rsidRPr="002F2D30">
        <w:rPr>
          <w:rFonts w:ascii="Times New Roman" w:eastAsia="Times New Roman" w:hAnsi="Times New Roman" w:cs="Times New Roman"/>
          <w:sz w:val="24"/>
          <w:szCs w:val="24"/>
          <w:lang w:eastAsia="ru-RU"/>
        </w:rPr>
        <w:t xml:space="preserve"> комиссии:</w:t>
      </w:r>
    </w:p>
    <w:p w:rsidR="002F2D30" w:rsidRPr="002F2D30" w:rsidRDefault="002F2D30" w:rsidP="002F2D30">
      <w:pPr>
        <w:spacing w:after="0" w:line="240" w:lineRule="auto"/>
        <w:jc w:val="both"/>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w:t>
      </w:r>
      <w:r w:rsidR="004D53B0">
        <w:rPr>
          <w:rFonts w:ascii="Times New Roman" w:eastAsia="Times New Roman" w:hAnsi="Times New Roman" w:cs="Times New Roman"/>
          <w:sz w:val="24"/>
          <w:szCs w:val="24"/>
          <w:lang w:eastAsia="ru-RU"/>
        </w:rPr>
        <w:t>Горшков Андрей Сергеевич</w:t>
      </w:r>
    </w:p>
    <w:p w:rsidR="002F2D30" w:rsidRDefault="002F2D30" w:rsidP="002F2D30">
      <w:pPr>
        <w:spacing w:after="0" w:line="240" w:lineRule="auto"/>
        <w:jc w:val="both"/>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xml:space="preserve">          </w:t>
      </w:r>
      <w:r w:rsidR="004D53B0">
        <w:rPr>
          <w:rFonts w:ascii="Times New Roman" w:eastAsia="Times New Roman" w:hAnsi="Times New Roman" w:cs="Times New Roman"/>
          <w:sz w:val="24"/>
          <w:szCs w:val="24"/>
          <w:lang w:eastAsia="ru-RU"/>
        </w:rPr>
        <w:t>Демьянова Ирина Ивановна</w:t>
      </w:r>
    </w:p>
    <w:p w:rsidR="004D53B0" w:rsidRDefault="004D53B0" w:rsidP="002F2D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Музыкина</w:t>
      </w:r>
      <w:proofErr w:type="spellEnd"/>
      <w:r>
        <w:rPr>
          <w:rFonts w:ascii="Times New Roman" w:eastAsia="Times New Roman" w:hAnsi="Times New Roman" w:cs="Times New Roman"/>
          <w:sz w:val="24"/>
          <w:szCs w:val="24"/>
          <w:lang w:eastAsia="ru-RU"/>
        </w:rPr>
        <w:t xml:space="preserve"> Марина Борисовна</w:t>
      </w:r>
    </w:p>
    <w:p w:rsidR="004D53B0" w:rsidRDefault="004D53B0" w:rsidP="002F2D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Кузьмин Михаил Сергеевич</w:t>
      </w:r>
    </w:p>
    <w:p w:rsidR="004D53B0" w:rsidRDefault="004D53B0" w:rsidP="002F2D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Стеценко Валентин Иванович</w:t>
      </w:r>
    </w:p>
    <w:p w:rsidR="004D53B0" w:rsidRDefault="004D53B0" w:rsidP="002F2D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Шемет</w:t>
      </w:r>
      <w:proofErr w:type="spellEnd"/>
      <w:r>
        <w:rPr>
          <w:rFonts w:ascii="Times New Roman" w:eastAsia="Times New Roman" w:hAnsi="Times New Roman" w:cs="Times New Roman"/>
          <w:sz w:val="24"/>
          <w:szCs w:val="24"/>
          <w:lang w:eastAsia="ru-RU"/>
        </w:rPr>
        <w:t xml:space="preserve"> Георгий Георгиевич</w:t>
      </w:r>
    </w:p>
    <w:p w:rsidR="004D53B0" w:rsidRPr="002F2D30" w:rsidRDefault="004D53B0" w:rsidP="002F2D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Щавелев</w:t>
      </w:r>
      <w:proofErr w:type="spellEnd"/>
      <w:r>
        <w:rPr>
          <w:rFonts w:ascii="Times New Roman" w:eastAsia="Times New Roman" w:hAnsi="Times New Roman" w:cs="Times New Roman"/>
          <w:sz w:val="24"/>
          <w:szCs w:val="24"/>
          <w:lang w:eastAsia="ru-RU"/>
        </w:rPr>
        <w:t xml:space="preserve"> Александр Леонидович</w:t>
      </w:r>
    </w:p>
    <w:p w:rsidR="002F2D30" w:rsidRPr="002F2D30" w:rsidRDefault="002F2D30" w:rsidP="002F2D30">
      <w:pPr>
        <w:spacing w:after="0" w:line="240" w:lineRule="auto"/>
        <w:jc w:val="both"/>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xml:space="preserve">Секретарь </w:t>
      </w:r>
      <w:r w:rsidR="004D53B0">
        <w:rPr>
          <w:rFonts w:ascii="Times New Roman" w:eastAsia="Times New Roman" w:hAnsi="Times New Roman" w:cs="Times New Roman"/>
          <w:sz w:val="24"/>
          <w:szCs w:val="24"/>
          <w:lang w:eastAsia="ru-RU"/>
        </w:rPr>
        <w:t>конкурсной</w:t>
      </w:r>
      <w:r w:rsidRPr="002F2D30">
        <w:rPr>
          <w:rFonts w:ascii="Times New Roman" w:eastAsia="Times New Roman" w:hAnsi="Times New Roman" w:cs="Times New Roman"/>
          <w:sz w:val="24"/>
          <w:szCs w:val="24"/>
          <w:lang w:eastAsia="ru-RU"/>
        </w:rPr>
        <w:t xml:space="preserve"> комиссии:</w:t>
      </w:r>
    </w:p>
    <w:p w:rsidR="002F2D30" w:rsidRDefault="002F2D30" w:rsidP="002F2D30">
      <w:pPr>
        <w:spacing w:after="0" w:line="240" w:lineRule="auto"/>
        <w:jc w:val="both"/>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xml:space="preserve">          </w:t>
      </w:r>
      <w:proofErr w:type="spellStart"/>
      <w:r w:rsidR="004D53B0">
        <w:rPr>
          <w:rFonts w:ascii="Times New Roman" w:eastAsia="Times New Roman" w:hAnsi="Times New Roman" w:cs="Times New Roman"/>
          <w:sz w:val="24"/>
          <w:szCs w:val="24"/>
          <w:lang w:eastAsia="ru-RU"/>
        </w:rPr>
        <w:t>Молодцова</w:t>
      </w:r>
      <w:proofErr w:type="spellEnd"/>
      <w:r w:rsidR="004D53B0">
        <w:rPr>
          <w:rFonts w:ascii="Times New Roman" w:eastAsia="Times New Roman" w:hAnsi="Times New Roman" w:cs="Times New Roman"/>
          <w:sz w:val="24"/>
          <w:szCs w:val="24"/>
          <w:lang w:eastAsia="ru-RU"/>
        </w:rPr>
        <w:t xml:space="preserve"> Наталья Владимировна</w:t>
      </w:r>
    </w:p>
    <w:p w:rsidR="00BA5A21" w:rsidRPr="002F2D30" w:rsidRDefault="00BA5A21" w:rsidP="002F2D30">
      <w:pPr>
        <w:spacing w:after="0" w:line="240" w:lineRule="auto"/>
        <w:jc w:val="both"/>
        <w:rPr>
          <w:rFonts w:ascii="Times New Roman" w:eastAsia="Times New Roman" w:hAnsi="Times New Roman" w:cs="Times New Roman"/>
          <w:sz w:val="24"/>
          <w:szCs w:val="24"/>
          <w:lang w:eastAsia="ru-RU"/>
        </w:rPr>
      </w:pPr>
    </w:p>
    <w:p w:rsidR="002F2D30" w:rsidRPr="002F2D30" w:rsidRDefault="002F2D30" w:rsidP="002F2D30">
      <w:pPr>
        <w:spacing w:after="0" w:line="240" w:lineRule="auto"/>
        <w:jc w:val="both"/>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xml:space="preserve">3. Процедура вскрытия конвертов с заявками на участие в конкурсе имела место </w:t>
      </w:r>
      <w:r w:rsidR="004D53B0">
        <w:rPr>
          <w:rFonts w:ascii="Times New Roman" w:eastAsia="Times New Roman" w:hAnsi="Times New Roman" w:cs="Times New Roman"/>
          <w:sz w:val="24"/>
          <w:szCs w:val="24"/>
          <w:lang w:eastAsia="ru-RU"/>
        </w:rPr>
        <w:t>10 декабря  2012</w:t>
      </w:r>
      <w:r w:rsidRPr="002F2D30">
        <w:rPr>
          <w:rFonts w:ascii="Times New Roman" w:eastAsia="Times New Roman" w:hAnsi="Times New Roman" w:cs="Times New Roman"/>
          <w:sz w:val="24"/>
          <w:szCs w:val="24"/>
          <w:lang w:eastAsia="ru-RU"/>
        </w:rPr>
        <w:t xml:space="preserve"> года по адресу: 152240, Ярославская область, г. Гаврилов – Ям, ул. Советская, д. 51, Администрация </w:t>
      </w:r>
      <w:proofErr w:type="gramStart"/>
      <w:r w:rsidRPr="002F2D30">
        <w:rPr>
          <w:rFonts w:ascii="Times New Roman" w:eastAsia="Times New Roman" w:hAnsi="Times New Roman" w:cs="Times New Roman"/>
          <w:sz w:val="24"/>
          <w:szCs w:val="24"/>
          <w:lang w:eastAsia="ru-RU"/>
        </w:rPr>
        <w:t>Гаврилов-Ямского</w:t>
      </w:r>
      <w:proofErr w:type="gramEnd"/>
      <w:r w:rsidRPr="002F2D30">
        <w:rPr>
          <w:rFonts w:ascii="Times New Roman" w:eastAsia="Times New Roman" w:hAnsi="Times New Roman" w:cs="Times New Roman"/>
          <w:sz w:val="24"/>
          <w:szCs w:val="24"/>
          <w:lang w:eastAsia="ru-RU"/>
        </w:rPr>
        <w:t xml:space="preserve"> му</w:t>
      </w:r>
      <w:r w:rsidR="00F14095">
        <w:rPr>
          <w:rFonts w:ascii="Times New Roman" w:eastAsia="Times New Roman" w:hAnsi="Times New Roman" w:cs="Times New Roman"/>
          <w:sz w:val="24"/>
          <w:szCs w:val="24"/>
          <w:lang w:eastAsia="ru-RU"/>
        </w:rPr>
        <w:t>ниципального района, кабинет №24</w:t>
      </w:r>
      <w:r w:rsidRPr="002F2D30">
        <w:rPr>
          <w:rFonts w:ascii="Times New Roman" w:eastAsia="Times New Roman" w:hAnsi="Times New Roman" w:cs="Times New Roman"/>
          <w:sz w:val="24"/>
          <w:szCs w:val="24"/>
          <w:lang w:eastAsia="ru-RU"/>
        </w:rPr>
        <w:t>. Начало — 09 часов 00 минут (время мо</w:t>
      </w:r>
      <w:r w:rsidR="004D53B0">
        <w:rPr>
          <w:rFonts w:ascii="Times New Roman" w:eastAsia="Times New Roman" w:hAnsi="Times New Roman" w:cs="Times New Roman"/>
          <w:sz w:val="24"/>
          <w:szCs w:val="24"/>
          <w:lang w:eastAsia="ru-RU"/>
        </w:rPr>
        <w:t>сковское), окончание –09 часов 1</w:t>
      </w:r>
      <w:r w:rsidRPr="002F2D30">
        <w:rPr>
          <w:rFonts w:ascii="Times New Roman" w:eastAsia="Times New Roman" w:hAnsi="Times New Roman" w:cs="Times New Roman"/>
          <w:sz w:val="24"/>
          <w:szCs w:val="24"/>
          <w:lang w:eastAsia="ru-RU"/>
        </w:rPr>
        <w:t>0 минут (время московское).</w:t>
      </w:r>
    </w:p>
    <w:p w:rsidR="002F2D30" w:rsidRPr="002F2D30" w:rsidRDefault="002F2D30" w:rsidP="002F2D30">
      <w:pPr>
        <w:spacing w:after="0" w:line="240" w:lineRule="auto"/>
        <w:jc w:val="both"/>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xml:space="preserve">4. </w:t>
      </w:r>
      <w:r w:rsidR="005525F9">
        <w:rPr>
          <w:rFonts w:ascii="Times New Roman" w:eastAsia="Times New Roman" w:hAnsi="Times New Roman" w:cs="Times New Roman"/>
          <w:sz w:val="24"/>
          <w:szCs w:val="24"/>
          <w:lang w:eastAsia="ru-RU"/>
        </w:rPr>
        <w:t xml:space="preserve"> </w:t>
      </w:r>
      <w:r w:rsidRPr="002F2D30">
        <w:rPr>
          <w:rFonts w:ascii="Times New Roman" w:eastAsia="Times New Roman" w:hAnsi="Times New Roman" w:cs="Times New Roman"/>
          <w:sz w:val="24"/>
          <w:szCs w:val="24"/>
          <w:lang w:eastAsia="ru-RU"/>
        </w:rPr>
        <w:t xml:space="preserve">В процессе проведения процедуры вскрытия велась аудиозапись. </w:t>
      </w:r>
    </w:p>
    <w:p w:rsidR="002F2D30" w:rsidRPr="002F2D30" w:rsidRDefault="002F2D30" w:rsidP="002F2D30">
      <w:pPr>
        <w:spacing w:after="0" w:line="240" w:lineRule="auto"/>
        <w:jc w:val="both"/>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xml:space="preserve">5. На процедуре вскрытия конвертов с заявками на участие в конкурсе </w:t>
      </w:r>
      <w:r w:rsidR="001E2B33">
        <w:rPr>
          <w:rFonts w:ascii="Times New Roman" w:eastAsia="Times New Roman" w:hAnsi="Times New Roman" w:cs="Times New Roman"/>
          <w:sz w:val="24"/>
          <w:szCs w:val="24"/>
          <w:lang w:eastAsia="ru-RU"/>
        </w:rPr>
        <w:t>присутствовал представитель участник конкурса Сочнев А.Н.</w:t>
      </w:r>
    </w:p>
    <w:p w:rsidR="002F2D30" w:rsidRPr="002F2D30" w:rsidRDefault="002F2D30" w:rsidP="002F2D30">
      <w:pPr>
        <w:spacing w:after="0" w:line="240" w:lineRule="auto"/>
        <w:jc w:val="both"/>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xml:space="preserve">6. </w:t>
      </w:r>
      <w:proofErr w:type="gramStart"/>
      <w:r w:rsidRPr="002F2D30">
        <w:rPr>
          <w:rFonts w:ascii="Times New Roman" w:eastAsia="Times New Roman" w:hAnsi="Times New Roman" w:cs="Times New Roman"/>
          <w:sz w:val="24"/>
          <w:szCs w:val="24"/>
          <w:lang w:eastAsia="ru-RU"/>
        </w:rPr>
        <w:t xml:space="preserve">До окончания указанного в извещении о проведении конкурса срока подачи заявок на участие в конкурсе </w:t>
      </w:r>
      <w:r w:rsidR="004D53B0">
        <w:rPr>
          <w:rFonts w:ascii="Times New Roman" w:eastAsia="Times New Roman" w:hAnsi="Times New Roman" w:cs="Times New Roman"/>
          <w:sz w:val="24"/>
          <w:szCs w:val="24"/>
          <w:lang w:eastAsia="ru-RU"/>
        </w:rPr>
        <w:t>10 декабря 2012</w:t>
      </w:r>
      <w:r w:rsidRPr="002F2D30">
        <w:rPr>
          <w:rFonts w:ascii="Times New Roman" w:eastAsia="Times New Roman" w:hAnsi="Times New Roman" w:cs="Times New Roman"/>
          <w:sz w:val="24"/>
          <w:szCs w:val="24"/>
          <w:lang w:eastAsia="ru-RU"/>
        </w:rPr>
        <w:t xml:space="preserve"> года 09 часов 00 минут (время московское) был представлен 1 (один) запечатанный конверт с заявкой на участие в конкурсе, который был зарегистрирован в Журнале регистрации поступления заявок на участие в конкурсе (Приложение № 1 к Протоколу вскрытия конвертов с заявками на участие в</w:t>
      </w:r>
      <w:proofErr w:type="gramEnd"/>
      <w:r w:rsidRPr="002F2D30">
        <w:rPr>
          <w:rFonts w:ascii="Times New Roman" w:eastAsia="Times New Roman" w:hAnsi="Times New Roman" w:cs="Times New Roman"/>
          <w:sz w:val="24"/>
          <w:szCs w:val="24"/>
          <w:lang w:eastAsia="ru-RU"/>
        </w:rPr>
        <w:t xml:space="preserve"> </w:t>
      </w:r>
      <w:proofErr w:type="gramStart"/>
      <w:r w:rsidRPr="002F2D30">
        <w:rPr>
          <w:rFonts w:ascii="Times New Roman" w:eastAsia="Times New Roman" w:hAnsi="Times New Roman" w:cs="Times New Roman"/>
          <w:sz w:val="24"/>
          <w:szCs w:val="24"/>
          <w:lang w:eastAsia="ru-RU"/>
        </w:rPr>
        <w:t>конкурсе</w:t>
      </w:r>
      <w:proofErr w:type="gramEnd"/>
      <w:r w:rsidRPr="002F2D30">
        <w:rPr>
          <w:rFonts w:ascii="Times New Roman" w:eastAsia="Times New Roman" w:hAnsi="Times New Roman" w:cs="Times New Roman"/>
          <w:sz w:val="24"/>
          <w:szCs w:val="24"/>
          <w:lang w:eastAsia="ru-RU"/>
        </w:rPr>
        <w:t xml:space="preserve">). </w:t>
      </w:r>
    </w:p>
    <w:p w:rsidR="002F2D30" w:rsidRPr="002F2D30" w:rsidRDefault="002F2D30" w:rsidP="002F2D30">
      <w:pPr>
        <w:spacing w:after="0" w:line="240" w:lineRule="auto"/>
        <w:jc w:val="both"/>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xml:space="preserve">7. Вскрытие конверта с заявкой на участие в конкурсе, поданной на бумажном носителе, проводилось </w:t>
      </w:r>
      <w:r w:rsidR="004D53B0">
        <w:rPr>
          <w:rFonts w:ascii="Times New Roman" w:eastAsia="Times New Roman" w:hAnsi="Times New Roman" w:cs="Times New Roman"/>
          <w:sz w:val="24"/>
          <w:szCs w:val="24"/>
          <w:lang w:eastAsia="ru-RU"/>
        </w:rPr>
        <w:t>секретарем конкурсной</w:t>
      </w:r>
      <w:r w:rsidRPr="002F2D30">
        <w:rPr>
          <w:rFonts w:ascii="Times New Roman" w:eastAsia="Times New Roman" w:hAnsi="Times New Roman" w:cs="Times New Roman"/>
          <w:sz w:val="24"/>
          <w:szCs w:val="24"/>
          <w:lang w:eastAsia="ru-RU"/>
        </w:rPr>
        <w:t xml:space="preserve"> комиссии </w:t>
      </w:r>
      <w:proofErr w:type="spellStart"/>
      <w:r w:rsidR="004D53B0">
        <w:rPr>
          <w:rFonts w:ascii="Times New Roman" w:eastAsia="Times New Roman" w:hAnsi="Times New Roman" w:cs="Times New Roman"/>
          <w:sz w:val="24"/>
          <w:szCs w:val="24"/>
          <w:lang w:eastAsia="ru-RU"/>
        </w:rPr>
        <w:t>Молодцовой</w:t>
      </w:r>
      <w:proofErr w:type="spellEnd"/>
      <w:r w:rsidR="004D53B0">
        <w:rPr>
          <w:rFonts w:ascii="Times New Roman" w:eastAsia="Times New Roman" w:hAnsi="Times New Roman" w:cs="Times New Roman"/>
          <w:sz w:val="24"/>
          <w:szCs w:val="24"/>
          <w:lang w:eastAsia="ru-RU"/>
        </w:rPr>
        <w:t xml:space="preserve"> Натальей Владимировной</w:t>
      </w:r>
      <w:r w:rsidRPr="002F2D30">
        <w:rPr>
          <w:rFonts w:ascii="Times New Roman" w:eastAsia="Times New Roman" w:hAnsi="Times New Roman" w:cs="Times New Roman"/>
          <w:sz w:val="24"/>
          <w:szCs w:val="24"/>
          <w:lang w:eastAsia="ru-RU"/>
        </w:rPr>
        <w:t>.</w:t>
      </w:r>
    </w:p>
    <w:p w:rsidR="002F2D30" w:rsidRPr="002F2D30" w:rsidRDefault="002F2D30" w:rsidP="002F2D30">
      <w:pPr>
        <w:spacing w:after="0" w:line="240" w:lineRule="auto"/>
        <w:jc w:val="both"/>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xml:space="preserve">8. Председателем </w:t>
      </w:r>
      <w:r w:rsidR="004D53B0">
        <w:rPr>
          <w:rFonts w:ascii="Times New Roman" w:eastAsia="Times New Roman" w:hAnsi="Times New Roman" w:cs="Times New Roman"/>
          <w:sz w:val="24"/>
          <w:szCs w:val="24"/>
          <w:lang w:eastAsia="ru-RU"/>
        </w:rPr>
        <w:t>конкурсной</w:t>
      </w:r>
      <w:r w:rsidRPr="002F2D30">
        <w:rPr>
          <w:rFonts w:ascii="Times New Roman" w:eastAsia="Times New Roman" w:hAnsi="Times New Roman" w:cs="Times New Roman"/>
          <w:sz w:val="24"/>
          <w:szCs w:val="24"/>
          <w:lang w:eastAsia="ru-RU"/>
        </w:rPr>
        <w:t xml:space="preserve"> комиссии в отношении заявки на участие в конкурсе была объявлена следующ</w:t>
      </w:r>
      <w:r w:rsidR="00640A5B">
        <w:rPr>
          <w:rFonts w:ascii="Times New Roman" w:eastAsia="Times New Roman" w:hAnsi="Times New Roman" w:cs="Times New Roman"/>
          <w:sz w:val="24"/>
          <w:szCs w:val="24"/>
          <w:lang w:eastAsia="ru-RU"/>
        </w:rPr>
        <w:t>ая информация: наименование  юридического лица</w:t>
      </w:r>
      <w:r w:rsidRPr="002F2D30">
        <w:rPr>
          <w:rFonts w:ascii="Times New Roman" w:eastAsia="Times New Roman" w:hAnsi="Times New Roman" w:cs="Times New Roman"/>
          <w:sz w:val="24"/>
          <w:szCs w:val="24"/>
          <w:lang w:eastAsia="ru-RU"/>
        </w:rPr>
        <w:t xml:space="preserve"> и почтовый адрес </w:t>
      </w:r>
      <w:r w:rsidRPr="002F2D30">
        <w:rPr>
          <w:rFonts w:ascii="Times New Roman" w:eastAsia="Times New Roman" w:hAnsi="Times New Roman" w:cs="Times New Roman"/>
          <w:sz w:val="24"/>
          <w:szCs w:val="24"/>
          <w:lang w:eastAsia="ru-RU"/>
        </w:rPr>
        <w:lastRenderedPageBreak/>
        <w:t xml:space="preserve">участника </w:t>
      </w:r>
      <w:r w:rsidR="004D53B0">
        <w:rPr>
          <w:rFonts w:ascii="Times New Roman" w:eastAsia="Times New Roman" w:hAnsi="Times New Roman" w:cs="Times New Roman"/>
          <w:sz w:val="24"/>
          <w:szCs w:val="24"/>
          <w:lang w:eastAsia="ru-RU"/>
        </w:rPr>
        <w:t>конкурса</w:t>
      </w:r>
      <w:r w:rsidRPr="002F2D30">
        <w:rPr>
          <w:rFonts w:ascii="Times New Roman" w:eastAsia="Times New Roman" w:hAnsi="Times New Roman" w:cs="Times New Roman"/>
          <w:sz w:val="24"/>
          <w:szCs w:val="24"/>
          <w:lang w:eastAsia="ru-RU"/>
        </w:rPr>
        <w:t xml:space="preserve">, конверт с заявкой на </w:t>
      </w:r>
      <w:proofErr w:type="gramStart"/>
      <w:r w:rsidRPr="002F2D30">
        <w:rPr>
          <w:rFonts w:ascii="Times New Roman" w:eastAsia="Times New Roman" w:hAnsi="Times New Roman" w:cs="Times New Roman"/>
          <w:sz w:val="24"/>
          <w:szCs w:val="24"/>
          <w:lang w:eastAsia="ru-RU"/>
        </w:rPr>
        <w:t>участие</w:t>
      </w:r>
      <w:proofErr w:type="gramEnd"/>
      <w:r w:rsidRPr="002F2D30">
        <w:rPr>
          <w:rFonts w:ascii="Times New Roman" w:eastAsia="Times New Roman" w:hAnsi="Times New Roman" w:cs="Times New Roman"/>
          <w:sz w:val="24"/>
          <w:szCs w:val="24"/>
          <w:lang w:eastAsia="ru-RU"/>
        </w:rPr>
        <w:t xml:space="preserve"> в конкурсе которого вскрывается; наличие сведений и документов, предусмотренных конкурсной документацией; </w:t>
      </w:r>
      <w:r w:rsidR="00F059D5">
        <w:rPr>
          <w:rFonts w:ascii="Times New Roman" w:eastAsia="Times New Roman" w:hAnsi="Times New Roman" w:cs="Times New Roman"/>
          <w:sz w:val="24"/>
          <w:szCs w:val="24"/>
          <w:lang w:eastAsia="ru-RU"/>
        </w:rPr>
        <w:t>критерии</w:t>
      </w:r>
      <w:r w:rsidRPr="002F2D30">
        <w:rPr>
          <w:rFonts w:ascii="Times New Roman" w:eastAsia="Times New Roman" w:hAnsi="Times New Roman" w:cs="Times New Roman"/>
          <w:sz w:val="24"/>
          <w:szCs w:val="24"/>
          <w:lang w:eastAsia="ru-RU"/>
        </w:rPr>
        <w:t xml:space="preserve"> оценки заявок на участие в конкурсе.</w:t>
      </w:r>
    </w:p>
    <w:p w:rsidR="002F2D30" w:rsidRPr="002F2D30" w:rsidRDefault="00640A5B" w:rsidP="002F2D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8.1. Наименование для юридического лица </w:t>
      </w:r>
      <w:r w:rsidR="002F2D30" w:rsidRPr="002F2D30">
        <w:rPr>
          <w:rFonts w:ascii="Times New Roman" w:eastAsia="Times New Roman" w:hAnsi="Times New Roman" w:cs="Times New Roman"/>
          <w:sz w:val="24"/>
          <w:szCs w:val="24"/>
          <w:lang w:eastAsia="ru-RU"/>
        </w:rPr>
        <w:t xml:space="preserve">и почтовый адрес участника конкурса:  </w:t>
      </w:r>
    </w:p>
    <w:p w:rsidR="002F2D30" w:rsidRPr="002F2D30" w:rsidRDefault="002F2D30" w:rsidP="002F2D30">
      <w:pPr>
        <w:spacing w:after="0" w:line="240" w:lineRule="auto"/>
        <w:jc w:val="both"/>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w:t>
      </w:r>
    </w:p>
    <w:tbl>
      <w:tblPr>
        <w:tblW w:w="10740" w:type="dxa"/>
        <w:jc w:val="center"/>
        <w:tblCellMar>
          <w:left w:w="0" w:type="dxa"/>
          <w:right w:w="0" w:type="dxa"/>
        </w:tblCellMar>
        <w:tblLook w:val="04A0" w:firstRow="1" w:lastRow="0" w:firstColumn="1" w:lastColumn="0" w:noHBand="0" w:noVBand="1"/>
      </w:tblPr>
      <w:tblGrid>
        <w:gridCol w:w="675"/>
        <w:gridCol w:w="5111"/>
        <w:gridCol w:w="4954"/>
      </w:tblGrid>
      <w:tr w:rsidR="002F2D30" w:rsidRPr="002F2D30" w:rsidTr="002F2D30">
        <w:trPr>
          <w:jc w:val="center"/>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2D30" w:rsidRPr="002F2D30" w:rsidRDefault="002F2D30" w:rsidP="002F2D30">
            <w:pPr>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b/>
                <w:bCs/>
                <w:sz w:val="24"/>
                <w:szCs w:val="24"/>
                <w:lang w:eastAsia="ru-RU"/>
              </w:rPr>
              <w:t xml:space="preserve">№ </w:t>
            </w:r>
            <w:proofErr w:type="gramStart"/>
            <w:r w:rsidRPr="002F2D30">
              <w:rPr>
                <w:rFonts w:ascii="Times New Roman" w:eastAsia="Times New Roman" w:hAnsi="Times New Roman" w:cs="Times New Roman"/>
                <w:b/>
                <w:bCs/>
                <w:sz w:val="24"/>
                <w:szCs w:val="24"/>
                <w:lang w:eastAsia="ru-RU"/>
              </w:rPr>
              <w:t>п</w:t>
            </w:r>
            <w:proofErr w:type="gramEnd"/>
            <w:r w:rsidRPr="002F2D30">
              <w:rPr>
                <w:rFonts w:ascii="Times New Roman" w:eastAsia="Times New Roman" w:hAnsi="Times New Roman" w:cs="Times New Roman"/>
                <w:b/>
                <w:bCs/>
                <w:sz w:val="24"/>
                <w:szCs w:val="24"/>
                <w:lang w:eastAsia="ru-RU"/>
              </w:rPr>
              <w:t>/п</w:t>
            </w:r>
          </w:p>
        </w:tc>
        <w:tc>
          <w:tcPr>
            <w:tcW w:w="5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2D30" w:rsidRPr="002F2D30" w:rsidRDefault="002F2D30" w:rsidP="00F059D5">
            <w:pPr>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b/>
                <w:bCs/>
                <w:sz w:val="24"/>
                <w:szCs w:val="24"/>
                <w:lang w:eastAsia="ru-RU"/>
              </w:rPr>
              <w:t xml:space="preserve">Наименование (для юридического лица), фамилия, имя, отчество (для физического лица) участника </w:t>
            </w:r>
            <w:r w:rsidR="00F059D5">
              <w:rPr>
                <w:rFonts w:ascii="Times New Roman" w:eastAsia="Times New Roman" w:hAnsi="Times New Roman" w:cs="Times New Roman"/>
                <w:b/>
                <w:bCs/>
                <w:sz w:val="24"/>
                <w:szCs w:val="24"/>
                <w:lang w:eastAsia="ru-RU"/>
              </w:rPr>
              <w:t>конкурса</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2D30" w:rsidRPr="002F2D30" w:rsidRDefault="002F2D30" w:rsidP="002F2D30">
            <w:pPr>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b/>
                <w:bCs/>
                <w:sz w:val="24"/>
                <w:szCs w:val="24"/>
                <w:lang w:eastAsia="ru-RU"/>
              </w:rPr>
              <w:t>Почтовый адрес</w:t>
            </w:r>
          </w:p>
        </w:tc>
      </w:tr>
      <w:tr w:rsidR="002F2D30" w:rsidRPr="002F2D30" w:rsidTr="002F2D30">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F2D30" w:rsidRPr="002F2D30" w:rsidRDefault="002F2D30" w:rsidP="002F2D30">
            <w:pPr>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1</w:t>
            </w:r>
          </w:p>
        </w:tc>
        <w:tc>
          <w:tcPr>
            <w:tcW w:w="5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D30" w:rsidRPr="002F2D30" w:rsidRDefault="002F2D30" w:rsidP="002F2D30">
            <w:pPr>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Государственное унитарное предприятие Ярославской области «</w:t>
            </w:r>
            <w:proofErr w:type="gramStart"/>
            <w:r w:rsidRPr="002F2D30">
              <w:rPr>
                <w:rFonts w:ascii="Times New Roman" w:eastAsia="Times New Roman" w:hAnsi="Times New Roman" w:cs="Times New Roman"/>
                <w:sz w:val="24"/>
                <w:szCs w:val="24"/>
                <w:lang w:eastAsia="ru-RU"/>
              </w:rPr>
              <w:t>Гаврилов-Ямское</w:t>
            </w:r>
            <w:proofErr w:type="gramEnd"/>
            <w:r w:rsidRPr="002F2D30">
              <w:rPr>
                <w:rFonts w:ascii="Times New Roman" w:eastAsia="Times New Roman" w:hAnsi="Times New Roman" w:cs="Times New Roman"/>
                <w:sz w:val="24"/>
                <w:szCs w:val="24"/>
                <w:lang w:eastAsia="ru-RU"/>
              </w:rPr>
              <w:t xml:space="preserve"> автотранспортное предприятие»</w:t>
            </w:r>
          </w:p>
        </w:tc>
        <w:tc>
          <w:tcPr>
            <w:tcW w:w="49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D30" w:rsidRPr="002F2D30" w:rsidRDefault="002F2D30" w:rsidP="002F2D30">
            <w:pPr>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xml:space="preserve"> Ярославская область, </w:t>
            </w:r>
            <w:proofErr w:type="spellStart"/>
            <w:r w:rsidRPr="002F2D30">
              <w:rPr>
                <w:rFonts w:ascii="Times New Roman" w:eastAsia="Times New Roman" w:hAnsi="Times New Roman" w:cs="Times New Roman"/>
                <w:sz w:val="24"/>
                <w:szCs w:val="24"/>
                <w:lang w:eastAsia="ru-RU"/>
              </w:rPr>
              <w:t>г</w:t>
            </w:r>
            <w:proofErr w:type="gramStart"/>
            <w:r w:rsidRPr="002F2D30">
              <w:rPr>
                <w:rFonts w:ascii="Times New Roman" w:eastAsia="Times New Roman" w:hAnsi="Times New Roman" w:cs="Times New Roman"/>
                <w:sz w:val="24"/>
                <w:szCs w:val="24"/>
                <w:lang w:eastAsia="ru-RU"/>
              </w:rPr>
              <w:t>.Г</w:t>
            </w:r>
            <w:proofErr w:type="gramEnd"/>
            <w:r w:rsidRPr="002F2D30">
              <w:rPr>
                <w:rFonts w:ascii="Times New Roman" w:eastAsia="Times New Roman" w:hAnsi="Times New Roman" w:cs="Times New Roman"/>
                <w:sz w:val="24"/>
                <w:szCs w:val="24"/>
                <w:lang w:eastAsia="ru-RU"/>
              </w:rPr>
              <w:t>аврилов</w:t>
            </w:r>
            <w:proofErr w:type="spellEnd"/>
            <w:r w:rsidRPr="002F2D30">
              <w:rPr>
                <w:rFonts w:ascii="Times New Roman" w:eastAsia="Times New Roman" w:hAnsi="Times New Roman" w:cs="Times New Roman"/>
                <w:sz w:val="24"/>
                <w:szCs w:val="24"/>
                <w:lang w:eastAsia="ru-RU"/>
              </w:rPr>
              <w:t>-Ям, ул. Комарова, д.5</w:t>
            </w:r>
          </w:p>
        </w:tc>
      </w:tr>
    </w:tbl>
    <w:p w:rsidR="002F2D30" w:rsidRPr="002F2D30" w:rsidRDefault="002F2D30" w:rsidP="002F2D30">
      <w:pPr>
        <w:spacing w:after="0" w:line="240" w:lineRule="auto"/>
        <w:jc w:val="both"/>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w:t>
      </w:r>
    </w:p>
    <w:p w:rsidR="002F2D30" w:rsidRPr="002F2D30" w:rsidRDefault="002F2D30" w:rsidP="002F2D30">
      <w:pPr>
        <w:spacing w:after="0" w:line="240" w:lineRule="auto"/>
        <w:jc w:val="both"/>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8.2. Наличие сведений и документов, предусмотренных конкурсной документацией:</w:t>
      </w:r>
    </w:p>
    <w:tbl>
      <w:tblPr>
        <w:tblW w:w="0" w:type="auto"/>
        <w:jc w:val="center"/>
        <w:tblCellMar>
          <w:left w:w="0" w:type="dxa"/>
          <w:right w:w="0" w:type="dxa"/>
        </w:tblCellMar>
        <w:tblLook w:val="04A0" w:firstRow="1" w:lastRow="0" w:firstColumn="1" w:lastColumn="0" w:noHBand="0" w:noVBand="1"/>
      </w:tblPr>
      <w:tblGrid>
        <w:gridCol w:w="560"/>
        <w:gridCol w:w="6816"/>
        <w:gridCol w:w="2195"/>
      </w:tblGrid>
      <w:tr w:rsidR="002F2D30" w:rsidRPr="002F2D30" w:rsidTr="002F2D30">
        <w:trPr>
          <w:cantSplit/>
          <w:trHeight w:val="407"/>
          <w:jc w:val="center"/>
        </w:trPr>
        <w:tc>
          <w:tcPr>
            <w:tcW w:w="3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F2D30" w:rsidRPr="002F2D30" w:rsidRDefault="002F2D30" w:rsidP="002F2D30">
            <w:pPr>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b/>
                <w:bCs/>
                <w:sz w:val="24"/>
                <w:szCs w:val="24"/>
                <w:lang w:eastAsia="ru-RU"/>
              </w:rPr>
              <w:t xml:space="preserve">№ </w:t>
            </w:r>
            <w:proofErr w:type="gramStart"/>
            <w:r w:rsidRPr="002F2D30">
              <w:rPr>
                <w:rFonts w:ascii="Times New Roman" w:eastAsia="Times New Roman" w:hAnsi="Times New Roman" w:cs="Times New Roman"/>
                <w:b/>
                <w:bCs/>
                <w:sz w:val="24"/>
                <w:szCs w:val="24"/>
                <w:lang w:eastAsia="ru-RU"/>
              </w:rPr>
              <w:t>п</w:t>
            </w:r>
            <w:proofErr w:type="gramEnd"/>
            <w:r w:rsidRPr="002F2D30">
              <w:rPr>
                <w:rFonts w:ascii="Times New Roman" w:eastAsia="Times New Roman" w:hAnsi="Times New Roman" w:cs="Times New Roman"/>
                <w:b/>
                <w:bCs/>
                <w:sz w:val="24"/>
                <w:szCs w:val="24"/>
                <w:lang w:eastAsia="ru-RU"/>
              </w:rPr>
              <w:t>/п</w:t>
            </w:r>
          </w:p>
        </w:tc>
        <w:tc>
          <w:tcPr>
            <w:tcW w:w="359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F2D30" w:rsidRPr="002F2D30" w:rsidRDefault="002F2D30" w:rsidP="002F2D30">
            <w:pPr>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b/>
                <w:bCs/>
                <w:sz w:val="24"/>
                <w:szCs w:val="24"/>
                <w:lang w:eastAsia="ru-RU"/>
              </w:rPr>
              <w:t>Сведения и документы, предусмотренные конкурсной документацией</w:t>
            </w:r>
          </w:p>
        </w:tc>
        <w:tc>
          <w:tcPr>
            <w:tcW w:w="11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2D30" w:rsidRPr="002F2D30" w:rsidRDefault="002F2D30" w:rsidP="00F059D5">
            <w:pPr>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b/>
                <w:bCs/>
                <w:sz w:val="24"/>
                <w:szCs w:val="24"/>
                <w:lang w:eastAsia="ru-RU"/>
              </w:rPr>
              <w:t xml:space="preserve">Наименование (для юридического лица), фамилия, имя, отчество (для физического лица) участника </w:t>
            </w:r>
            <w:r w:rsidR="00F059D5">
              <w:rPr>
                <w:rFonts w:ascii="Times New Roman" w:eastAsia="Times New Roman" w:hAnsi="Times New Roman" w:cs="Times New Roman"/>
                <w:b/>
                <w:bCs/>
                <w:sz w:val="24"/>
                <w:szCs w:val="24"/>
                <w:lang w:eastAsia="ru-RU"/>
              </w:rPr>
              <w:t>конкурса</w:t>
            </w:r>
          </w:p>
        </w:tc>
      </w:tr>
      <w:tr w:rsidR="002F2D30" w:rsidRPr="002F2D30" w:rsidTr="002F2D30">
        <w:trPr>
          <w:trHeight w:val="27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F2D30" w:rsidRPr="002F2D30" w:rsidRDefault="002F2D30" w:rsidP="002F2D3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2F2D30" w:rsidRPr="002F2D30" w:rsidRDefault="002F2D30" w:rsidP="002F2D30">
            <w:pPr>
              <w:spacing w:after="0" w:line="240" w:lineRule="auto"/>
              <w:rPr>
                <w:rFonts w:ascii="Times New Roman" w:eastAsia="Times New Roman" w:hAnsi="Times New Roman" w:cs="Times New Roman"/>
                <w:sz w:val="24"/>
                <w:szCs w:val="24"/>
                <w:lang w:eastAsia="ru-RU"/>
              </w:rPr>
            </w:pPr>
          </w:p>
        </w:tc>
        <w:tc>
          <w:tcPr>
            <w:tcW w:w="1101" w:type="pct"/>
            <w:tcBorders>
              <w:top w:val="nil"/>
              <w:left w:val="nil"/>
              <w:bottom w:val="single" w:sz="8" w:space="0" w:color="auto"/>
              <w:right w:val="single" w:sz="8" w:space="0" w:color="auto"/>
            </w:tcBorders>
            <w:tcMar>
              <w:top w:w="0" w:type="dxa"/>
              <w:left w:w="108" w:type="dxa"/>
              <w:bottom w:w="0" w:type="dxa"/>
              <w:right w:w="108" w:type="dxa"/>
            </w:tcMar>
            <w:hideMark/>
          </w:tcPr>
          <w:p w:rsidR="002F2D30" w:rsidRPr="002F2D30" w:rsidRDefault="002F2D30" w:rsidP="002F2D30">
            <w:pPr>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b/>
                <w:bCs/>
                <w:sz w:val="24"/>
                <w:szCs w:val="24"/>
                <w:lang w:eastAsia="ru-RU"/>
              </w:rPr>
              <w:t>Государственное унитарное предприятие Ярославской области «</w:t>
            </w:r>
            <w:proofErr w:type="gramStart"/>
            <w:r w:rsidRPr="002F2D30">
              <w:rPr>
                <w:rFonts w:ascii="Times New Roman" w:eastAsia="Times New Roman" w:hAnsi="Times New Roman" w:cs="Times New Roman"/>
                <w:b/>
                <w:bCs/>
                <w:sz w:val="24"/>
                <w:szCs w:val="24"/>
                <w:lang w:eastAsia="ru-RU"/>
              </w:rPr>
              <w:t>Гаврилов-Ямское</w:t>
            </w:r>
            <w:proofErr w:type="gramEnd"/>
            <w:r w:rsidRPr="002F2D30">
              <w:rPr>
                <w:rFonts w:ascii="Times New Roman" w:eastAsia="Times New Roman" w:hAnsi="Times New Roman" w:cs="Times New Roman"/>
                <w:b/>
                <w:bCs/>
                <w:sz w:val="24"/>
                <w:szCs w:val="24"/>
                <w:lang w:eastAsia="ru-RU"/>
              </w:rPr>
              <w:t xml:space="preserve"> автотранспортное предприятие»</w:t>
            </w:r>
          </w:p>
        </w:tc>
      </w:tr>
      <w:tr w:rsidR="002F2D30" w:rsidRPr="002F2D30" w:rsidTr="002F2D3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2D30" w:rsidRPr="002F2D30" w:rsidRDefault="002F2D30" w:rsidP="002F2D30">
            <w:pPr>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1.</w:t>
            </w:r>
          </w:p>
        </w:tc>
        <w:tc>
          <w:tcPr>
            <w:tcW w:w="3599" w:type="pct"/>
            <w:tcBorders>
              <w:top w:val="nil"/>
              <w:left w:val="nil"/>
              <w:bottom w:val="single" w:sz="8" w:space="0" w:color="auto"/>
              <w:right w:val="single" w:sz="8" w:space="0" w:color="auto"/>
            </w:tcBorders>
            <w:tcMar>
              <w:top w:w="0" w:type="dxa"/>
              <w:left w:w="108" w:type="dxa"/>
              <w:bottom w:w="0" w:type="dxa"/>
              <w:right w:w="108" w:type="dxa"/>
            </w:tcMar>
            <w:hideMark/>
          </w:tcPr>
          <w:p w:rsidR="002F2D30" w:rsidRPr="002F2D30" w:rsidRDefault="002F2D30" w:rsidP="002F2D30">
            <w:pPr>
              <w:spacing w:after="0" w:line="240" w:lineRule="auto"/>
              <w:jc w:val="both"/>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xml:space="preserve">Заявление на участие в конкурсе </w:t>
            </w:r>
          </w:p>
        </w:tc>
        <w:tc>
          <w:tcPr>
            <w:tcW w:w="1101" w:type="pct"/>
            <w:tcBorders>
              <w:top w:val="nil"/>
              <w:left w:val="nil"/>
              <w:bottom w:val="single" w:sz="8" w:space="0" w:color="auto"/>
              <w:right w:val="single" w:sz="8" w:space="0" w:color="auto"/>
            </w:tcBorders>
            <w:tcMar>
              <w:top w:w="0" w:type="dxa"/>
              <w:left w:w="108" w:type="dxa"/>
              <w:bottom w:w="0" w:type="dxa"/>
              <w:right w:w="108" w:type="dxa"/>
            </w:tcMar>
            <w:hideMark/>
          </w:tcPr>
          <w:p w:rsidR="002F2D30" w:rsidRPr="002F2D30" w:rsidRDefault="002F2D30" w:rsidP="002F2D30">
            <w:pPr>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w:t>
            </w:r>
          </w:p>
        </w:tc>
      </w:tr>
      <w:tr w:rsidR="002F2D30" w:rsidRPr="002F2D30" w:rsidTr="002F2D3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2D30" w:rsidRPr="002F2D30" w:rsidRDefault="002F2D30" w:rsidP="002F2D30">
            <w:pPr>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2.</w:t>
            </w:r>
          </w:p>
        </w:tc>
        <w:tc>
          <w:tcPr>
            <w:tcW w:w="3599" w:type="pct"/>
            <w:tcBorders>
              <w:top w:val="nil"/>
              <w:left w:val="nil"/>
              <w:bottom w:val="single" w:sz="8" w:space="0" w:color="auto"/>
              <w:right w:val="single" w:sz="8" w:space="0" w:color="auto"/>
            </w:tcBorders>
            <w:tcMar>
              <w:top w:w="0" w:type="dxa"/>
              <w:left w:w="108" w:type="dxa"/>
              <w:bottom w:w="0" w:type="dxa"/>
              <w:right w:w="108" w:type="dxa"/>
            </w:tcMar>
            <w:hideMark/>
          </w:tcPr>
          <w:p w:rsidR="002F2D30" w:rsidRPr="002F2D30" w:rsidRDefault="002F2D30" w:rsidP="002F2D30">
            <w:pPr>
              <w:spacing w:after="0" w:line="240" w:lineRule="auto"/>
              <w:jc w:val="both"/>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xml:space="preserve">Анкета участника размещения заказа </w:t>
            </w:r>
          </w:p>
        </w:tc>
        <w:tc>
          <w:tcPr>
            <w:tcW w:w="1101" w:type="pct"/>
            <w:tcBorders>
              <w:top w:val="nil"/>
              <w:left w:val="nil"/>
              <w:bottom w:val="single" w:sz="8" w:space="0" w:color="auto"/>
              <w:right w:val="single" w:sz="8" w:space="0" w:color="auto"/>
            </w:tcBorders>
            <w:tcMar>
              <w:top w:w="0" w:type="dxa"/>
              <w:left w:w="108" w:type="dxa"/>
              <w:bottom w:w="0" w:type="dxa"/>
              <w:right w:w="108" w:type="dxa"/>
            </w:tcMar>
            <w:hideMark/>
          </w:tcPr>
          <w:p w:rsidR="002F2D30" w:rsidRPr="002F2D30" w:rsidRDefault="002F2D30" w:rsidP="002F2D30">
            <w:pPr>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w:t>
            </w:r>
          </w:p>
        </w:tc>
      </w:tr>
      <w:tr w:rsidR="002F2D30" w:rsidRPr="002F2D30" w:rsidTr="002F2D3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2D30" w:rsidRPr="002F2D30" w:rsidRDefault="002F2D30" w:rsidP="002F2D30">
            <w:pPr>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3.</w:t>
            </w:r>
          </w:p>
        </w:tc>
        <w:tc>
          <w:tcPr>
            <w:tcW w:w="3599" w:type="pct"/>
            <w:tcBorders>
              <w:top w:val="nil"/>
              <w:left w:val="nil"/>
              <w:bottom w:val="single" w:sz="8" w:space="0" w:color="auto"/>
              <w:right w:val="single" w:sz="8" w:space="0" w:color="auto"/>
            </w:tcBorders>
            <w:tcMar>
              <w:top w:w="0" w:type="dxa"/>
              <w:left w:w="108" w:type="dxa"/>
              <w:bottom w:w="0" w:type="dxa"/>
              <w:right w:w="108" w:type="dxa"/>
            </w:tcMar>
            <w:hideMark/>
          </w:tcPr>
          <w:p w:rsidR="002F2D30" w:rsidRPr="002F2D30" w:rsidRDefault="002F2D30" w:rsidP="002F2D30">
            <w:pPr>
              <w:spacing w:after="0" w:line="240" w:lineRule="auto"/>
              <w:jc w:val="both"/>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xml:space="preserve">Предложения по исполнению договора </w:t>
            </w:r>
            <w:r w:rsidRPr="002F2D30">
              <w:rPr>
                <w:rFonts w:ascii="Times New Roman" w:eastAsia="Times New Roman" w:hAnsi="Times New Roman" w:cs="Times New Roman"/>
                <w:color w:val="000000"/>
                <w:sz w:val="24"/>
                <w:szCs w:val="24"/>
                <w:lang w:eastAsia="ru-RU"/>
              </w:rPr>
              <w:t>об организации регулярных  перевозок</w:t>
            </w:r>
            <w:r w:rsidRPr="002F2D30">
              <w:rPr>
                <w:rFonts w:ascii="Times New Roman" w:eastAsia="Times New Roman" w:hAnsi="Times New Roman" w:cs="Times New Roman"/>
                <w:sz w:val="24"/>
                <w:szCs w:val="24"/>
                <w:lang w:eastAsia="ru-RU"/>
              </w:rPr>
              <w:t>,</w:t>
            </w:r>
            <w:r w:rsidRPr="002F2D30">
              <w:rPr>
                <w:rFonts w:ascii="Times New Roman" w:eastAsia="Times New Roman" w:hAnsi="Times New Roman" w:cs="Times New Roman"/>
                <w:color w:val="000000"/>
                <w:sz w:val="24"/>
                <w:szCs w:val="24"/>
                <w:lang w:eastAsia="ru-RU"/>
              </w:rPr>
              <w:t xml:space="preserve"> который является предметом конкурса, их количественных и качественных характеристик;</w:t>
            </w:r>
          </w:p>
        </w:tc>
        <w:tc>
          <w:tcPr>
            <w:tcW w:w="11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D30" w:rsidRPr="002F2D30" w:rsidRDefault="002F2D30" w:rsidP="002F2D30">
            <w:pPr>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w:t>
            </w:r>
          </w:p>
        </w:tc>
      </w:tr>
      <w:tr w:rsidR="002F2D30" w:rsidRPr="002F2D30" w:rsidTr="002F2D30">
        <w:trPr>
          <w:trHeight w:val="882"/>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2D30" w:rsidRPr="002F2D30" w:rsidRDefault="002F2D30" w:rsidP="002F2D30">
            <w:pPr>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4.</w:t>
            </w:r>
          </w:p>
        </w:tc>
        <w:tc>
          <w:tcPr>
            <w:tcW w:w="3599" w:type="pct"/>
            <w:tcBorders>
              <w:top w:val="nil"/>
              <w:left w:val="nil"/>
              <w:bottom w:val="single" w:sz="8" w:space="0" w:color="auto"/>
              <w:right w:val="single" w:sz="8" w:space="0" w:color="auto"/>
            </w:tcBorders>
            <w:tcMar>
              <w:top w:w="0" w:type="dxa"/>
              <w:left w:w="108" w:type="dxa"/>
              <w:bottom w:w="0" w:type="dxa"/>
              <w:right w:w="108" w:type="dxa"/>
            </w:tcMar>
            <w:hideMark/>
          </w:tcPr>
          <w:p w:rsidR="002F2D30" w:rsidRPr="002F2D30" w:rsidRDefault="002F2D30" w:rsidP="002F2D30">
            <w:pPr>
              <w:spacing w:after="0" w:line="240" w:lineRule="auto"/>
              <w:jc w:val="both"/>
              <w:rPr>
                <w:rFonts w:ascii="Times New Roman" w:eastAsia="Times New Roman" w:hAnsi="Times New Roman" w:cs="Times New Roman"/>
                <w:sz w:val="24"/>
                <w:szCs w:val="24"/>
                <w:lang w:eastAsia="ru-RU"/>
              </w:rPr>
            </w:pPr>
            <w:proofErr w:type="gramStart"/>
            <w:r w:rsidRPr="002F2D30">
              <w:rPr>
                <w:rFonts w:ascii="Times New Roman" w:eastAsia="Times New Roman" w:hAnsi="Times New Roman" w:cs="Times New Roman"/>
                <w:sz w:val="24"/>
                <w:szCs w:val="24"/>
                <w:lang w:eastAsia="ru-RU"/>
              </w:rPr>
              <w:t>Полученная не ранее чем за шесть месяцев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дня размещения на официальном сайте извещения о проведении открытого конкурса выписка из единого государственного реестра индивидуальных предпринимателей или</w:t>
            </w:r>
            <w:proofErr w:type="gramEnd"/>
            <w:r w:rsidRPr="002F2D30">
              <w:rPr>
                <w:rFonts w:ascii="Times New Roman" w:eastAsia="Times New Roman" w:hAnsi="Times New Roman" w:cs="Times New Roman"/>
                <w:sz w:val="24"/>
                <w:szCs w:val="24"/>
                <w:lang w:eastAsia="ru-RU"/>
              </w:rPr>
              <w:t xml:space="preserve"> </w:t>
            </w:r>
            <w:proofErr w:type="gramStart"/>
            <w:r w:rsidRPr="002F2D30">
              <w:rPr>
                <w:rFonts w:ascii="Times New Roman" w:eastAsia="Times New Roman" w:hAnsi="Times New Roman" w:cs="Times New Roman"/>
                <w:sz w:val="24"/>
                <w:szCs w:val="24"/>
                <w:lang w:eastAsia="ru-RU"/>
              </w:rPr>
              <w:t xml:space="preserve">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w:t>
            </w:r>
            <w:r w:rsidRPr="002F2D30">
              <w:rPr>
                <w:rFonts w:ascii="Times New Roman" w:eastAsia="Times New Roman" w:hAnsi="Times New Roman" w:cs="Times New Roman"/>
                <w:sz w:val="24"/>
                <w:szCs w:val="24"/>
                <w:lang w:eastAsia="ru-RU"/>
              </w:rPr>
              <w:lastRenderedPageBreak/>
              <w:t>на официальном сайте извещения о</w:t>
            </w:r>
            <w:proofErr w:type="gramEnd"/>
            <w:r w:rsidRPr="002F2D30">
              <w:rPr>
                <w:rFonts w:ascii="Times New Roman" w:eastAsia="Times New Roman" w:hAnsi="Times New Roman" w:cs="Times New Roman"/>
                <w:sz w:val="24"/>
                <w:szCs w:val="24"/>
                <w:lang w:eastAsia="ru-RU"/>
              </w:rPr>
              <w:t xml:space="preserve"> </w:t>
            </w:r>
            <w:proofErr w:type="gramStart"/>
            <w:r w:rsidRPr="002F2D30">
              <w:rPr>
                <w:rFonts w:ascii="Times New Roman" w:eastAsia="Times New Roman" w:hAnsi="Times New Roman" w:cs="Times New Roman"/>
                <w:sz w:val="24"/>
                <w:szCs w:val="24"/>
                <w:lang w:eastAsia="ru-RU"/>
              </w:rPr>
              <w:t>проведении</w:t>
            </w:r>
            <w:proofErr w:type="gramEnd"/>
            <w:r w:rsidRPr="002F2D30">
              <w:rPr>
                <w:rFonts w:ascii="Times New Roman" w:eastAsia="Times New Roman" w:hAnsi="Times New Roman" w:cs="Times New Roman"/>
                <w:sz w:val="24"/>
                <w:szCs w:val="24"/>
                <w:lang w:eastAsia="ru-RU"/>
              </w:rPr>
              <w:t xml:space="preserve"> открытого конкурса</w:t>
            </w:r>
            <w:r w:rsidRPr="002F2D30">
              <w:rPr>
                <w:rFonts w:ascii="Times New Roman" w:eastAsia="Times New Roman" w:hAnsi="Times New Roman" w:cs="Times New Roman"/>
                <w:color w:val="000000"/>
                <w:sz w:val="24"/>
                <w:szCs w:val="24"/>
                <w:lang w:eastAsia="ru-RU"/>
              </w:rPr>
              <w:t xml:space="preserve"> на организацию регулярных перевозок;</w:t>
            </w:r>
          </w:p>
        </w:tc>
        <w:tc>
          <w:tcPr>
            <w:tcW w:w="11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D30" w:rsidRPr="002F2D30" w:rsidRDefault="002F2D30" w:rsidP="002F2D30">
            <w:pPr>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lastRenderedPageBreak/>
              <w:t>+</w:t>
            </w:r>
          </w:p>
        </w:tc>
      </w:tr>
      <w:tr w:rsidR="002F2D30" w:rsidRPr="002F2D30" w:rsidTr="002F2D3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2D30" w:rsidRPr="002F2D30" w:rsidRDefault="002F2D30" w:rsidP="002F2D30">
            <w:pPr>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lastRenderedPageBreak/>
              <w:t>5.</w:t>
            </w:r>
          </w:p>
        </w:tc>
        <w:tc>
          <w:tcPr>
            <w:tcW w:w="3599" w:type="pct"/>
            <w:tcBorders>
              <w:top w:val="nil"/>
              <w:left w:val="nil"/>
              <w:bottom w:val="single" w:sz="8" w:space="0" w:color="auto"/>
              <w:right w:val="single" w:sz="8" w:space="0" w:color="auto"/>
            </w:tcBorders>
            <w:tcMar>
              <w:top w:w="0" w:type="dxa"/>
              <w:left w:w="108" w:type="dxa"/>
              <w:bottom w:w="0" w:type="dxa"/>
              <w:right w:w="108" w:type="dxa"/>
            </w:tcMar>
            <w:hideMark/>
          </w:tcPr>
          <w:p w:rsidR="002F2D30" w:rsidRPr="002F2D30" w:rsidRDefault="002F2D30" w:rsidP="002F2D30">
            <w:pPr>
              <w:spacing w:after="0" w:line="240" w:lineRule="auto"/>
              <w:jc w:val="both"/>
              <w:rPr>
                <w:rFonts w:ascii="Times New Roman" w:eastAsia="Times New Roman" w:hAnsi="Times New Roman" w:cs="Times New Roman"/>
                <w:sz w:val="24"/>
                <w:szCs w:val="24"/>
                <w:lang w:eastAsia="ru-RU"/>
              </w:rPr>
            </w:pPr>
            <w:proofErr w:type="gramStart"/>
            <w:r w:rsidRPr="002F2D30">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для целей настоящего пункта конкурсной документации-руководитель).</w:t>
            </w:r>
            <w:proofErr w:type="gramEnd"/>
            <w:r w:rsidRPr="002F2D30">
              <w:rPr>
                <w:rFonts w:ascii="Times New Roman" w:eastAsia="Times New Roman" w:hAnsi="Times New Roman" w:cs="Times New Roman"/>
                <w:sz w:val="24"/>
                <w:szCs w:val="24"/>
                <w:lang w:eastAsia="ru-RU"/>
              </w:rPr>
              <w:t xml:space="preserve"> В случае</w:t>
            </w:r>
            <w:proofErr w:type="gramStart"/>
            <w:r w:rsidRPr="002F2D30">
              <w:rPr>
                <w:rFonts w:ascii="Times New Roman" w:eastAsia="Times New Roman" w:hAnsi="Times New Roman" w:cs="Times New Roman"/>
                <w:sz w:val="24"/>
                <w:szCs w:val="24"/>
                <w:lang w:eastAsia="ru-RU"/>
              </w:rPr>
              <w:t>,</w:t>
            </w:r>
            <w:proofErr w:type="gramEnd"/>
            <w:r w:rsidRPr="002F2D30">
              <w:rPr>
                <w:rFonts w:ascii="Times New Roman" w:eastAsia="Times New Roman" w:hAnsi="Times New Roman" w:cs="Times New Roman"/>
                <w:sz w:val="24"/>
                <w:szCs w:val="24"/>
                <w:lang w:eastAsia="ru-RU"/>
              </w:rPr>
              <w:t xml:space="preserve">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(для юридических лиц) и подписанную руководителем участника конкурса или уполномоченным этим руководителем лицом, либо нотариально заверенную копию такой доверенности. В случае</w:t>
            </w:r>
            <w:proofErr w:type="gramStart"/>
            <w:r w:rsidRPr="002F2D30">
              <w:rPr>
                <w:rFonts w:ascii="Times New Roman" w:eastAsia="Times New Roman" w:hAnsi="Times New Roman" w:cs="Times New Roman"/>
                <w:sz w:val="24"/>
                <w:szCs w:val="24"/>
                <w:lang w:eastAsia="ru-RU"/>
              </w:rPr>
              <w:t>,</w:t>
            </w:r>
            <w:proofErr w:type="gramEnd"/>
            <w:r w:rsidRPr="002F2D30">
              <w:rPr>
                <w:rFonts w:ascii="Times New Roman" w:eastAsia="Times New Roman" w:hAnsi="Times New Roman" w:cs="Times New Roman"/>
                <w:sz w:val="24"/>
                <w:szCs w:val="24"/>
                <w:lang w:eastAsia="ru-RU"/>
              </w:rPr>
              <w:t xml:space="preserve"> если указанная доверенность подписана лицом, уполномоченным руководителем участника конкурса, заявка на участие в конкурсе должна содержать также документ, подтверждающий полномочия такого лица;</w:t>
            </w:r>
            <w:r w:rsidRPr="002F2D30">
              <w:rPr>
                <w:rFonts w:ascii="Times New Roman" w:eastAsia="Times New Roman" w:hAnsi="Times New Roman" w:cs="Times New Roman"/>
                <w:b/>
                <w:bCs/>
                <w:i/>
                <w:iCs/>
                <w:sz w:val="24"/>
                <w:szCs w:val="24"/>
                <w:lang w:eastAsia="ru-RU"/>
              </w:rPr>
              <w:t xml:space="preserve"> </w:t>
            </w:r>
          </w:p>
        </w:tc>
        <w:tc>
          <w:tcPr>
            <w:tcW w:w="11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D30" w:rsidRPr="002F2D30" w:rsidRDefault="002F2D30" w:rsidP="002F2D30">
            <w:pPr>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w:t>
            </w:r>
          </w:p>
        </w:tc>
      </w:tr>
      <w:tr w:rsidR="002F2D30" w:rsidRPr="002F2D30" w:rsidTr="002F2D3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2D30" w:rsidRPr="002F2D30" w:rsidRDefault="002F2D30" w:rsidP="002F2D30">
            <w:pPr>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6.</w:t>
            </w:r>
          </w:p>
        </w:tc>
        <w:tc>
          <w:tcPr>
            <w:tcW w:w="3599" w:type="pct"/>
            <w:tcBorders>
              <w:top w:val="nil"/>
              <w:left w:val="nil"/>
              <w:bottom w:val="single" w:sz="8" w:space="0" w:color="auto"/>
              <w:right w:val="single" w:sz="8" w:space="0" w:color="auto"/>
            </w:tcBorders>
            <w:tcMar>
              <w:top w:w="0" w:type="dxa"/>
              <w:left w:w="108" w:type="dxa"/>
              <w:bottom w:w="0" w:type="dxa"/>
              <w:right w:w="108" w:type="dxa"/>
            </w:tcMar>
            <w:hideMark/>
          </w:tcPr>
          <w:p w:rsidR="002F2D30" w:rsidRPr="002F2D30" w:rsidRDefault="002F2D30" w:rsidP="002F2D30">
            <w:pPr>
              <w:spacing w:after="0" w:line="240" w:lineRule="auto"/>
              <w:jc w:val="both"/>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Документы, подтверждающие квалификацию участника конкурса;</w:t>
            </w:r>
            <w:r w:rsidRPr="002F2D30">
              <w:rPr>
                <w:rFonts w:ascii="Times New Roman" w:eastAsia="Times New Roman" w:hAnsi="Times New Roman" w:cs="Times New Roman"/>
                <w:b/>
                <w:bCs/>
                <w:i/>
                <w:iCs/>
                <w:sz w:val="24"/>
                <w:szCs w:val="24"/>
                <w:lang w:eastAsia="ru-RU"/>
              </w:rPr>
              <w:t xml:space="preserve"> </w:t>
            </w:r>
          </w:p>
        </w:tc>
        <w:tc>
          <w:tcPr>
            <w:tcW w:w="11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D30" w:rsidRPr="002F2D30" w:rsidRDefault="002F2D30" w:rsidP="002F2D30">
            <w:pPr>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w:t>
            </w:r>
          </w:p>
        </w:tc>
      </w:tr>
      <w:tr w:rsidR="002F2D30" w:rsidRPr="002F2D30" w:rsidTr="002F2D3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2D30" w:rsidRPr="002F2D30" w:rsidRDefault="002F2D30" w:rsidP="002F2D30">
            <w:pPr>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7.</w:t>
            </w:r>
          </w:p>
        </w:tc>
        <w:tc>
          <w:tcPr>
            <w:tcW w:w="3599" w:type="pct"/>
            <w:tcBorders>
              <w:top w:val="nil"/>
              <w:left w:val="nil"/>
              <w:bottom w:val="single" w:sz="8" w:space="0" w:color="auto"/>
              <w:right w:val="single" w:sz="8" w:space="0" w:color="auto"/>
            </w:tcBorders>
            <w:tcMar>
              <w:top w:w="0" w:type="dxa"/>
              <w:left w:w="108" w:type="dxa"/>
              <w:bottom w:w="0" w:type="dxa"/>
              <w:right w:w="108" w:type="dxa"/>
            </w:tcMar>
            <w:hideMark/>
          </w:tcPr>
          <w:p w:rsidR="002F2D30" w:rsidRPr="002F2D30" w:rsidRDefault="002F2D30" w:rsidP="002F2D30">
            <w:pPr>
              <w:spacing w:after="0" w:line="240" w:lineRule="auto"/>
              <w:jc w:val="both"/>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Копии учредительных документов участника конкурса (для юридических лиц);</w:t>
            </w:r>
          </w:p>
        </w:tc>
        <w:tc>
          <w:tcPr>
            <w:tcW w:w="11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D30" w:rsidRPr="002F2D30" w:rsidRDefault="002F2D30" w:rsidP="002F2D30">
            <w:pPr>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w:t>
            </w:r>
          </w:p>
        </w:tc>
      </w:tr>
      <w:tr w:rsidR="002F2D30" w:rsidRPr="002F2D30" w:rsidTr="002F2D3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2D30" w:rsidRPr="002F2D30" w:rsidRDefault="002F2D30" w:rsidP="002F2D30">
            <w:pPr>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8.</w:t>
            </w:r>
          </w:p>
        </w:tc>
        <w:tc>
          <w:tcPr>
            <w:tcW w:w="3599" w:type="pct"/>
            <w:tcBorders>
              <w:top w:val="nil"/>
              <w:left w:val="nil"/>
              <w:bottom w:val="single" w:sz="8" w:space="0" w:color="auto"/>
              <w:right w:val="single" w:sz="8" w:space="0" w:color="auto"/>
            </w:tcBorders>
            <w:tcMar>
              <w:top w:w="0" w:type="dxa"/>
              <w:left w:w="108" w:type="dxa"/>
              <w:bottom w:w="0" w:type="dxa"/>
              <w:right w:w="108" w:type="dxa"/>
            </w:tcMar>
            <w:hideMark/>
          </w:tcPr>
          <w:p w:rsidR="002F2D30" w:rsidRPr="002F2D30" w:rsidRDefault="002F2D30" w:rsidP="002F2D30">
            <w:pPr>
              <w:spacing w:after="0" w:line="240" w:lineRule="auto"/>
              <w:jc w:val="both"/>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конкурса исполнения контракта являются крупной сделкой;</w:t>
            </w:r>
          </w:p>
        </w:tc>
        <w:tc>
          <w:tcPr>
            <w:tcW w:w="11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D30" w:rsidRPr="002F2D30" w:rsidRDefault="002F2D30" w:rsidP="002F2D30">
            <w:pPr>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Не требуется</w:t>
            </w:r>
          </w:p>
        </w:tc>
      </w:tr>
      <w:tr w:rsidR="002F2D30" w:rsidRPr="002F2D30" w:rsidTr="002F2D3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2D30" w:rsidRPr="002F2D30" w:rsidRDefault="002F2D30" w:rsidP="002F2D30">
            <w:pPr>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9.</w:t>
            </w:r>
          </w:p>
        </w:tc>
        <w:tc>
          <w:tcPr>
            <w:tcW w:w="3599" w:type="pct"/>
            <w:tcBorders>
              <w:top w:val="nil"/>
              <w:left w:val="nil"/>
              <w:bottom w:val="single" w:sz="8" w:space="0" w:color="auto"/>
              <w:right w:val="single" w:sz="8" w:space="0" w:color="auto"/>
            </w:tcBorders>
            <w:tcMar>
              <w:top w:w="0" w:type="dxa"/>
              <w:left w:w="108" w:type="dxa"/>
              <w:bottom w:w="0" w:type="dxa"/>
              <w:right w:w="108" w:type="dxa"/>
            </w:tcMar>
            <w:hideMark/>
          </w:tcPr>
          <w:p w:rsidR="002F2D30" w:rsidRPr="002F2D30" w:rsidRDefault="002F2D30" w:rsidP="002F2D30">
            <w:pPr>
              <w:spacing w:after="0" w:line="240" w:lineRule="auto"/>
              <w:jc w:val="both"/>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требованиям, установленным конкурсной документацией (копия лицензии на перевозки пассажиров автомобильным транспортом, оборудованным для перевозок более восьми человек).</w:t>
            </w:r>
          </w:p>
        </w:tc>
        <w:tc>
          <w:tcPr>
            <w:tcW w:w="11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D30" w:rsidRPr="002F2D30" w:rsidRDefault="002F2D30" w:rsidP="002F2D30">
            <w:pPr>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w:t>
            </w:r>
          </w:p>
          <w:p w:rsidR="002F2D30" w:rsidRPr="002F2D30" w:rsidRDefault="002F2D30" w:rsidP="002F2D30">
            <w:pPr>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w:t>
            </w:r>
          </w:p>
        </w:tc>
      </w:tr>
    </w:tbl>
    <w:p w:rsidR="00BA5A21" w:rsidRPr="002F2D30" w:rsidRDefault="002F2D30" w:rsidP="002F2D30">
      <w:pPr>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br w:type="page"/>
      </w:r>
    </w:p>
    <w:p w:rsidR="002F2D30" w:rsidRPr="002F2D30" w:rsidRDefault="002F2D30" w:rsidP="002F2D30">
      <w:pPr>
        <w:spacing w:after="0" w:line="240" w:lineRule="auto"/>
        <w:jc w:val="both"/>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lastRenderedPageBreak/>
        <w:t>9. Результаты вскрытия конвертов с заявками на участие в конкурсе:</w:t>
      </w:r>
    </w:p>
    <w:p w:rsidR="00BA5A21" w:rsidRDefault="00BA5A21" w:rsidP="002F2D30">
      <w:pPr>
        <w:spacing w:after="0" w:line="240" w:lineRule="auto"/>
        <w:jc w:val="center"/>
        <w:rPr>
          <w:rFonts w:ascii="Times New Roman" w:eastAsia="Times New Roman" w:hAnsi="Times New Roman" w:cs="Times New Roman"/>
          <w:b/>
          <w:bCs/>
          <w:sz w:val="24"/>
          <w:szCs w:val="24"/>
          <w:lang w:eastAsia="ru-RU"/>
        </w:rPr>
      </w:pPr>
    </w:p>
    <w:p w:rsidR="002F2D30" w:rsidRPr="002F2D30" w:rsidRDefault="002F2D30" w:rsidP="002F2D30">
      <w:pPr>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b/>
          <w:bCs/>
          <w:sz w:val="24"/>
          <w:szCs w:val="24"/>
          <w:lang w:eastAsia="ru-RU"/>
        </w:rPr>
        <w:t>ПРЕДЛОЖЕНИЯ ПО ИСПОЛНЕНИЮ ДОГОВОРА</w:t>
      </w:r>
    </w:p>
    <w:p w:rsidR="002F2D30" w:rsidRPr="002F2D30" w:rsidRDefault="002F2D30" w:rsidP="002F2D30">
      <w:pPr>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b/>
          <w:bCs/>
          <w:sz w:val="24"/>
          <w:szCs w:val="24"/>
          <w:lang w:eastAsia="ru-RU"/>
        </w:rPr>
        <w:t>на</w:t>
      </w:r>
      <w:r w:rsidRPr="002F2D30">
        <w:rPr>
          <w:rFonts w:ascii="Times New Roman" w:eastAsia="Times New Roman" w:hAnsi="Times New Roman" w:cs="Times New Roman"/>
          <w:sz w:val="24"/>
          <w:szCs w:val="24"/>
          <w:lang w:eastAsia="ru-RU"/>
        </w:rPr>
        <w:t xml:space="preserve"> </w:t>
      </w:r>
      <w:r w:rsidRPr="002F2D30">
        <w:rPr>
          <w:rFonts w:ascii="Times New Roman" w:eastAsia="Times New Roman" w:hAnsi="Times New Roman" w:cs="Times New Roman"/>
          <w:b/>
          <w:bCs/>
          <w:color w:val="000000"/>
          <w:sz w:val="24"/>
          <w:szCs w:val="24"/>
          <w:lang w:eastAsia="ru-RU"/>
        </w:rPr>
        <w:t xml:space="preserve">организацию регулярных перевозок на </w:t>
      </w:r>
      <w:proofErr w:type="spellStart"/>
      <w:r w:rsidRPr="002F2D30">
        <w:rPr>
          <w:rFonts w:ascii="Times New Roman" w:eastAsia="Times New Roman" w:hAnsi="Times New Roman" w:cs="Times New Roman"/>
          <w:b/>
          <w:bCs/>
          <w:color w:val="000000"/>
          <w:sz w:val="24"/>
          <w:szCs w:val="24"/>
          <w:lang w:eastAsia="ru-RU"/>
        </w:rPr>
        <w:t>внутримуниципальных</w:t>
      </w:r>
      <w:proofErr w:type="spellEnd"/>
      <w:r w:rsidRPr="002F2D30">
        <w:rPr>
          <w:rFonts w:ascii="Times New Roman" w:eastAsia="Times New Roman" w:hAnsi="Times New Roman" w:cs="Times New Roman"/>
          <w:b/>
          <w:bCs/>
          <w:color w:val="000000"/>
          <w:sz w:val="24"/>
          <w:szCs w:val="24"/>
          <w:lang w:eastAsia="ru-RU"/>
        </w:rPr>
        <w:t xml:space="preserve"> регулярных маршрутах</w:t>
      </w:r>
      <w:r w:rsidR="00825D3E">
        <w:rPr>
          <w:rFonts w:ascii="Times New Roman" w:eastAsia="Times New Roman" w:hAnsi="Times New Roman" w:cs="Times New Roman"/>
          <w:b/>
          <w:bCs/>
          <w:color w:val="000000"/>
          <w:sz w:val="24"/>
          <w:szCs w:val="24"/>
          <w:lang w:eastAsia="ru-RU"/>
        </w:rPr>
        <w:t xml:space="preserve"> на территории </w:t>
      </w:r>
      <w:proofErr w:type="gramStart"/>
      <w:r w:rsidR="00825D3E">
        <w:rPr>
          <w:rFonts w:ascii="Times New Roman" w:eastAsia="Times New Roman" w:hAnsi="Times New Roman" w:cs="Times New Roman"/>
          <w:b/>
          <w:bCs/>
          <w:color w:val="000000"/>
          <w:sz w:val="24"/>
          <w:szCs w:val="24"/>
          <w:lang w:eastAsia="ru-RU"/>
        </w:rPr>
        <w:t>Гаврилов-Ямского</w:t>
      </w:r>
      <w:proofErr w:type="gramEnd"/>
      <w:r w:rsidR="00825D3E">
        <w:rPr>
          <w:rFonts w:ascii="Times New Roman" w:eastAsia="Times New Roman" w:hAnsi="Times New Roman" w:cs="Times New Roman"/>
          <w:b/>
          <w:bCs/>
          <w:color w:val="000000"/>
          <w:sz w:val="24"/>
          <w:szCs w:val="24"/>
          <w:lang w:eastAsia="ru-RU"/>
        </w:rPr>
        <w:t xml:space="preserve"> муниципального района</w:t>
      </w:r>
    </w:p>
    <w:p w:rsidR="002F2D30" w:rsidRPr="002F2D30" w:rsidRDefault="002F2D30" w:rsidP="002F2D30">
      <w:pPr>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w:t>
      </w:r>
    </w:p>
    <w:p w:rsidR="00BA5A21" w:rsidRDefault="002F2D30" w:rsidP="002F2D30">
      <w:pPr>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xml:space="preserve">Изучив конкурсную документацию, мы ГУП ЯО «Гаврилов-Ямское АТП», находящееся по адресу Ярославская обл., </w:t>
      </w:r>
      <w:proofErr w:type="spellStart"/>
      <w:r w:rsidRPr="002F2D30">
        <w:rPr>
          <w:rFonts w:ascii="Times New Roman" w:eastAsia="Times New Roman" w:hAnsi="Times New Roman" w:cs="Times New Roman"/>
          <w:sz w:val="24"/>
          <w:szCs w:val="24"/>
          <w:lang w:eastAsia="ru-RU"/>
        </w:rPr>
        <w:t>г</w:t>
      </w:r>
      <w:proofErr w:type="gramStart"/>
      <w:r w:rsidRPr="002F2D30">
        <w:rPr>
          <w:rFonts w:ascii="Times New Roman" w:eastAsia="Times New Roman" w:hAnsi="Times New Roman" w:cs="Times New Roman"/>
          <w:sz w:val="24"/>
          <w:szCs w:val="24"/>
          <w:lang w:eastAsia="ru-RU"/>
        </w:rPr>
        <w:t>.Г</w:t>
      </w:r>
      <w:proofErr w:type="gramEnd"/>
      <w:r w:rsidRPr="002F2D30">
        <w:rPr>
          <w:rFonts w:ascii="Times New Roman" w:eastAsia="Times New Roman" w:hAnsi="Times New Roman" w:cs="Times New Roman"/>
          <w:sz w:val="24"/>
          <w:szCs w:val="24"/>
          <w:lang w:eastAsia="ru-RU"/>
        </w:rPr>
        <w:t>аврилов</w:t>
      </w:r>
      <w:proofErr w:type="spellEnd"/>
      <w:r w:rsidRPr="002F2D30">
        <w:rPr>
          <w:rFonts w:ascii="Times New Roman" w:eastAsia="Times New Roman" w:hAnsi="Times New Roman" w:cs="Times New Roman"/>
          <w:sz w:val="24"/>
          <w:szCs w:val="24"/>
          <w:lang w:eastAsia="ru-RU"/>
        </w:rPr>
        <w:t xml:space="preserve">-Ям, </w:t>
      </w:r>
      <w:proofErr w:type="spellStart"/>
      <w:r w:rsidRPr="002F2D30">
        <w:rPr>
          <w:rFonts w:ascii="Times New Roman" w:eastAsia="Times New Roman" w:hAnsi="Times New Roman" w:cs="Times New Roman"/>
          <w:sz w:val="24"/>
          <w:szCs w:val="24"/>
          <w:lang w:eastAsia="ru-RU"/>
        </w:rPr>
        <w:t>ул.Комарова</w:t>
      </w:r>
      <w:proofErr w:type="spellEnd"/>
      <w:r w:rsidRPr="002F2D30">
        <w:rPr>
          <w:rFonts w:ascii="Times New Roman" w:eastAsia="Times New Roman" w:hAnsi="Times New Roman" w:cs="Times New Roman"/>
          <w:sz w:val="24"/>
          <w:szCs w:val="24"/>
          <w:lang w:eastAsia="ru-RU"/>
        </w:rPr>
        <w:t>, д.5, тел.2-32-43</w:t>
      </w:r>
      <w:r w:rsidR="00BA5A21">
        <w:rPr>
          <w:rFonts w:ascii="Times New Roman" w:eastAsia="Times New Roman" w:hAnsi="Times New Roman" w:cs="Times New Roman"/>
          <w:sz w:val="24"/>
          <w:szCs w:val="24"/>
          <w:lang w:eastAsia="ru-RU"/>
        </w:rPr>
        <w:t xml:space="preserve"> </w:t>
      </w:r>
    </w:p>
    <w:p w:rsidR="002F2D30" w:rsidRPr="002F2D30" w:rsidRDefault="002F2D30" w:rsidP="002F2D30">
      <w:pPr>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xml:space="preserve">предлагаем осуществить перевозки на </w:t>
      </w:r>
      <w:proofErr w:type="spellStart"/>
      <w:r w:rsidRPr="002F2D30">
        <w:rPr>
          <w:rFonts w:ascii="Times New Roman" w:eastAsia="Times New Roman" w:hAnsi="Times New Roman" w:cs="Times New Roman"/>
          <w:sz w:val="24"/>
          <w:szCs w:val="24"/>
          <w:lang w:eastAsia="ru-RU"/>
        </w:rPr>
        <w:t>внутримуниципальных</w:t>
      </w:r>
      <w:proofErr w:type="spellEnd"/>
      <w:r w:rsidRPr="002F2D30">
        <w:rPr>
          <w:rFonts w:ascii="Times New Roman" w:eastAsia="Times New Roman" w:hAnsi="Times New Roman" w:cs="Times New Roman"/>
          <w:sz w:val="24"/>
          <w:szCs w:val="24"/>
          <w:lang w:eastAsia="ru-RU"/>
        </w:rPr>
        <w:t xml:space="preserve"> регулярных маршрутах на следующих условиях: </w:t>
      </w:r>
    </w:p>
    <w:p w:rsidR="002F2D30" w:rsidRPr="002F2D30" w:rsidRDefault="002F2D30" w:rsidP="002F2D30">
      <w:pPr>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w:t>
      </w:r>
    </w:p>
    <w:tbl>
      <w:tblPr>
        <w:tblW w:w="0" w:type="auto"/>
        <w:tblInd w:w="105" w:type="dxa"/>
        <w:tblCellMar>
          <w:left w:w="0" w:type="dxa"/>
          <w:right w:w="0" w:type="dxa"/>
        </w:tblCellMar>
        <w:tblLook w:val="04A0" w:firstRow="1" w:lastRow="0" w:firstColumn="1" w:lastColumn="0" w:noHBand="0" w:noVBand="1"/>
      </w:tblPr>
      <w:tblGrid>
        <w:gridCol w:w="589"/>
        <w:gridCol w:w="3794"/>
        <w:gridCol w:w="1597"/>
        <w:gridCol w:w="3480"/>
      </w:tblGrid>
      <w:tr w:rsidR="002F2D30" w:rsidRPr="002F2D30" w:rsidTr="002F2D30">
        <w:tc>
          <w:tcPr>
            <w:tcW w:w="63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b/>
                <w:bCs/>
                <w:color w:val="000000"/>
                <w:sz w:val="24"/>
                <w:szCs w:val="24"/>
                <w:lang w:eastAsia="ru-RU"/>
              </w:rPr>
              <w:t xml:space="preserve">N </w:t>
            </w:r>
            <w:proofErr w:type="gramStart"/>
            <w:r w:rsidRPr="002F2D30">
              <w:rPr>
                <w:rFonts w:ascii="Times New Roman" w:eastAsia="Times New Roman" w:hAnsi="Times New Roman" w:cs="Times New Roman"/>
                <w:b/>
                <w:bCs/>
                <w:color w:val="000000"/>
                <w:sz w:val="24"/>
                <w:szCs w:val="24"/>
                <w:lang w:eastAsia="ru-RU"/>
              </w:rPr>
              <w:t>п</w:t>
            </w:r>
            <w:proofErr w:type="gramEnd"/>
            <w:r w:rsidRPr="002F2D30">
              <w:rPr>
                <w:rFonts w:ascii="Times New Roman" w:eastAsia="Times New Roman" w:hAnsi="Times New Roman" w:cs="Times New Roman"/>
                <w:b/>
                <w:bCs/>
                <w:color w:val="000000"/>
                <w:sz w:val="24"/>
                <w:szCs w:val="24"/>
                <w:lang w:eastAsia="ru-RU"/>
              </w:rPr>
              <w:t xml:space="preserve">/п </w:t>
            </w:r>
          </w:p>
        </w:tc>
        <w:tc>
          <w:tcPr>
            <w:tcW w:w="657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b/>
                <w:bCs/>
                <w:color w:val="000000"/>
                <w:sz w:val="24"/>
                <w:szCs w:val="24"/>
                <w:lang w:eastAsia="ru-RU"/>
              </w:rPr>
              <w:t xml:space="preserve">Наименование критериев </w:t>
            </w:r>
          </w:p>
        </w:tc>
        <w:tc>
          <w:tcPr>
            <w:tcW w:w="162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b/>
                <w:bCs/>
                <w:color w:val="000000"/>
                <w:sz w:val="24"/>
                <w:szCs w:val="24"/>
                <w:lang w:eastAsia="ru-RU"/>
              </w:rPr>
              <w:t>Значимость критериев</w:t>
            </w:r>
          </w:p>
        </w:tc>
        <w:tc>
          <w:tcPr>
            <w:tcW w:w="612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b/>
                <w:bCs/>
                <w:color w:val="000000"/>
                <w:sz w:val="24"/>
                <w:szCs w:val="24"/>
                <w:lang w:eastAsia="ru-RU"/>
              </w:rPr>
              <w:t> </w:t>
            </w:r>
          </w:p>
        </w:tc>
      </w:tr>
      <w:tr w:rsidR="002F2D30" w:rsidRPr="002F2D30" w:rsidTr="002F2D30">
        <w:tc>
          <w:tcPr>
            <w:tcW w:w="63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xml:space="preserve">1 </w:t>
            </w:r>
          </w:p>
        </w:tc>
        <w:tc>
          <w:tcPr>
            <w:tcW w:w="6570" w:type="dxa"/>
            <w:tcBorders>
              <w:top w:val="nil"/>
              <w:left w:val="nil"/>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xml:space="preserve">2 </w:t>
            </w:r>
          </w:p>
        </w:tc>
        <w:tc>
          <w:tcPr>
            <w:tcW w:w="1620" w:type="dxa"/>
            <w:tcBorders>
              <w:top w:val="nil"/>
              <w:left w:val="nil"/>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3</w:t>
            </w:r>
          </w:p>
        </w:tc>
        <w:tc>
          <w:tcPr>
            <w:tcW w:w="6120" w:type="dxa"/>
            <w:tcBorders>
              <w:top w:val="nil"/>
              <w:left w:val="nil"/>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4</w:t>
            </w:r>
          </w:p>
        </w:tc>
      </w:tr>
      <w:tr w:rsidR="002F2D30" w:rsidRPr="002F2D30" w:rsidTr="002F2D30">
        <w:tc>
          <w:tcPr>
            <w:tcW w:w="8820" w:type="dxa"/>
            <w:gridSpan w:val="3"/>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xml:space="preserve">I. Критерии оценки заявок повышающие </w:t>
            </w:r>
          </w:p>
        </w:tc>
        <w:tc>
          <w:tcPr>
            <w:tcW w:w="6120" w:type="dxa"/>
            <w:tcBorders>
              <w:top w:val="nil"/>
              <w:left w:val="nil"/>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w:t>
            </w:r>
          </w:p>
        </w:tc>
      </w:tr>
      <w:tr w:rsidR="002F2D30" w:rsidRPr="002F2D30" w:rsidTr="002F2D30">
        <w:tc>
          <w:tcPr>
            <w:tcW w:w="63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1.</w:t>
            </w:r>
          </w:p>
        </w:tc>
        <w:tc>
          <w:tcPr>
            <w:tcW w:w="8190" w:type="dxa"/>
            <w:gridSpan w:val="2"/>
            <w:tcBorders>
              <w:top w:val="nil"/>
              <w:left w:val="nil"/>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Требования к подвижному составу (средний процент)</w:t>
            </w:r>
          </w:p>
        </w:tc>
        <w:tc>
          <w:tcPr>
            <w:tcW w:w="6120" w:type="dxa"/>
            <w:tcBorders>
              <w:top w:val="nil"/>
              <w:left w:val="nil"/>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w:t>
            </w:r>
          </w:p>
        </w:tc>
      </w:tr>
      <w:tr w:rsidR="002F2D30" w:rsidRPr="002F2D30" w:rsidTr="002F2D30">
        <w:tc>
          <w:tcPr>
            <w:tcW w:w="63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1.1.</w:t>
            </w:r>
          </w:p>
        </w:tc>
        <w:tc>
          <w:tcPr>
            <w:tcW w:w="6570" w:type="dxa"/>
            <w:tcBorders>
              <w:top w:val="nil"/>
              <w:left w:val="nil"/>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xml:space="preserve">Срок эксплуатации транспортных средств* - 30%, в </w:t>
            </w:r>
            <w:proofErr w:type="spellStart"/>
            <w:r w:rsidRPr="002F2D30">
              <w:rPr>
                <w:rFonts w:ascii="Times New Roman" w:eastAsia="Times New Roman" w:hAnsi="Times New Roman" w:cs="Times New Roman"/>
                <w:color w:val="000000"/>
                <w:sz w:val="24"/>
                <w:szCs w:val="24"/>
                <w:lang w:eastAsia="ru-RU"/>
              </w:rPr>
              <w:t>т.ч</w:t>
            </w:r>
            <w:proofErr w:type="spellEnd"/>
            <w:r w:rsidRPr="002F2D30">
              <w:rPr>
                <w:rFonts w:ascii="Times New Roman" w:eastAsia="Times New Roman" w:hAnsi="Times New Roman" w:cs="Times New Roman"/>
                <w:color w:val="000000"/>
                <w:sz w:val="24"/>
                <w:szCs w:val="24"/>
                <w:lang w:eastAsia="ru-RU"/>
              </w:rPr>
              <w:t xml:space="preserve">.: </w:t>
            </w:r>
          </w:p>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до 2 лет включительно</w:t>
            </w:r>
          </w:p>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w:t>
            </w:r>
          </w:p>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от 2 до 6 лет включительно</w:t>
            </w:r>
          </w:p>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w:t>
            </w:r>
          </w:p>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w:t>
            </w:r>
          </w:p>
          <w:p w:rsidR="001C40DD" w:rsidRPr="00BA5A21"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w:t>
            </w:r>
          </w:p>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xml:space="preserve">- свыше 6 лет </w:t>
            </w:r>
          </w:p>
        </w:tc>
        <w:tc>
          <w:tcPr>
            <w:tcW w:w="1620" w:type="dxa"/>
            <w:tcBorders>
              <w:top w:val="nil"/>
              <w:left w:val="nil"/>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w:t>
            </w:r>
          </w:p>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30 %</w:t>
            </w:r>
          </w:p>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w:t>
            </w:r>
          </w:p>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20 %</w:t>
            </w:r>
          </w:p>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w:t>
            </w:r>
          </w:p>
          <w:p w:rsidR="002F2D30" w:rsidRPr="002F2D30" w:rsidRDefault="002F2D30" w:rsidP="00BA5A21">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w:t>
            </w:r>
          </w:p>
          <w:p w:rsidR="001C40DD" w:rsidRDefault="002F2D30" w:rsidP="002F2D30">
            <w:pPr>
              <w:autoSpaceDE w:val="0"/>
              <w:autoSpaceDN w:val="0"/>
              <w:spacing w:after="0" w:line="240" w:lineRule="auto"/>
              <w:rPr>
                <w:rFonts w:ascii="Times New Roman" w:eastAsia="Times New Roman" w:hAnsi="Times New Roman" w:cs="Times New Roman"/>
                <w:color w:val="000000"/>
                <w:sz w:val="24"/>
                <w:szCs w:val="24"/>
                <w:lang w:eastAsia="ru-RU"/>
              </w:rPr>
            </w:pPr>
            <w:r w:rsidRPr="002F2D30">
              <w:rPr>
                <w:rFonts w:ascii="Times New Roman" w:eastAsia="Times New Roman" w:hAnsi="Times New Roman" w:cs="Times New Roman"/>
                <w:color w:val="000000"/>
                <w:sz w:val="24"/>
                <w:szCs w:val="24"/>
                <w:lang w:eastAsia="ru-RU"/>
              </w:rPr>
              <w:t xml:space="preserve">           </w:t>
            </w:r>
          </w:p>
          <w:p w:rsidR="001C40DD" w:rsidRDefault="001C40DD" w:rsidP="002F2D30">
            <w:pPr>
              <w:autoSpaceDE w:val="0"/>
              <w:autoSpaceDN w:val="0"/>
              <w:spacing w:after="0" w:line="240" w:lineRule="auto"/>
              <w:rPr>
                <w:rFonts w:ascii="Times New Roman" w:eastAsia="Times New Roman" w:hAnsi="Times New Roman" w:cs="Times New Roman"/>
                <w:color w:val="000000"/>
                <w:sz w:val="24"/>
                <w:szCs w:val="24"/>
                <w:lang w:eastAsia="ru-RU"/>
              </w:rPr>
            </w:pPr>
          </w:p>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10  %</w:t>
            </w:r>
          </w:p>
        </w:tc>
        <w:tc>
          <w:tcPr>
            <w:tcW w:w="6120" w:type="dxa"/>
            <w:tcBorders>
              <w:top w:val="nil"/>
              <w:left w:val="nil"/>
              <w:bottom w:val="single" w:sz="8" w:space="0" w:color="auto"/>
              <w:right w:val="single" w:sz="8" w:space="0" w:color="auto"/>
            </w:tcBorders>
            <w:tcMar>
              <w:top w:w="0" w:type="dxa"/>
              <w:left w:w="105" w:type="dxa"/>
              <w:bottom w:w="0" w:type="dxa"/>
              <w:right w:w="105" w:type="dxa"/>
            </w:tcMar>
            <w:hideMark/>
          </w:tcPr>
          <w:p w:rsidR="00BA5A21" w:rsidRDefault="002F2D30" w:rsidP="002F2D30">
            <w:pPr>
              <w:spacing w:after="0" w:line="240" w:lineRule="auto"/>
              <w:rPr>
                <w:rFonts w:ascii="Times New Roman" w:eastAsia="Times New Roman" w:hAnsi="Times New Roman" w:cs="Times New Roman"/>
                <w:color w:val="000000"/>
                <w:sz w:val="24"/>
                <w:szCs w:val="24"/>
                <w:lang w:eastAsia="ru-RU"/>
              </w:rPr>
            </w:pPr>
            <w:r w:rsidRPr="002F2D30">
              <w:rPr>
                <w:rFonts w:ascii="Times New Roman" w:eastAsia="Times New Roman" w:hAnsi="Times New Roman" w:cs="Times New Roman"/>
                <w:color w:val="000000"/>
                <w:sz w:val="24"/>
                <w:szCs w:val="24"/>
                <w:lang w:eastAsia="ru-RU"/>
              </w:rPr>
              <w:t> </w:t>
            </w:r>
          </w:p>
          <w:p w:rsidR="002F2D30" w:rsidRPr="00825D3E" w:rsidRDefault="00825D3E" w:rsidP="002F2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en-US" w:eastAsia="ru-RU"/>
              </w:rPr>
              <w:t>HYUNDAI</w:t>
            </w:r>
            <w:r w:rsidRPr="00825D3E">
              <w:rPr>
                <w:rFonts w:ascii="Times New Roman" w:eastAsia="Times New Roman" w:hAnsi="Times New Roman" w:cs="Times New Roman"/>
                <w:color w:val="000000"/>
                <w:sz w:val="24"/>
                <w:szCs w:val="24"/>
                <w:lang w:eastAsia="ru-RU"/>
              </w:rPr>
              <w:t xml:space="preserve"> 2011</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г.в</w:t>
            </w:r>
            <w:proofErr w:type="spellEnd"/>
            <w:r>
              <w:rPr>
                <w:rFonts w:ascii="Times New Roman" w:eastAsia="Times New Roman" w:hAnsi="Times New Roman" w:cs="Times New Roman"/>
                <w:color w:val="000000"/>
                <w:sz w:val="24"/>
                <w:szCs w:val="24"/>
                <w:lang w:eastAsia="ru-RU"/>
              </w:rPr>
              <w:t>.</w:t>
            </w:r>
          </w:p>
          <w:p w:rsidR="002F2D30" w:rsidRPr="002F2D30" w:rsidRDefault="00825D3E" w:rsidP="002F2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ПАЗ-4234 2012 </w:t>
            </w:r>
            <w:proofErr w:type="spellStart"/>
            <w:r w:rsidR="002F2D30" w:rsidRPr="002F2D30">
              <w:rPr>
                <w:rFonts w:ascii="Times New Roman" w:eastAsia="Times New Roman" w:hAnsi="Times New Roman" w:cs="Times New Roman"/>
                <w:color w:val="000000"/>
                <w:sz w:val="24"/>
                <w:szCs w:val="24"/>
                <w:lang w:eastAsia="ru-RU"/>
              </w:rPr>
              <w:t>г.в</w:t>
            </w:r>
            <w:proofErr w:type="spellEnd"/>
            <w:r w:rsidR="002F2D30" w:rsidRPr="002F2D30">
              <w:rPr>
                <w:rFonts w:ascii="Times New Roman" w:eastAsia="Times New Roman" w:hAnsi="Times New Roman" w:cs="Times New Roman"/>
                <w:color w:val="000000"/>
                <w:sz w:val="24"/>
                <w:szCs w:val="24"/>
                <w:lang w:eastAsia="ru-RU"/>
              </w:rPr>
              <w:t>.</w:t>
            </w:r>
          </w:p>
          <w:p w:rsidR="00825D3E" w:rsidRPr="002F2D30" w:rsidRDefault="004332A4" w:rsidP="00825D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ЛИАЗ-5256 2009</w:t>
            </w:r>
            <w:r w:rsidR="00825D3E" w:rsidRPr="002F2D30">
              <w:rPr>
                <w:rFonts w:ascii="Times New Roman" w:eastAsia="Times New Roman" w:hAnsi="Times New Roman" w:cs="Times New Roman"/>
                <w:sz w:val="24"/>
                <w:szCs w:val="24"/>
                <w:lang w:eastAsia="ru-RU"/>
              </w:rPr>
              <w:t xml:space="preserve"> </w:t>
            </w:r>
            <w:proofErr w:type="spellStart"/>
            <w:r w:rsidR="00825D3E" w:rsidRPr="002F2D30">
              <w:rPr>
                <w:rFonts w:ascii="Times New Roman" w:eastAsia="Times New Roman" w:hAnsi="Times New Roman" w:cs="Times New Roman"/>
                <w:sz w:val="24"/>
                <w:szCs w:val="24"/>
                <w:lang w:eastAsia="ru-RU"/>
              </w:rPr>
              <w:t>г.в</w:t>
            </w:r>
            <w:proofErr w:type="spellEnd"/>
            <w:r w:rsidR="00825D3E" w:rsidRPr="002F2D30">
              <w:rPr>
                <w:rFonts w:ascii="Times New Roman" w:eastAsia="Times New Roman" w:hAnsi="Times New Roman" w:cs="Times New Roman"/>
                <w:sz w:val="24"/>
                <w:szCs w:val="24"/>
                <w:lang w:eastAsia="ru-RU"/>
              </w:rPr>
              <w:t>.</w:t>
            </w:r>
          </w:p>
          <w:p w:rsidR="002F2D30" w:rsidRPr="002F2D30" w:rsidRDefault="004332A4" w:rsidP="001C40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ЛИАЗ-5256 2009</w:t>
            </w:r>
            <w:r w:rsidR="00825D3E" w:rsidRPr="002F2D30">
              <w:rPr>
                <w:rFonts w:ascii="Times New Roman" w:eastAsia="Times New Roman" w:hAnsi="Times New Roman" w:cs="Times New Roman"/>
                <w:sz w:val="24"/>
                <w:szCs w:val="24"/>
                <w:lang w:eastAsia="ru-RU"/>
              </w:rPr>
              <w:t xml:space="preserve"> </w:t>
            </w:r>
            <w:proofErr w:type="spellStart"/>
            <w:r w:rsidR="00825D3E" w:rsidRPr="002F2D30">
              <w:rPr>
                <w:rFonts w:ascii="Times New Roman" w:eastAsia="Times New Roman" w:hAnsi="Times New Roman" w:cs="Times New Roman"/>
                <w:sz w:val="24"/>
                <w:szCs w:val="24"/>
                <w:lang w:eastAsia="ru-RU"/>
              </w:rPr>
              <w:t>г.в</w:t>
            </w:r>
            <w:proofErr w:type="spellEnd"/>
            <w:r w:rsidR="00825D3E" w:rsidRPr="002F2D30">
              <w:rPr>
                <w:rFonts w:ascii="Times New Roman" w:eastAsia="Times New Roman" w:hAnsi="Times New Roman" w:cs="Times New Roman"/>
                <w:sz w:val="24"/>
                <w:szCs w:val="24"/>
                <w:lang w:eastAsia="ru-RU"/>
              </w:rPr>
              <w:t>.</w:t>
            </w:r>
          </w:p>
          <w:p w:rsidR="002F2D30" w:rsidRPr="002F2D30" w:rsidRDefault="004332A4" w:rsidP="002F2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ЛИАЗ-5256 2009</w:t>
            </w:r>
            <w:r w:rsidR="002F2D30" w:rsidRPr="002F2D30">
              <w:rPr>
                <w:rFonts w:ascii="Times New Roman" w:eastAsia="Times New Roman" w:hAnsi="Times New Roman" w:cs="Times New Roman"/>
                <w:sz w:val="24"/>
                <w:szCs w:val="24"/>
                <w:lang w:eastAsia="ru-RU"/>
              </w:rPr>
              <w:t xml:space="preserve"> </w:t>
            </w:r>
            <w:proofErr w:type="spellStart"/>
            <w:r w:rsidR="002F2D30" w:rsidRPr="002F2D30">
              <w:rPr>
                <w:rFonts w:ascii="Times New Roman" w:eastAsia="Times New Roman" w:hAnsi="Times New Roman" w:cs="Times New Roman"/>
                <w:sz w:val="24"/>
                <w:szCs w:val="24"/>
                <w:lang w:eastAsia="ru-RU"/>
              </w:rPr>
              <w:t>г.в</w:t>
            </w:r>
            <w:proofErr w:type="spellEnd"/>
            <w:r w:rsidR="002F2D30" w:rsidRPr="002F2D30">
              <w:rPr>
                <w:rFonts w:ascii="Times New Roman" w:eastAsia="Times New Roman" w:hAnsi="Times New Roman" w:cs="Times New Roman"/>
                <w:sz w:val="24"/>
                <w:szCs w:val="24"/>
                <w:lang w:eastAsia="ru-RU"/>
              </w:rPr>
              <w:t>.</w:t>
            </w:r>
          </w:p>
          <w:p w:rsidR="002F2D30" w:rsidRPr="002F2D30" w:rsidRDefault="004332A4" w:rsidP="002F2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ЛИАЗ-5256 2009</w:t>
            </w:r>
            <w:r w:rsidR="002F2D30" w:rsidRPr="002F2D30">
              <w:rPr>
                <w:rFonts w:ascii="Times New Roman" w:eastAsia="Times New Roman" w:hAnsi="Times New Roman" w:cs="Times New Roman"/>
                <w:sz w:val="24"/>
                <w:szCs w:val="24"/>
                <w:lang w:eastAsia="ru-RU"/>
              </w:rPr>
              <w:t xml:space="preserve"> </w:t>
            </w:r>
            <w:proofErr w:type="spellStart"/>
            <w:r w:rsidR="002F2D30" w:rsidRPr="002F2D30">
              <w:rPr>
                <w:rFonts w:ascii="Times New Roman" w:eastAsia="Times New Roman" w:hAnsi="Times New Roman" w:cs="Times New Roman"/>
                <w:sz w:val="24"/>
                <w:szCs w:val="24"/>
                <w:lang w:eastAsia="ru-RU"/>
              </w:rPr>
              <w:t>г.в</w:t>
            </w:r>
            <w:proofErr w:type="spellEnd"/>
            <w:r w:rsidR="002F2D30" w:rsidRPr="002F2D30">
              <w:rPr>
                <w:rFonts w:ascii="Times New Roman" w:eastAsia="Times New Roman" w:hAnsi="Times New Roman" w:cs="Times New Roman"/>
                <w:sz w:val="24"/>
                <w:szCs w:val="24"/>
                <w:lang w:eastAsia="ru-RU"/>
              </w:rPr>
              <w:t>.</w:t>
            </w:r>
          </w:p>
          <w:p w:rsidR="002F2D30" w:rsidRDefault="002F2D30" w:rsidP="002F2D30">
            <w:pPr>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ПАЗ-</w:t>
            </w:r>
            <w:r w:rsidR="004332A4">
              <w:rPr>
                <w:rFonts w:ascii="Times New Roman" w:eastAsia="Times New Roman" w:hAnsi="Times New Roman" w:cs="Times New Roman"/>
                <w:sz w:val="24"/>
                <w:szCs w:val="24"/>
                <w:lang w:eastAsia="ru-RU"/>
              </w:rPr>
              <w:t>4234   2009</w:t>
            </w:r>
            <w:r w:rsidRPr="002F2D30">
              <w:rPr>
                <w:rFonts w:ascii="Times New Roman" w:eastAsia="Times New Roman" w:hAnsi="Times New Roman" w:cs="Times New Roman"/>
                <w:sz w:val="24"/>
                <w:szCs w:val="24"/>
                <w:lang w:eastAsia="ru-RU"/>
              </w:rPr>
              <w:t xml:space="preserve"> </w:t>
            </w:r>
            <w:proofErr w:type="spellStart"/>
            <w:r w:rsidRPr="002F2D30">
              <w:rPr>
                <w:rFonts w:ascii="Times New Roman" w:eastAsia="Times New Roman" w:hAnsi="Times New Roman" w:cs="Times New Roman"/>
                <w:sz w:val="24"/>
                <w:szCs w:val="24"/>
                <w:lang w:eastAsia="ru-RU"/>
              </w:rPr>
              <w:t>г.в</w:t>
            </w:r>
            <w:proofErr w:type="spellEnd"/>
            <w:r w:rsidRPr="002F2D30">
              <w:rPr>
                <w:rFonts w:ascii="Times New Roman" w:eastAsia="Times New Roman" w:hAnsi="Times New Roman" w:cs="Times New Roman"/>
                <w:sz w:val="24"/>
                <w:szCs w:val="24"/>
                <w:lang w:eastAsia="ru-RU"/>
              </w:rPr>
              <w:t>.</w:t>
            </w:r>
          </w:p>
          <w:p w:rsidR="004332A4" w:rsidRDefault="004332A4" w:rsidP="002F2D30">
            <w:pPr>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ПАЗ-</w:t>
            </w:r>
            <w:r>
              <w:rPr>
                <w:rFonts w:ascii="Times New Roman" w:eastAsia="Times New Roman" w:hAnsi="Times New Roman" w:cs="Times New Roman"/>
                <w:sz w:val="24"/>
                <w:szCs w:val="24"/>
                <w:lang w:eastAsia="ru-RU"/>
              </w:rPr>
              <w:t>4234   2009</w:t>
            </w:r>
            <w:r w:rsidRPr="002F2D30">
              <w:rPr>
                <w:rFonts w:ascii="Times New Roman" w:eastAsia="Times New Roman" w:hAnsi="Times New Roman" w:cs="Times New Roman"/>
                <w:sz w:val="24"/>
                <w:szCs w:val="24"/>
                <w:lang w:eastAsia="ru-RU"/>
              </w:rPr>
              <w:t xml:space="preserve"> </w:t>
            </w:r>
            <w:proofErr w:type="spellStart"/>
            <w:r w:rsidRPr="002F2D30">
              <w:rPr>
                <w:rFonts w:ascii="Times New Roman" w:eastAsia="Times New Roman" w:hAnsi="Times New Roman" w:cs="Times New Roman"/>
                <w:sz w:val="24"/>
                <w:szCs w:val="24"/>
                <w:lang w:eastAsia="ru-RU"/>
              </w:rPr>
              <w:t>г.в</w:t>
            </w:r>
            <w:proofErr w:type="spellEnd"/>
            <w:r w:rsidRPr="002F2D30">
              <w:rPr>
                <w:rFonts w:ascii="Times New Roman" w:eastAsia="Times New Roman" w:hAnsi="Times New Roman" w:cs="Times New Roman"/>
                <w:sz w:val="24"/>
                <w:szCs w:val="24"/>
                <w:lang w:eastAsia="ru-RU"/>
              </w:rPr>
              <w:t>.</w:t>
            </w:r>
          </w:p>
          <w:p w:rsidR="00BA5A21" w:rsidRPr="002F2D30" w:rsidRDefault="00BA5A21" w:rsidP="002F2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F2D30" w:rsidRPr="002F2D30" w:rsidTr="002F2D30">
        <w:tc>
          <w:tcPr>
            <w:tcW w:w="63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1.2.</w:t>
            </w:r>
          </w:p>
        </w:tc>
        <w:tc>
          <w:tcPr>
            <w:tcW w:w="6570" w:type="dxa"/>
            <w:tcBorders>
              <w:top w:val="nil"/>
              <w:left w:val="nil"/>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Наличие в автобусе*:</w:t>
            </w:r>
          </w:p>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в том числе по подкритериям:</w:t>
            </w:r>
          </w:p>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автомобильной громкоговорящей установки</w:t>
            </w:r>
          </w:p>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кондиционеров</w:t>
            </w:r>
          </w:p>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мягких откидных сидений</w:t>
            </w:r>
          </w:p>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xml:space="preserve">- багажных отсеков </w:t>
            </w:r>
          </w:p>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xml:space="preserve">Отсутствие </w:t>
            </w:r>
            <w:proofErr w:type="gramStart"/>
            <w:r w:rsidRPr="002F2D30">
              <w:rPr>
                <w:rFonts w:ascii="Times New Roman" w:eastAsia="Times New Roman" w:hAnsi="Times New Roman" w:cs="Times New Roman"/>
                <w:color w:val="000000"/>
                <w:sz w:val="24"/>
                <w:szCs w:val="24"/>
                <w:lang w:eastAsia="ru-RU"/>
              </w:rPr>
              <w:t>вышеперечисленного</w:t>
            </w:r>
            <w:proofErr w:type="gramEnd"/>
            <w:r w:rsidRPr="002F2D30">
              <w:rPr>
                <w:rFonts w:ascii="Times New Roman" w:eastAsia="Times New Roman" w:hAnsi="Times New Roman" w:cs="Times New Roman"/>
                <w:color w:val="000000"/>
                <w:sz w:val="24"/>
                <w:szCs w:val="24"/>
                <w:lang w:eastAsia="ru-RU"/>
              </w:rPr>
              <w:t xml:space="preserve">:  </w:t>
            </w:r>
          </w:p>
        </w:tc>
        <w:tc>
          <w:tcPr>
            <w:tcW w:w="1620" w:type="dxa"/>
            <w:tcBorders>
              <w:top w:val="nil"/>
              <w:left w:val="nil"/>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w:t>
            </w:r>
          </w:p>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w:t>
            </w:r>
          </w:p>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2 %</w:t>
            </w:r>
          </w:p>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2 %</w:t>
            </w:r>
          </w:p>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2 %</w:t>
            </w:r>
          </w:p>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2  %</w:t>
            </w:r>
          </w:p>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0 %</w:t>
            </w:r>
          </w:p>
        </w:tc>
        <w:tc>
          <w:tcPr>
            <w:tcW w:w="6120" w:type="dxa"/>
            <w:tcBorders>
              <w:top w:val="nil"/>
              <w:left w:val="nil"/>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w:t>
            </w:r>
          </w:p>
          <w:p w:rsidR="002F2D30" w:rsidRPr="002F2D30" w:rsidRDefault="002F2D30" w:rsidP="002F2D30">
            <w:pPr>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w:t>
            </w:r>
          </w:p>
          <w:p w:rsidR="002F2D30" w:rsidRPr="002F2D30" w:rsidRDefault="004332A4" w:rsidP="002F2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en-US" w:eastAsia="ru-RU"/>
              </w:rPr>
              <w:t>HYUNDAI</w:t>
            </w:r>
            <w:r w:rsidRPr="002F2D30">
              <w:rPr>
                <w:rFonts w:ascii="Times New Roman" w:eastAsia="Times New Roman" w:hAnsi="Times New Roman" w:cs="Times New Roman"/>
                <w:color w:val="000000"/>
                <w:sz w:val="24"/>
                <w:szCs w:val="24"/>
                <w:lang w:eastAsia="ru-RU"/>
              </w:rPr>
              <w:t xml:space="preserve"> </w:t>
            </w:r>
          </w:p>
          <w:p w:rsidR="002F2D30" w:rsidRPr="002F2D30" w:rsidRDefault="004332A4" w:rsidP="002F2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en-US" w:eastAsia="ru-RU"/>
              </w:rPr>
              <w:t>HYUNDAI</w:t>
            </w:r>
            <w:r w:rsidRPr="002F2D30">
              <w:rPr>
                <w:rFonts w:ascii="Times New Roman" w:eastAsia="Times New Roman" w:hAnsi="Times New Roman" w:cs="Times New Roman"/>
                <w:color w:val="000000"/>
                <w:sz w:val="24"/>
                <w:szCs w:val="24"/>
                <w:lang w:eastAsia="ru-RU"/>
              </w:rPr>
              <w:t xml:space="preserve"> </w:t>
            </w:r>
          </w:p>
          <w:p w:rsidR="002F2D30" w:rsidRDefault="004332A4" w:rsidP="002F2D30">
            <w:pPr>
              <w:autoSpaceDE w:val="0"/>
              <w:autoSpaceDN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HYUNDAI</w:t>
            </w:r>
          </w:p>
          <w:p w:rsidR="004332A4" w:rsidRDefault="004332A4" w:rsidP="002F2D30">
            <w:pPr>
              <w:autoSpaceDE w:val="0"/>
              <w:autoSpaceDN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HYUNDAI</w:t>
            </w:r>
          </w:p>
          <w:p w:rsidR="004332A4" w:rsidRPr="004332A4" w:rsidRDefault="004332A4" w:rsidP="002F2D30">
            <w:pPr>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ЛИАЗ-5256 </w:t>
            </w:r>
            <w:r w:rsidRPr="004332A4">
              <w:rPr>
                <w:rFonts w:ascii="Times New Roman" w:eastAsia="Times New Roman" w:hAnsi="Times New Roman" w:cs="Times New Roman"/>
                <w:lang w:eastAsia="ru-RU"/>
              </w:rPr>
              <w:t>(4 единицы</w:t>
            </w:r>
            <w:proofErr w:type="gramStart"/>
            <w:r w:rsidRPr="004332A4">
              <w:rPr>
                <w:rFonts w:ascii="Times New Roman" w:eastAsia="Times New Roman" w:hAnsi="Times New Roman" w:cs="Times New Roman"/>
                <w:lang w:eastAsia="ru-RU"/>
              </w:rPr>
              <w:t>)-</w:t>
            </w:r>
            <w:proofErr w:type="gramEnd"/>
            <w:r w:rsidRPr="004332A4">
              <w:rPr>
                <w:rFonts w:ascii="Times New Roman" w:eastAsia="Times New Roman" w:hAnsi="Times New Roman" w:cs="Times New Roman"/>
                <w:lang w:eastAsia="ru-RU"/>
              </w:rPr>
              <w:t>нет,</w:t>
            </w:r>
          </w:p>
          <w:p w:rsidR="004332A4" w:rsidRPr="004332A4" w:rsidRDefault="004332A4" w:rsidP="002F2D30">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ПАЗ-4234 </w:t>
            </w:r>
            <w:r w:rsidRPr="004332A4">
              <w:rPr>
                <w:rFonts w:ascii="Times New Roman" w:eastAsia="Times New Roman" w:hAnsi="Times New Roman" w:cs="Times New Roman"/>
                <w:lang w:eastAsia="ru-RU"/>
              </w:rPr>
              <w:t>(3 единицы</w:t>
            </w:r>
            <w:proofErr w:type="gramStart"/>
            <w:r w:rsidRPr="004332A4">
              <w:rPr>
                <w:rFonts w:ascii="Times New Roman" w:eastAsia="Times New Roman" w:hAnsi="Times New Roman" w:cs="Times New Roman"/>
                <w:lang w:eastAsia="ru-RU"/>
              </w:rPr>
              <w:t>)-</w:t>
            </w:r>
            <w:proofErr w:type="gramEnd"/>
            <w:r w:rsidRPr="004332A4">
              <w:rPr>
                <w:rFonts w:ascii="Times New Roman" w:eastAsia="Times New Roman" w:hAnsi="Times New Roman" w:cs="Times New Roman"/>
                <w:lang w:eastAsia="ru-RU"/>
              </w:rPr>
              <w:t>нет</w:t>
            </w:r>
          </w:p>
        </w:tc>
      </w:tr>
      <w:tr w:rsidR="002F2D30" w:rsidRPr="002F2D30" w:rsidTr="002F2D30">
        <w:tc>
          <w:tcPr>
            <w:tcW w:w="63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1.3.</w:t>
            </w:r>
          </w:p>
        </w:tc>
        <w:tc>
          <w:tcPr>
            <w:tcW w:w="6570" w:type="dxa"/>
            <w:tcBorders>
              <w:top w:val="nil"/>
              <w:left w:val="nil"/>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Наличие автобусов*</w:t>
            </w:r>
          </w:p>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экологического класса 3</w:t>
            </w:r>
          </w:p>
          <w:p w:rsidR="000C1541" w:rsidRDefault="000C1541" w:rsidP="002F2D30">
            <w:pPr>
              <w:autoSpaceDE w:val="0"/>
              <w:autoSpaceDN w:val="0"/>
              <w:spacing w:after="0" w:line="240" w:lineRule="auto"/>
              <w:rPr>
                <w:rFonts w:ascii="Times New Roman" w:eastAsia="Times New Roman" w:hAnsi="Times New Roman" w:cs="Times New Roman"/>
                <w:color w:val="000000"/>
                <w:sz w:val="24"/>
                <w:szCs w:val="24"/>
                <w:lang w:eastAsia="ru-RU"/>
              </w:rPr>
            </w:pPr>
          </w:p>
          <w:p w:rsidR="000C1541" w:rsidRDefault="000C1541" w:rsidP="002F2D30">
            <w:pPr>
              <w:autoSpaceDE w:val="0"/>
              <w:autoSpaceDN w:val="0"/>
              <w:spacing w:after="0" w:line="240" w:lineRule="auto"/>
              <w:rPr>
                <w:rFonts w:ascii="Times New Roman" w:eastAsia="Times New Roman" w:hAnsi="Times New Roman" w:cs="Times New Roman"/>
                <w:color w:val="000000"/>
                <w:sz w:val="24"/>
                <w:szCs w:val="24"/>
                <w:lang w:eastAsia="ru-RU"/>
              </w:rPr>
            </w:pPr>
          </w:p>
          <w:p w:rsidR="000C1541" w:rsidRDefault="000C1541" w:rsidP="002F2D30">
            <w:pPr>
              <w:autoSpaceDE w:val="0"/>
              <w:autoSpaceDN w:val="0"/>
              <w:spacing w:after="0" w:line="240" w:lineRule="auto"/>
              <w:rPr>
                <w:rFonts w:ascii="Times New Roman" w:eastAsia="Times New Roman" w:hAnsi="Times New Roman" w:cs="Times New Roman"/>
                <w:color w:val="000000"/>
                <w:sz w:val="24"/>
                <w:szCs w:val="24"/>
                <w:lang w:eastAsia="ru-RU"/>
              </w:rPr>
            </w:pPr>
          </w:p>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xml:space="preserve">экологического класса 4 </w:t>
            </w:r>
          </w:p>
        </w:tc>
        <w:tc>
          <w:tcPr>
            <w:tcW w:w="1620" w:type="dxa"/>
            <w:tcBorders>
              <w:top w:val="nil"/>
              <w:left w:val="nil"/>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w:t>
            </w:r>
          </w:p>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10 %</w:t>
            </w:r>
          </w:p>
          <w:p w:rsidR="000C1541" w:rsidRDefault="000C1541" w:rsidP="002F2D30">
            <w:pPr>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0C1541" w:rsidRDefault="000C1541" w:rsidP="002F2D30">
            <w:pPr>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0C1541" w:rsidRDefault="000C1541" w:rsidP="002F2D30">
            <w:pPr>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20 %</w:t>
            </w:r>
          </w:p>
        </w:tc>
        <w:tc>
          <w:tcPr>
            <w:tcW w:w="6120" w:type="dxa"/>
            <w:tcBorders>
              <w:top w:val="nil"/>
              <w:left w:val="nil"/>
              <w:bottom w:val="single" w:sz="8" w:space="0" w:color="auto"/>
              <w:right w:val="single" w:sz="8" w:space="0" w:color="auto"/>
            </w:tcBorders>
            <w:tcMar>
              <w:top w:w="0" w:type="dxa"/>
              <w:left w:w="105" w:type="dxa"/>
              <w:bottom w:w="0" w:type="dxa"/>
              <w:right w:w="105" w:type="dxa"/>
            </w:tcMar>
            <w:hideMark/>
          </w:tcPr>
          <w:p w:rsidR="00BA5A21" w:rsidRDefault="00BA5A21" w:rsidP="002F2D30">
            <w:pPr>
              <w:spacing w:after="0" w:line="240" w:lineRule="auto"/>
              <w:rPr>
                <w:rFonts w:ascii="Times New Roman" w:eastAsia="Times New Roman" w:hAnsi="Times New Roman" w:cs="Times New Roman"/>
                <w:sz w:val="24"/>
                <w:szCs w:val="24"/>
                <w:lang w:eastAsia="ru-RU"/>
              </w:rPr>
            </w:pPr>
          </w:p>
          <w:p w:rsidR="002F2D30" w:rsidRPr="000C1541" w:rsidRDefault="000C1541" w:rsidP="002F2D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ЛИАЗ-5256 2009</w:t>
            </w:r>
            <w:r w:rsidRPr="002F2D30">
              <w:rPr>
                <w:rFonts w:ascii="Times New Roman" w:eastAsia="Times New Roman" w:hAnsi="Times New Roman" w:cs="Times New Roman"/>
                <w:sz w:val="24"/>
                <w:szCs w:val="24"/>
                <w:lang w:eastAsia="ru-RU"/>
              </w:rPr>
              <w:t xml:space="preserve"> </w:t>
            </w:r>
            <w:proofErr w:type="spellStart"/>
            <w:r w:rsidRPr="002F2D30">
              <w:rPr>
                <w:rFonts w:ascii="Times New Roman" w:eastAsia="Times New Roman" w:hAnsi="Times New Roman" w:cs="Times New Roman"/>
                <w:sz w:val="24"/>
                <w:szCs w:val="24"/>
                <w:lang w:eastAsia="ru-RU"/>
              </w:rPr>
              <w:t>г</w:t>
            </w:r>
            <w:proofErr w:type="gramStart"/>
            <w:r w:rsidRPr="002F2D30">
              <w:rPr>
                <w:rFonts w:ascii="Times New Roman" w:eastAsia="Times New Roman" w:hAnsi="Times New Roman" w:cs="Times New Roman"/>
                <w:sz w:val="24"/>
                <w:szCs w:val="24"/>
                <w:lang w:eastAsia="ru-RU"/>
              </w:rPr>
              <w:t>.в</w:t>
            </w:r>
            <w:proofErr w:type="spellEnd"/>
            <w:proofErr w:type="gramEnd"/>
            <w:r w:rsidRPr="002F2D3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0C1541">
              <w:rPr>
                <w:rFonts w:ascii="Times New Roman" w:eastAsia="Times New Roman" w:hAnsi="Times New Roman" w:cs="Times New Roman"/>
                <w:color w:val="000000"/>
                <w:sz w:val="20"/>
                <w:szCs w:val="20"/>
                <w:lang w:eastAsia="ru-RU"/>
              </w:rPr>
              <w:t xml:space="preserve">экологический класс 3 </w:t>
            </w:r>
            <w:r>
              <w:rPr>
                <w:rFonts w:ascii="Times New Roman" w:eastAsia="Times New Roman" w:hAnsi="Times New Roman" w:cs="Times New Roman"/>
                <w:color w:val="000000"/>
                <w:sz w:val="20"/>
                <w:szCs w:val="20"/>
                <w:lang w:eastAsia="ru-RU"/>
              </w:rPr>
              <w:t xml:space="preserve"> </w:t>
            </w:r>
            <w:r w:rsidRPr="000C1541">
              <w:rPr>
                <w:rFonts w:ascii="Times New Roman" w:eastAsia="Times New Roman" w:hAnsi="Times New Roman" w:cs="Times New Roman"/>
                <w:color w:val="000000"/>
                <w:sz w:val="20"/>
                <w:szCs w:val="20"/>
                <w:lang w:eastAsia="ru-RU"/>
              </w:rPr>
              <w:t>– 4</w:t>
            </w:r>
            <w:r w:rsidR="002F2D30" w:rsidRPr="000C1541">
              <w:rPr>
                <w:rFonts w:ascii="Times New Roman" w:eastAsia="Times New Roman" w:hAnsi="Times New Roman" w:cs="Times New Roman"/>
                <w:color w:val="000000"/>
                <w:sz w:val="20"/>
                <w:szCs w:val="20"/>
                <w:lang w:eastAsia="ru-RU"/>
              </w:rPr>
              <w:t xml:space="preserve"> единицы</w:t>
            </w:r>
          </w:p>
          <w:p w:rsidR="000C1541" w:rsidRPr="000C1541" w:rsidRDefault="002F2D30" w:rsidP="000C1541">
            <w:pPr>
              <w:spacing w:after="0" w:line="240" w:lineRule="auto"/>
              <w:rPr>
                <w:rFonts w:ascii="Times New Roman" w:eastAsia="Times New Roman" w:hAnsi="Times New Roman" w:cs="Times New Roman"/>
                <w:sz w:val="20"/>
                <w:szCs w:val="20"/>
                <w:lang w:eastAsia="ru-RU"/>
              </w:rPr>
            </w:pPr>
            <w:r w:rsidRPr="002F2D30">
              <w:rPr>
                <w:rFonts w:ascii="Times New Roman" w:eastAsia="Times New Roman" w:hAnsi="Times New Roman" w:cs="Times New Roman"/>
                <w:color w:val="000000"/>
                <w:sz w:val="24"/>
                <w:szCs w:val="24"/>
                <w:lang w:eastAsia="ru-RU"/>
              </w:rPr>
              <w:t>н</w:t>
            </w:r>
            <w:r w:rsidR="000C1541" w:rsidRPr="002F2D30">
              <w:rPr>
                <w:rFonts w:ascii="Times New Roman" w:eastAsia="Times New Roman" w:hAnsi="Times New Roman" w:cs="Times New Roman"/>
                <w:sz w:val="24"/>
                <w:szCs w:val="24"/>
                <w:lang w:eastAsia="ru-RU"/>
              </w:rPr>
              <w:t xml:space="preserve"> ПАЗ-</w:t>
            </w:r>
            <w:r w:rsidR="000C1541">
              <w:rPr>
                <w:rFonts w:ascii="Times New Roman" w:eastAsia="Times New Roman" w:hAnsi="Times New Roman" w:cs="Times New Roman"/>
                <w:sz w:val="24"/>
                <w:szCs w:val="24"/>
                <w:lang w:eastAsia="ru-RU"/>
              </w:rPr>
              <w:t>4234   2009</w:t>
            </w:r>
            <w:r w:rsidR="000C1541" w:rsidRPr="002F2D30">
              <w:rPr>
                <w:rFonts w:ascii="Times New Roman" w:eastAsia="Times New Roman" w:hAnsi="Times New Roman" w:cs="Times New Roman"/>
                <w:sz w:val="24"/>
                <w:szCs w:val="24"/>
                <w:lang w:eastAsia="ru-RU"/>
              </w:rPr>
              <w:t xml:space="preserve"> </w:t>
            </w:r>
            <w:proofErr w:type="spellStart"/>
            <w:r w:rsidR="000C1541" w:rsidRPr="002F2D30">
              <w:rPr>
                <w:rFonts w:ascii="Times New Roman" w:eastAsia="Times New Roman" w:hAnsi="Times New Roman" w:cs="Times New Roman"/>
                <w:sz w:val="24"/>
                <w:szCs w:val="24"/>
                <w:lang w:eastAsia="ru-RU"/>
              </w:rPr>
              <w:t>г.в</w:t>
            </w:r>
            <w:proofErr w:type="spellEnd"/>
            <w:r w:rsidR="000C1541" w:rsidRPr="002F2D30">
              <w:rPr>
                <w:rFonts w:ascii="Times New Roman" w:eastAsia="Times New Roman" w:hAnsi="Times New Roman" w:cs="Times New Roman"/>
                <w:sz w:val="24"/>
                <w:szCs w:val="24"/>
                <w:lang w:eastAsia="ru-RU"/>
              </w:rPr>
              <w:t>.</w:t>
            </w:r>
            <w:r w:rsidR="000C1541">
              <w:rPr>
                <w:rFonts w:ascii="Times New Roman" w:eastAsia="Times New Roman" w:hAnsi="Times New Roman" w:cs="Times New Roman"/>
                <w:sz w:val="24"/>
                <w:szCs w:val="24"/>
                <w:lang w:eastAsia="ru-RU"/>
              </w:rPr>
              <w:t>-</w:t>
            </w:r>
            <w:r w:rsidR="000C1541" w:rsidRPr="000C1541">
              <w:rPr>
                <w:rFonts w:ascii="Times New Roman" w:eastAsia="Times New Roman" w:hAnsi="Times New Roman" w:cs="Times New Roman"/>
                <w:color w:val="000000"/>
                <w:sz w:val="20"/>
                <w:szCs w:val="20"/>
                <w:lang w:eastAsia="ru-RU"/>
              </w:rPr>
              <w:t xml:space="preserve"> </w:t>
            </w:r>
            <w:r w:rsidR="000C1541">
              <w:rPr>
                <w:rFonts w:ascii="Times New Roman" w:eastAsia="Times New Roman" w:hAnsi="Times New Roman" w:cs="Times New Roman"/>
                <w:color w:val="000000"/>
                <w:sz w:val="20"/>
                <w:szCs w:val="20"/>
                <w:lang w:eastAsia="ru-RU"/>
              </w:rPr>
              <w:t>экологический класс 3  – 3</w:t>
            </w:r>
            <w:r w:rsidR="000C1541" w:rsidRPr="000C1541">
              <w:rPr>
                <w:rFonts w:ascii="Times New Roman" w:eastAsia="Times New Roman" w:hAnsi="Times New Roman" w:cs="Times New Roman"/>
                <w:color w:val="000000"/>
                <w:sz w:val="20"/>
                <w:szCs w:val="20"/>
                <w:lang w:eastAsia="ru-RU"/>
              </w:rPr>
              <w:t xml:space="preserve"> единицы</w:t>
            </w:r>
          </w:p>
          <w:p w:rsidR="000C1541" w:rsidRPr="000C1541" w:rsidRDefault="000C1541" w:rsidP="000C154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4"/>
                <w:szCs w:val="24"/>
                <w:lang w:val="en-US" w:eastAsia="ru-RU"/>
              </w:rPr>
              <w:t>HYUNDAI</w:t>
            </w:r>
            <w:r w:rsidRPr="00825D3E">
              <w:rPr>
                <w:rFonts w:ascii="Times New Roman" w:eastAsia="Times New Roman" w:hAnsi="Times New Roman" w:cs="Times New Roman"/>
                <w:color w:val="000000"/>
                <w:sz w:val="24"/>
                <w:szCs w:val="24"/>
                <w:lang w:eastAsia="ru-RU"/>
              </w:rPr>
              <w:t xml:space="preserve"> 2011</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г.в</w:t>
            </w:r>
            <w:proofErr w:type="spellEnd"/>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0"/>
                <w:szCs w:val="20"/>
                <w:lang w:eastAsia="ru-RU"/>
              </w:rPr>
              <w:t xml:space="preserve"> экологический класс 4– 1 единица</w:t>
            </w:r>
          </w:p>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p>
        </w:tc>
      </w:tr>
      <w:tr w:rsidR="002F2D30" w:rsidRPr="002F2D30" w:rsidTr="002F2D30">
        <w:tc>
          <w:tcPr>
            <w:tcW w:w="63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2.</w:t>
            </w:r>
          </w:p>
        </w:tc>
        <w:tc>
          <w:tcPr>
            <w:tcW w:w="8190" w:type="dxa"/>
            <w:gridSpan w:val="2"/>
            <w:tcBorders>
              <w:top w:val="nil"/>
              <w:left w:val="nil"/>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Требования к перевозчику</w:t>
            </w:r>
          </w:p>
        </w:tc>
        <w:tc>
          <w:tcPr>
            <w:tcW w:w="6120" w:type="dxa"/>
            <w:tcBorders>
              <w:top w:val="nil"/>
              <w:left w:val="nil"/>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w:t>
            </w:r>
          </w:p>
        </w:tc>
      </w:tr>
      <w:tr w:rsidR="002F2D30" w:rsidRPr="002F2D30" w:rsidTr="002F2D30">
        <w:tc>
          <w:tcPr>
            <w:tcW w:w="63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2.1.</w:t>
            </w:r>
          </w:p>
        </w:tc>
        <w:tc>
          <w:tcPr>
            <w:tcW w:w="6570" w:type="dxa"/>
            <w:tcBorders>
              <w:top w:val="nil"/>
              <w:left w:val="nil"/>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Продолжительность (стаж) работы перевозчика на автобусных маршрутах</w:t>
            </w:r>
          </w:p>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до 2 лет включительно</w:t>
            </w:r>
          </w:p>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от 2 до 4 лет включительно</w:t>
            </w:r>
          </w:p>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от 4 до 8 лет включительно</w:t>
            </w:r>
          </w:p>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xml:space="preserve">свыше 8 лет </w:t>
            </w:r>
          </w:p>
        </w:tc>
        <w:tc>
          <w:tcPr>
            <w:tcW w:w="1620" w:type="dxa"/>
            <w:tcBorders>
              <w:top w:val="nil"/>
              <w:left w:val="nil"/>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w:t>
            </w:r>
          </w:p>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w:t>
            </w:r>
          </w:p>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0 %</w:t>
            </w:r>
          </w:p>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5 %</w:t>
            </w:r>
          </w:p>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10 %</w:t>
            </w:r>
          </w:p>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25 %</w:t>
            </w:r>
          </w:p>
        </w:tc>
        <w:tc>
          <w:tcPr>
            <w:tcW w:w="6120" w:type="dxa"/>
            <w:tcBorders>
              <w:top w:val="nil"/>
              <w:left w:val="nil"/>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w:t>
            </w:r>
          </w:p>
          <w:p w:rsidR="002F2D30" w:rsidRPr="002F2D30" w:rsidRDefault="002F2D30" w:rsidP="002F2D30">
            <w:pPr>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w:t>
            </w:r>
          </w:p>
          <w:p w:rsidR="002F2D30" w:rsidRPr="002F2D30" w:rsidRDefault="002F2D30" w:rsidP="002F2D30">
            <w:pPr>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w:t>
            </w:r>
          </w:p>
          <w:p w:rsidR="002F2D30" w:rsidRPr="002F2D30" w:rsidRDefault="002F2D30" w:rsidP="002F2D30">
            <w:pPr>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w:t>
            </w:r>
          </w:p>
          <w:p w:rsidR="002F2D30" w:rsidRPr="002F2D30" w:rsidRDefault="002F2D30" w:rsidP="002F2D30">
            <w:pPr>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w:t>
            </w:r>
          </w:p>
          <w:p w:rsidR="000C1541" w:rsidRPr="000C1541" w:rsidRDefault="002F2D30" w:rsidP="000C1541">
            <w:pPr>
              <w:autoSpaceDE w:val="0"/>
              <w:autoSpaceDN w:val="0"/>
              <w:spacing w:after="0" w:line="240" w:lineRule="auto"/>
              <w:rPr>
                <w:rFonts w:ascii="Times New Roman" w:eastAsia="Times New Roman" w:hAnsi="Times New Roman" w:cs="Times New Roman"/>
                <w:color w:val="000000"/>
                <w:sz w:val="24"/>
                <w:szCs w:val="24"/>
                <w:lang w:eastAsia="ru-RU"/>
              </w:rPr>
            </w:pPr>
            <w:r w:rsidRPr="002F2D30">
              <w:rPr>
                <w:rFonts w:ascii="Times New Roman" w:eastAsia="Times New Roman" w:hAnsi="Times New Roman" w:cs="Times New Roman"/>
                <w:color w:val="000000"/>
                <w:sz w:val="24"/>
                <w:szCs w:val="24"/>
                <w:lang w:eastAsia="ru-RU"/>
              </w:rPr>
              <w:t xml:space="preserve">Продолжительность работы на автобусных маршрутах </w:t>
            </w:r>
            <w:r w:rsidR="000C1541">
              <w:rPr>
                <w:rFonts w:ascii="Times New Roman" w:eastAsia="Times New Roman" w:hAnsi="Times New Roman" w:cs="Times New Roman"/>
                <w:color w:val="000000"/>
                <w:sz w:val="24"/>
                <w:szCs w:val="24"/>
                <w:lang w:eastAsia="ru-RU"/>
              </w:rPr>
              <w:t>с 1960 г.</w:t>
            </w:r>
            <w:r w:rsidR="00BA5A21">
              <w:rPr>
                <w:rFonts w:ascii="Times New Roman" w:eastAsia="Times New Roman" w:hAnsi="Times New Roman" w:cs="Times New Roman"/>
                <w:color w:val="000000"/>
                <w:sz w:val="24"/>
                <w:szCs w:val="24"/>
                <w:lang w:eastAsia="ru-RU"/>
              </w:rPr>
              <w:t xml:space="preserve"> </w:t>
            </w:r>
            <w:r w:rsidR="000C1541">
              <w:rPr>
                <w:rFonts w:ascii="Times New Roman" w:eastAsia="Times New Roman" w:hAnsi="Times New Roman" w:cs="Times New Roman"/>
                <w:color w:val="000000"/>
                <w:sz w:val="24"/>
                <w:szCs w:val="24"/>
                <w:lang w:eastAsia="ru-RU"/>
              </w:rPr>
              <w:t>(52 года)</w:t>
            </w:r>
          </w:p>
        </w:tc>
      </w:tr>
      <w:tr w:rsidR="002F2D30" w:rsidRPr="002F2D30" w:rsidTr="002F2D30">
        <w:tc>
          <w:tcPr>
            <w:tcW w:w="63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lastRenderedPageBreak/>
              <w:t>2.2.</w:t>
            </w:r>
          </w:p>
        </w:tc>
        <w:tc>
          <w:tcPr>
            <w:tcW w:w="6570" w:type="dxa"/>
            <w:tcBorders>
              <w:top w:val="nil"/>
              <w:left w:val="nil"/>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xml:space="preserve">Наличие собственной производственно-технической базы </w:t>
            </w:r>
          </w:p>
        </w:tc>
        <w:tc>
          <w:tcPr>
            <w:tcW w:w="1620" w:type="dxa"/>
            <w:tcBorders>
              <w:top w:val="nil"/>
              <w:left w:val="nil"/>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17 %</w:t>
            </w:r>
          </w:p>
        </w:tc>
        <w:tc>
          <w:tcPr>
            <w:tcW w:w="6120" w:type="dxa"/>
            <w:tcBorders>
              <w:top w:val="nil"/>
              <w:left w:val="nil"/>
              <w:bottom w:val="single" w:sz="8" w:space="0" w:color="auto"/>
              <w:right w:val="single" w:sz="8" w:space="0" w:color="auto"/>
            </w:tcBorders>
            <w:tcMar>
              <w:top w:w="0" w:type="dxa"/>
              <w:left w:w="105" w:type="dxa"/>
              <w:bottom w:w="0" w:type="dxa"/>
              <w:right w:w="105" w:type="dxa"/>
            </w:tcMar>
            <w:hideMark/>
          </w:tcPr>
          <w:p w:rsidR="002F2D30" w:rsidRPr="002F2D30" w:rsidRDefault="002F2D30" w:rsidP="000C1541">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xml:space="preserve">Имеется </w:t>
            </w:r>
          </w:p>
        </w:tc>
      </w:tr>
      <w:tr w:rsidR="002F2D30" w:rsidRPr="002F2D30" w:rsidTr="002F2D30">
        <w:tc>
          <w:tcPr>
            <w:tcW w:w="14940" w:type="dxa"/>
            <w:gridSpan w:val="4"/>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w:t>
            </w:r>
          </w:p>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II. Критерии оценки заявок понижающие</w:t>
            </w:r>
          </w:p>
        </w:tc>
      </w:tr>
      <w:tr w:rsidR="002F2D30" w:rsidRPr="002F2D30" w:rsidTr="002F2D30">
        <w:tc>
          <w:tcPr>
            <w:tcW w:w="63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1.</w:t>
            </w:r>
          </w:p>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w:t>
            </w:r>
          </w:p>
        </w:tc>
        <w:tc>
          <w:tcPr>
            <w:tcW w:w="6570" w:type="dxa"/>
            <w:tcBorders>
              <w:top w:val="nil"/>
              <w:left w:val="nil"/>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xml:space="preserve">Зарегистрированные учетные дорожно-транспортные происшествия, допущенные по вине водителя претендента, совершенные в течение года, предшествовавшего проведению конкурса (в приведенных показателях) </w:t>
            </w:r>
          </w:p>
        </w:tc>
        <w:tc>
          <w:tcPr>
            <w:tcW w:w="1620" w:type="dxa"/>
            <w:tcBorders>
              <w:top w:val="nil"/>
              <w:left w:val="nil"/>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кол-во ДТП / кол-во автобусов х 100  = % снижения</w:t>
            </w:r>
          </w:p>
        </w:tc>
        <w:tc>
          <w:tcPr>
            <w:tcW w:w="6120" w:type="dxa"/>
            <w:tcBorders>
              <w:top w:val="nil"/>
              <w:left w:val="nil"/>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нет</w:t>
            </w:r>
          </w:p>
        </w:tc>
      </w:tr>
      <w:tr w:rsidR="002F2D30" w:rsidRPr="002F2D30" w:rsidTr="002F2D30">
        <w:tc>
          <w:tcPr>
            <w:tcW w:w="63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2.</w:t>
            </w:r>
          </w:p>
        </w:tc>
        <w:tc>
          <w:tcPr>
            <w:tcW w:w="6570" w:type="dxa"/>
            <w:tcBorders>
              <w:top w:val="nil"/>
              <w:left w:val="nil"/>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Нарушения безопасности дорожного движения, связанные с управлением автобусом водителями претендента в нетрезвом состоянии в течение года, предшествовавшего проведению конкурса (в приведенных показателях)</w:t>
            </w:r>
          </w:p>
        </w:tc>
        <w:tc>
          <w:tcPr>
            <w:tcW w:w="1620" w:type="dxa"/>
            <w:tcBorders>
              <w:top w:val="nil"/>
              <w:left w:val="nil"/>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кол-во водителей автобусов, допустивших нарушения /</w:t>
            </w:r>
          </w:p>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кол-во водителей автобусов х 100 = % снижения</w:t>
            </w:r>
          </w:p>
        </w:tc>
        <w:tc>
          <w:tcPr>
            <w:tcW w:w="6120" w:type="dxa"/>
            <w:tcBorders>
              <w:top w:val="nil"/>
              <w:left w:val="nil"/>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нет</w:t>
            </w:r>
          </w:p>
        </w:tc>
      </w:tr>
      <w:tr w:rsidR="002F2D30" w:rsidRPr="002F2D30" w:rsidTr="002F2D30">
        <w:tc>
          <w:tcPr>
            <w:tcW w:w="63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3.</w:t>
            </w:r>
          </w:p>
        </w:tc>
        <w:tc>
          <w:tcPr>
            <w:tcW w:w="6570" w:type="dxa"/>
            <w:tcBorders>
              <w:top w:val="nil"/>
              <w:left w:val="nil"/>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Нарушения Правил дорожного движения или иных нормативных актов, действующих в области обеспечения безопасности дорожного движения, нарушения условий лицензирования, в результате которых автовладелец или его должностные лица были привлечены в установленном порядке к административной ответственности в течение года, предшествовавшего проведению конкурса (за каждый случай)</w:t>
            </w:r>
          </w:p>
        </w:tc>
        <w:tc>
          <w:tcPr>
            <w:tcW w:w="1620" w:type="dxa"/>
            <w:tcBorders>
              <w:top w:val="nil"/>
              <w:left w:val="nil"/>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5 %</w:t>
            </w:r>
          </w:p>
        </w:tc>
        <w:tc>
          <w:tcPr>
            <w:tcW w:w="6120" w:type="dxa"/>
            <w:tcBorders>
              <w:top w:val="nil"/>
              <w:left w:val="nil"/>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нет</w:t>
            </w:r>
          </w:p>
        </w:tc>
      </w:tr>
      <w:tr w:rsidR="002F2D30" w:rsidRPr="002F2D30" w:rsidTr="002F2D30">
        <w:tc>
          <w:tcPr>
            <w:tcW w:w="63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4.</w:t>
            </w:r>
          </w:p>
        </w:tc>
        <w:tc>
          <w:tcPr>
            <w:tcW w:w="6570" w:type="dxa"/>
            <w:tcBorders>
              <w:top w:val="nil"/>
              <w:left w:val="nil"/>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 xml:space="preserve">Наличие обоснованных жалоб на качество работы перевозчика, поступивших в адрес Администрации в течение года, предшествовавшего проведению конкурса </w:t>
            </w:r>
          </w:p>
        </w:tc>
        <w:tc>
          <w:tcPr>
            <w:tcW w:w="1620" w:type="dxa"/>
            <w:tcBorders>
              <w:top w:val="nil"/>
              <w:left w:val="nil"/>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jc w:val="center"/>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5 %</w:t>
            </w:r>
          </w:p>
        </w:tc>
        <w:tc>
          <w:tcPr>
            <w:tcW w:w="6120" w:type="dxa"/>
            <w:tcBorders>
              <w:top w:val="nil"/>
              <w:left w:val="nil"/>
              <w:bottom w:val="single" w:sz="8" w:space="0" w:color="auto"/>
              <w:right w:val="single" w:sz="8" w:space="0" w:color="auto"/>
            </w:tcBorders>
            <w:tcMar>
              <w:top w:w="0" w:type="dxa"/>
              <w:left w:w="105" w:type="dxa"/>
              <w:bottom w:w="0" w:type="dxa"/>
              <w:right w:w="105" w:type="dxa"/>
            </w:tcMar>
            <w:hideMark/>
          </w:tcPr>
          <w:p w:rsidR="002F2D30" w:rsidRPr="002F2D30" w:rsidRDefault="002F2D30" w:rsidP="002F2D30">
            <w:pPr>
              <w:autoSpaceDE w:val="0"/>
              <w:autoSpaceDN w:val="0"/>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color w:val="000000"/>
                <w:sz w:val="24"/>
                <w:szCs w:val="24"/>
                <w:lang w:eastAsia="ru-RU"/>
              </w:rPr>
              <w:t>нет</w:t>
            </w:r>
          </w:p>
        </w:tc>
      </w:tr>
    </w:tbl>
    <w:p w:rsidR="002F2D30" w:rsidRPr="002F2D30" w:rsidRDefault="002F2D30" w:rsidP="002F2D30">
      <w:pPr>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w:t>
      </w:r>
    </w:p>
    <w:p w:rsidR="002F2D30" w:rsidRPr="002F2D30" w:rsidRDefault="002F2D30" w:rsidP="002F2D30">
      <w:pPr>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w:t>
      </w:r>
    </w:p>
    <w:p w:rsidR="002F2D30" w:rsidRPr="002F2D30" w:rsidRDefault="002F2D30" w:rsidP="002F2D30">
      <w:pPr>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xml:space="preserve">10. Открытый конкурс на право заключения </w:t>
      </w:r>
      <w:r w:rsidRPr="002F2D30">
        <w:rPr>
          <w:rFonts w:ascii="Times New Roman" w:eastAsia="Times New Roman" w:hAnsi="Times New Roman" w:cs="Times New Roman"/>
          <w:color w:val="000000"/>
          <w:sz w:val="24"/>
          <w:szCs w:val="24"/>
          <w:lang w:eastAsia="ru-RU"/>
        </w:rPr>
        <w:t xml:space="preserve">договора </w:t>
      </w:r>
      <w:r w:rsidRPr="002F2D30">
        <w:rPr>
          <w:rFonts w:ascii="Times New Roman" w:eastAsia="Times New Roman" w:hAnsi="Times New Roman" w:cs="Times New Roman"/>
          <w:sz w:val="24"/>
          <w:szCs w:val="24"/>
          <w:lang w:eastAsia="ru-RU"/>
        </w:rPr>
        <w:t xml:space="preserve">на организацию регулярных перевозок на </w:t>
      </w:r>
      <w:proofErr w:type="spellStart"/>
      <w:r w:rsidRPr="002F2D30">
        <w:rPr>
          <w:rFonts w:ascii="Times New Roman" w:eastAsia="Times New Roman" w:hAnsi="Times New Roman" w:cs="Times New Roman"/>
          <w:sz w:val="24"/>
          <w:szCs w:val="24"/>
          <w:lang w:eastAsia="ru-RU"/>
        </w:rPr>
        <w:t>внутримуниципальных</w:t>
      </w:r>
      <w:proofErr w:type="spellEnd"/>
      <w:r w:rsidRPr="002F2D30">
        <w:rPr>
          <w:rFonts w:ascii="Times New Roman" w:eastAsia="Times New Roman" w:hAnsi="Times New Roman" w:cs="Times New Roman"/>
          <w:sz w:val="24"/>
          <w:szCs w:val="24"/>
          <w:lang w:eastAsia="ru-RU"/>
        </w:rPr>
        <w:t xml:space="preserve"> регулярных маршрутах </w:t>
      </w:r>
      <w:r w:rsidR="007D348A">
        <w:rPr>
          <w:rFonts w:ascii="Times New Roman" w:eastAsia="Times New Roman" w:hAnsi="Times New Roman" w:cs="Times New Roman"/>
          <w:sz w:val="24"/>
          <w:szCs w:val="24"/>
          <w:lang w:eastAsia="ru-RU"/>
        </w:rPr>
        <w:t xml:space="preserve">на территории </w:t>
      </w:r>
      <w:proofErr w:type="gramStart"/>
      <w:r w:rsidR="007D348A">
        <w:rPr>
          <w:rFonts w:ascii="Times New Roman" w:eastAsia="Times New Roman" w:hAnsi="Times New Roman" w:cs="Times New Roman"/>
          <w:sz w:val="24"/>
          <w:szCs w:val="24"/>
          <w:lang w:eastAsia="ru-RU"/>
        </w:rPr>
        <w:t>Г</w:t>
      </w:r>
      <w:r w:rsidR="000C1541">
        <w:rPr>
          <w:rFonts w:ascii="Times New Roman" w:eastAsia="Times New Roman" w:hAnsi="Times New Roman" w:cs="Times New Roman"/>
          <w:sz w:val="24"/>
          <w:szCs w:val="24"/>
          <w:lang w:eastAsia="ru-RU"/>
        </w:rPr>
        <w:t>аврилов-Ямского</w:t>
      </w:r>
      <w:proofErr w:type="gramEnd"/>
      <w:r w:rsidR="000C1541">
        <w:rPr>
          <w:rFonts w:ascii="Times New Roman" w:eastAsia="Times New Roman" w:hAnsi="Times New Roman" w:cs="Times New Roman"/>
          <w:sz w:val="24"/>
          <w:szCs w:val="24"/>
          <w:lang w:eastAsia="ru-RU"/>
        </w:rPr>
        <w:t xml:space="preserve"> муниципального района </w:t>
      </w:r>
      <w:r w:rsidRPr="002F2D30">
        <w:rPr>
          <w:rFonts w:ascii="Times New Roman" w:eastAsia="Times New Roman" w:hAnsi="Times New Roman" w:cs="Times New Roman"/>
          <w:sz w:val="24"/>
          <w:szCs w:val="24"/>
          <w:lang w:eastAsia="ru-RU"/>
        </w:rPr>
        <w:t>признать несостоявшимся.</w:t>
      </w:r>
    </w:p>
    <w:p w:rsidR="002F2D30" w:rsidRPr="002F2D30" w:rsidRDefault="002F2D30" w:rsidP="002F2D30">
      <w:pPr>
        <w:spacing w:after="0" w:line="240" w:lineRule="auto"/>
        <w:jc w:val="both"/>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11</w:t>
      </w:r>
      <w:r w:rsidR="00C244EA">
        <w:rPr>
          <w:rFonts w:ascii="Times New Roman" w:eastAsia="Times New Roman" w:hAnsi="Times New Roman" w:cs="Times New Roman"/>
          <w:sz w:val="24"/>
          <w:szCs w:val="24"/>
          <w:lang w:eastAsia="ru-RU"/>
        </w:rPr>
        <w:t>.</w:t>
      </w:r>
      <w:r w:rsidR="000C1541">
        <w:rPr>
          <w:rFonts w:ascii="Times New Roman" w:eastAsia="Times New Roman" w:hAnsi="Times New Roman" w:cs="Times New Roman"/>
          <w:sz w:val="24"/>
          <w:szCs w:val="24"/>
          <w:lang w:eastAsia="ru-RU"/>
        </w:rPr>
        <w:t>Конкурсная</w:t>
      </w:r>
      <w:r w:rsidRPr="002F2D30">
        <w:rPr>
          <w:rFonts w:ascii="Times New Roman" w:eastAsia="Times New Roman" w:hAnsi="Times New Roman" w:cs="Times New Roman"/>
          <w:sz w:val="24"/>
          <w:szCs w:val="24"/>
          <w:lang w:eastAsia="ru-RU"/>
        </w:rPr>
        <w:t xml:space="preserve"> комиссия проведет рассмотрение заявок на участие в конкурсе в сроки, указанные в извещении о проведении настоящего открытого конкурса.</w:t>
      </w:r>
    </w:p>
    <w:p w:rsidR="002F2D30" w:rsidRPr="002F2D30" w:rsidRDefault="002F2D30" w:rsidP="002F2D30">
      <w:pPr>
        <w:spacing w:after="0" w:line="240" w:lineRule="auto"/>
        <w:jc w:val="both"/>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12. Настоящий протокол составлен в одном экземпляре, который остается у Уполномоченного органа.</w:t>
      </w:r>
    </w:p>
    <w:p w:rsidR="002F2D30" w:rsidRPr="002F2D30" w:rsidRDefault="002F2D30" w:rsidP="002F2D30">
      <w:pPr>
        <w:spacing w:after="0" w:line="240" w:lineRule="auto"/>
        <w:jc w:val="both"/>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lastRenderedPageBreak/>
        <w:t xml:space="preserve">13. Настоящий протокол подлежит размещению на официальном сайте  </w:t>
      </w:r>
      <w:proofErr w:type="gramStart"/>
      <w:r w:rsidRPr="002F2D30">
        <w:rPr>
          <w:rFonts w:ascii="Times New Roman" w:eastAsia="Times New Roman" w:hAnsi="Times New Roman" w:cs="Times New Roman"/>
          <w:sz w:val="24"/>
          <w:szCs w:val="24"/>
          <w:lang w:eastAsia="ru-RU"/>
        </w:rPr>
        <w:t>Гаврилов-Ямского</w:t>
      </w:r>
      <w:proofErr w:type="gramEnd"/>
      <w:r w:rsidRPr="002F2D30">
        <w:rPr>
          <w:rFonts w:ascii="Times New Roman" w:eastAsia="Times New Roman" w:hAnsi="Times New Roman" w:cs="Times New Roman"/>
          <w:sz w:val="24"/>
          <w:szCs w:val="24"/>
          <w:lang w:eastAsia="ru-RU"/>
        </w:rPr>
        <w:t xml:space="preserve"> муниципального района</w:t>
      </w:r>
      <w:r w:rsidR="007D348A">
        <w:rPr>
          <w:rFonts w:ascii="Times New Roman" w:eastAsia="Times New Roman" w:hAnsi="Times New Roman" w:cs="Times New Roman"/>
          <w:sz w:val="24"/>
          <w:szCs w:val="24"/>
          <w:lang w:eastAsia="ru-RU"/>
        </w:rPr>
        <w:t xml:space="preserve"> </w:t>
      </w:r>
      <w:hyperlink r:id="rId7" w:history="1">
        <w:r w:rsidR="007D348A" w:rsidRPr="00BE0944">
          <w:rPr>
            <w:rStyle w:val="a3"/>
            <w:rFonts w:ascii="Times New Roman" w:eastAsia="Times New Roman" w:hAnsi="Times New Roman" w:cs="Times New Roman"/>
            <w:sz w:val="24"/>
            <w:szCs w:val="24"/>
            <w:lang w:val="en-US" w:eastAsia="ru-RU"/>
          </w:rPr>
          <w:t>http</w:t>
        </w:r>
        <w:r w:rsidR="007D348A" w:rsidRPr="00654924">
          <w:rPr>
            <w:rStyle w:val="a3"/>
            <w:rFonts w:ascii="Times New Roman" w:eastAsia="Times New Roman" w:hAnsi="Times New Roman" w:cs="Times New Roman"/>
            <w:sz w:val="24"/>
            <w:szCs w:val="24"/>
            <w:lang w:eastAsia="ru-RU"/>
          </w:rPr>
          <w:t>://</w:t>
        </w:r>
        <w:r w:rsidR="007D348A" w:rsidRPr="00BE0944">
          <w:rPr>
            <w:rStyle w:val="a3"/>
            <w:rFonts w:ascii="Times New Roman" w:eastAsia="Times New Roman" w:hAnsi="Times New Roman" w:cs="Times New Roman"/>
            <w:sz w:val="24"/>
            <w:szCs w:val="24"/>
            <w:lang w:val="en-US" w:eastAsia="ru-RU"/>
          </w:rPr>
          <w:t>www</w:t>
        </w:r>
        <w:r w:rsidR="007D348A" w:rsidRPr="00654924">
          <w:rPr>
            <w:rStyle w:val="a3"/>
            <w:rFonts w:ascii="Times New Roman" w:eastAsia="Times New Roman" w:hAnsi="Times New Roman" w:cs="Times New Roman"/>
            <w:sz w:val="24"/>
            <w:szCs w:val="24"/>
            <w:lang w:eastAsia="ru-RU"/>
          </w:rPr>
          <w:t>.</w:t>
        </w:r>
        <w:proofErr w:type="spellStart"/>
        <w:r w:rsidR="007D348A" w:rsidRPr="00BE0944">
          <w:rPr>
            <w:rStyle w:val="a3"/>
            <w:rFonts w:ascii="Times New Roman" w:eastAsia="Times New Roman" w:hAnsi="Times New Roman" w:cs="Times New Roman"/>
            <w:sz w:val="24"/>
            <w:szCs w:val="24"/>
            <w:lang w:val="en-US" w:eastAsia="ru-RU"/>
          </w:rPr>
          <w:t>gavyam</w:t>
        </w:r>
        <w:proofErr w:type="spellEnd"/>
        <w:r w:rsidR="007D348A" w:rsidRPr="00654924">
          <w:rPr>
            <w:rStyle w:val="a3"/>
            <w:rFonts w:ascii="Times New Roman" w:eastAsia="Times New Roman" w:hAnsi="Times New Roman" w:cs="Times New Roman"/>
            <w:sz w:val="24"/>
            <w:szCs w:val="24"/>
            <w:lang w:eastAsia="ru-RU"/>
          </w:rPr>
          <w:t>.</w:t>
        </w:r>
        <w:proofErr w:type="spellStart"/>
        <w:r w:rsidR="007D348A" w:rsidRPr="00BE0944">
          <w:rPr>
            <w:rStyle w:val="a3"/>
            <w:rFonts w:ascii="Times New Roman" w:eastAsia="Times New Roman" w:hAnsi="Times New Roman" w:cs="Times New Roman"/>
            <w:sz w:val="24"/>
            <w:szCs w:val="24"/>
            <w:lang w:val="en-US" w:eastAsia="ru-RU"/>
          </w:rPr>
          <w:t>ru</w:t>
        </w:r>
        <w:proofErr w:type="spellEnd"/>
        <w:r w:rsidR="007D348A" w:rsidRPr="00654924">
          <w:rPr>
            <w:rStyle w:val="a3"/>
            <w:rFonts w:ascii="Times New Roman" w:eastAsia="Times New Roman" w:hAnsi="Times New Roman" w:cs="Times New Roman"/>
            <w:sz w:val="24"/>
            <w:szCs w:val="24"/>
            <w:lang w:eastAsia="ru-RU"/>
          </w:rPr>
          <w:t>/</w:t>
        </w:r>
      </w:hyperlink>
      <w:r w:rsidRPr="002F2D30">
        <w:rPr>
          <w:rFonts w:ascii="Times New Roman" w:eastAsia="Times New Roman" w:hAnsi="Times New Roman" w:cs="Times New Roman"/>
          <w:sz w:val="24"/>
          <w:szCs w:val="24"/>
          <w:lang w:eastAsia="ru-RU"/>
        </w:rPr>
        <w:t>.</w:t>
      </w:r>
    </w:p>
    <w:p w:rsidR="002F2D30" w:rsidRPr="002F2D30" w:rsidRDefault="002F2D30" w:rsidP="002F2D30">
      <w:pPr>
        <w:spacing w:after="0" w:line="240" w:lineRule="auto"/>
        <w:jc w:val="both"/>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xml:space="preserve">14.Настоящий протокол подлежит хранению в течение трех лет </w:t>
      </w:r>
      <w:proofErr w:type="gramStart"/>
      <w:r w:rsidRPr="002F2D30">
        <w:rPr>
          <w:rFonts w:ascii="Times New Roman" w:eastAsia="Times New Roman" w:hAnsi="Times New Roman" w:cs="Times New Roman"/>
          <w:sz w:val="24"/>
          <w:szCs w:val="24"/>
          <w:lang w:eastAsia="ru-RU"/>
        </w:rPr>
        <w:t>с даты подведения</w:t>
      </w:r>
      <w:proofErr w:type="gramEnd"/>
      <w:r w:rsidRPr="002F2D30">
        <w:rPr>
          <w:rFonts w:ascii="Times New Roman" w:eastAsia="Times New Roman" w:hAnsi="Times New Roman" w:cs="Times New Roman"/>
          <w:sz w:val="24"/>
          <w:szCs w:val="24"/>
          <w:lang w:eastAsia="ru-RU"/>
        </w:rPr>
        <w:t xml:space="preserve"> итогов настоящего конкурса.</w:t>
      </w:r>
    </w:p>
    <w:p w:rsidR="002F2D30" w:rsidRPr="002F2D30" w:rsidRDefault="002F2D30" w:rsidP="002F2D30">
      <w:pPr>
        <w:spacing w:after="0" w:line="240" w:lineRule="auto"/>
        <w:jc w:val="both"/>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w:t>
      </w:r>
    </w:p>
    <w:p w:rsidR="002F2D30" w:rsidRPr="002F2D30" w:rsidRDefault="002F2D30" w:rsidP="002F2D30">
      <w:pPr>
        <w:spacing w:after="0" w:line="240" w:lineRule="auto"/>
        <w:rPr>
          <w:rFonts w:ascii="Times New Roman" w:eastAsia="Times New Roman" w:hAnsi="Times New Roman" w:cs="Times New Roman"/>
          <w:sz w:val="24"/>
          <w:szCs w:val="24"/>
          <w:lang w:eastAsia="ru-RU"/>
        </w:rPr>
      </w:pPr>
      <w:r w:rsidRPr="002F2D30">
        <w:rPr>
          <w:rFonts w:ascii="Times New Roman" w:eastAsia="Times New Roman" w:hAnsi="Times New Roman" w:cs="Times New Roman"/>
          <w:sz w:val="24"/>
          <w:szCs w:val="24"/>
          <w:lang w:eastAsia="ru-RU"/>
        </w:rPr>
        <w:t xml:space="preserve">Подписи: </w:t>
      </w:r>
    </w:p>
    <w:p w:rsidR="000D0945" w:rsidRDefault="000D0945"/>
    <w:sectPr w:rsidR="000D09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D30"/>
    <w:rsid w:val="00002AF9"/>
    <w:rsid w:val="00022F9E"/>
    <w:rsid w:val="000304BA"/>
    <w:rsid w:val="000533F2"/>
    <w:rsid w:val="0005740D"/>
    <w:rsid w:val="000666C7"/>
    <w:rsid w:val="000748BC"/>
    <w:rsid w:val="00081895"/>
    <w:rsid w:val="000966B9"/>
    <w:rsid w:val="000A36EE"/>
    <w:rsid w:val="000C1541"/>
    <w:rsid w:val="000C7A33"/>
    <w:rsid w:val="000D05E1"/>
    <w:rsid w:val="000D0945"/>
    <w:rsid w:val="000E0023"/>
    <w:rsid w:val="000E5C01"/>
    <w:rsid w:val="001064B5"/>
    <w:rsid w:val="001354C3"/>
    <w:rsid w:val="00152955"/>
    <w:rsid w:val="00164B53"/>
    <w:rsid w:val="00182090"/>
    <w:rsid w:val="00185655"/>
    <w:rsid w:val="001873FE"/>
    <w:rsid w:val="001909BF"/>
    <w:rsid w:val="001A72C3"/>
    <w:rsid w:val="001B176E"/>
    <w:rsid w:val="001B6A53"/>
    <w:rsid w:val="001B707B"/>
    <w:rsid w:val="001C40DD"/>
    <w:rsid w:val="001D4ED0"/>
    <w:rsid w:val="001D5440"/>
    <w:rsid w:val="001D6ADD"/>
    <w:rsid w:val="001E2B33"/>
    <w:rsid w:val="001F1712"/>
    <w:rsid w:val="001F21C4"/>
    <w:rsid w:val="00204DF1"/>
    <w:rsid w:val="0021740B"/>
    <w:rsid w:val="00227F91"/>
    <w:rsid w:val="00236288"/>
    <w:rsid w:val="0025367E"/>
    <w:rsid w:val="0026259F"/>
    <w:rsid w:val="002823C7"/>
    <w:rsid w:val="00282537"/>
    <w:rsid w:val="0029167F"/>
    <w:rsid w:val="00292E91"/>
    <w:rsid w:val="0029354C"/>
    <w:rsid w:val="002A5107"/>
    <w:rsid w:val="002B39D4"/>
    <w:rsid w:val="002D1F8E"/>
    <w:rsid w:val="002E398B"/>
    <w:rsid w:val="002F2D30"/>
    <w:rsid w:val="003021CA"/>
    <w:rsid w:val="00305A41"/>
    <w:rsid w:val="0034381B"/>
    <w:rsid w:val="0034571D"/>
    <w:rsid w:val="0039169D"/>
    <w:rsid w:val="003969FB"/>
    <w:rsid w:val="003A2148"/>
    <w:rsid w:val="003A3543"/>
    <w:rsid w:val="003D6266"/>
    <w:rsid w:val="003E0D5D"/>
    <w:rsid w:val="003E2EAF"/>
    <w:rsid w:val="003E2F7B"/>
    <w:rsid w:val="003F1827"/>
    <w:rsid w:val="004063C7"/>
    <w:rsid w:val="00406F48"/>
    <w:rsid w:val="0041000F"/>
    <w:rsid w:val="004122F0"/>
    <w:rsid w:val="004332A4"/>
    <w:rsid w:val="00445ED8"/>
    <w:rsid w:val="0048231F"/>
    <w:rsid w:val="004A507F"/>
    <w:rsid w:val="004C47CD"/>
    <w:rsid w:val="004D011B"/>
    <w:rsid w:val="004D53B0"/>
    <w:rsid w:val="004D629D"/>
    <w:rsid w:val="004E1819"/>
    <w:rsid w:val="004E5141"/>
    <w:rsid w:val="004F0976"/>
    <w:rsid w:val="005044B6"/>
    <w:rsid w:val="0050743D"/>
    <w:rsid w:val="00507A9F"/>
    <w:rsid w:val="005246E4"/>
    <w:rsid w:val="005248B9"/>
    <w:rsid w:val="005406CD"/>
    <w:rsid w:val="00541D13"/>
    <w:rsid w:val="005525F9"/>
    <w:rsid w:val="00555343"/>
    <w:rsid w:val="005709BF"/>
    <w:rsid w:val="00582C42"/>
    <w:rsid w:val="00592CA3"/>
    <w:rsid w:val="005A1043"/>
    <w:rsid w:val="005A3A4A"/>
    <w:rsid w:val="005C4FEF"/>
    <w:rsid w:val="005D48BA"/>
    <w:rsid w:val="005D55AA"/>
    <w:rsid w:val="005D6528"/>
    <w:rsid w:val="006016FC"/>
    <w:rsid w:val="00603CA1"/>
    <w:rsid w:val="00612BE3"/>
    <w:rsid w:val="00640A5B"/>
    <w:rsid w:val="00644D52"/>
    <w:rsid w:val="00645795"/>
    <w:rsid w:val="00647E36"/>
    <w:rsid w:val="00654924"/>
    <w:rsid w:val="00663823"/>
    <w:rsid w:val="006729D4"/>
    <w:rsid w:val="006874FE"/>
    <w:rsid w:val="006905E2"/>
    <w:rsid w:val="0069466F"/>
    <w:rsid w:val="006A66FD"/>
    <w:rsid w:val="006B4257"/>
    <w:rsid w:val="006D0B4B"/>
    <w:rsid w:val="006D59AA"/>
    <w:rsid w:val="006F49CF"/>
    <w:rsid w:val="006F61BD"/>
    <w:rsid w:val="00712255"/>
    <w:rsid w:val="0074799C"/>
    <w:rsid w:val="00752A1E"/>
    <w:rsid w:val="0075303F"/>
    <w:rsid w:val="00755968"/>
    <w:rsid w:val="00757BB7"/>
    <w:rsid w:val="0077245A"/>
    <w:rsid w:val="0079664B"/>
    <w:rsid w:val="007B0C9B"/>
    <w:rsid w:val="007B55B3"/>
    <w:rsid w:val="007B7031"/>
    <w:rsid w:val="007D348A"/>
    <w:rsid w:val="007D75DA"/>
    <w:rsid w:val="007F65CE"/>
    <w:rsid w:val="00804B8A"/>
    <w:rsid w:val="00813225"/>
    <w:rsid w:val="00825D3E"/>
    <w:rsid w:val="00831685"/>
    <w:rsid w:val="00832F7E"/>
    <w:rsid w:val="008568F8"/>
    <w:rsid w:val="00874627"/>
    <w:rsid w:val="00885972"/>
    <w:rsid w:val="00893B77"/>
    <w:rsid w:val="008A50B9"/>
    <w:rsid w:val="008B2840"/>
    <w:rsid w:val="008B30A7"/>
    <w:rsid w:val="008B4CB2"/>
    <w:rsid w:val="008D11F7"/>
    <w:rsid w:val="008F135B"/>
    <w:rsid w:val="00900454"/>
    <w:rsid w:val="00901E42"/>
    <w:rsid w:val="009175CA"/>
    <w:rsid w:val="00927C0F"/>
    <w:rsid w:val="009325E9"/>
    <w:rsid w:val="00932CC0"/>
    <w:rsid w:val="00937CD2"/>
    <w:rsid w:val="009555CB"/>
    <w:rsid w:val="00964A5C"/>
    <w:rsid w:val="00964B5A"/>
    <w:rsid w:val="009650A6"/>
    <w:rsid w:val="00985470"/>
    <w:rsid w:val="00986A80"/>
    <w:rsid w:val="00986EC5"/>
    <w:rsid w:val="009C164D"/>
    <w:rsid w:val="009C4905"/>
    <w:rsid w:val="009D4A0A"/>
    <w:rsid w:val="009E2FDF"/>
    <w:rsid w:val="009E46B0"/>
    <w:rsid w:val="009F08BF"/>
    <w:rsid w:val="009F206C"/>
    <w:rsid w:val="00A019A5"/>
    <w:rsid w:val="00A043B8"/>
    <w:rsid w:val="00A139FB"/>
    <w:rsid w:val="00A26146"/>
    <w:rsid w:val="00A3101B"/>
    <w:rsid w:val="00A6156E"/>
    <w:rsid w:val="00A621FD"/>
    <w:rsid w:val="00A660A8"/>
    <w:rsid w:val="00A702F5"/>
    <w:rsid w:val="00A866D5"/>
    <w:rsid w:val="00A933BD"/>
    <w:rsid w:val="00AA05E6"/>
    <w:rsid w:val="00AA496A"/>
    <w:rsid w:val="00AB22F4"/>
    <w:rsid w:val="00AC12B8"/>
    <w:rsid w:val="00AD0894"/>
    <w:rsid w:val="00AE109C"/>
    <w:rsid w:val="00AE7FD4"/>
    <w:rsid w:val="00AF3FC8"/>
    <w:rsid w:val="00AF700B"/>
    <w:rsid w:val="00B0753B"/>
    <w:rsid w:val="00B259BC"/>
    <w:rsid w:val="00B369E7"/>
    <w:rsid w:val="00B4673D"/>
    <w:rsid w:val="00B47E48"/>
    <w:rsid w:val="00B53B1B"/>
    <w:rsid w:val="00B65328"/>
    <w:rsid w:val="00B7584A"/>
    <w:rsid w:val="00B81DA4"/>
    <w:rsid w:val="00B86C63"/>
    <w:rsid w:val="00B916CF"/>
    <w:rsid w:val="00B92428"/>
    <w:rsid w:val="00BA0A93"/>
    <w:rsid w:val="00BA46C4"/>
    <w:rsid w:val="00BA5A21"/>
    <w:rsid w:val="00BB566D"/>
    <w:rsid w:val="00BC305E"/>
    <w:rsid w:val="00BE06A3"/>
    <w:rsid w:val="00BE2213"/>
    <w:rsid w:val="00C06720"/>
    <w:rsid w:val="00C11292"/>
    <w:rsid w:val="00C23983"/>
    <w:rsid w:val="00C244EA"/>
    <w:rsid w:val="00C26678"/>
    <w:rsid w:val="00C5216B"/>
    <w:rsid w:val="00C55C1E"/>
    <w:rsid w:val="00C57DAC"/>
    <w:rsid w:val="00C632F5"/>
    <w:rsid w:val="00C63BBF"/>
    <w:rsid w:val="00C77387"/>
    <w:rsid w:val="00C77B85"/>
    <w:rsid w:val="00C77FD2"/>
    <w:rsid w:val="00C82F0B"/>
    <w:rsid w:val="00C9221D"/>
    <w:rsid w:val="00C94FB8"/>
    <w:rsid w:val="00C96868"/>
    <w:rsid w:val="00CB06A5"/>
    <w:rsid w:val="00CB1917"/>
    <w:rsid w:val="00CE01AF"/>
    <w:rsid w:val="00D15035"/>
    <w:rsid w:val="00D16671"/>
    <w:rsid w:val="00D17FF1"/>
    <w:rsid w:val="00D31B78"/>
    <w:rsid w:val="00D32534"/>
    <w:rsid w:val="00D33677"/>
    <w:rsid w:val="00D40C59"/>
    <w:rsid w:val="00D4363A"/>
    <w:rsid w:val="00D52387"/>
    <w:rsid w:val="00D57684"/>
    <w:rsid w:val="00D6374F"/>
    <w:rsid w:val="00D72F41"/>
    <w:rsid w:val="00D84799"/>
    <w:rsid w:val="00DA19DB"/>
    <w:rsid w:val="00DA404D"/>
    <w:rsid w:val="00DB055A"/>
    <w:rsid w:val="00DB6648"/>
    <w:rsid w:val="00DC0830"/>
    <w:rsid w:val="00DD3733"/>
    <w:rsid w:val="00DE6C76"/>
    <w:rsid w:val="00DF44DE"/>
    <w:rsid w:val="00E035EC"/>
    <w:rsid w:val="00E1385C"/>
    <w:rsid w:val="00E1510C"/>
    <w:rsid w:val="00E15C77"/>
    <w:rsid w:val="00E1776A"/>
    <w:rsid w:val="00E36BA9"/>
    <w:rsid w:val="00E637A8"/>
    <w:rsid w:val="00E75AE9"/>
    <w:rsid w:val="00E81CB3"/>
    <w:rsid w:val="00E95FAA"/>
    <w:rsid w:val="00EA0540"/>
    <w:rsid w:val="00EA62E7"/>
    <w:rsid w:val="00EB3349"/>
    <w:rsid w:val="00EC48D7"/>
    <w:rsid w:val="00EE5A03"/>
    <w:rsid w:val="00EF741D"/>
    <w:rsid w:val="00F059D5"/>
    <w:rsid w:val="00F07EEA"/>
    <w:rsid w:val="00F14095"/>
    <w:rsid w:val="00F151F7"/>
    <w:rsid w:val="00F20C25"/>
    <w:rsid w:val="00F261A9"/>
    <w:rsid w:val="00F27206"/>
    <w:rsid w:val="00F40D23"/>
    <w:rsid w:val="00F566F2"/>
    <w:rsid w:val="00F608F2"/>
    <w:rsid w:val="00F620AC"/>
    <w:rsid w:val="00F65346"/>
    <w:rsid w:val="00F66184"/>
    <w:rsid w:val="00FA34BE"/>
    <w:rsid w:val="00FA3813"/>
    <w:rsid w:val="00FB7FB4"/>
    <w:rsid w:val="00FD7190"/>
    <w:rsid w:val="00FF06F6"/>
    <w:rsid w:val="00FF17CE"/>
    <w:rsid w:val="00FF6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4924"/>
    <w:rPr>
      <w:color w:val="0000FF" w:themeColor="hyperlink"/>
      <w:u w:val="single"/>
    </w:rPr>
  </w:style>
  <w:style w:type="paragraph" w:styleId="a4">
    <w:name w:val="Balloon Text"/>
    <w:basedOn w:val="a"/>
    <w:link w:val="a5"/>
    <w:uiPriority w:val="99"/>
    <w:semiHidden/>
    <w:unhideWhenUsed/>
    <w:rsid w:val="003969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69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4924"/>
    <w:rPr>
      <w:color w:val="0000FF" w:themeColor="hyperlink"/>
      <w:u w:val="single"/>
    </w:rPr>
  </w:style>
  <w:style w:type="paragraph" w:styleId="a4">
    <w:name w:val="Balloon Text"/>
    <w:basedOn w:val="a"/>
    <w:link w:val="a5"/>
    <w:uiPriority w:val="99"/>
    <w:semiHidden/>
    <w:unhideWhenUsed/>
    <w:rsid w:val="003969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69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72792">
      <w:bodyDiv w:val="1"/>
      <w:marLeft w:val="0"/>
      <w:marRight w:val="0"/>
      <w:marTop w:val="0"/>
      <w:marBottom w:val="0"/>
      <w:divBdr>
        <w:top w:val="none" w:sz="0" w:space="0" w:color="auto"/>
        <w:left w:val="none" w:sz="0" w:space="0" w:color="auto"/>
        <w:bottom w:val="none" w:sz="0" w:space="0" w:color="auto"/>
        <w:right w:val="none" w:sz="0" w:space="0" w:color="auto"/>
      </w:divBdr>
      <w:divsChild>
        <w:div w:id="1626814186">
          <w:marLeft w:val="0"/>
          <w:marRight w:val="0"/>
          <w:marTop w:val="0"/>
          <w:marBottom w:val="0"/>
          <w:divBdr>
            <w:top w:val="none" w:sz="0" w:space="0" w:color="auto"/>
            <w:left w:val="none" w:sz="0" w:space="0" w:color="auto"/>
            <w:bottom w:val="none" w:sz="0" w:space="0" w:color="auto"/>
            <w:right w:val="none" w:sz="0" w:space="0" w:color="auto"/>
          </w:divBdr>
        </w:div>
        <w:div w:id="1313407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avya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avyam.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41055-6E0C-490A-A2DB-30206B528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1571</Words>
  <Characters>8956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auto_2</cp:lastModifiedBy>
  <cp:revision>25</cp:revision>
  <cp:lastPrinted>2012-12-10T06:39:00Z</cp:lastPrinted>
  <dcterms:created xsi:type="dcterms:W3CDTF">2012-11-29T05:10:00Z</dcterms:created>
  <dcterms:modified xsi:type="dcterms:W3CDTF">2012-12-11T08:14:00Z</dcterms:modified>
</cp:coreProperties>
</file>