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A2" w:rsidRPr="000C27D1" w:rsidRDefault="00E97BA2" w:rsidP="00E97BA2">
      <w:pPr>
        <w:ind w:firstLine="708"/>
        <w:jc w:val="center"/>
        <w:rPr>
          <w:sz w:val="28"/>
          <w:szCs w:val="28"/>
        </w:rPr>
      </w:pPr>
      <w:r w:rsidRPr="000C27D1">
        <w:rPr>
          <w:b/>
        </w:rPr>
        <w:t>Информационное сообщение о продаже муниципального имущества</w:t>
      </w:r>
      <w:r w:rsidRPr="000C27D1">
        <w:rPr>
          <w:sz w:val="28"/>
          <w:szCs w:val="28"/>
        </w:rPr>
        <w:t>.</w:t>
      </w:r>
    </w:p>
    <w:p w:rsidR="00E97BA2" w:rsidRDefault="00E97BA2" w:rsidP="00E97BA2">
      <w:pPr>
        <w:suppressAutoHyphens/>
        <w:ind w:firstLine="708"/>
        <w:jc w:val="both"/>
        <w:rPr>
          <w:b/>
        </w:rPr>
      </w:pPr>
      <w:proofErr w:type="gramStart"/>
      <w:r w:rsidRPr="00F22CF8">
        <w:t xml:space="preserve">Руководствуясь </w:t>
      </w:r>
      <w:r w:rsidRPr="00DF1043">
        <w:t xml:space="preserve">постановлением Администрации Гаврилов-Ямского муниципального района от </w:t>
      </w:r>
      <w:r>
        <w:t xml:space="preserve">09.04.2013 № 546 «О внесении изменений в постановление </w:t>
      </w:r>
      <w:r w:rsidRPr="00DF1043">
        <w:t xml:space="preserve">Администрации Гаврилов-Ямского муниципального района </w:t>
      </w:r>
      <w:r>
        <w:t>от 11</w:t>
      </w:r>
      <w:r w:rsidRPr="00DF1043">
        <w:t>.0</w:t>
      </w:r>
      <w:r>
        <w:t>2</w:t>
      </w:r>
      <w:r w:rsidRPr="00DF1043">
        <w:t>.201</w:t>
      </w:r>
      <w:r>
        <w:t>3</w:t>
      </w:r>
      <w:r w:rsidRPr="00DF1043">
        <w:t xml:space="preserve"> № 1</w:t>
      </w:r>
      <w:r>
        <w:t>79</w:t>
      </w:r>
      <w:r w:rsidRPr="00DF1043">
        <w:t xml:space="preserve"> «Об условиях приватизации муниципального имущества»</w:t>
      </w:r>
      <w:r>
        <w:t xml:space="preserve">, </w:t>
      </w:r>
      <w:r w:rsidRPr="00F22CF8">
        <w:t xml:space="preserve">Управление по имущественным и земельным отношениям Администрации Гаврилов-Ямского муниципального района сообщает </w:t>
      </w:r>
      <w:r w:rsidRPr="00FC7CE8">
        <w:rPr>
          <w:b/>
        </w:rPr>
        <w:t>о продаже посредством публичного предложения с открытой формой подачи предложений о</w:t>
      </w:r>
      <w:r w:rsidRPr="00F22CF8">
        <w:t xml:space="preserve"> </w:t>
      </w:r>
      <w:r w:rsidRPr="00FC7CE8">
        <w:rPr>
          <w:b/>
        </w:rPr>
        <w:t xml:space="preserve">цене </w:t>
      </w:r>
      <w:r w:rsidRPr="001D2C0A">
        <w:rPr>
          <w:b/>
        </w:rPr>
        <w:t xml:space="preserve">гаражных боксов с долей в праве собственности на земельный участок </w:t>
      </w:r>
      <w:r>
        <w:rPr>
          <w:b/>
        </w:rPr>
        <w:t>шест</w:t>
      </w:r>
      <w:r w:rsidRPr="001D2C0A">
        <w:rPr>
          <w:b/>
        </w:rPr>
        <w:t>ью</w:t>
      </w:r>
      <w:proofErr w:type="gramEnd"/>
      <w:r w:rsidRPr="001D2C0A">
        <w:rPr>
          <w:b/>
        </w:rPr>
        <w:t xml:space="preserve"> лотами,</w:t>
      </w:r>
      <w:r>
        <w:rPr>
          <w:b/>
        </w:rPr>
        <w:t xml:space="preserve"> </w:t>
      </w:r>
      <w:r w:rsidRPr="00A136B2">
        <w:t>далее «Объекты»</w:t>
      </w:r>
      <w:r>
        <w:rPr>
          <w:b/>
        </w:rPr>
        <w:t>,</w:t>
      </w:r>
      <w:r w:rsidRPr="001D2C0A">
        <w:rPr>
          <w:b/>
        </w:rPr>
        <w:t xml:space="preserve"> в том числе:</w:t>
      </w:r>
    </w:p>
    <w:p w:rsidR="00E97BA2" w:rsidRPr="007F661F" w:rsidRDefault="00E97BA2" w:rsidP="00E97BA2">
      <w:pPr>
        <w:suppressAutoHyphens/>
        <w:ind w:firstLine="708"/>
        <w:jc w:val="both"/>
      </w:pPr>
      <w:r w:rsidRPr="007F661F">
        <w:t xml:space="preserve">- Лот № </w:t>
      </w:r>
      <w:r>
        <w:t>1</w:t>
      </w:r>
      <w:r w:rsidRPr="007F661F">
        <w:t xml:space="preserve"> - Нежилое помещение гаражного бокса № 7, назначение: нежилое, общая площадь </w:t>
      </w:r>
      <w:smartTag w:uri="urn:schemas-microsoft-com:office:smarttags" w:element="metricconverter">
        <w:smartTagPr>
          <w:attr w:name="ProductID" w:val="17,6 кв. м"/>
        </w:smartTagPr>
        <w:r w:rsidRPr="007F661F">
          <w:t>17,6 кв. м</w:t>
        </w:r>
      </w:smartTag>
      <w:r w:rsidRPr="007F661F">
        <w:t>, инв. № 78, Лит</w:t>
      </w:r>
      <w:proofErr w:type="gramStart"/>
      <w:r w:rsidRPr="007F661F">
        <w:t>.А</w:t>
      </w:r>
      <w:proofErr w:type="gramEnd"/>
      <w:r w:rsidRPr="007F661F">
        <w:t xml:space="preserve">1, этаж 1, с долей в праве собственности на земельный участок равной 18/237, категория земель: земли населенных пунктов, разрешенное использование: для обслуживания комплекса гаражных боксов, общей площадью 400 </w:t>
      </w:r>
      <w:proofErr w:type="spellStart"/>
      <w:r w:rsidRPr="007F661F">
        <w:t>кв.м</w:t>
      </w:r>
      <w:proofErr w:type="spellEnd"/>
      <w:r w:rsidRPr="007F661F">
        <w:t xml:space="preserve">., кадастровый номер 76:04:010307:12, расположенные по адресу: Ярославская область, Гаврилов- </w:t>
      </w:r>
      <w:proofErr w:type="spellStart"/>
      <w:r w:rsidRPr="007F661F">
        <w:t>Ямский</w:t>
      </w:r>
      <w:proofErr w:type="spellEnd"/>
      <w:r w:rsidRPr="007F661F">
        <w:t xml:space="preserve"> район, </w:t>
      </w:r>
      <w:proofErr w:type="spellStart"/>
      <w:r w:rsidRPr="007F661F">
        <w:t>г</w:t>
      </w:r>
      <w:proofErr w:type="gramStart"/>
      <w:r w:rsidRPr="007F661F">
        <w:t>.Г</w:t>
      </w:r>
      <w:proofErr w:type="gramEnd"/>
      <w:r w:rsidRPr="007F661F">
        <w:t>аврилов</w:t>
      </w:r>
      <w:proofErr w:type="spellEnd"/>
      <w:r w:rsidRPr="007F661F">
        <w:t xml:space="preserve"> – Ям, ул. Клубная;</w:t>
      </w:r>
    </w:p>
    <w:p w:rsidR="00E97BA2" w:rsidRPr="007F661F" w:rsidRDefault="00E97BA2" w:rsidP="00E97BA2">
      <w:pPr>
        <w:suppressAutoHyphens/>
        <w:ind w:firstLine="708"/>
        <w:jc w:val="both"/>
      </w:pPr>
      <w:r w:rsidRPr="007F661F">
        <w:t xml:space="preserve">- Лот № </w:t>
      </w:r>
      <w:r>
        <w:t>2</w:t>
      </w:r>
      <w:r w:rsidRPr="007F661F">
        <w:t xml:space="preserve"> - Нежилое помещение гаражного бокса № 8, назначение: нежилое, общая площадь </w:t>
      </w:r>
      <w:smartTag w:uri="urn:schemas-microsoft-com:office:smarttags" w:element="metricconverter">
        <w:smartTagPr>
          <w:attr w:name="ProductID" w:val="17,6 кв. м"/>
        </w:smartTagPr>
        <w:r w:rsidRPr="007F661F">
          <w:t>17,6 кв. м</w:t>
        </w:r>
      </w:smartTag>
      <w:r w:rsidRPr="007F661F">
        <w:t xml:space="preserve">, инв. № 78, Лит.А1, этаж 1, с долей в праве собственности на земельный участок равной 18/237, категория земель: земли населенных пунктов, разрешенное использование: для обслуживания комплекса гаражных боксов, общей площадью 400 </w:t>
      </w:r>
      <w:proofErr w:type="spellStart"/>
      <w:r w:rsidRPr="007F661F">
        <w:t>кв.м</w:t>
      </w:r>
      <w:proofErr w:type="spellEnd"/>
      <w:r w:rsidRPr="007F661F">
        <w:t xml:space="preserve">., кадастровый номер 76:04:010307:12, расположенные по адресу: Ярославская область, Гаврилов- </w:t>
      </w:r>
      <w:proofErr w:type="spellStart"/>
      <w:r w:rsidRPr="007F661F">
        <w:t>Ямский</w:t>
      </w:r>
      <w:proofErr w:type="spellEnd"/>
      <w:r w:rsidRPr="007F661F">
        <w:t xml:space="preserve"> район, </w:t>
      </w:r>
      <w:proofErr w:type="spellStart"/>
      <w:r w:rsidRPr="007F661F">
        <w:t>г.Гаврилов</w:t>
      </w:r>
      <w:proofErr w:type="spellEnd"/>
      <w:r w:rsidRPr="007F661F">
        <w:t xml:space="preserve"> – Ям, ул. Клубная;</w:t>
      </w:r>
    </w:p>
    <w:p w:rsidR="00E97BA2" w:rsidRPr="007F661F" w:rsidRDefault="00E97BA2" w:rsidP="00E97BA2">
      <w:pPr>
        <w:suppressAutoHyphens/>
        <w:ind w:firstLine="708"/>
        <w:jc w:val="both"/>
      </w:pPr>
      <w:r w:rsidRPr="007F661F">
        <w:t xml:space="preserve">- Лот № </w:t>
      </w:r>
      <w:r>
        <w:t>3</w:t>
      </w:r>
      <w:r w:rsidRPr="007F661F">
        <w:t xml:space="preserve"> - Нежилое помещение гаражного бокса № 9, назначение: нежилое, общая площадь </w:t>
      </w:r>
      <w:smartTag w:uri="urn:schemas-microsoft-com:office:smarttags" w:element="metricconverter">
        <w:smartTagPr>
          <w:attr w:name="ProductID" w:val="18,0 кв. м"/>
        </w:smartTagPr>
        <w:r w:rsidRPr="007F661F">
          <w:t>18,0 кв. м</w:t>
        </w:r>
      </w:smartTag>
      <w:r w:rsidRPr="007F661F">
        <w:t xml:space="preserve">, инв. № 78, Лит.А1, этаж 1, с долей в праве собственности на земельный участок равной 18/237, категория земель: земли населенных пунктов, разрешенное использование: для обслуживания комплекса гаражных боксов, общей площадью 400 </w:t>
      </w:r>
      <w:proofErr w:type="spellStart"/>
      <w:r w:rsidRPr="007F661F">
        <w:t>кв.м</w:t>
      </w:r>
      <w:proofErr w:type="spellEnd"/>
      <w:r w:rsidRPr="007F661F">
        <w:t xml:space="preserve">., кадастровый номер 76:04:010307:12, расположенные по адресу: Ярославская область, Гаврилов- </w:t>
      </w:r>
      <w:proofErr w:type="spellStart"/>
      <w:r w:rsidRPr="007F661F">
        <w:t>Ямский</w:t>
      </w:r>
      <w:proofErr w:type="spellEnd"/>
      <w:r w:rsidRPr="007F661F">
        <w:t xml:space="preserve"> район, </w:t>
      </w:r>
      <w:proofErr w:type="spellStart"/>
      <w:r w:rsidRPr="007F661F">
        <w:t>г.Гаврилов</w:t>
      </w:r>
      <w:proofErr w:type="spellEnd"/>
      <w:r w:rsidRPr="007F661F">
        <w:t xml:space="preserve"> – Ям, ул. Клубная;</w:t>
      </w:r>
    </w:p>
    <w:p w:rsidR="00E97BA2" w:rsidRPr="007F661F" w:rsidRDefault="00E97BA2" w:rsidP="00E97BA2">
      <w:pPr>
        <w:suppressAutoHyphens/>
        <w:ind w:firstLine="708"/>
        <w:jc w:val="both"/>
      </w:pPr>
      <w:r w:rsidRPr="007F661F">
        <w:t xml:space="preserve">- Лот № </w:t>
      </w:r>
      <w:r>
        <w:t>4</w:t>
      </w:r>
      <w:r w:rsidRPr="007F661F">
        <w:t xml:space="preserve"> - Нежилое помещение гаражного бокса № 10, назначение: нежилое, общая площадь </w:t>
      </w:r>
      <w:smartTag w:uri="urn:schemas-microsoft-com:office:smarttags" w:element="metricconverter">
        <w:smartTagPr>
          <w:attr w:name="ProductID" w:val="18,3 кв. м"/>
        </w:smartTagPr>
        <w:r w:rsidRPr="007F661F">
          <w:t>18,3 кв. м</w:t>
        </w:r>
      </w:smartTag>
      <w:r w:rsidRPr="007F661F">
        <w:t xml:space="preserve">, инв. № 78, </w:t>
      </w:r>
      <w:proofErr w:type="spellStart"/>
      <w:r w:rsidRPr="007F661F">
        <w:t>Лит.А</w:t>
      </w:r>
      <w:proofErr w:type="spellEnd"/>
      <w:r w:rsidRPr="007F661F">
        <w:t xml:space="preserve">, этаж 1, с долей в праве собственности на земельный участок, равной 18/237, категория земель: земли населенных пунктов, разрешенное использование: для обслуживания комплекса гаражных боксов, общей площадью 400 </w:t>
      </w:r>
      <w:proofErr w:type="spellStart"/>
      <w:r w:rsidRPr="007F661F">
        <w:t>кв.м</w:t>
      </w:r>
      <w:proofErr w:type="spellEnd"/>
      <w:r w:rsidRPr="007F661F">
        <w:t xml:space="preserve">., кадастровый номер 76:04:010307:12, расположенные по адресу: Ярославская область, Гаврилов- </w:t>
      </w:r>
      <w:proofErr w:type="spellStart"/>
      <w:r w:rsidRPr="007F661F">
        <w:t>Ямский</w:t>
      </w:r>
      <w:proofErr w:type="spellEnd"/>
      <w:r w:rsidRPr="007F661F">
        <w:t xml:space="preserve"> район, </w:t>
      </w:r>
      <w:proofErr w:type="spellStart"/>
      <w:r w:rsidRPr="007F661F">
        <w:t>г.Гаврилов</w:t>
      </w:r>
      <w:proofErr w:type="spellEnd"/>
      <w:r w:rsidRPr="007F661F">
        <w:t xml:space="preserve"> – Ям, ул. Клубная;</w:t>
      </w:r>
    </w:p>
    <w:p w:rsidR="00E97BA2" w:rsidRPr="007F661F" w:rsidRDefault="00E97BA2" w:rsidP="00E97BA2">
      <w:pPr>
        <w:suppressAutoHyphens/>
        <w:ind w:firstLine="708"/>
        <w:jc w:val="both"/>
      </w:pPr>
      <w:r w:rsidRPr="007F661F">
        <w:t xml:space="preserve">- Лот № </w:t>
      </w:r>
      <w:r>
        <w:t>5</w:t>
      </w:r>
      <w:r w:rsidRPr="007F661F">
        <w:t xml:space="preserve"> - Нежилое помещение гаражного бокса № 11, назначение: нежилое, общая площадь </w:t>
      </w:r>
      <w:smartTag w:uri="urn:schemas-microsoft-com:office:smarttags" w:element="metricconverter">
        <w:smartTagPr>
          <w:attr w:name="ProductID" w:val="17,9 кв. м"/>
        </w:smartTagPr>
        <w:r w:rsidRPr="007F661F">
          <w:t>17,9 кв. м</w:t>
        </w:r>
      </w:smartTag>
      <w:r w:rsidRPr="007F661F">
        <w:t xml:space="preserve">, инв. № 78, Лит.А1, этаж 1, с долей в праве собственности на земельный участок равной 18/237, категория земель: земли населенных пунктов, разрешенное использование: для обслуживания комплекса гаражных боксов, общей площадью 400 </w:t>
      </w:r>
      <w:proofErr w:type="spellStart"/>
      <w:r w:rsidRPr="007F661F">
        <w:t>кв.м</w:t>
      </w:r>
      <w:proofErr w:type="spellEnd"/>
      <w:r w:rsidRPr="007F661F">
        <w:t xml:space="preserve">., кадастровый номер 76:04:010307:12, расположенные по адресу: Ярославская область, Гаврилов- </w:t>
      </w:r>
      <w:proofErr w:type="spellStart"/>
      <w:r w:rsidRPr="007F661F">
        <w:t>Ямский</w:t>
      </w:r>
      <w:proofErr w:type="spellEnd"/>
      <w:r w:rsidRPr="007F661F">
        <w:t xml:space="preserve"> район, </w:t>
      </w:r>
      <w:proofErr w:type="spellStart"/>
      <w:r w:rsidRPr="007F661F">
        <w:t>г.Гаврилов</w:t>
      </w:r>
      <w:proofErr w:type="spellEnd"/>
      <w:r w:rsidRPr="007F661F">
        <w:t xml:space="preserve"> – Ям, ул. Клубная;</w:t>
      </w:r>
    </w:p>
    <w:p w:rsidR="00E97BA2" w:rsidRPr="007F661F" w:rsidRDefault="00E97BA2" w:rsidP="00E97BA2">
      <w:pPr>
        <w:suppressAutoHyphens/>
        <w:ind w:firstLine="708"/>
        <w:jc w:val="both"/>
      </w:pPr>
      <w:r w:rsidRPr="007F661F">
        <w:t xml:space="preserve">- Лот № </w:t>
      </w:r>
      <w:r>
        <w:t>6</w:t>
      </w:r>
      <w:r w:rsidRPr="007F661F">
        <w:t xml:space="preserve"> - Нежилое помещение гаражного бокса № 12, назначение: нежилое, общая площадь </w:t>
      </w:r>
      <w:smartTag w:uri="urn:schemas-microsoft-com:office:smarttags" w:element="metricconverter">
        <w:smartTagPr>
          <w:attr w:name="ProductID" w:val="31,9 кв. м"/>
        </w:smartTagPr>
        <w:r w:rsidRPr="007F661F">
          <w:t>31,9 кв. м</w:t>
        </w:r>
      </w:smartTag>
      <w:r w:rsidRPr="007F661F">
        <w:t xml:space="preserve">, инв. № 78, Лит.А2, этаж 1, с долей в праве собственности на земельный участок равной 32/237, категория земель: земли населенных пунктов, разрешенное использование: для обслуживания комплекса гаражных боксов, общей площадью 400 </w:t>
      </w:r>
      <w:proofErr w:type="spellStart"/>
      <w:r w:rsidRPr="007F661F">
        <w:t>кв.м</w:t>
      </w:r>
      <w:proofErr w:type="spellEnd"/>
      <w:r w:rsidRPr="007F661F">
        <w:t xml:space="preserve">., кадастровый номер 76:04:010307:12, расположенные по адресу: Ярославская область, Гаврилов- </w:t>
      </w:r>
      <w:proofErr w:type="spellStart"/>
      <w:r w:rsidRPr="007F661F">
        <w:t>Ямский</w:t>
      </w:r>
      <w:proofErr w:type="spellEnd"/>
      <w:r w:rsidRPr="007F661F">
        <w:t xml:space="preserve"> район, </w:t>
      </w:r>
      <w:proofErr w:type="spellStart"/>
      <w:r w:rsidRPr="007F661F">
        <w:t>г.Гаврилов</w:t>
      </w:r>
      <w:proofErr w:type="spellEnd"/>
      <w:r w:rsidRPr="007F661F">
        <w:t xml:space="preserve"> – Ям, ул. Клубная.</w:t>
      </w:r>
    </w:p>
    <w:p w:rsidR="00E97BA2" w:rsidRDefault="00E97BA2" w:rsidP="00E97BA2">
      <w:pPr>
        <w:ind w:firstLine="708"/>
        <w:jc w:val="both"/>
      </w:pPr>
      <w:r>
        <w:t xml:space="preserve">Продажа посредством публичного предложения состоится </w:t>
      </w:r>
      <w:r>
        <w:rPr>
          <w:b/>
        </w:rPr>
        <w:t>27</w:t>
      </w:r>
      <w:r w:rsidRPr="00D15DD4">
        <w:rPr>
          <w:b/>
        </w:rPr>
        <w:t xml:space="preserve"> </w:t>
      </w:r>
      <w:r>
        <w:rPr>
          <w:b/>
        </w:rPr>
        <w:t>декабря</w:t>
      </w:r>
      <w:r w:rsidRPr="00D15DD4">
        <w:rPr>
          <w:b/>
        </w:rPr>
        <w:t xml:space="preserve"> 201</w:t>
      </w:r>
      <w:r>
        <w:rPr>
          <w:b/>
        </w:rPr>
        <w:t>3</w:t>
      </w:r>
      <w:r w:rsidRPr="00D15DD4">
        <w:rPr>
          <w:b/>
        </w:rPr>
        <w:t xml:space="preserve"> года в 1</w:t>
      </w:r>
      <w:r>
        <w:rPr>
          <w:b/>
        </w:rPr>
        <w:t>0</w:t>
      </w:r>
      <w:r w:rsidRPr="00D15DD4">
        <w:rPr>
          <w:b/>
        </w:rPr>
        <w:t xml:space="preserve"> час. </w:t>
      </w:r>
      <w:r>
        <w:rPr>
          <w:b/>
        </w:rPr>
        <w:t>0</w:t>
      </w:r>
      <w:r w:rsidRPr="00D15DD4">
        <w:rPr>
          <w:b/>
        </w:rPr>
        <w:t xml:space="preserve">0 мин. </w:t>
      </w:r>
      <w:r w:rsidRPr="001810C9">
        <w:t xml:space="preserve"> по адресу г. Гаврилов-Ям, ул. Советская, д.51, </w:t>
      </w:r>
      <w:r>
        <w:t xml:space="preserve">2 этаж, </w:t>
      </w:r>
      <w:r w:rsidRPr="001810C9">
        <w:t>кабинет</w:t>
      </w:r>
      <w:r>
        <w:t xml:space="preserve"> № 24</w:t>
      </w:r>
      <w:r w:rsidRPr="001810C9">
        <w:t xml:space="preserve"> </w:t>
      </w:r>
      <w:r>
        <w:t xml:space="preserve">– кабинет </w:t>
      </w:r>
      <w:r w:rsidRPr="001810C9">
        <w:t>первого заместителя Главы Администрации Гаврилов-Ямского муниципального района.</w:t>
      </w:r>
    </w:p>
    <w:p w:rsidR="00E97BA2" w:rsidRDefault="00E97BA2" w:rsidP="00E97BA2">
      <w:pPr>
        <w:ind w:firstLine="708"/>
        <w:jc w:val="both"/>
      </w:pPr>
      <w:r w:rsidRPr="00895D65">
        <w:rPr>
          <w:b/>
        </w:rPr>
        <w:t>Начальная цена</w:t>
      </w:r>
      <w:r w:rsidRPr="00895D65">
        <w:t xml:space="preserve"> продажи </w:t>
      </w:r>
      <w:r>
        <w:t>лотов</w:t>
      </w:r>
      <w:r w:rsidRPr="00895D65">
        <w:t xml:space="preserve"> ("цена первоначального предложения") </w:t>
      </w:r>
      <w:r>
        <w:t>:</w:t>
      </w:r>
    </w:p>
    <w:p w:rsidR="00E97BA2" w:rsidRDefault="00E97BA2" w:rsidP="00E97BA2">
      <w:pPr>
        <w:ind w:firstLine="708"/>
        <w:jc w:val="both"/>
      </w:pPr>
      <w:r>
        <w:t xml:space="preserve">Лот № 1 - 63000 (Шестьдесят три тысячи) рублей, в </w:t>
      </w:r>
      <w:proofErr w:type="spellStart"/>
      <w:r>
        <w:t>т.ч</w:t>
      </w:r>
      <w:proofErr w:type="spellEnd"/>
      <w:r>
        <w:t>. НДС;</w:t>
      </w:r>
    </w:p>
    <w:p w:rsidR="00E97BA2" w:rsidRDefault="00E97BA2" w:rsidP="00E97BA2">
      <w:pPr>
        <w:ind w:firstLine="708"/>
        <w:jc w:val="both"/>
      </w:pPr>
      <w:r>
        <w:t xml:space="preserve">Лот № 2 - 63000 (Шестьдесят три тысячи) рублей, в </w:t>
      </w:r>
      <w:proofErr w:type="spellStart"/>
      <w:r>
        <w:t>т.ч</w:t>
      </w:r>
      <w:proofErr w:type="spellEnd"/>
      <w:r>
        <w:t>. НДС;</w:t>
      </w:r>
    </w:p>
    <w:p w:rsidR="00E97BA2" w:rsidRDefault="00E97BA2" w:rsidP="00E97BA2">
      <w:pPr>
        <w:ind w:firstLine="708"/>
        <w:jc w:val="both"/>
      </w:pPr>
      <w:r>
        <w:lastRenderedPageBreak/>
        <w:t xml:space="preserve">Лот № 3 - 65000 (Шестьдесят пять тысяч) рублей, в </w:t>
      </w:r>
      <w:proofErr w:type="spellStart"/>
      <w:r>
        <w:t>т.ч</w:t>
      </w:r>
      <w:proofErr w:type="spellEnd"/>
      <w:r>
        <w:t>. НДС;</w:t>
      </w:r>
    </w:p>
    <w:p w:rsidR="00E97BA2" w:rsidRDefault="00E97BA2" w:rsidP="00E97BA2">
      <w:pPr>
        <w:ind w:firstLine="708"/>
        <w:jc w:val="both"/>
      </w:pPr>
      <w:r>
        <w:t xml:space="preserve">Лот № 4 - 66000 (Шестьдесят шесть тысяч) рублей, в </w:t>
      </w:r>
      <w:proofErr w:type="spellStart"/>
      <w:r>
        <w:t>т.ч</w:t>
      </w:r>
      <w:proofErr w:type="spellEnd"/>
      <w:r>
        <w:t>. НДС;</w:t>
      </w:r>
    </w:p>
    <w:p w:rsidR="00E97BA2" w:rsidRDefault="00E97BA2" w:rsidP="00E97BA2">
      <w:pPr>
        <w:ind w:firstLine="708"/>
        <w:jc w:val="both"/>
      </w:pPr>
      <w:r>
        <w:t xml:space="preserve">Лот № 5 - 64000 (Шестьдесят четыре тысячи) рублей, в </w:t>
      </w:r>
      <w:proofErr w:type="spellStart"/>
      <w:r>
        <w:t>т.ч</w:t>
      </w:r>
      <w:proofErr w:type="spellEnd"/>
      <w:r>
        <w:t xml:space="preserve">. НДС; </w:t>
      </w:r>
    </w:p>
    <w:p w:rsidR="00E97BA2" w:rsidRPr="00895D65" w:rsidRDefault="00E97BA2" w:rsidP="00E97BA2">
      <w:pPr>
        <w:ind w:firstLine="708"/>
        <w:jc w:val="both"/>
      </w:pPr>
      <w:r>
        <w:t xml:space="preserve">Лот № 6 - 114 000 (Сто четырнадцать тысяч) рублей, в </w:t>
      </w:r>
      <w:proofErr w:type="spellStart"/>
      <w:r>
        <w:t>т.ч</w:t>
      </w:r>
      <w:proofErr w:type="spellEnd"/>
      <w:r>
        <w:t>. НДС.</w:t>
      </w:r>
    </w:p>
    <w:p w:rsidR="00E97BA2" w:rsidRDefault="00E97BA2" w:rsidP="00E97BA2">
      <w:pPr>
        <w:ind w:firstLine="708"/>
        <w:jc w:val="both"/>
      </w:pPr>
      <w:r w:rsidRPr="00745ED0">
        <w:rPr>
          <w:b/>
        </w:rPr>
        <w:t>Величина снижения цены</w:t>
      </w:r>
      <w:r w:rsidRPr="00895D65">
        <w:t xml:space="preserve"> первоначального предложения ("шаг понижения") </w:t>
      </w:r>
    </w:p>
    <w:p w:rsidR="00E97BA2" w:rsidRDefault="00E97BA2" w:rsidP="00E97BA2">
      <w:pPr>
        <w:ind w:firstLine="708"/>
        <w:jc w:val="both"/>
      </w:pPr>
      <w:r>
        <w:t xml:space="preserve">Лот № 1 - 5200 (Пять тысяч двести) рублей, в </w:t>
      </w:r>
      <w:proofErr w:type="spellStart"/>
      <w:r>
        <w:t>т.ч</w:t>
      </w:r>
      <w:proofErr w:type="spellEnd"/>
      <w:r>
        <w:t>. НДС;</w:t>
      </w:r>
    </w:p>
    <w:p w:rsidR="00E97BA2" w:rsidRDefault="00E97BA2" w:rsidP="00E97BA2">
      <w:pPr>
        <w:ind w:firstLine="708"/>
        <w:jc w:val="both"/>
      </w:pPr>
      <w:r>
        <w:t xml:space="preserve">Лот № 2 - 5200 (Пять тысяч двести) рублей, в </w:t>
      </w:r>
      <w:proofErr w:type="spellStart"/>
      <w:r>
        <w:t>т.ч</w:t>
      </w:r>
      <w:proofErr w:type="spellEnd"/>
      <w:r>
        <w:t>. НДС;</w:t>
      </w:r>
    </w:p>
    <w:p w:rsidR="00E97BA2" w:rsidRDefault="00E97BA2" w:rsidP="00E97BA2">
      <w:pPr>
        <w:ind w:firstLine="708"/>
        <w:jc w:val="both"/>
      </w:pPr>
      <w:r>
        <w:t xml:space="preserve">Лот № 3 - 5400 (Пять тысяч четыреста) рублей, в </w:t>
      </w:r>
      <w:proofErr w:type="spellStart"/>
      <w:r>
        <w:t>т.ч</w:t>
      </w:r>
      <w:proofErr w:type="spellEnd"/>
      <w:r>
        <w:t>. НДС;</w:t>
      </w:r>
    </w:p>
    <w:p w:rsidR="00E97BA2" w:rsidRDefault="00E97BA2" w:rsidP="00E97BA2">
      <w:pPr>
        <w:ind w:firstLine="708"/>
        <w:jc w:val="both"/>
      </w:pPr>
      <w:r>
        <w:t xml:space="preserve">Лот № 4 - 5400 (Пять тысяч четыреста) рублей, в </w:t>
      </w:r>
      <w:proofErr w:type="spellStart"/>
      <w:r>
        <w:t>т.ч</w:t>
      </w:r>
      <w:proofErr w:type="spellEnd"/>
      <w:r>
        <w:t>. НДС;</w:t>
      </w:r>
    </w:p>
    <w:p w:rsidR="00E97BA2" w:rsidRDefault="00E97BA2" w:rsidP="00E97BA2">
      <w:pPr>
        <w:ind w:firstLine="708"/>
        <w:jc w:val="both"/>
      </w:pPr>
      <w:r>
        <w:t xml:space="preserve">Лот № 5 - 5400 (Пять тысяч четыреста) рублей, в </w:t>
      </w:r>
      <w:proofErr w:type="spellStart"/>
      <w:r>
        <w:t>т.ч</w:t>
      </w:r>
      <w:proofErr w:type="spellEnd"/>
      <w:r>
        <w:t>. НДС;</w:t>
      </w:r>
    </w:p>
    <w:p w:rsidR="00E97BA2" w:rsidRPr="00895D65" w:rsidRDefault="00E97BA2" w:rsidP="00E97BA2">
      <w:pPr>
        <w:ind w:firstLine="708"/>
        <w:jc w:val="both"/>
      </w:pPr>
      <w:r>
        <w:t xml:space="preserve">Лот № 6 - 10400 (Десять тысяч четыреста) рублей, в </w:t>
      </w:r>
      <w:proofErr w:type="spellStart"/>
      <w:r>
        <w:t>т.ч</w:t>
      </w:r>
      <w:proofErr w:type="spellEnd"/>
      <w:r>
        <w:t>. НДС.</w:t>
      </w:r>
    </w:p>
    <w:p w:rsidR="00E97BA2" w:rsidRPr="00895D65" w:rsidRDefault="00E97BA2" w:rsidP="00E97BA2">
      <w:pPr>
        <w:ind w:firstLine="708"/>
        <w:jc w:val="both"/>
      </w:pPr>
      <w:r w:rsidRPr="00122D70">
        <w:rPr>
          <w:b/>
        </w:rPr>
        <w:t>Величина повышения цены</w:t>
      </w:r>
      <w:r w:rsidRPr="00895D65">
        <w:t xml:space="preserve"> в  </w:t>
      </w:r>
      <w:r w:rsidRPr="00762625">
        <w:t>случае перехода к проведению аукциона с повышением цены ("шаг аукциона") по всем лотам – 1 000 (</w:t>
      </w:r>
      <w:r>
        <w:t>О</w:t>
      </w:r>
      <w:r w:rsidRPr="00762625">
        <w:t xml:space="preserve">дна тысяча) рублей, в </w:t>
      </w:r>
      <w:proofErr w:type="spellStart"/>
      <w:r w:rsidRPr="00762625">
        <w:t>т.ч</w:t>
      </w:r>
      <w:proofErr w:type="spellEnd"/>
      <w:r w:rsidRPr="00762625">
        <w:t>. НДС</w:t>
      </w:r>
      <w:r w:rsidRPr="00895D65">
        <w:t>.</w:t>
      </w:r>
    </w:p>
    <w:p w:rsidR="00E97BA2" w:rsidRDefault="00E97BA2" w:rsidP="00E97BA2">
      <w:pPr>
        <w:ind w:firstLine="708"/>
        <w:jc w:val="both"/>
      </w:pPr>
      <w:r w:rsidRPr="00895D65">
        <w:rPr>
          <w:b/>
        </w:rPr>
        <w:t xml:space="preserve">Минимальная цена </w:t>
      </w:r>
      <w:r w:rsidRPr="0094390D">
        <w:t>предложения, по которой может быть продан</w:t>
      </w:r>
      <w:r>
        <w:t>ы</w:t>
      </w:r>
      <w:r w:rsidRPr="0094390D">
        <w:t xml:space="preserve"> </w:t>
      </w:r>
      <w:r>
        <w:t>лоты</w:t>
      </w:r>
      <w:r w:rsidRPr="0094390D">
        <w:t xml:space="preserve"> ("цена отсечения")</w:t>
      </w:r>
      <w:r>
        <w:t>:</w:t>
      </w:r>
    </w:p>
    <w:p w:rsidR="00E97BA2" w:rsidRDefault="00E97BA2" w:rsidP="00E97BA2">
      <w:pPr>
        <w:ind w:firstLine="708"/>
        <w:jc w:val="both"/>
      </w:pPr>
      <w:r>
        <w:t xml:space="preserve">Лот № 1 - 37000 (Тридцать семь тысяч) рублей, в </w:t>
      </w:r>
      <w:proofErr w:type="spellStart"/>
      <w:r>
        <w:t>т.ч</w:t>
      </w:r>
      <w:proofErr w:type="spellEnd"/>
      <w:r>
        <w:t>. НДС;</w:t>
      </w:r>
    </w:p>
    <w:p w:rsidR="00E97BA2" w:rsidRDefault="00E97BA2" w:rsidP="00E97BA2">
      <w:pPr>
        <w:ind w:firstLine="708"/>
        <w:jc w:val="both"/>
      </w:pPr>
      <w:r>
        <w:t xml:space="preserve">Лот № 2 - 37000 (Тридцать семь тысяч) рублей, в </w:t>
      </w:r>
      <w:proofErr w:type="spellStart"/>
      <w:r>
        <w:t>т.ч</w:t>
      </w:r>
      <w:proofErr w:type="spellEnd"/>
      <w:r>
        <w:t>. НДС;</w:t>
      </w:r>
    </w:p>
    <w:p w:rsidR="00E97BA2" w:rsidRDefault="00E97BA2" w:rsidP="00E97BA2">
      <w:pPr>
        <w:ind w:firstLine="708"/>
        <w:jc w:val="both"/>
      </w:pPr>
      <w:r>
        <w:t xml:space="preserve">Лот № 3 - 38000 (Тридцать восемь тысяч) рублей, в </w:t>
      </w:r>
      <w:proofErr w:type="spellStart"/>
      <w:r>
        <w:t>т.ч</w:t>
      </w:r>
      <w:proofErr w:type="spellEnd"/>
      <w:r>
        <w:t>. НДС;</w:t>
      </w:r>
    </w:p>
    <w:p w:rsidR="00E97BA2" w:rsidRDefault="00E97BA2" w:rsidP="00E97BA2">
      <w:pPr>
        <w:ind w:firstLine="708"/>
        <w:jc w:val="both"/>
      </w:pPr>
      <w:r>
        <w:t xml:space="preserve">Лот № 4 - 39000 (Тридцать девять тысяч) рублей, в </w:t>
      </w:r>
      <w:proofErr w:type="spellStart"/>
      <w:r>
        <w:t>т.ч</w:t>
      </w:r>
      <w:proofErr w:type="spellEnd"/>
      <w:r>
        <w:t>. НДС;</w:t>
      </w:r>
    </w:p>
    <w:p w:rsidR="00E97BA2" w:rsidRDefault="00E97BA2" w:rsidP="00E97BA2">
      <w:pPr>
        <w:ind w:firstLine="708"/>
        <w:jc w:val="both"/>
      </w:pPr>
      <w:r>
        <w:t xml:space="preserve">Лот № 5 - 37000 (Тридцать семь тысяч) рублей, в </w:t>
      </w:r>
      <w:proofErr w:type="spellStart"/>
      <w:r>
        <w:t>т.ч</w:t>
      </w:r>
      <w:proofErr w:type="spellEnd"/>
      <w:r>
        <w:t>. НДС;</w:t>
      </w:r>
    </w:p>
    <w:p w:rsidR="00E97BA2" w:rsidRPr="00895D65" w:rsidRDefault="00E97BA2" w:rsidP="00E97BA2">
      <w:pPr>
        <w:ind w:firstLine="708"/>
        <w:jc w:val="both"/>
      </w:pPr>
      <w:r>
        <w:t xml:space="preserve">Лот № 6 - 62 000 (Шестьдесят две тысячи) рублей, в </w:t>
      </w:r>
      <w:proofErr w:type="spellStart"/>
      <w:r>
        <w:t>т.ч</w:t>
      </w:r>
      <w:proofErr w:type="spellEnd"/>
      <w:r>
        <w:t>. НДС.</w:t>
      </w:r>
    </w:p>
    <w:p w:rsidR="00E97BA2" w:rsidRPr="00DE4B9A" w:rsidRDefault="00E97BA2" w:rsidP="00E97BA2">
      <w:pPr>
        <w:ind w:firstLine="708"/>
        <w:jc w:val="both"/>
      </w:pPr>
      <w:r>
        <w:t>Лицо, желающее приобрести Объекты в собственность, в дальнейшем «</w:t>
      </w:r>
      <w:r w:rsidRPr="00A136B2">
        <w:rPr>
          <w:b/>
        </w:rPr>
        <w:t>П</w:t>
      </w:r>
      <w:r w:rsidRPr="00972039">
        <w:rPr>
          <w:b/>
        </w:rPr>
        <w:t>ретендент</w:t>
      </w:r>
      <w:r>
        <w:t xml:space="preserve">», должно в установленный срок подать заявку на участие </w:t>
      </w:r>
      <w:r w:rsidRPr="00D14318">
        <w:t xml:space="preserve">в процедуре продажи Объектов посредством публичного предложения по утвержденной форме </w:t>
      </w:r>
      <w:r>
        <w:t xml:space="preserve">и </w:t>
      </w:r>
      <w:r w:rsidRPr="00DE4B9A">
        <w:t>вн</w:t>
      </w:r>
      <w:r>
        <w:t>е</w:t>
      </w:r>
      <w:r w:rsidRPr="00DE4B9A">
        <w:t>с</w:t>
      </w:r>
      <w:r>
        <w:t>ти</w:t>
      </w:r>
      <w:r w:rsidRPr="00DE4B9A">
        <w:t xml:space="preserve"> задаток в размере 10 процентов начальной цены</w:t>
      </w:r>
      <w:r>
        <w:t xml:space="preserve"> Объекта на счет продавца.</w:t>
      </w:r>
    </w:p>
    <w:p w:rsidR="00E97BA2" w:rsidRPr="00DE4B9A" w:rsidRDefault="00E97BA2" w:rsidP="00E97BA2">
      <w:pPr>
        <w:ind w:firstLine="708"/>
        <w:jc w:val="both"/>
      </w:pPr>
      <w:r>
        <w:t xml:space="preserve">Одновременно с заявкой </w:t>
      </w:r>
      <w:r w:rsidRPr="00DE4B9A">
        <w:t>претенденты представляют следующие документы</w:t>
      </w:r>
      <w:r>
        <w:t>:</w:t>
      </w:r>
    </w:p>
    <w:p w:rsidR="00E97BA2" w:rsidRDefault="00E97BA2" w:rsidP="00E97BA2">
      <w:pPr>
        <w:ind w:firstLine="708"/>
        <w:jc w:val="both"/>
      </w:pPr>
      <w:r w:rsidRPr="00972039">
        <w:rPr>
          <w:b/>
        </w:rPr>
        <w:t>юридические лица</w:t>
      </w:r>
      <w:r>
        <w:t>:</w:t>
      </w:r>
    </w:p>
    <w:p w:rsidR="00E97BA2" w:rsidRDefault="00E97BA2" w:rsidP="00E97BA2">
      <w:pPr>
        <w:ind w:firstLine="708"/>
        <w:jc w:val="both"/>
      </w:pPr>
      <w:r>
        <w:t>- заверенные копии учредительных документов;</w:t>
      </w:r>
    </w:p>
    <w:p w:rsidR="00E97BA2" w:rsidRDefault="00E97BA2" w:rsidP="00E97BA2">
      <w:pPr>
        <w:ind w:firstLine="708"/>
        <w:jc w:val="both"/>
      </w:pPr>
      <w: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97BA2" w:rsidRDefault="00E97BA2" w:rsidP="00E97BA2">
      <w:pPr>
        <w:ind w:firstLine="708"/>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97BA2" w:rsidRDefault="00E97BA2" w:rsidP="00E97BA2">
      <w:pPr>
        <w:ind w:firstLine="708"/>
        <w:jc w:val="both"/>
      </w:pPr>
      <w:r w:rsidRPr="00972039">
        <w:rPr>
          <w:b/>
        </w:rPr>
        <w:t>физические лица</w:t>
      </w:r>
      <w:r>
        <w:t xml:space="preserve"> предъявляют документ, удостоверяющий личность, или представляют копии всех его листов.</w:t>
      </w:r>
    </w:p>
    <w:p w:rsidR="00E97BA2" w:rsidRDefault="00E97BA2" w:rsidP="00E97BA2">
      <w:pPr>
        <w:ind w:firstLine="708"/>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E97BA2" w:rsidRDefault="00E97BA2" w:rsidP="00E97BA2">
      <w:pPr>
        <w:ind w:firstLine="709"/>
        <w:jc w:val="both"/>
      </w:pPr>
      <w:r w:rsidRPr="00A90FC1">
        <w:rPr>
          <w:b/>
        </w:rPr>
        <w:t>Прием заявок</w:t>
      </w:r>
      <w:r>
        <w:t xml:space="preserve"> осуществляется  по адресу </w:t>
      </w:r>
      <w:proofErr w:type="spellStart"/>
      <w:r>
        <w:t>г.Гаврилов</w:t>
      </w:r>
      <w:proofErr w:type="spellEnd"/>
      <w:r>
        <w:t xml:space="preserve">-Ям, </w:t>
      </w:r>
      <w:proofErr w:type="spellStart"/>
      <w:r>
        <w:t>ул.Советская</w:t>
      </w:r>
      <w:proofErr w:type="spellEnd"/>
      <w:r>
        <w:t xml:space="preserve">, д.51, кабинет № 3 по рабочим дням  с 9 час. 00 мин. до 11 час.00 мин и с 14 час.00 мин. до 16 час. 00 мин. </w:t>
      </w:r>
    </w:p>
    <w:p w:rsidR="00E97BA2" w:rsidRPr="00A65EFA" w:rsidRDefault="00E97BA2" w:rsidP="00E97BA2">
      <w:pPr>
        <w:ind w:firstLine="709"/>
        <w:jc w:val="both"/>
      </w:pPr>
      <w:r w:rsidRPr="00F104FC">
        <w:rPr>
          <w:b/>
        </w:rPr>
        <w:t>Начало приема</w:t>
      </w:r>
      <w:r w:rsidRPr="00A65EFA">
        <w:t xml:space="preserve"> заявок</w:t>
      </w:r>
      <w:r>
        <w:t xml:space="preserve"> </w:t>
      </w:r>
      <w:r w:rsidRPr="00A65EFA">
        <w:rPr>
          <w:b/>
        </w:rPr>
        <w:t xml:space="preserve">– </w:t>
      </w:r>
      <w:r>
        <w:rPr>
          <w:b/>
        </w:rPr>
        <w:t>13</w:t>
      </w:r>
      <w:r w:rsidRPr="00A65EFA">
        <w:rPr>
          <w:b/>
        </w:rPr>
        <w:t xml:space="preserve"> </w:t>
      </w:r>
      <w:r>
        <w:rPr>
          <w:b/>
        </w:rPr>
        <w:t xml:space="preserve">ноября </w:t>
      </w:r>
      <w:smartTag w:uri="urn:schemas-microsoft-com:office:smarttags" w:element="metricconverter">
        <w:smartTagPr>
          <w:attr w:name="ProductID" w:val="2013 г"/>
        </w:smartTagPr>
        <w:r w:rsidRPr="00A65EFA">
          <w:rPr>
            <w:b/>
          </w:rPr>
          <w:t>201</w:t>
        </w:r>
        <w:r>
          <w:rPr>
            <w:b/>
          </w:rPr>
          <w:t>3</w:t>
        </w:r>
        <w:r w:rsidRPr="00A65EFA">
          <w:rPr>
            <w:b/>
          </w:rPr>
          <w:t xml:space="preserve"> г</w:t>
        </w:r>
      </w:smartTag>
      <w:r w:rsidRPr="00A65EFA">
        <w:rPr>
          <w:b/>
        </w:rPr>
        <w:t>.</w:t>
      </w:r>
      <w:r w:rsidRPr="00A65EFA">
        <w:t xml:space="preserve"> </w:t>
      </w:r>
      <w:r w:rsidRPr="00F104FC">
        <w:rPr>
          <w:b/>
        </w:rPr>
        <w:t>Окончание приема</w:t>
      </w:r>
      <w:r w:rsidRPr="00A65EFA">
        <w:t xml:space="preserve"> заявок </w:t>
      </w:r>
      <w:r>
        <w:t>-</w:t>
      </w:r>
      <w:r w:rsidRPr="00A65EFA">
        <w:t xml:space="preserve"> </w:t>
      </w:r>
      <w:r w:rsidRPr="00F52F60">
        <w:rPr>
          <w:b/>
        </w:rPr>
        <w:t>09</w:t>
      </w:r>
      <w:r w:rsidRPr="00A65EFA">
        <w:rPr>
          <w:b/>
        </w:rPr>
        <w:t xml:space="preserve"> </w:t>
      </w:r>
      <w:r>
        <w:rPr>
          <w:b/>
        </w:rPr>
        <w:t>декабря</w:t>
      </w:r>
      <w:r w:rsidRPr="00A65EFA">
        <w:rPr>
          <w:b/>
        </w:rPr>
        <w:t xml:space="preserve"> 201</w:t>
      </w:r>
      <w:r>
        <w:rPr>
          <w:b/>
        </w:rPr>
        <w:t>3</w:t>
      </w:r>
      <w:r w:rsidRPr="00A65EFA">
        <w:rPr>
          <w:b/>
        </w:rPr>
        <w:t>г.</w:t>
      </w:r>
    </w:p>
    <w:p w:rsidR="00E97BA2" w:rsidRDefault="00E97BA2" w:rsidP="00E97BA2">
      <w:pPr>
        <w:ind w:firstLine="709"/>
        <w:jc w:val="both"/>
        <w:rPr>
          <w:color w:val="000000"/>
        </w:rPr>
      </w:pPr>
      <w:r>
        <w:rPr>
          <w:color w:val="000000"/>
        </w:rPr>
        <w:t>Претендент обязан внести задаток</w:t>
      </w:r>
      <w:r w:rsidRPr="00945F8F">
        <w:rPr>
          <w:color w:val="000000"/>
        </w:rPr>
        <w:t xml:space="preserve"> </w:t>
      </w:r>
      <w:r>
        <w:rPr>
          <w:color w:val="000000"/>
        </w:rPr>
        <w:t>в размере:</w:t>
      </w:r>
    </w:p>
    <w:p w:rsidR="00E97BA2" w:rsidRPr="00D2160D" w:rsidRDefault="00E97BA2" w:rsidP="00E97BA2">
      <w:pPr>
        <w:ind w:firstLine="709"/>
        <w:jc w:val="both"/>
        <w:rPr>
          <w:color w:val="000000"/>
        </w:rPr>
      </w:pPr>
      <w:r w:rsidRPr="00D2160D">
        <w:rPr>
          <w:color w:val="000000"/>
        </w:rPr>
        <w:t xml:space="preserve">Лот № </w:t>
      </w:r>
      <w:r>
        <w:rPr>
          <w:color w:val="000000"/>
        </w:rPr>
        <w:t>1</w:t>
      </w:r>
      <w:r w:rsidRPr="00D2160D">
        <w:rPr>
          <w:color w:val="000000"/>
        </w:rPr>
        <w:t xml:space="preserve"> - 6300 (</w:t>
      </w:r>
      <w:r>
        <w:rPr>
          <w:color w:val="000000"/>
        </w:rPr>
        <w:t>Ш</w:t>
      </w:r>
      <w:r w:rsidRPr="00D2160D">
        <w:rPr>
          <w:color w:val="000000"/>
        </w:rPr>
        <w:t xml:space="preserve">есть тысяч </w:t>
      </w:r>
      <w:r>
        <w:rPr>
          <w:color w:val="000000"/>
        </w:rPr>
        <w:t>триста</w:t>
      </w:r>
      <w:r w:rsidRPr="00D2160D">
        <w:rPr>
          <w:color w:val="000000"/>
        </w:rPr>
        <w:t xml:space="preserve">) рублей, в </w:t>
      </w:r>
      <w:proofErr w:type="spellStart"/>
      <w:r w:rsidRPr="00D2160D">
        <w:rPr>
          <w:color w:val="000000"/>
        </w:rPr>
        <w:t>т.ч</w:t>
      </w:r>
      <w:proofErr w:type="spellEnd"/>
      <w:r w:rsidRPr="00D2160D">
        <w:rPr>
          <w:color w:val="000000"/>
        </w:rPr>
        <w:t>. НДС;</w:t>
      </w:r>
    </w:p>
    <w:p w:rsidR="00E97BA2" w:rsidRPr="00D2160D" w:rsidRDefault="00E97BA2" w:rsidP="00E97BA2">
      <w:pPr>
        <w:ind w:firstLine="709"/>
        <w:jc w:val="both"/>
        <w:rPr>
          <w:color w:val="000000"/>
        </w:rPr>
      </w:pPr>
      <w:r w:rsidRPr="00D2160D">
        <w:rPr>
          <w:color w:val="000000"/>
        </w:rPr>
        <w:lastRenderedPageBreak/>
        <w:t xml:space="preserve">Лот № </w:t>
      </w:r>
      <w:r>
        <w:rPr>
          <w:color w:val="000000"/>
        </w:rPr>
        <w:t>2</w:t>
      </w:r>
      <w:r w:rsidRPr="00D2160D">
        <w:rPr>
          <w:color w:val="000000"/>
        </w:rPr>
        <w:t xml:space="preserve"> - 6300 </w:t>
      </w:r>
      <w:r>
        <w:rPr>
          <w:color w:val="000000"/>
        </w:rPr>
        <w:t>(Ш</w:t>
      </w:r>
      <w:r w:rsidRPr="00D2160D">
        <w:rPr>
          <w:color w:val="000000"/>
        </w:rPr>
        <w:t xml:space="preserve">есть тысяч триста)рублей, в </w:t>
      </w:r>
      <w:proofErr w:type="spellStart"/>
      <w:r w:rsidRPr="00D2160D">
        <w:rPr>
          <w:color w:val="000000"/>
        </w:rPr>
        <w:t>т.ч</w:t>
      </w:r>
      <w:proofErr w:type="spellEnd"/>
      <w:r w:rsidRPr="00D2160D">
        <w:rPr>
          <w:color w:val="000000"/>
        </w:rPr>
        <w:t>. НДС;</w:t>
      </w:r>
    </w:p>
    <w:p w:rsidR="00E97BA2" w:rsidRPr="00D2160D" w:rsidRDefault="00E97BA2" w:rsidP="00E97BA2">
      <w:pPr>
        <w:ind w:firstLine="709"/>
        <w:jc w:val="both"/>
        <w:rPr>
          <w:color w:val="000000"/>
        </w:rPr>
      </w:pPr>
      <w:r w:rsidRPr="00D2160D">
        <w:rPr>
          <w:color w:val="000000"/>
        </w:rPr>
        <w:t xml:space="preserve">Лот № </w:t>
      </w:r>
      <w:r>
        <w:rPr>
          <w:color w:val="000000"/>
        </w:rPr>
        <w:t>3</w:t>
      </w:r>
      <w:r w:rsidRPr="00D2160D">
        <w:rPr>
          <w:color w:val="000000"/>
        </w:rPr>
        <w:t xml:space="preserve"> - 6500 (</w:t>
      </w:r>
      <w:r>
        <w:rPr>
          <w:color w:val="000000"/>
        </w:rPr>
        <w:t>Ш</w:t>
      </w:r>
      <w:r w:rsidRPr="00D2160D">
        <w:rPr>
          <w:color w:val="000000"/>
        </w:rPr>
        <w:t>есть тысяч</w:t>
      </w:r>
      <w:r>
        <w:rPr>
          <w:color w:val="000000"/>
        </w:rPr>
        <w:t xml:space="preserve"> пятьсот</w:t>
      </w:r>
      <w:r w:rsidRPr="00D2160D">
        <w:rPr>
          <w:color w:val="000000"/>
        </w:rPr>
        <w:t xml:space="preserve">) рублей, в </w:t>
      </w:r>
      <w:proofErr w:type="spellStart"/>
      <w:r w:rsidRPr="00D2160D">
        <w:rPr>
          <w:color w:val="000000"/>
        </w:rPr>
        <w:t>т.ч</w:t>
      </w:r>
      <w:proofErr w:type="spellEnd"/>
      <w:r w:rsidRPr="00D2160D">
        <w:rPr>
          <w:color w:val="000000"/>
        </w:rPr>
        <w:t>. НДС;</w:t>
      </w:r>
    </w:p>
    <w:p w:rsidR="00E97BA2" w:rsidRPr="00D2160D" w:rsidRDefault="00E97BA2" w:rsidP="00E97BA2">
      <w:pPr>
        <w:ind w:firstLine="709"/>
        <w:jc w:val="both"/>
        <w:rPr>
          <w:color w:val="000000"/>
        </w:rPr>
      </w:pPr>
      <w:r w:rsidRPr="00D2160D">
        <w:rPr>
          <w:color w:val="000000"/>
        </w:rPr>
        <w:t xml:space="preserve">Лот № </w:t>
      </w:r>
      <w:r>
        <w:rPr>
          <w:color w:val="000000"/>
        </w:rPr>
        <w:t>4</w:t>
      </w:r>
      <w:r w:rsidRPr="00D2160D">
        <w:rPr>
          <w:color w:val="000000"/>
        </w:rPr>
        <w:t xml:space="preserve"> - 6600 (</w:t>
      </w:r>
      <w:r>
        <w:rPr>
          <w:color w:val="000000"/>
        </w:rPr>
        <w:t>Ш</w:t>
      </w:r>
      <w:r w:rsidRPr="00D2160D">
        <w:rPr>
          <w:color w:val="000000"/>
        </w:rPr>
        <w:t>есть тысяч</w:t>
      </w:r>
      <w:r>
        <w:rPr>
          <w:color w:val="000000"/>
        </w:rPr>
        <w:t xml:space="preserve"> шестьсот</w:t>
      </w:r>
      <w:r w:rsidRPr="00D2160D">
        <w:rPr>
          <w:color w:val="000000"/>
        </w:rPr>
        <w:t xml:space="preserve">) рублей, в </w:t>
      </w:r>
      <w:proofErr w:type="spellStart"/>
      <w:r w:rsidRPr="00D2160D">
        <w:rPr>
          <w:color w:val="000000"/>
        </w:rPr>
        <w:t>т.ч</w:t>
      </w:r>
      <w:proofErr w:type="spellEnd"/>
      <w:r w:rsidRPr="00D2160D">
        <w:rPr>
          <w:color w:val="000000"/>
        </w:rPr>
        <w:t>. НДС;</w:t>
      </w:r>
    </w:p>
    <w:p w:rsidR="00E97BA2" w:rsidRPr="00D2160D" w:rsidRDefault="00E97BA2" w:rsidP="00E97BA2">
      <w:pPr>
        <w:ind w:firstLine="709"/>
        <w:jc w:val="both"/>
        <w:rPr>
          <w:color w:val="000000"/>
        </w:rPr>
      </w:pPr>
      <w:r w:rsidRPr="00D2160D">
        <w:rPr>
          <w:color w:val="000000"/>
        </w:rPr>
        <w:t xml:space="preserve">Лот № </w:t>
      </w:r>
      <w:r>
        <w:rPr>
          <w:color w:val="000000"/>
        </w:rPr>
        <w:t>5 - 6400 (Ш</w:t>
      </w:r>
      <w:r w:rsidRPr="00D2160D">
        <w:rPr>
          <w:color w:val="000000"/>
        </w:rPr>
        <w:t>есть тысяч</w:t>
      </w:r>
      <w:r>
        <w:rPr>
          <w:color w:val="000000"/>
        </w:rPr>
        <w:t xml:space="preserve"> четыреста</w:t>
      </w:r>
      <w:r w:rsidRPr="00D2160D">
        <w:rPr>
          <w:color w:val="000000"/>
        </w:rPr>
        <w:t xml:space="preserve">) рублей, в </w:t>
      </w:r>
      <w:proofErr w:type="spellStart"/>
      <w:r w:rsidRPr="00D2160D">
        <w:rPr>
          <w:color w:val="000000"/>
        </w:rPr>
        <w:t>т.ч</w:t>
      </w:r>
      <w:proofErr w:type="spellEnd"/>
      <w:r w:rsidRPr="00D2160D">
        <w:rPr>
          <w:color w:val="000000"/>
        </w:rPr>
        <w:t xml:space="preserve">. НДС; </w:t>
      </w:r>
    </w:p>
    <w:p w:rsidR="00E97BA2" w:rsidRDefault="00E97BA2" w:rsidP="00E97BA2">
      <w:pPr>
        <w:ind w:firstLine="709"/>
        <w:jc w:val="both"/>
        <w:rPr>
          <w:color w:val="000000"/>
        </w:rPr>
      </w:pPr>
      <w:r w:rsidRPr="00D2160D">
        <w:rPr>
          <w:color w:val="000000"/>
        </w:rPr>
        <w:t xml:space="preserve">Лот № </w:t>
      </w:r>
      <w:r>
        <w:rPr>
          <w:color w:val="000000"/>
        </w:rPr>
        <w:t>6</w:t>
      </w:r>
      <w:r w:rsidRPr="00D2160D">
        <w:rPr>
          <w:color w:val="000000"/>
        </w:rPr>
        <w:t xml:space="preserve"> - 11400</w:t>
      </w:r>
      <w:r>
        <w:rPr>
          <w:color w:val="000000"/>
        </w:rPr>
        <w:t xml:space="preserve"> </w:t>
      </w:r>
      <w:r w:rsidRPr="00D2160D">
        <w:rPr>
          <w:color w:val="000000"/>
        </w:rPr>
        <w:t xml:space="preserve"> (</w:t>
      </w:r>
      <w:r>
        <w:rPr>
          <w:color w:val="000000"/>
        </w:rPr>
        <w:t xml:space="preserve">Одиннадцать тысяч четыреста) рублей, в </w:t>
      </w:r>
      <w:proofErr w:type="spellStart"/>
      <w:r>
        <w:rPr>
          <w:color w:val="000000"/>
        </w:rPr>
        <w:t>т.ч</w:t>
      </w:r>
      <w:proofErr w:type="spellEnd"/>
      <w:r>
        <w:rPr>
          <w:color w:val="000000"/>
        </w:rPr>
        <w:t>. НДС</w:t>
      </w:r>
    </w:p>
    <w:p w:rsidR="00E97BA2" w:rsidRDefault="00E97BA2" w:rsidP="00E97BA2">
      <w:pPr>
        <w:jc w:val="both"/>
      </w:pPr>
      <w:r>
        <w:rPr>
          <w:b/>
          <w:color w:val="000000"/>
        </w:rPr>
        <w:tab/>
      </w:r>
      <w:r w:rsidRPr="005A474B">
        <w:rPr>
          <w:b/>
          <w:color w:val="000000"/>
        </w:rPr>
        <w:t>в срок до (не позднее)</w:t>
      </w:r>
      <w:r>
        <w:rPr>
          <w:color w:val="000000"/>
        </w:rPr>
        <w:t xml:space="preserve"> </w:t>
      </w:r>
      <w:r>
        <w:rPr>
          <w:b/>
          <w:color w:val="000000"/>
        </w:rPr>
        <w:t>09</w:t>
      </w:r>
      <w:r w:rsidRPr="00910963">
        <w:rPr>
          <w:b/>
          <w:color w:val="000000"/>
        </w:rPr>
        <w:t>.</w:t>
      </w:r>
      <w:r>
        <w:rPr>
          <w:b/>
          <w:color w:val="000000"/>
        </w:rPr>
        <w:t>12</w:t>
      </w:r>
      <w:r w:rsidRPr="00910963">
        <w:rPr>
          <w:b/>
          <w:color w:val="000000"/>
        </w:rPr>
        <w:t>.201</w:t>
      </w:r>
      <w:r>
        <w:rPr>
          <w:b/>
          <w:color w:val="000000"/>
        </w:rPr>
        <w:t>3</w:t>
      </w:r>
      <w:r>
        <w:rPr>
          <w:color w:val="000000"/>
        </w:rPr>
        <w:t xml:space="preserve"> г. на расчетный </w:t>
      </w:r>
      <w:r w:rsidRPr="00A758B9">
        <w:rPr>
          <w:color w:val="000000"/>
        </w:rPr>
        <w:t xml:space="preserve">счет </w:t>
      </w:r>
      <w:r>
        <w:rPr>
          <w:color w:val="000000"/>
        </w:rPr>
        <w:t>№</w:t>
      </w:r>
      <w:r w:rsidRPr="00A758B9">
        <w:rPr>
          <w:color w:val="000000"/>
        </w:rPr>
        <w:t xml:space="preserve"> </w:t>
      </w:r>
      <w:r w:rsidRPr="00035376">
        <w:rPr>
          <w:color w:val="000000"/>
        </w:rPr>
        <w:t>40302810577035020013</w:t>
      </w:r>
      <w:r w:rsidRPr="00A758B9">
        <w:rPr>
          <w:color w:val="000000"/>
        </w:rPr>
        <w:t xml:space="preserve"> в Северном Банке Сбербанка России ОАО, г. Ярославль, БИК 047888670, </w:t>
      </w:r>
      <w:proofErr w:type="spellStart"/>
      <w:r w:rsidRPr="00A758B9">
        <w:rPr>
          <w:color w:val="000000"/>
        </w:rPr>
        <w:t>Корр.счет</w:t>
      </w:r>
      <w:proofErr w:type="spellEnd"/>
      <w:r w:rsidRPr="00A758B9">
        <w:rPr>
          <w:color w:val="000000"/>
        </w:rPr>
        <w:t xml:space="preserve">: 30101810500000000670 Получатель – Управление Финансов Администрации Гаврилов-Ямского МР (Управление по имуществу Г-Я МР, </w:t>
      </w:r>
      <w:r>
        <w:rPr>
          <w:color w:val="000000"/>
        </w:rPr>
        <w:t xml:space="preserve">л/с </w:t>
      </w:r>
      <w:r w:rsidRPr="00A758B9">
        <w:rPr>
          <w:color w:val="000000"/>
        </w:rPr>
        <w:t xml:space="preserve">868.01.001.7) Ярославское ОСБ РФ </w:t>
      </w:r>
      <w:smartTag w:uri="urn:schemas-microsoft-com:office:smarttags" w:element="metricconverter">
        <w:smartTagPr>
          <w:attr w:name="ProductID" w:val="6625 г"/>
        </w:smartTagPr>
        <w:r w:rsidRPr="00A758B9">
          <w:rPr>
            <w:color w:val="000000"/>
          </w:rPr>
          <w:t xml:space="preserve">6625 </w:t>
        </w:r>
        <w:proofErr w:type="spellStart"/>
        <w:r w:rsidRPr="00A758B9">
          <w:rPr>
            <w:color w:val="000000"/>
          </w:rPr>
          <w:t>г</w:t>
        </w:r>
      </w:smartTag>
      <w:r w:rsidRPr="00A758B9">
        <w:rPr>
          <w:color w:val="000000"/>
        </w:rPr>
        <w:t>.Ярославль</w:t>
      </w:r>
      <w:proofErr w:type="spellEnd"/>
      <w:r w:rsidRPr="00A758B9">
        <w:rPr>
          <w:color w:val="000000"/>
        </w:rPr>
        <w:t>, ИНН 7616001734, КПП 761601001</w:t>
      </w:r>
      <w:r>
        <w:rPr>
          <w:color w:val="000000"/>
        </w:rPr>
        <w:t>.</w:t>
      </w:r>
      <w:r w:rsidRPr="00A758B9">
        <w:rPr>
          <w:color w:val="000000"/>
        </w:rPr>
        <w:t xml:space="preserve"> </w:t>
      </w:r>
      <w:r w:rsidRPr="00E55DA8">
        <w:t>В назначении платежа указать: «</w:t>
      </w:r>
      <w:r w:rsidRPr="00E91BB6">
        <w:t xml:space="preserve">Задаток за участие в продаже </w:t>
      </w:r>
      <w:r w:rsidRPr="005A474B">
        <w:t xml:space="preserve">гаражного бокса с земельным участком по адресу: </w:t>
      </w:r>
      <w:proofErr w:type="spellStart"/>
      <w:r w:rsidRPr="005A474B">
        <w:t>г.Гаврилов</w:t>
      </w:r>
      <w:proofErr w:type="spellEnd"/>
      <w:r w:rsidRPr="005A474B">
        <w:t xml:space="preserve"> – Ям ул. Клубная</w:t>
      </w:r>
      <w:r>
        <w:t>,</w:t>
      </w:r>
      <w:r w:rsidRPr="005A474B">
        <w:t xml:space="preserve"> </w:t>
      </w:r>
      <w:r>
        <w:t xml:space="preserve">Лот </w:t>
      </w:r>
      <w:r w:rsidRPr="005A474B">
        <w:t>№__</w:t>
      </w:r>
      <w:r>
        <w:t>».</w:t>
      </w:r>
    </w:p>
    <w:p w:rsidR="00E97BA2" w:rsidRPr="008221BC" w:rsidRDefault="00E97BA2" w:rsidP="00E97BA2">
      <w:pPr>
        <w:pStyle w:val="a3"/>
        <w:ind w:firstLine="708"/>
      </w:pPr>
      <w:r w:rsidRPr="008221BC">
        <w:rPr>
          <w:szCs w:val="24"/>
        </w:rPr>
        <w:t>Да</w:t>
      </w:r>
      <w:r w:rsidRPr="008221BC">
        <w:t xml:space="preserve">нное </w:t>
      </w:r>
      <w:r w:rsidRPr="008221BC">
        <w:rPr>
          <w:szCs w:val="24"/>
        </w:rPr>
        <w:t xml:space="preserve">информационное </w:t>
      </w:r>
      <w:r w:rsidRPr="008221BC">
        <w:t xml:space="preserve">сообщение является публичной офертой для заключения договора о задатке в соответствии со </w:t>
      </w:r>
      <w:hyperlink r:id="rId5" w:history="1">
        <w:r w:rsidRPr="008221BC">
          <w:rPr>
            <w:rStyle w:val="1"/>
          </w:rPr>
          <w:t>статьей 437</w:t>
        </w:r>
      </w:hyperlink>
      <w:r w:rsidRPr="008221BC">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97BA2" w:rsidRDefault="00E97BA2" w:rsidP="00E97BA2">
      <w:pPr>
        <w:ind w:firstLine="708"/>
        <w:jc w:val="both"/>
      </w:pPr>
      <w:r>
        <w:t>Покупателями Объектов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E97BA2" w:rsidRDefault="00E97BA2" w:rsidP="00E97BA2">
      <w:pPr>
        <w:ind w:firstLine="708"/>
        <w:jc w:val="both"/>
      </w:pPr>
      <w:r>
        <w:t xml:space="preserve">Заседание комиссии по рассмотрению поступивших заявок и признанию претендентов участниками продажи посредством публичного предложения состоится </w:t>
      </w:r>
      <w:r w:rsidRPr="00F716F7">
        <w:rPr>
          <w:b/>
        </w:rPr>
        <w:t>1</w:t>
      </w:r>
      <w:r>
        <w:rPr>
          <w:b/>
        </w:rPr>
        <w:t>2</w:t>
      </w:r>
      <w:r w:rsidRPr="00E333C8">
        <w:rPr>
          <w:b/>
        </w:rPr>
        <w:t>.</w:t>
      </w:r>
      <w:r>
        <w:rPr>
          <w:b/>
        </w:rPr>
        <w:t>12</w:t>
      </w:r>
      <w:r w:rsidRPr="00B00F1A">
        <w:rPr>
          <w:b/>
        </w:rPr>
        <w:t>.201</w:t>
      </w:r>
      <w:r>
        <w:rPr>
          <w:b/>
        </w:rPr>
        <w:t>3</w:t>
      </w:r>
      <w:r w:rsidRPr="00B00F1A">
        <w:rPr>
          <w:b/>
        </w:rPr>
        <w:t xml:space="preserve"> в 1</w:t>
      </w:r>
      <w:r>
        <w:rPr>
          <w:b/>
        </w:rPr>
        <w:t>0</w:t>
      </w:r>
      <w:r w:rsidRPr="00B00F1A">
        <w:rPr>
          <w:b/>
        </w:rPr>
        <w:t xml:space="preserve"> час. </w:t>
      </w:r>
      <w:r>
        <w:rPr>
          <w:b/>
        </w:rPr>
        <w:t>45</w:t>
      </w:r>
      <w:r>
        <w:t xml:space="preserve"> </w:t>
      </w:r>
      <w:r w:rsidRPr="00A40105">
        <w:rPr>
          <w:b/>
        </w:rPr>
        <w:t>мин</w:t>
      </w:r>
      <w:r>
        <w:t xml:space="preserve">. по месту проведения продажи. </w:t>
      </w:r>
    </w:p>
    <w:p w:rsidR="00E97BA2" w:rsidRDefault="00E97BA2" w:rsidP="00E97BA2">
      <w:pPr>
        <w:ind w:firstLine="708"/>
        <w:jc w:val="both"/>
      </w:pPr>
      <w: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E97BA2" w:rsidRPr="008221BC" w:rsidRDefault="00E97BA2" w:rsidP="00E97BA2">
      <w:pPr>
        <w:pStyle w:val="a3"/>
        <w:ind w:firstLine="708"/>
      </w:pPr>
      <w:r w:rsidRPr="00EC6AE6">
        <w:t>Документом, подтверждающим поступление задатка на счет продавца, является выписка со счета продавца.</w:t>
      </w:r>
    </w:p>
    <w:p w:rsidR="00E97BA2" w:rsidRDefault="00E97BA2" w:rsidP="00E97BA2">
      <w:pPr>
        <w:ind w:firstLine="708"/>
        <w:jc w:val="both"/>
      </w:pPr>
      <w:r>
        <w:t>Претендент не допускается к участию в продаже посредством публичного предложения по следующим основаниям:</w:t>
      </w:r>
    </w:p>
    <w:p w:rsidR="00E97BA2" w:rsidRDefault="00E97BA2" w:rsidP="00E97BA2">
      <w:pPr>
        <w:ind w:firstLine="708"/>
        <w:jc w:val="both"/>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E97BA2" w:rsidRDefault="00E97BA2" w:rsidP="00E97BA2">
      <w:pPr>
        <w:ind w:firstLine="708"/>
        <w:jc w:val="both"/>
      </w:pPr>
      <w: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97BA2" w:rsidRDefault="00E97BA2" w:rsidP="00E97BA2">
      <w:pPr>
        <w:ind w:firstLine="708"/>
        <w:jc w:val="both"/>
      </w:pPr>
      <w: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E97BA2" w:rsidRDefault="00E97BA2" w:rsidP="00E97BA2">
      <w:pPr>
        <w:ind w:firstLine="708"/>
        <w:jc w:val="both"/>
      </w:pPr>
      <w:r>
        <w:t>- поступление в установленный срок задатка на счета, указанные в информационном сообщении, не подтверждено.</w:t>
      </w:r>
    </w:p>
    <w:p w:rsidR="00E97BA2" w:rsidRDefault="00E97BA2" w:rsidP="00E97BA2">
      <w:pPr>
        <w:ind w:firstLine="708"/>
        <w:jc w:val="both"/>
      </w:pPr>
      <w:r>
        <w:t>Перечень указанных оснований отказа претенденту в участии в продаже посредством публичного предложения является исчерпывающим.</w:t>
      </w:r>
    </w:p>
    <w:p w:rsidR="00E97BA2" w:rsidRDefault="00E97BA2" w:rsidP="00E97BA2">
      <w:pPr>
        <w:ind w:firstLine="708"/>
        <w:jc w:val="both"/>
      </w:pPr>
      <w:r w:rsidRPr="00A02195">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E97BA2" w:rsidRDefault="00E97BA2" w:rsidP="00E97BA2">
      <w:pPr>
        <w:ind w:firstLine="708"/>
        <w:jc w:val="both"/>
      </w:pPr>
      <w: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E97BA2" w:rsidRDefault="00E97BA2" w:rsidP="00E97BA2">
      <w:pPr>
        <w:ind w:firstLine="708"/>
        <w:jc w:val="both"/>
      </w:pPr>
      <w:r>
        <w:t xml:space="preserve">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w:t>
      </w:r>
      <w:r>
        <w:lastRenderedPageBreak/>
        <w:t>вручения им под расписку соответствующего уведомления либо направления такого уведомления по почте заказным письмом.</w:t>
      </w:r>
    </w:p>
    <w:p w:rsidR="00E97BA2" w:rsidRDefault="00E97BA2" w:rsidP="00E97BA2">
      <w:pPr>
        <w:ind w:firstLine="708"/>
        <w:jc w:val="both"/>
      </w:pPr>
      <w: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E97BA2" w:rsidRDefault="00E97BA2" w:rsidP="00E97BA2">
      <w:pPr>
        <w:ind w:firstLine="708"/>
        <w:jc w:val="both"/>
      </w:pPr>
      <w:r>
        <w:t>П</w:t>
      </w:r>
      <w:r w:rsidRPr="00942D92">
        <w:t>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w:t>
      </w:r>
      <w:r>
        <w:t>. В</w:t>
      </w:r>
      <w:r w:rsidRPr="00942D92">
        <w:t xml:space="preserve"> случае, если несколько участников продажи имущества подтверд</w:t>
      </w:r>
      <w:r>
        <w:t>ят</w:t>
      </w:r>
      <w:r w:rsidRPr="00942D92">
        <w:t xml:space="preserve">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r>
        <w:t>.</w:t>
      </w:r>
    </w:p>
    <w:p w:rsidR="00E97BA2" w:rsidRDefault="00E97BA2" w:rsidP="00E97BA2">
      <w:pPr>
        <w:ind w:firstLine="708"/>
        <w:jc w:val="both"/>
      </w:pPr>
      <w:r w:rsidRPr="00DB4359">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договор купли-продажи имущества.</w:t>
      </w:r>
    </w:p>
    <w:p w:rsidR="00E97BA2" w:rsidRDefault="00E97BA2" w:rsidP="00E97BA2">
      <w:pPr>
        <w:ind w:firstLine="708"/>
        <w:jc w:val="both"/>
      </w:pPr>
      <w:r>
        <w:t>Денежные средства в счет оплаты Объектов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w:t>
      </w:r>
      <w:r w:rsidRPr="008819D8">
        <w:t xml:space="preserve"> </w:t>
      </w:r>
      <w:r>
        <w:t>Внесенный победителем продажи задаток засчитывается в счет оплаты приобретаемого имущества.</w:t>
      </w:r>
    </w:p>
    <w:p w:rsidR="00E97BA2" w:rsidRDefault="00E97BA2" w:rsidP="00E97BA2">
      <w:pPr>
        <w:ind w:firstLine="708"/>
        <w:jc w:val="both"/>
      </w:pPr>
      <w:r w:rsidRPr="00A02195">
        <w:t>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E97BA2" w:rsidRDefault="00E97BA2" w:rsidP="00E97BA2">
      <w:pPr>
        <w:ind w:firstLine="708"/>
        <w:jc w:val="both"/>
      </w:pPr>
      <w:r>
        <w:t>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су</w:t>
      </w:r>
      <w:r w:rsidRPr="009B5B88">
        <w:t>ммы задатков возвращаются</w:t>
      </w:r>
      <w:r>
        <w:t xml:space="preserve"> в течение 5 календарных дней с даты подписания протокола о признании претендентов участниками продажи имущества.</w:t>
      </w:r>
    </w:p>
    <w:p w:rsidR="00E97BA2" w:rsidRDefault="00E97BA2" w:rsidP="00E97BA2">
      <w:pPr>
        <w:ind w:firstLine="708"/>
        <w:jc w:val="both"/>
      </w:pPr>
      <w:r>
        <w:t>Задаток победителя продажи имущества подлежит перечислению в установленном порядке в бюджет Гаврилов-Ямского муниципального района в течение 5 календарных дней с даты, установленной для заключения договора купли-продажи имущества.</w:t>
      </w:r>
    </w:p>
    <w:p w:rsidR="00E97BA2" w:rsidRDefault="00E97BA2" w:rsidP="00E97BA2">
      <w:pPr>
        <w:ind w:firstLine="708"/>
        <w:jc w:val="both"/>
      </w:pPr>
      <w: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97BA2" w:rsidRDefault="00E97BA2" w:rsidP="00E97BA2">
      <w:pPr>
        <w:ind w:firstLine="708"/>
        <w:jc w:val="both"/>
      </w:pPr>
      <w:r>
        <w:t>Осмотр Объектов, предлагаемых к продаже, осуществляется претендентами бесплатно по письменной заявке претендента.</w:t>
      </w:r>
    </w:p>
    <w:p w:rsidR="00E97BA2" w:rsidRDefault="00E97BA2" w:rsidP="00E97BA2">
      <w:pPr>
        <w:ind w:firstLine="708"/>
        <w:jc w:val="both"/>
      </w:pPr>
      <w:r>
        <w:t xml:space="preserve">Ознакомится с дополнительной информацией об Объектах продажи, с порядком продажи посредством публичного предложения, с проектом договора купли-продажи, а также получить бланк заявки на участие в продаже посредством публичного предложения можно на официальном сайте Администрации Гаврилов-Ямского муниципального района в сети Интернет по адресу </w:t>
      </w:r>
      <w:hyperlink r:id="rId6" w:history="1">
        <w:r w:rsidRPr="00C95BF4">
          <w:rPr>
            <w:rStyle w:val="a7"/>
          </w:rPr>
          <w:t>http://gavyam.ru/about/management/upr_zem/</w:t>
        </w:r>
      </w:hyperlink>
      <w:r>
        <w:t xml:space="preserve"> , </w:t>
      </w:r>
      <w:hyperlink r:id="rId7" w:history="1">
        <w:r w:rsidRPr="00C95BF4">
          <w:rPr>
            <w:rStyle w:val="a7"/>
          </w:rPr>
          <w:t>http://гаврилов-ям.рф/about/management/upr_zem</w:t>
        </w:r>
      </w:hyperlink>
      <w:r>
        <w:t xml:space="preserve"> , на официальном сайте Российской Федерации для размещения информации о проведении торгов </w:t>
      </w:r>
      <w:hyperlink r:id="rId8" w:history="1">
        <w:r w:rsidRPr="00C95BF4">
          <w:rPr>
            <w:rStyle w:val="a7"/>
          </w:rPr>
          <w:t>http://www.torgi.gov.ru</w:t>
        </w:r>
      </w:hyperlink>
      <w:r>
        <w:t>, а также по месту приема заявок. Справки по телефону (48534) 2-31-51».</w:t>
      </w:r>
    </w:p>
    <w:p w:rsidR="00E97BA2" w:rsidRPr="000A770A" w:rsidRDefault="00E97BA2" w:rsidP="00E97BA2">
      <w:pPr>
        <w:ind w:firstLine="708"/>
        <w:jc w:val="both"/>
        <w:rPr>
          <w:b/>
        </w:rPr>
      </w:pPr>
      <w:r w:rsidRPr="000A770A">
        <w:rPr>
          <w:b/>
        </w:rPr>
        <w:t>Информация о предыдущих торгах по продаже данного имущества:</w:t>
      </w:r>
    </w:p>
    <w:p w:rsidR="00E97BA2" w:rsidRPr="00CB5F07" w:rsidRDefault="00E97BA2" w:rsidP="00E97BA2">
      <w:pPr>
        <w:ind w:firstLine="708"/>
        <w:jc w:val="both"/>
      </w:pPr>
      <w:r>
        <w:t xml:space="preserve">- 28.09.2011г.; 22,11.2011г.; </w:t>
      </w:r>
      <w:r w:rsidRPr="00CB5F07">
        <w:t>04.09.2012</w:t>
      </w:r>
      <w:r>
        <w:t>г.</w:t>
      </w:r>
      <w:r w:rsidRPr="00CB5F07">
        <w:t xml:space="preserve"> – аукционы открытые по составу участников и по форме подачи предложений о цене признаны несостоявшимися </w:t>
      </w:r>
      <w:r>
        <w:t xml:space="preserve">по 6 лотам </w:t>
      </w:r>
      <w:r w:rsidRPr="00CB5F07">
        <w:t>ввиду отсутствия заявок на участие в аукционе.</w:t>
      </w:r>
    </w:p>
    <w:p w:rsidR="00E97BA2" w:rsidRDefault="00E97BA2" w:rsidP="00E97BA2">
      <w:pPr>
        <w:jc w:val="both"/>
      </w:pPr>
      <w:r w:rsidRPr="00CB5F07">
        <w:tab/>
        <w:t>- 28.03.2012 г.; 04.12.2012</w:t>
      </w:r>
      <w:r>
        <w:t>г.; 15,03.2013г.; 08.04.2013г.; 31.05.2013г.; 08.07.2013г.; 20.08.2013 г.; 01.10.2013 г. -</w:t>
      </w:r>
      <w:r w:rsidRPr="00961C76">
        <w:t xml:space="preserve"> </w:t>
      </w:r>
      <w:r>
        <w:t>продажи посредством публичного предложения признаны не состоявшимися по 6 лотам ввиду отсутствия заявок на покупку муниципального имущества.</w:t>
      </w:r>
    </w:p>
    <w:p w:rsidR="00E97BA2" w:rsidRDefault="00E97BA2" w:rsidP="00E97BA2">
      <w:pPr>
        <w:ind w:firstLine="708"/>
      </w:pPr>
    </w:p>
    <w:p w:rsidR="00E97BA2" w:rsidRDefault="00E97BA2" w:rsidP="00E97BA2">
      <w:pPr>
        <w:jc w:val="center"/>
        <w:rPr>
          <w:b/>
          <w:bCs/>
        </w:rPr>
      </w:pPr>
      <w:r>
        <w:rPr>
          <w:b/>
          <w:bCs/>
        </w:rPr>
        <w:lastRenderedPageBreak/>
        <w:t xml:space="preserve">Форма заявки </w:t>
      </w:r>
      <w:r w:rsidRPr="00D43414">
        <w:rPr>
          <w:b/>
        </w:rPr>
        <w:t xml:space="preserve">на </w:t>
      </w:r>
      <w:r w:rsidRPr="00D43414">
        <w:rPr>
          <w:b/>
          <w:color w:val="000000"/>
        </w:rPr>
        <w:t>участие в продаже посредством публичного предложения</w:t>
      </w:r>
      <w:r>
        <w:rPr>
          <w:b/>
          <w:bCs/>
        </w:rPr>
        <w:t>:</w:t>
      </w:r>
    </w:p>
    <w:p w:rsidR="00E97BA2" w:rsidRDefault="00E97BA2" w:rsidP="00E97BA2">
      <w:pPr>
        <w:pStyle w:val="a5"/>
        <w:ind w:left="4956"/>
      </w:pPr>
      <w:r>
        <w:t>«В Управление по имущественным и земельным отношениям Администрации Гаврилов-Ямского муниципального района</w:t>
      </w:r>
    </w:p>
    <w:p w:rsidR="00E97BA2" w:rsidRDefault="00E97BA2" w:rsidP="00E97BA2">
      <w:pPr>
        <w:jc w:val="center"/>
      </w:pPr>
      <w:r w:rsidRPr="00D43414">
        <w:rPr>
          <w:b/>
        </w:rPr>
        <w:t xml:space="preserve">Заявка на </w:t>
      </w:r>
      <w:r w:rsidRPr="00D43414">
        <w:rPr>
          <w:b/>
          <w:color w:val="000000"/>
        </w:rPr>
        <w:t>участие в продаже посредством публичного предложения</w:t>
      </w:r>
      <w:r w:rsidRPr="00D43414">
        <w:rPr>
          <w:b/>
        </w:rPr>
        <w:t>.</w:t>
      </w:r>
      <w:r>
        <w:t xml:space="preserve"> </w:t>
      </w:r>
    </w:p>
    <w:p w:rsidR="00E97BA2" w:rsidRDefault="00E97BA2" w:rsidP="00E97BA2">
      <w:pPr>
        <w:jc w:val="center"/>
      </w:pPr>
      <w:r>
        <w:t>________________________________________________________________________________</w:t>
      </w:r>
    </w:p>
    <w:p w:rsidR="00E97BA2" w:rsidRDefault="00E97BA2" w:rsidP="00E97BA2">
      <w:pPr>
        <w:pStyle w:val="Preformat"/>
        <w:rPr>
          <w:rFonts w:ascii="Times New Roman" w:hAnsi="Times New Roman"/>
          <w:color w:val="000000"/>
          <w:sz w:val="16"/>
        </w:rPr>
      </w:pPr>
      <w:r>
        <w:rPr>
          <w:rFonts w:ascii="Times New Roman" w:hAnsi="Times New Roman"/>
          <w:color w:val="000000"/>
          <w:sz w:val="16"/>
        </w:rPr>
        <w:t>(полное наименование юридического лица, ИНН, ОГРН  или фамилия, имя, отчество и паспортные данные физического лица, подающего заявку)</w:t>
      </w:r>
    </w:p>
    <w:p w:rsidR="00E97BA2" w:rsidRDefault="00E97BA2" w:rsidP="00E97BA2">
      <w:pPr>
        <w:jc w:val="both"/>
      </w:pPr>
      <w:r>
        <w:t xml:space="preserve">__________________________________________________________________________________ </w:t>
      </w:r>
    </w:p>
    <w:p w:rsidR="00E97BA2" w:rsidRDefault="00E97BA2" w:rsidP="00E97BA2">
      <w:pPr>
        <w:jc w:val="both"/>
      </w:pPr>
      <w:r>
        <w:t xml:space="preserve">__________________________________________________________________________________ </w:t>
      </w:r>
    </w:p>
    <w:p w:rsidR="00E97BA2" w:rsidRDefault="00E97BA2" w:rsidP="00E97BA2">
      <w:pPr>
        <w:pStyle w:val="Preformat"/>
        <w:rPr>
          <w:rFonts w:ascii="Times New Roman" w:hAnsi="Times New Roman"/>
          <w:color w:val="000000"/>
          <w:sz w:val="16"/>
        </w:rPr>
      </w:pPr>
    </w:p>
    <w:p w:rsidR="00E97BA2" w:rsidRDefault="00E97BA2" w:rsidP="00E97BA2">
      <w:pPr>
        <w:jc w:val="both"/>
      </w:pPr>
      <w:r>
        <w:t>в лице _____________________________________________________________________ (</w:t>
      </w:r>
      <w:r w:rsidRPr="009F686B">
        <w:rPr>
          <w:sz w:val="16"/>
          <w:szCs w:val="16"/>
        </w:rPr>
        <w:t xml:space="preserve">для </w:t>
      </w:r>
      <w:proofErr w:type="spellStart"/>
      <w:r w:rsidRPr="009F686B">
        <w:rPr>
          <w:sz w:val="16"/>
          <w:szCs w:val="16"/>
        </w:rPr>
        <w:t>юр.лиц</w:t>
      </w:r>
      <w:proofErr w:type="spellEnd"/>
      <w:r>
        <w:t>),</w:t>
      </w:r>
    </w:p>
    <w:p w:rsidR="00E97BA2" w:rsidRDefault="00E97BA2" w:rsidP="00E97BA2">
      <w:pPr>
        <w:jc w:val="both"/>
      </w:pPr>
      <w:r>
        <w:t>__________________________________________________________________________________</w:t>
      </w:r>
    </w:p>
    <w:p w:rsidR="00E97BA2" w:rsidRPr="00F91137" w:rsidRDefault="00E97BA2" w:rsidP="00E97BA2">
      <w:pPr>
        <w:pStyle w:val="Preformat"/>
        <w:jc w:val="center"/>
        <w:rPr>
          <w:rFonts w:ascii="Times New Roman" w:hAnsi="Times New Roman"/>
          <w:color w:val="000000"/>
          <w:sz w:val="16"/>
        </w:rPr>
      </w:pPr>
      <w:r w:rsidRPr="00F91137">
        <w:rPr>
          <w:rFonts w:ascii="Times New Roman" w:hAnsi="Times New Roman"/>
          <w:color w:val="000000"/>
          <w:sz w:val="16"/>
        </w:rPr>
        <w:t>(фамилия, имя, отчество, должность</w:t>
      </w:r>
      <w:r>
        <w:rPr>
          <w:rFonts w:ascii="Times New Roman" w:hAnsi="Times New Roman"/>
          <w:color w:val="000000"/>
          <w:sz w:val="16"/>
        </w:rPr>
        <w:t>, паспортные данные, телефон</w:t>
      </w:r>
      <w:r w:rsidRPr="00F91137">
        <w:rPr>
          <w:rFonts w:ascii="Times New Roman" w:hAnsi="Times New Roman"/>
          <w:color w:val="000000"/>
          <w:sz w:val="16"/>
        </w:rPr>
        <w:t>)</w:t>
      </w:r>
    </w:p>
    <w:p w:rsidR="00E97BA2" w:rsidRDefault="00E97BA2" w:rsidP="00E97BA2">
      <w:pPr>
        <w:jc w:val="both"/>
      </w:pPr>
      <w:r>
        <w:t>Адрес (местонахождение) заявителя ____________________________________________________</w:t>
      </w:r>
    </w:p>
    <w:p w:rsidR="00E97BA2" w:rsidRDefault="00E97BA2" w:rsidP="00E97BA2">
      <w:pPr>
        <w:jc w:val="both"/>
      </w:pPr>
      <w:r>
        <w:t>____________________________________________________________________________________,</w:t>
      </w:r>
    </w:p>
    <w:p w:rsidR="00E97BA2" w:rsidRDefault="00E97BA2" w:rsidP="00E97BA2">
      <w:pPr>
        <w:ind w:firstLine="709"/>
        <w:jc w:val="both"/>
      </w:pPr>
      <w:r>
        <w:t xml:space="preserve">изучив текст информационного сообщения о продаже 271.12.2013 в 10 час. 00 мин. муниципального имущества </w:t>
      </w:r>
      <w:r w:rsidRPr="00683EA9">
        <w:rPr>
          <w:b/>
        </w:rPr>
        <w:t>прошу</w:t>
      </w:r>
      <w:r w:rsidRPr="00683EA9">
        <w:t xml:space="preserve"> допустить к участию и признать участником </w:t>
      </w:r>
      <w:r>
        <w:t>продажи посредством публичного предложения по Лоту  №___</w:t>
      </w:r>
      <w:r w:rsidRPr="00B71060">
        <w:t xml:space="preserve"> </w:t>
      </w:r>
      <w:r>
        <w:t>(</w:t>
      </w:r>
      <w:r w:rsidRPr="00B71060">
        <w:rPr>
          <w:i/>
        </w:rPr>
        <w:t>указать номер Лота</w:t>
      </w:r>
      <w:r>
        <w:t>) - н</w:t>
      </w:r>
      <w:r w:rsidRPr="00A12A65">
        <w:t>ежило</w:t>
      </w:r>
      <w:r>
        <w:t>го</w:t>
      </w:r>
      <w:r w:rsidRPr="00A12A65">
        <w:t xml:space="preserve"> помещени</w:t>
      </w:r>
      <w:r>
        <w:t>я</w:t>
      </w:r>
      <w:r w:rsidRPr="00A12A65">
        <w:t xml:space="preserve"> гаражного бокса</w:t>
      </w:r>
      <w:r>
        <w:t xml:space="preserve"> № ____ (</w:t>
      </w:r>
      <w:r w:rsidRPr="00B71060">
        <w:rPr>
          <w:i/>
        </w:rPr>
        <w:t>указать номер бокса</w:t>
      </w:r>
      <w:r>
        <w:t xml:space="preserve">) </w:t>
      </w:r>
      <w:r w:rsidRPr="00A12A65">
        <w:t xml:space="preserve">с долей в праве собственности на земельный участок общей площадью 400 </w:t>
      </w:r>
      <w:proofErr w:type="spellStart"/>
      <w:r w:rsidRPr="00A12A65">
        <w:t>кв.м</w:t>
      </w:r>
      <w:proofErr w:type="spellEnd"/>
      <w:r w:rsidRPr="00A12A65">
        <w:t>., кадастровый номер 76:04:010307:12, расположенн</w:t>
      </w:r>
      <w:r>
        <w:t>ого</w:t>
      </w:r>
      <w:r w:rsidRPr="00A12A65">
        <w:t xml:space="preserve"> по адресу: Ярославская область, Гаврилов- </w:t>
      </w:r>
      <w:proofErr w:type="spellStart"/>
      <w:r w:rsidRPr="00A12A65">
        <w:t>Ямский</w:t>
      </w:r>
      <w:proofErr w:type="spellEnd"/>
      <w:r w:rsidRPr="00A12A65">
        <w:t xml:space="preserve"> район, </w:t>
      </w:r>
      <w:proofErr w:type="spellStart"/>
      <w:r w:rsidRPr="00A12A65">
        <w:t>г.Гаврилов</w:t>
      </w:r>
      <w:proofErr w:type="spellEnd"/>
      <w:r w:rsidRPr="00A12A65">
        <w:t xml:space="preserve"> – Ям, ул. Клубная</w:t>
      </w:r>
      <w:r>
        <w:t>.</w:t>
      </w:r>
    </w:p>
    <w:p w:rsidR="00E97BA2" w:rsidRDefault="00E97BA2" w:rsidP="00E97BA2">
      <w:pPr>
        <w:ind w:firstLine="709"/>
        <w:jc w:val="both"/>
      </w:pPr>
      <w:r>
        <w:t>Обязуюсь:</w:t>
      </w:r>
    </w:p>
    <w:p w:rsidR="00E97BA2" w:rsidRDefault="00E97BA2" w:rsidP="00E97BA2">
      <w:pPr>
        <w:pStyle w:val="21"/>
        <w:spacing w:line="240" w:lineRule="auto"/>
        <w:ind w:firstLine="708"/>
        <w:jc w:val="both"/>
      </w:pPr>
      <w:r>
        <w:t>1. Соблюдать условия проведения продажи, содержащиеся в информационном сообщении о проведении продажи, а также порядок проведения продажи посредством публичного предложения.</w:t>
      </w:r>
    </w:p>
    <w:p w:rsidR="00E97BA2" w:rsidRPr="00D43414" w:rsidRDefault="00E97BA2" w:rsidP="00E97BA2">
      <w:pPr>
        <w:pStyle w:val="21"/>
        <w:spacing w:line="240" w:lineRule="auto"/>
        <w:ind w:firstLine="708"/>
        <w:jc w:val="both"/>
      </w:pPr>
      <w:r>
        <w:t xml:space="preserve">2. В случае признания победителем в продаже посредством публичного предложения заключить с Продавцом договор купли-продажи не позднее 15 (пятнадцати) дней после подписания протокола об итогах продажи и уведомления о признании победителем и уплатить стоимость имущества, полученную по результатам продажи посредством публичного предложения, в порядке </w:t>
      </w:r>
      <w:r w:rsidRPr="00D43414">
        <w:t>и в сроки, установленные действующим законодательством и договором купли-продажи.</w:t>
      </w:r>
    </w:p>
    <w:p w:rsidR="00E97BA2" w:rsidRDefault="00E97BA2" w:rsidP="00E97BA2">
      <w:pPr>
        <w:pStyle w:val="21"/>
        <w:spacing w:line="240" w:lineRule="auto"/>
        <w:ind w:firstLine="708"/>
        <w:jc w:val="both"/>
      </w:pPr>
      <w:r>
        <w:t>Согласен с тем, что:</w:t>
      </w:r>
    </w:p>
    <w:p w:rsidR="00E97BA2" w:rsidRDefault="00E97BA2" w:rsidP="00E97BA2">
      <w:pPr>
        <w:pStyle w:val="21"/>
        <w:spacing w:line="240" w:lineRule="auto"/>
        <w:ind w:firstLine="708"/>
        <w:jc w:val="both"/>
      </w:pPr>
      <w:r>
        <w:t>1.З</w:t>
      </w:r>
      <w:r w:rsidRPr="00D43414">
        <w:t xml:space="preserve">адаток, внесенный претендентом на счет Продавца, </w:t>
      </w:r>
      <w:r>
        <w:t xml:space="preserve">в случае признания претендента победителем продажи посредством публичного предложения, </w:t>
      </w:r>
      <w:r w:rsidRPr="00D43414">
        <w:t xml:space="preserve">засчитывается в </w:t>
      </w:r>
      <w:r>
        <w:t xml:space="preserve">счет </w:t>
      </w:r>
      <w:r w:rsidRPr="00D43414">
        <w:t>оплат</w:t>
      </w:r>
      <w:r>
        <w:t>ы</w:t>
      </w:r>
      <w:r w:rsidRPr="00D43414">
        <w:t xml:space="preserve"> приобретаемого имущества</w:t>
      </w:r>
      <w:r>
        <w:t xml:space="preserve">. </w:t>
      </w:r>
    </w:p>
    <w:p w:rsidR="00E97BA2" w:rsidRPr="00D43414" w:rsidRDefault="00E97BA2" w:rsidP="00E97BA2">
      <w:pPr>
        <w:pStyle w:val="21"/>
        <w:spacing w:line="240" w:lineRule="auto"/>
        <w:ind w:firstLine="708"/>
        <w:jc w:val="both"/>
      </w:pPr>
      <w:r>
        <w:t>2. В</w:t>
      </w:r>
      <w:r w:rsidRPr="00D43414">
        <w:t xml:space="preserve">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w:t>
      </w:r>
      <w:r>
        <w:t xml:space="preserve">ему </w:t>
      </w:r>
      <w:r w:rsidRPr="00D43414">
        <w:t>не возвращается.</w:t>
      </w:r>
    </w:p>
    <w:p w:rsidR="00E97BA2" w:rsidRDefault="00E97BA2" w:rsidP="00E97BA2">
      <w:pPr>
        <w:ind w:firstLine="708"/>
        <w:jc w:val="both"/>
      </w:pPr>
      <w:r>
        <w:t>С порядком проведения продажи и всей интересующей документацией в отношении выставляемого на торги имущества, а также его техническим состоянием</w:t>
      </w:r>
      <w:r w:rsidRPr="000242BB">
        <w:t xml:space="preserve"> </w:t>
      </w:r>
      <w:r>
        <w:lastRenderedPageBreak/>
        <w:t>ознакомлен. Объекты заявителем осмотрены. Претензий к техническому состоянию объектов нет.</w:t>
      </w:r>
    </w:p>
    <w:p w:rsidR="00E97BA2" w:rsidRDefault="00E97BA2" w:rsidP="00E97BA2">
      <w:pPr>
        <w:ind w:firstLine="708"/>
        <w:jc w:val="both"/>
      </w:pPr>
    </w:p>
    <w:p w:rsidR="00E97BA2" w:rsidRDefault="00E97BA2" w:rsidP="00E97BA2">
      <w:pPr>
        <w:ind w:firstLine="708"/>
        <w:jc w:val="both"/>
      </w:pPr>
      <w:r>
        <w:t xml:space="preserve">Банковские реквизиты Заявителя для возврата задатка: </w:t>
      </w:r>
    </w:p>
    <w:p w:rsidR="00E97BA2" w:rsidRDefault="00E97BA2" w:rsidP="00E97BA2">
      <w:pPr>
        <w:ind w:firstLine="708"/>
        <w:jc w:val="both"/>
      </w:pPr>
      <w:r>
        <w:t>Банк _________________________________________________________________________</w:t>
      </w:r>
    </w:p>
    <w:p w:rsidR="00E97BA2" w:rsidRDefault="00E97BA2" w:rsidP="00E97BA2">
      <w:pPr>
        <w:ind w:firstLine="708"/>
        <w:jc w:val="both"/>
      </w:pPr>
      <w:r>
        <w:t>расчётный (лицевой) счёт №  ____________________________________________________</w:t>
      </w:r>
    </w:p>
    <w:p w:rsidR="00E97BA2" w:rsidRDefault="00E97BA2" w:rsidP="00E97BA2">
      <w:pPr>
        <w:ind w:firstLine="708"/>
        <w:jc w:val="both"/>
      </w:pPr>
      <w:r>
        <w:t>корр. счёт  ______________________________ БИК ________________________________</w:t>
      </w:r>
    </w:p>
    <w:p w:rsidR="00E97BA2" w:rsidRDefault="00E97BA2" w:rsidP="00E97BA2">
      <w:pPr>
        <w:ind w:firstLine="708"/>
        <w:jc w:val="both"/>
      </w:pPr>
    </w:p>
    <w:p w:rsidR="00E97BA2" w:rsidRDefault="00E97BA2" w:rsidP="00E97BA2">
      <w:pPr>
        <w:ind w:firstLine="708"/>
        <w:jc w:val="both"/>
      </w:pPr>
      <w:r>
        <w:t xml:space="preserve">Подпись Заявителя (его полномочного представителя) </w:t>
      </w:r>
    </w:p>
    <w:p w:rsidR="00E97BA2" w:rsidRDefault="00E97BA2" w:rsidP="00E97BA2">
      <w:pPr>
        <w:ind w:firstLine="708"/>
        <w:jc w:val="both"/>
      </w:pPr>
      <w:proofErr w:type="spellStart"/>
      <w:r>
        <w:t>мп</w:t>
      </w:r>
      <w:proofErr w:type="spellEnd"/>
      <w:r>
        <w:t xml:space="preserve"> </w:t>
      </w:r>
    </w:p>
    <w:p w:rsidR="00E97BA2" w:rsidRDefault="00E97BA2" w:rsidP="00E97BA2">
      <w:pPr>
        <w:ind w:firstLine="708"/>
        <w:jc w:val="both"/>
      </w:pPr>
      <w:r>
        <w:t>______________________________________________________________ МП</w:t>
      </w:r>
    </w:p>
    <w:p w:rsidR="00E97BA2" w:rsidRDefault="00E97BA2" w:rsidP="00E97BA2">
      <w:pPr>
        <w:ind w:firstLine="708"/>
        <w:jc w:val="both"/>
      </w:pPr>
      <w:r>
        <w:t>(фамилия, имя, отчество, краткая подпись)</w:t>
      </w:r>
    </w:p>
    <w:p w:rsidR="00E97BA2" w:rsidRDefault="00E97BA2" w:rsidP="00E97BA2">
      <w:pPr>
        <w:ind w:firstLine="708"/>
        <w:jc w:val="both"/>
      </w:pPr>
      <w:r>
        <w:t xml:space="preserve">«______» ___________________ </w:t>
      </w:r>
      <w:smartTag w:uri="urn:schemas-microsoft-com:office:smarttags" w:element="metricconverter">
        <w:smartTagPr>
          <w:attr w:name="ProductID" w:val="2013 г"/>
        </w:smartTagPr>
        <w:r>
          <w:t>2013 г</w:t>
        </w:r>
      </w:smartTag>
      <w:r>
        <w:t xml:space="preserve">. </w:t>
      </w:r>
    </w:p>
    <w:p w:rsidR="00E97BA2" w:rsidRDefault="00E97BA2" w:rsidP="00E97BA2">
      <w:pPr>
        <w:ind w:firstLine="708"/>
        <w:jc w:val="both"/>
      </w:pPr>
    </w:p>
    <w:p w:rsidR="00E97BA2" w:rsidRDefault="00E97BA2" w:rsidP="00E97BA2">
      <w:pPr>
        <w:ind w:firstLine="708"/>
        <w:jc w:val="both"/>
      </w:pPr>
      <w:r>
        <w:t xml:space="preserve">Опись прилагаемых документов: </w:t>
      </w:r>
    </w:p>
    <w:p w:rsidR="00E97BA2" w:rsidRDefault="00E97BA2" w:rsidP="00E97BA2">
      <w:pPr>
        <w:ind w:firstLine="708"/>
        <w:jc w:val="both"/>
      </w:pPr>
      <w:r>
        <w:t>1. ________________________________________________________________________</w:t>
      </w:r>
    </w:p>
    <w:p w:rsidR="00E97BA2" w:rsidRDefault="00E97BA2" w:rsidP="00E97BA2">
      <w:pPr>
        <w:ind w:firstLine="708"/>
        <w:jc w:val="both"/>
      </w:pPr>
      <w:r>
        <w:t>2. ________________________________________________________________________</w:t>
      </w:r>
    </w:p>
    <w:p w:rsidR="00E97BA2" w:rsidRDefault="00E97BA2" w:rsidP="00E97BA2">
      <w:pPr>
        <w:ind w:firstLine="708"/>
        <w:jc w:val="both"/>
      </w:pPr>
      <w:r>
        <w:t>3. ________________________________________________________________________</w:t>
      </w:r>
    </w:p>
    <w:p w:rsidR="00E97BA2" w:rsidRDefault="00E97BA2" w:rsidP="00E97BA2">
      <w:pPr>
        <w:ind w:firstLine="708"/>
        <w:jc w:val="both"/>
      </w:pPr>
      <w:r>
        <w:t>4. ________________________________________________________________________</w:t>
      </w:r>
    </w:p>
    <w:p w:rsidR="00E97BA2" w:rsidRDefault="00E97BA2" w:rsidP="00E97BA2">
      <w:pPr>
        <w:pStyle w:val="Preformat"/>
        <w:ind w:left="1440"/>
        <w:rPr>
          <w:rFonts w:ascii="Times New Roman" w:hAnsi="Times New Roman"/>
          <w:color w:val="000000"/>
          <w:sz w:val="24"/>
        </w:rPr>
      </w:pPr>
      <w:r>
        <w:rPr>
          <w:rFonts w:ascii="Times New Roman" w:hAnsi="Times New Roman"/>
          <w:color w:val="000000"/>
          <w:sz w:val="24"/>
        </w:rPr>
        <w:t xml:space="preserve">Заявка зарегистрирована в журнале регистрации заявок на приватизацию муниципального имущества за № _______ </w:t>
      </w:r>
    </w:p>
    <w:p w:rsidR="00E97BA2" w:rsidRDefault="00E97BA2" w:rsidP="00E97BA2">
      <w:pPr>
        <w:pStyle w:val="Preformat"/>
        <w:ind w:left="1440"/>
        <w:rPr>
          <w:rFonts w:ascii="Times New Roman" w:hAnsi="Times New Roman"/>
          <w:color w:val="000000"/>
          <w:sz w:val="24"/>
        </w:rPr>
      </w:pPr>
      <w:r>
        <w:rPr>
          <w:rFonts w:ascii="Times New Roman" w:hAnsi="Times New Roman"/>
          <w:color w:val="000000"/>
          <w:sz w:val="24"/>
        </w:rPr>
        <w:t xml:space="preserve">в ____час. ____   мин.  " ____"___________ </w:t>
      </w:r>
      <w:smartTag w:uri="urn:schemas-microsoft-com:office:smarttags" w:element="metricconverter">
        <w:smartTagPr>
          <w:attr w:name="ProductID" w:val="2013 г"/>
        </w:smartTagPr>
        <w:r>
          <w:rPr>
            <w:rFonts w:ascii="Times New Roman" w:hAnsi="Times New Roman"/>
            <w:color w:val="000000"/>
            <w:sz w:val="24"/>
          </w:rPr>
          <w:t>2013 г</w:t>
        </w:r>
      </w:smartTag>
      <w:r>
        <w:rPr>
          <w:rFonts w:ascii="Times New Roman" w:hAnsi="Times New Roman"/>
          <w:color w:val="000000"/>
          <w:sz w:val="24"/>
        </w:rPr>
        <w:t xml:space="preserve">. </w:t>
      </w:r>
    </w:p>
    <w:p w:rsidR="00E97BA2" w:rsidRDefault="00E97BA2" w:rsidP="00E97BA2">
      <w:pPr>
        <w:pStyle w:val="Preformat"/>
        <w:ind w:left="1440"/>
        <w:rPr>
          <w:rFonts w:ascii="Times New Roman" w:hAnsi="Times New Roman"/>
          <w:color w:val="000000"/>
          <w:sz w:val="24"/>
        </w:rPr>
      </w:pPr>
      <w:r>
        <w:rPr>
          <w:rFonts w:ascii="Times New Roman" w:hAnsi="Times New Roman"/>
          <w:color w:val="000000"/>
          <w:sz w:val="24"/>
        </w:rPr>
        <w:t xml:space="preserve"> Подпись уполномоченного лица Продавца</w:t>
      </w:r>
    </w:p>
    <w:p w:rsidR="00E97BA2" w:rsidRDefault="00E97BA2" w:rsidP="00E97BA2">
      <w:pPr>
        <w:pStyle w:val="Preformat"/>
        <w:ind w:left="1440"/>
        <w:rPr>
          <w:rFonts w:ascii="Times New Roman" w:hAnsi="Times New Roman"/>
          <w:color w:val="000000"/>
          <w:sz w:val="24"/>
        </w:rPr>
      </w:pPr>
      <w:r>
        <w:rPr>
          <w:rFonts w:ascii="Times New Roman" w:hAnsi="Times New Roman"/>
          <w:color w:val="000000"/>
          <w:sz w:val="24"/>
        </w:rPr>
        <w:t xml:space="preserve"> ________________________________________»</w:t>
      </w:r>
    </w:p>
    <w:p w:rsidR="00E97BA2" w:rsidRDefault="00E97BA2" w:rsidP="00E97BA2">
      <w:pPr>
        <w:pStyle w:val="Preformat"/>
        <w:ind w:left="1440"/>
        <w:rPr>
          <w:rFonts w:ascii="Times New Roman" w:hAnsi="Times New Roman"/>
          <w:b/>
          <w:sz w:val="24"/>
        </w:rPr>
      </w:pPr>
    </w:p>
    <w:p w:rsidR="00E97BA2" w:rsidRPr="00987C36" w:rsidRDefault="00E97BA2" w:rsidP="00E97BA2">
      <w:pPr>
        <w:pStyle w:val="Heading"/>
        <w:widowControl w:val="0"/>
        <w:jc w:val="center"/>
        <w:rPr>
          <w:rFonts w:ascii="Times New Roman" w:hAnsi="Times New Roman"/>
          <w:b/>
          <w:sz w:val="24"/>
        </w:rPr>
      </w:pPr>
      <w:r>
        <w:rPr>
          <w:rFonts w:ascii="Times New Roman" w:hAnsi="Times New Roman"/>
          <w:b/>
          <w:sz w:val="24"/>
        </w:rPr>
        <w:t>«</w:t>
      </w:r>
      <w:r w:rsidRPr="00987C36">
        <w:rPr>
          <w:rFonts w:ascii="Times New Roman" w:hAnsi="Times New Roman"/>
          <w:b/>
          <w:sz w:val="24"/>
        </w:rPr>
        <w:t>ПРОЕКТ ДОГОВОРА</w:t>
      </w:r>
    </w:p>
    <w:p w:rsidR="00E97BA2" w:rsidRPr="00987C36" w:rsidRDefault="00E97BA2" w:rsidP="00E97BA2">
      <w:pPr>
        <w:pStyle w:val="Heading"/>
        <w:widowControl w:val="0"/>
        <w:jc w:val="center"/>
        <w:rPr>
          <w:rFonts w:ascii="Times New Roman" w:hAnsi="Times New Roman"/>
          <w:b/>
          <w:sz w:val="24"/>
        </w:rPr>
      </w:pPr>
      <w:r w:rsidRPr="00987C36">
        <w:rPr>
          <w:rFonts w:ascii="Times New Roman" w:hAnsi="Times New Roman"/>
          <w:b/>
          <w:sz w:val="24"/>
        </w:rPr>
        <w:t xml:space="preserve">КУПЛИ-ПРОДАЖИ  </w:t>
      </w:r>
      <w:r>
        <w:rPr>
          <w:rFonts w:ascii="Times New Roman" w:hAnsi="Times New Roman"/>
          <w:b/>
          <w:sz w:val="24"/>
        </w:rPr>
        <w:t>МУНИЦИПАЛЬНОГО ИМУШЕСТВА</w:t>
      </w:r>
    </w:p>
    <w:p w:rsidR="00E97BA2" w:rsidRPr="00BE4405" w:rsidRDefault="00E97BA2" w:rsidP="00E97BA2">
      <w:pPr>
        <w:pStyle w:val="Preformat"/>
        <w:widowControl w:val="0"/>
        <w:jc w:val="center"/>
        <w:rPr>
          <w:rFonts w:ascii="Times New Roman" w:hAnsi="Times New Roman"/>
        </w:rPr>
      </w:pPr>
    </w:p>
    <w:p w:rsidR="00E97BA2" w:rsidRDefault="00E97BA2" w:rsidP="00E97BA2">
      <w:pPr>
        <w:pStyle w:val="Preformat"/>
        <w:widowControl w:val="0"/>
        <w:jc w:val="center"/>
        <w:rPr>
          <w:rFonts w:ascii="Times New Roman" w:hAnsi="Times New Roman"/>
          <w:sz w:val="24"/>
        </w:rPr>
      </w:pPr>
      <w:r>
        <w:rPr>
          <w:rFonts w:ascii="Times New Roman" w:hAnsi="Times New Roman"/>
          <w:sz w:val="24"/>
        </w:rPr>
        <w:t>г. Гаврилов-Ям                                                         Ярославская область</w:t>
      </w:r>
    </w:p>
    <w:p w:rsidR="00E97BA2" w:rsidRDefault="00E97BA2" w:rsidP="00E97BA2">
      <w:pPr>
        <w:pStyle w:val="Heading"/>
        <w:widowControl w:val="0"/>
        <w:jc w:val="center"/>
        <w:rPr>
          <w:rFonts w:ascii="Times New Roman" w:hAnsi="Times New Roman"/>
          <w:sz w:val="24"/>
        </w:rPr>
      </w:pPr>
      <w:r>
        <w:rPr>
          <w:rFonts w:ascii="Times New Roman" w:hAnsi="Times New Roman"/>
          <w:b/>
          <w:bCs/>
          <w:sz w:val="24"/>
        </w:rPr>
        <w:t>____________ две тысячи тринадцатого года.</w:t>
      </w:r>
    </w:p>
    <w:p w:rsidR="00E97BA2" w:rsidRPr="00BE4405" w:rsidRDefault="00E97BA2" w:rsidP="00E97BA2">
      <w:pPr>
        <w:pStyle w:val="a5"/>
        <w:rPr>
          <w:sz w:val="20"/>
        </w:rPr>
      </w:pPr>
    </w:p>
    <w:p w:rsidR="00E97BA2" w:rsidRDefault="00E97BA2" w:rsidP="00E97BA2">
      <w:pPr>
        <w:ind w:firstLine="708"/>
        <w:jc w:val="both"/>
      </w:pPr>
      <w:r>
        <w:t xml:space="preserve">От имени Гаврилов-Ямского муниципального района </w:t>
      </w:r>
      <w:r w:rsidRPr="008E11F9">
        <w:t>Управление по имущественным и земельным отношениям</w:t>
      </w:r>
      <w:r>
        <w:t xml:space="preserve"> </w:t>
      </w:r>
      <w:r w:rsidRPr="008E11F9">
        <w:t>Администрации Гаврилов-Ямского муниципального района</w:t>
      </w:r>
      <w:r>
        <w:t xml:space="preserve">, зарегистрированное по адресу: 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w:t>
      </w:r>
      <w:r w:rsidRPr="0021599D">
        <w:rPr>
          <w:b/>
        </w:rPr>
        <w:t>«Продавец»</w:t>
      </w:r>
      <w:r>
        <w:t xml:space="preserve"> в лице первого заместителя Главы Администрации Гаврилов-Ямского муниципального района - начальника Управления  Серебрякова Владимира Ивановича, дата рождения _______ г., паспорт гражданина Российской Федерации _________ выдан Гаврилов-Ямским РОВД Ярославской области _______ г., код подразделения ________, действующего на основании Положения об Управлении,  с одной стороны, и гражданин РФ </w:t>
      </w:r>
      <w:r w:rsidRPr="008E11F9">
        <w:t xml:space="preserve">_______________, </w:t>
      </w:r>
      <w:r w:rsidRPr="00DB509C">
        <w:t xml:space="preserve">пол </w:t>
      </w:r>
      <w:r>
        <w:t>________</w:t>
      </w:r>
      <w:r w:rsidRPr="00DB509C">
        <w:t xml:space="preserve">, дата рождения </w:t>
      </w:r>
      <w:r>
        <w:t>________</w:t>
      </w:r>
      <w:r w:rsidRPr="00DB509C">
        <w:t xml:space="preserve"> г., место рождения </w:t>
      </w:r>
      <w:r>
        <w:t>_____________</w:t>
      </w:r>
      <w:r w:rsidRPr="00DB509C">
        <w:t>, паспорт</w:t>
      </w:r>
      <w:r>
        <w:t xml:space="preserve"> Гражданина Российской Федерации</w:t>
      </w:r>
      <w:r w:rsidRPr="00DB509C">
        <w:t xml:space="preserve"> </w:t>
      </w:r>
      <w:r>
        <w:t>___________</w:t>
      </w:r>
      <w:r w:rsidRPr="00DB509C">
        <w:t xml:space="preserve">, выдан </w:t>
      </w:r>
      <w:r>
        <w:t>_________,</w:t>
      </w:r>
      <w:r w:rsidRPr="00402793">
        <w:t xml:space="preserve"> код подразделения </w:t>
      </w:r>
      <w:r>
        <w:t>_______</w:t>
      </w:r>
      <w:r w:rsidRPr="00DB509C">
        <w:t>, зарегистрированный по адресу:</w:t>
      </w:r>
      <w:r>
        <w:t xml:space="preserve"> _______________________</w:t>
      </w:r>
      <w:r w:rsidRPr="00DB509C">
        <w:t>,</w:t>
      </w:r>
      <w:r>
        <w:t xml:space="preserve"> именуемый в дальнейшем </w:t>
      </w:r>
      <w:r w:rsidRPr="0021599D">
        <w:rPr>
          <w:b/>
        </w:rPr>
        <w:lastRenderedPageBreak/>
        <w:t>«Покупатель»</w:t>
      </w:r>
      <w:r>
        <w:t xml:space="preserve">,  с другой стороны, именуемые в дальнейшем </w:t>
      </w:r>
      <w:r w:rsidRPr="0021599D">
        <w:rPr>
          <w:b/>
        </w:rPr>
        <w:t>«Сторонами»</w:t>
      </w:r>
      <w:r>
        <w:t xml:space="preserve">, </w:t>
      </w:r>
      <w:r w:rsidRPr="007012B1">
        <w:t xml:space="preserve">руководствуясь </w:t>
      </w:r>
      <w:r w:rsidRPr="00DF1043">
        <w:t xml:space="preserve">постановлением Администрации Гаврилов-Ямского муниципального района от </w:t>
      </w:r>
      <w:r>
        <w:t xml:space="preserve">09.04.2013 № 546 «О внесении изменений в постановление </w:t>
      </w:r>
      <w:r w:rsidRPr="00DF1043">
        <w:t xml:space="preserve">Администрации Гаврилов-Ямского муниципального района </w:t>
      </w:r>
      <w:r>
        <w:t>от 11</w:t>
      </w:r>
      <w:r w:rsidRPr="00DF1043">
        <w:t>.0</w:t>
      </w:r>
      <w:r>
        <w:t>2</w:t>
      </w:r>
      <w:r w:rsidRPr="00DF1043">
        <w:t>.201</w:t>
      </w:r>
      <w:r>
        <w:t>3</w:t>
      </w:r>
      <w:r w:rsidRPr="00DF1043">
        <w:t xml:space="preserve"> № 1</w:t>
      </w:r>
      <w:r>
        <w:t>79</w:t>
      </w:r>
      <w:r w:rsidRPr="00DF1043">
        <w:t xml:space="preserve"> «Об условиях приватизации муниципального имущества», </w:t>
      </w:r>
      <w:r w:rsidRPr="007012B1">
        <w:t xml:space="preserve">распоряжением Управления по имущественным и земельным отношениям Администрации Гаврилов-Ямского муниципального района от </w:t>
      </w:r>
      <w:r>
        <w:t>06.11</w:t>
      </w:r>
      <w:r w:rsidRPr="007012B1">
        <w:t>.201</w:t>
      </w:r>
      <w:r>
        <w:t>3</w:t>
      </w:r>
      <w:r w:rsidRPr="007012B1">
        <w:t xml:space="preserve"> г. №</w:t>
      </w:r>
      <w:r>
        <w:t xml:space="preserve"> 132</w:t>
      </w:r>
      <w:r w:rsidRPr="007012B1">
        <w:t xml:space="preserve"> «О продаже муниципального имущества посредством публичного предложения», на основании протокола об итогах продажи муниципального имущества от __.__.201</w:t>
      </w:r>
      <w:r>
        <w:t>3</w:t>
      </w:r>
      <w:r w:rsidRPr="007012B1">
        <w:t xml:space="preserve"> г. заключили настоящий договор о нижеследующем:</w:t>
      </w:r>
    </w:p>
    <w:p w:rsidR="00E97BA2" w:rsidRDefault="00E97BA2" w:rsidP="00E97BA2">
      <w:pPr>
        <w:pStyle w:val="a5"/>
        <w:jc w:val="center"/>
        <w:rPr>
          <w:b/>
          <w:bCs/>
        </w:rPr>
      </w:pPr>
      <w:r>
        <w:rPr>
          <w:b/>
          <w:bCs/>
        </w:rPr>
        <w:t>1. ПРЕДМЕТ ДОГОВОРА.</w:t>
      </w:r>
    </w:p>
    <w:p w:rsidR="00E97BA2" w:rsidRPr="00D44FE4" w:rsidRDefault="00E97BA2" w:rsidP="00E97BA2">
      <w:pPr>
        <w:tabs>
          <w:tab w:val="left" w:pos="2702"/>
        </w:tabs>
        <w:ind w:firstLine="567"/>
        <w:jc w:val="both"/>
      </w:pPr>
      <w:r>
        <w:rPr>
          <w:color w:val="000000"/>
        </w:rPr>
        <w:t xml:space="preserve">1.1. </w:t>
      </w:r>
      <w:r w:rsidRPr="000C0994">
        <w:rPr>
          <w:color w:val="000000"/>
        </w:rPr>
        <w:t xml:space="preserve">Продавец обязуется передать в собственность Покупателю, а Покупатель обязуется </w:t>
      </w:r>
      <w:r w:rsidRPr="00C639B3">
        <w:rPr>
          <w:color w:val="000000"/>
        </w:rPr>
        <w:t>принять</w:t>
      </w:r>
      <w:r>
        <w:rPr>
          <w:color w:val="000000"/>
        </w:rPr>
        <w:t xml:space="preserve"> н</w:t>
      </w:r>
      <w:r w:rsidRPr="005140CB">
        <w:rPr>
          <w:color w:val="000000"/>
        </w:rPr>
        <w:t xml:space="preserve">ежилое помещение гаражного бокса № </w:t>
      </w:r>
      <w:r>
        <w:rPr>
          <w:color w:val="000000"/>
        </w:rPr>
        <w:t>__,</w:t>
      </w:r>
      <w:r w:rsidRPr="005140CB">
        <w:rPr>
          <w:color w:val="000000"/>
        </w:rPr>
        <w:t xml:space="preserve"> назначение: нежилое, общ</w:t>
      </w:r>
      <w:r>
        <w:rPr>
          <w:color w:val="000000"/>
        </w:rPr>
        <w:t>ей</w:t>
      </w:r>
      <w:r w:rsidRPr="005140CB">
        <w:rPr>
          <w:color w:val="000000"/>
        </w:rPr>
        <w:t xml:space="preserve"> площадь</w:t>
      </w:r>
      <w:r>
        <w:rPr>
          <w:color w:val="000000"/>
        </w:rPr>
        <w:t>ю</w:t>
      </w:r>
      <w:r w:rsidRPr="005140CB">
        <w:rPr>
          <w:color w:val="000000"/>
        </w:rPr>
        <w:t xml:space="preserve"> </w:t>
      </w:r>
      <w:r>
        <w:rPr>
          <w:color w:val="000000"/>
        </w:rPr>
        <w:t>_____</w:t>
      </w:r>
      <w:r w:rsidRPr="005140CB">
        <w:rPr>
          <w:color w:val="000000"/>
        </w:rPr>
        <w:t xml:space="preserve"> кв. м., инв. № 78, Лит.А1, этаж 1, с долей в праве собственности на земельный участок равной </w:t>
      </w:r>
      <w:r>
        <w:rPr>
          <w:color w:val="000000"/>
        </w:rPr>
        <w:t>____</w:t>
      </w:r>
      <w:r w:rsidRPr="005140CB">
        <w:rPr>
          <w:color w:val="000000"/>
        </w:rPr>
        <w:t xml:space="preserve">/237, категория земель: земли населенных пунктов, разрешенное использование: для обслуживания комплекса гаражных боксов, общей площадью 400 </w:t>
      </w:r>
      <w:proofErr w:type="spellStart"/>
      <w:r w:rsidRPr="005140CB">
        <w:rPr>
          <w:color w:val="000000"/>
        </w:rPr>
        <w:t>кв.м</w:t>
      </w:r>
      <w:proofErr w:type="spellEnd"/>
      <w:r w:rsidRPr="005140CB">
        <w:rPr>
          <w:color w:val="000000"/>
        </w:rPr>
        <w:t>., кадастровый номер 76:04:010307:12, расположенные по адресу: Ярославская область, Гаврилов-</w:t>
      </w:r>
      <w:proofErr w:type="spellStart"/>
      <w:r w:rsidRPr="005140CB">
        <w:rPr>
          <w:color w:val="000000"/>
        </w:rPr>
        <w:t>Ямский</w:t>
      </w:r>
      <w:proofErr w:type="spellEnd"/>
      <w:r w:rsidRPr="005140CB">
        <w:rPr>
          <w:color w:val="000000"/>
        </w:rPr>
        <w:t xml:space="preserve"> райо</w:t>
      </w:r>
      <w:r>
        <w:rPr>
          <w:color w:val="000000"/>
        </w:rPr>
        <w:t xml:space="preserve">н, </w:t>
      </w:r>
      <w:proofErr w:type="spellStart"/>
      <w:r>
        <w:rPr>
          <w:color w:val="000000"/>
        </w:rPr>
        <w:t>г.Гаврилов</w:t>
      </w:r>
      <w:proofErr w:type="spellEnd"/>
      <w:r>
        <w:rPr>
          <w:color w:val="000000"/>
        </w:rPr>
        <w:t xml:space="preserve"> – Ям, ул. Клубная, именуемые</w:t>
      </w:r>
      <w:r w:rsidRPr="00C639B3">
        <w:rPr>
          <w:color w:val="000000"/>
        </w:rPr>
        <w:t xml:space="preserve"> в дальнейшем «</w:t>
      </w:r>
      <w:r w:rsidRPr="00C639B3">
        <w:rPr>
          <w:b/>
          <w:color w:val="000000"/>
        </w:rPr>
        <w:t>Объект</w:t>
      </w:r>
      <w:r>
        <w:rPr>
          <w:b/>
          <w:color w:val="000000"/>
        </w:rPr>
        <w:t>ы</w:t>
      </w:r>
      <w:r w:rsidRPr="00C639B3">
        <w:rPr>
          <w:color w:val="000000"/>
        </w:rPr>
        <w:t>» и уплатить за них определенную настоящим Договором денежную сумму (цену) на условиях настоящего Договора.</w:t>
      </w:r>
    </w:p>
    <w:p w:rsidR="00E97BA2" w:rsidRDefault="00E97BA2" w:rsidP="00E97BA2">
      <w:pPr>
        <w:tabs>
          <w:tab w:val="left" w:pos="2702"/>
        </w:tabs>
        <w:ind w:firstLine="708"/>
        <w:jc w:val="both"/>
        <w:rPr>
          <w:color w:val="000000"/>
        </w:rPr>
      </w:pPr>
      <w:r>
        <w:t>1.2 Объекты</w:t>
      </w:r>
      <w:r>
        <w:rPr>
          <w:color w:val="000000"/>
        </w:rPr>
        <w:t xml:space="preserve"> принадлежат </w:t>
      </w:r>
      <w:r>
        <w:t>на праве собственности Гаврилов-Ямскому муниципальному району на основании свидетельства о государственной регистрации права</w:t>
      </w:r>
      <w:r>
        <w:rPr>
          <w:color w:val="000000"/>
        </w:rPr>
        <w:t xml:space="preserve">, </w:t>
      </w:r>
      <w:r w:rsidRPr="00785D07">
        <w:rPr>
          <w:color w:val="000000"/>
        </w:rPr>
        <w:t xml:space="preserve">о чем в Едином государственном реестре прав на недвижимое имущество и сделок с ним </w:t>
      </w:r>
      <w:r>
        <w:rPr>
          <w:color w:val="000000"/>
        </w:rPr>
        <w:t>________</w:t>
      </w:r>
      <w:r w:rsidRPr="00785D07">
        <w:rPr>
          <w:color w:val="000000"/>
        </w:rPr>
        <w:t xml:space="preserve"> года сделан</w:t>
      </w:r>
      <w:r>
        <w:rPr>
          <w:color w:val="000000"/>
        </w:rPr>
        <w:t>ы</w:t>
      </w:r>
      <w:r w:rsidRPr="00785D07">
        <w:rPr>
          <w:color w:val="000000"/>
        </w:rPr>
        <w:t xml:space="preserve"> запис</w:t>
      </w:r>
      <w:r>
        <w:rPr>
          <w:color w:val="000000"/>
        </w:rPr>
        <w:t>и</w:t>
      </w:r>
      <w:r w:rsidRPr="00785D07">
        <w:rPr>
          <w:color w:val="000000"/>
        </w:rPr>
        <w:t xml:space="preserve"> регистрации № </w:t>
      </w:r>
      <w:r>
        <w:rPr>
          <w:color w:val="000000"/>
        </w:rPr>
        <w:t>_________</w:t>
      </w:r>
      <w:r w:rsidRPr="00785D07">
        <w:rPr>
          <w:color w:val="000000"/>
        </w:rPr>
        <w:t xml:space="preserve">, а Управлением Федеральной </w:t>
      </w:r>
      <w:r>
        <w:rPr>
          <w:color w:val="000000"/>
        </w:rPr>
        <w:t xml:space="preserve">регистрационной службы </w:t>
      </w:r>
      <w:r w:rsidRPr="00785D07">
        <w:rPr>
          <w:color w:val="000000"/>
        </w:rPr>
        <w:t xml:space="preserve">по Ярославской области </w:t>
      </w:r>
      <w:r>
        <w:rPr>
          <w:color w:val="000000"/>
        </w:rPr>
        <w:t>_________</w:t>
      </w:r>
      <w:r w:rsidRPr="00785D07">
        <w:rPr>
          <w:color w:val="000000"/>
        </w:rPr>
        <w:t xml:space="preserve"> </w:t>
      </w:r>
      <w:r>
        <w:rPr>
          <w:color w:val="000000"/>
        </w:rPr>
        <w:t xml:space="preserve">2008 </w:t>
      </w:r>
      <w:r w:rsidRPr="00785D07">
        <w:rPr>
          <w:color w:val="000000"/>
        </w:rPr>
        <w:t>года выдан</w:t>
      </w:r>
      <w:r>
        <w:rPr>
          <w:color w:val="000000"/>
        </w:rPr>
        <w:t>ы</w:t>
      </w:r>
      <w:r w:rsidRPr="00785D07">
        <w:rPr>
          <w:color w:val="000000"/>
        </w:rPr>
        <w:t xml:space="preserve"> «Свидетельство о государственной регистрации права» серия </w:t>
      </w:r>
      <w:r>
        <w:rPr>
          <w:color w:val="000000"/>
        </w:rPr>
        <w:t>_______№</w:t>
      </w:r>
      <w:r w:rsidRPr="00785D07">
        <w:rPr>
          <w:color w:val="000000"/>
        </w:rPr>
        <w:t xml:space="preserve"> </w:t>
      </w:r>
      <w:r>
        <w:rPr>
          <w:color w:val="000000"/>
        </w:rPr>
        <w:t>______________</w:t>
      </w:r>
      <w:r w:rsidRPr="00785D07">
        <w:rPr>
          <w:color w:val="000000"/>
        </w:rPr>
        <w:t xml:space="preserve"> соответственно.</w:t>
      </w:r>
    </w:p>
    <w:p w:rsidR="00E97BA2" w:rsidRDefault="00E97BA2" w:rsidP="00E97BA2">
      <w:pPr>
        <w:tabs>
          <w:tab w:val="left" w:pos="2702"/>
        </w:tabs>
        <w:ind w:firstLine="708"/>
        <w:jc w:val="both"/>
        <w:rPr>
          <w:color w:val="000000"/>
        </w:rPr>
      </w:pPr>
      <w:r>
        <w:rPr>
          <w:color w:val="000000"/>
        </w:rPr>
        <w:t xml:space="preserve">1.3. </w:t>
      </w:r>
      <w:r w:rsidRPr="000C0994">
        <w:rPr>
          <w:color w:val="000000"/>
        </w:rPr>
        <w:t xml:space="preserve">Описание и планы Объектов содержатся в кадастровых паспортах помещений,  выданных Государственным унитарным предприятием технической инвентаризации и учета недвижимости по Ярославской области11.07.2011 г., инв. № 78, описание земельного участка содержится в кадастровом паспорте земельного участка от 07.11.2008 г. № 04/08-2-2424, выданном Территориальным отделом по Гаврилов-Ямскому МР Управления </w:t>
      </w:r>
      <w:proofErr w:type="spellStart"/>
      <w:r w:rsidRPr="000C0994">
        <w:rPr>
          <w:color w:val="000000"/>
        </w:rPr>
        <w:t>Роснедвижимости</w:t>
      </w:r>
      <w:proofErr w:type="spellEnd"/>
      <w:r w:rsidRPr="000C0994">
        <w:rPr>
          <w:color w:val="000000"/>
        </w:rPr>
        <w:t xml:space="preserve"> по Ярославской области.</w:t>
      </w:r>
    </w:p>
    <w:p w:rsidR="00E97BA2" w:rsidRDefault="00E97BA2" w:rsidP="00E97BA2">
      <w:pPr>
        <w:tabs>
          <w:tab w:val="left" w:pos="2702"/>
        </w:tabs>
        <w:ind w:firstLine="708"/>
        <w:jc w:val="both"/>
      </w:pPr>
      <w:r>
        <w:t>1.4. Передача Объектов Продавцом и принятие их Покупателем осуществляется по подписываемому сторонами передаточному акту.</w:t>
      </w:r>
    </w:p>
    <w:p w:rsidR="00E97BA2" w:rsidRDefault="00E97BA2" w:rsidP="00E97BA2">
      <w:pPr>
        <w:suppressAutoHyphens/>
        <w:jc w:val="center"/>
        <w:rPr>
          <w:b/>
          <w:bCs/>
        </w:rPr>
      </w:pPr>
      <w:r>
        <w:rPr>
          <w:b/>
          <w:bCs/>
        </w:rPr>
        <w:t>2. ЦЕНА И ПОРЯДОК РАСЧЕТОВ.</w:t>
      </w:r>
    </w:p>
    <w:p w:rsidR="00E97BA2" w:rsidRPr="00BF33C0" w:rsidRDefault="00E97BA2" w:rsidP="00E97BA2">
      <w:pPr>
        <w:widowControl w:val="0"/>
        <w:ind w:firstLine="720"/>
        <w:jc w:val="both"/>
        <w:rPr>
          <w:snapToGrid w:val="0"/>
          <w:szCs w:val="20"/>
        </w:rPr>
      </w:pPr>
      <w:r w:rsidRPr="00BF33C0">
        <w:rPr>
          <w:snapToGrid w:val="0"/>
          <w:szCs w:val="20"/>
        </w:rPr>
        <w:t>2.1. Цена продажи Объект</w:t>
      </w:r>
      <w:r>
        <w:rPr>
          <w:snapToGrid w:val="0"/>
          <w:szCs w:val="20"/>
        </w:rPr>
        <w:t>ов</w:t>
      </w:r>
      <w:r w:rsidRPr="00BF33C0">
        <w:rPr>
          <w:snapToGrid w:val="0"/>
          <w:szCs w:val="20"/>
        </w:rPr>
        <w:t xml:space="preserve"> определена по результатам продаж</w:t>
      </w:r>
      <w:r>
        <w:rPr>
          <w:snapToGrid w:val="0"/>
          <w:szCs w:val="20"/>
        </w:rPr>
        <w:t>и</w:t>
      </w:r>
      <w:r w:rsidRPr="00BF33C0">
        <w:rPr>
          <w:snapToGrid w:val="0"/>
          <w:szCs w:val="20"/>
        </w:rPr>
        <w:t xml:space="preserve"> муниципального имущества</w:t>
      </w:r>
      <w:r>
        <w:rPr>
          <w:snapToGrid w:val="0"/>
          <w:szCs w:val="20"/>
        </w:rPr>
        <w:t xml:space="preserve"> посредством публичного предложения</w:t>
      </w:r>
      <w:r w:rsidRPr="00BF33C0">
        <w:rPr>
          <w:snapToGrid w:val="0"/>
          <w:szCs w:val="20"/>
        </w:rPr>
        <w:t>, протокол</w:t>
      </w:r>
      <w:r>
        <w:rPr>
          <w:snapToGrid w:val="0"/>
          <w:szCs w:val="20"/>
        </w:rPr>
        <w:t xml:space="preserve"> </w:t>
      </w:r>
      <w:r w:rsidRPr="00BF33C0">
        <w:rPr>
          <w:snapToGrid w:val="0"/>
          <w:szCs w:val="20"/>
        </w:rPr>
        <w:t xml:space="preserve"> от __</w:t>
      </w:r>
      <w:r>
        <w:rPr>
          <w:snapToGrid w:val="0"/>
        </w:rPr>
        <w:t>.__.2013</w:t>
      </w:r>
      <w:r w:rsidRPr="00BF33C0">
        <w:rPr>
          <w:snapToGrid w:val="0"/>
        </w:rPr>
        <w:t xml:space="preserve"> г.</w:t>
      </w:r>
      <w:r w:rsidRPr="00BF33C0">
        <w:rPr>
          <w:snapToGrid w:val="0"/>
          <w:szCs w:val="20"/>
        </w:rPr>
        <w:t xml:space="preserve">  и составляет  по настоящему договору __________________________ рублей в </w:t>
      </w:r>
      <w:proofErr w:type="spellStart"/>
      <w:r w:rsidRPr="00BF33C0">
        <w:rPr>
          <w:snapToGrid w:val="0"/>
          <w:szCs w:val="20"/>
        </w:rPr>
        <w:t>т.ч</w:t>
      </w:r>
      <w:proofErr w:type="spellEnd"/>
      <w:r w:rsidRPr="00BF33C0">
        <w:rPr>
          <w:snapToGrid w:val="0"/>
          <w:szCs w:val="20"/>
        </w:rPr>
        <w:t>. НДС</w:t>
      </w:r>
      <w:r>
        <w:rPr>
          <w:snapToGrid w:val="0"/>
          <w:szCs w:val="20"/>
        </w:rPr>
        <w:t>_______________</w:t>
      </w:r>
      <w:r w:rsidRPr="00BF33C0">
        <w:rPr>
          <w:snapToGrid w:val="0"/>
          <w:szCs w:val="20"/>
        </w:rPr>
        <w:t xml:space="preserve">. </w:t>
      </w:r>
    </w:p>
    <w:p w:rsidR="00E97BA2" w:rsidRDefault="00E97BA2" w:rsidP="00E97BA2">
      <w:pPr>
        <w:widowControl w:val="0"/>
        <w:ind w:firstLine="720"/>
        <w:jc w:val="both"/>
        <w:rPr>
          <w:snapToGrid w:val="0"/>
          <w:szCs w:val="20"/>
        </w:rPr>
      </w:pPr>
      <w:r w:rsidRPr="00BF33C0">
        <w:rPr>
          <w:snapToGrid w:val="0"/>
          <w:szCs w:val="20"/>
        </w:rPr>
        <w:t>Цена окончательная и пересмотру не подлежит.</w:t>
      </w:r>
    </w:p>
    <w:p w:rsidR="00E97BA2" w:rsidRPr="00BF33C0" w:rsidRDefault="00E97BA2" w:rsidP="00E97BA2">
      <w:pPr>
        <w:widowControl w:val="0"/>
        <w:ind w:firstLine="720"/>
        <w:jc w:val="both"/>
        <w:rPr>
          <w:snapToGrid w:val="0"/>
          <w:szCs w:val="20"/>
        </w:rPr>
      </w:pPr>
      <w:r w:rsidRPr="00C769F8">
        <w:rPr>
          <w:snapToGrid w:val="0"/>
          <w:szCs w:val="20"/>
        </w:rPr>
        <w:t xml:space="preserve">При этом цена </w:t>
      </w:r>
      <w:r>
        <w:rPr>
          <w:snapToGrid w:val="0"/>
          <w:szCs w:val="20"/>
        </w:rPr>
        <w:t xml:space="preserve">гаражного бокса </w:t>
      </w:r>
      <w:r w:rsidRPr="00C769F8">
        <w:rPr>
          <w:snapToGrid w:val="0"/>
          <w:szCs w:val="20"/>
        </w:rPr>
        <w:t xml:space="preserve">составляет </w:t>
      </w:r>
      <w:r>
        <w:rPr>
          <w:snapToGrid w:val="0"/>
          <w:szCs w:val="20"/>
        </w:rPr>
        <w:t>______</w:t>
      </w:r>
      <w:r w:rsidRPr="00C769F8">
        <w:rPr>
          <w:snapToGrid w:val="0"/>
          <w:szCs w:val="20"/>
        </w:rPr>
        <w:t xml:space="preserve"> руб. </w:t>
      </w:r>
      <w:r>
        <w:rPr>
          <w:snapToGrid w:val="0"/>
          <w:szCs w:val="20"/>
        </w:rPr>
        <w:t>____</w:t>
      </w:r>
      <w:r w:rsidRPr="00C769F8">
        <w:rPr>
          <w:snapToGrid w:val="0"/>
          <w:szCs w:val="20"/>
        </w:rPr>
        <w:t xml:space="preserve"> коп. в </w:t>
      </w:r>
      <w:proofErr w:type="spellStart"/>
      <w:r w:rsidRPr="00C769F8">
        <w:rPr>
          <w:snapToGrid w:val="0"/>
          <w:szCs w:val="20"/>
        </w:rPr>
        <w:t>т.ч</w:t>
      </w:r>
      <w:proofErr w:type="spellEnd"/>
      <w:r w:rsidRPr="00C769F8">
        <w:rPr>
          <w:snapToGrid w:val="0"/>
          <w:szCs w:val="20"/>
        </w:rPr>
        <w:t xml:space="preserve">. НДС </w:t>
      </w:r>
      <w:r>
        <w:rPr>
          <w:snapToGrid w:val="0"/>
          <w:szCs w:val="20"/>
        </w:rPr>
        <w:t>____</w:t>
      </w:r>
      <w:r w:rsidRPr="00C769F8">
        <w:rPr>
          <w:snapToGrid w:val="0"/>
          <w:szCs w:val="20"/>
        </w:rPr>
        <w:t xml:space="preserve"> руб. </w:t>
      </w:r>
      <w:r>
        <w:rPr>
          <w:snapToGrid w:val="0"/>
          <w:szCs w:val="20"/>
        </w:rPr>
        <w:t>__</w:t>
      </w:r>
      <w:r w:rsidRPr="00C769F8">
        <w:rPr>
          <w:snapToGrid w:val="0"/>
          <w:szCs w:val="20"/>
        </w:rPr>
        <w:t>коп.</w:t>
      </w:r>
      <w:r>
        <w:rPr>
          <w:snapToGrid w:val="0"/>
          <w:szCs w:val="20"/>
        </w:rPr>
        <w:t xml:space="preserve">,  а </w:t>
      </w:r>
      <w:r w:rsidRPr="00C769F8">
        <w:rPr>
          <w:snapToGrid w:val="0"/>
          <w:szCs w:val="20"/>
        </w:rPr>
        <w:t xml:space="preserve">цена </w:t>
      </w:r>
      <w:r>
        <w:rPr>
          <w:snapToGrid w:val="0"/>
          <w:szCs w:val="20"/>
        </w:rPr>
        <w:t xml:space="preserve">доли в праве собственности на </w:t>
      </w:r>
      <w:r w:rsidRPr="00C769F8">
        <w:rPr>
          <w:snapToGrid w:val="0"/>
          <w:szCs w:val="20"/>
        </w:rPr>
        <w:t>земельн</w:t>
      </w:r>
      <w:r>
        <w:rPr>
          <w:snapToGrid w:val="0"/>
          <w:szCs w:val="20"/>
        </w:rPr>
        <w:t xml:space="preserve">ый </w:t>
      </w:r>
      <w:r w:rsidRPr="00C769F8">
        <w:rPr>
          <w:snapToGrid w:val="0"/>
          <w:szCs w:val="20"/>
        </w:rPr>
        <w:t>участ</w:t>
      </w:r>
      <w:r>
        <w:rPr>
          <w:snapToGrid w:val="0"/>
          <w:szCs w:val="20"/>
        </w:rPr>
        <w:t>о</w:t>
      </w:r>
      <w:r w:rsidRPr="00C769F8">
        <w:rPr>
          <w:snapToGrid w:val="0"/>
          <w:szCs w:val="20"/>
        </w:rPr>
        <w:t xml:space="preserve">к составляет </w:t>
      </w:r>
      <w:r>
        <w:rPr>
          <w:snapToGrid w:val="0"/>
          <w:szCs w:val="20"/>
        </w:rPr>
        <w:t>____</w:t>
      </w:r>
      <w:r w:rsidRPr="00C769F8">
        <w:rPr>
          <w:snapToGrid w:val="0"/>
          <w:szCs w:val="20"/>
        </w:rPr>
        <w:t xml:space="preserve"> руб. </w:t>
      </w:r>
      <w:r>
        <w:rPr>
          <w:snapToGrid w:val="0"/>
          <w:szCs w:val="20"/>
        </w:rPr>
        <w:t>____</w:t>
      </w:r>
      <w:r w:rsidRPr="00C769F8">
        <w:rPr>
          <w:snapToGrid w:val="0"/>
          <w:szCs w:val="20"/>
        </w:rPr>
        <w:t xml:space="preserve"> коп. без НДС.</w:t>
      </w:r>
    </w:p>
    <w:p w:rsidR="00E97BA2" w:rsidRPr="00BF33C0" w:rsidRDefault="00E97BA2" w:rsidP="00E97BA2">
      <w:pPr>
        <w:widowControl w:val="0"/>
        <w:ind w:firstLine="720"/>
        <w:jc w:val="both"/>
        <w:rPr>
          <w:snapToGrid w:val="0"/>
          <w:szCs w:val="20"/>
        </w:rPr>
      </w:pPr>
      <w:r w:rsidRPr="00BF33C0">
        <w:rPr>
          <w:snapToGrid w:val="0"/>
          <w:szCs w:val="20"/>
        </w:rPr>
        <w:t xml:space="preserve">2.2. Покупатель перечисляет сумму продажной цены Продавцу </w:t>
      </w:r>
      <w:r w:rsidRPr="00BF33C0">
        <w:rPr>
          <w:b/>
          <w:snapToGrid w:val="0"/>
          <w:szCs w:val="20"/>
        </w:rPr>
        <w:t xml:space="preserve">в срок до _________ </w:t>
      </w:r>
      <w:smartTag w:uri="urn:schemas-microsoft-com:office:smarttags" w:element="metricconverter">
        <w:smartTagPr>
          <w:attr w:name="ProductID" w:val="2013 г"/>
        </w:smartTagPr>
        <w:r w:rsidRPr="00BF33C0">
          <w:rPr>
            <w:b/>
            <w:snapToGrid w:val="0"/>
            <w:szCs w:val="20"/>
          </w:rPr>
          <w:t>201</w:t>
        </w:r>
        <w:r>
          <w:rPr>
            <w:b/>
            <w:snapToGrid w:val="0"/>
            <w:szCs w:val="20"/>
          </w:rPr>
          <w:t>3</w:t>
        </w:r>
        <w:r w:rsidRPr="00BF33C0">
          <w:rPr>
            <w:b/>
            <w:snapToGrid w:val="0"/>
            <w:szCs w:val="20"/>
          </w:rPr>
          <w:t xml:space="preserve"> г</w:t>
        </w:r>
      </w:smartTag>
      <w:r w:rsidRPr="00BF33C0">
        <w:rPr>
          <w:snapToGrid w:val="0"/>
          <w:szCs w:val="20"/>
        </w:rPr>
        <w:t xml:space="preserve">. </w:t>
      </w:r>
    </w:p>
    <w:p w:rsidR="00E97BA2" w:rsidRDefault="00E97BA2" w:rsidP="00E97BA2">
      <w:pPr>
        <w:ind w:firstLine="708"/>
        <w:jc w:val="both"/>
        <w:rPr>
          <w:szCs w:val="20"/>
        </w:rPr>
      </w:pPr>
      <w:r w:rsidRPr="00BF33C0">
        <w:rPr>
          <w:szCs w:val="20"/>
        </w:rPr>
        <w:t>2.3. 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- 40101810700000010010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ОКАТО 78 212 000000.</w:t>
      </w:r>
    </w:p>
    <w:p w:rsidR="00E97BA2" w:rsidRPr="00C769F8" w:rsidRDefault="00E97BA2" w:rsidP="00E97BA2">
      <w:pPr>
        <w:ind w:firstLine="708"/>
        <w:jc w:val="both"/>
        <w:rPr>
          <w:szCs w:val="20"/>
        </w:rPr>
      </w:pPr>
      <w:r w:rsidRPr="00C769F8">
        <w:rPr>
          <w:szCs w:val="20"/>
        </w:rPr>
        <w:lastRenderedPageBreak/>
        <w:t xml:space="preserve">Оплата стоимости </w:t>
      </w:r>
      <w:r>
        <w:rPr>
          <w:szCs w:val="20"/>
        </w:rPr>
        <w:t>гаражного бокса</w:t>
      </w:r>
      <w:r w:rsidRPr="00C769F8">
        <w:rPr>
          <w:szCs w:val="20"/>
        </w:rPr>
        <w:t xml:space="preserve"> и оплата стоимости </w:t>
      </w:r>
      <w:r>
        <w:rPr>
          <w:szCs w:val="20"/>
        </w:rPr>
        <w:t xml:space="preserve">доли в праве собственности на земельный </w:t>
      </w:r>
      <w:r w:rsidRPr="00C769F8">
        <w:rPr>
          <w:szCs w:val="20"/>
        </w:rPr>
        <w:t>участ</w:t>
      </w:r>
      <w:r>
        <w:rPr>
          <w:szCs w:val="20"/>
        </w:rPr>
        <w:t>ок</w:t>
      </w:r>
      <w:r w:rsidRPr="00C769F8">
        <w:rPr>
          <w:szCs w:val="20"/>
        </w:rPr>
        <w:t xml:space="preserve"> производится разными платежными поручениями.</w:t>
      </w:r>
    </w:p>
    <w:p w:rsidR="00E97BA2" w:rsidRPr="00C769F8" w:rsidRDefault="00E97BA2" w:rsidP="00E97BA2">
      <w:pPr>
        <w:ind w:firstLine="708"/>
        <w:jc w:val="both"/>
        <w:rPr>
          <w:szCs w:val="20"/>
        </w:rPr>
      </w:pPr>
      <w:r w:rsidRPr="00C769F8">
        <w:rPr>
          <w:szCs w:val="20"/>
        </w:rPr>
        <w:t xml:space="preserve">При оплате стоимости </w:t>
      </w:r>
      <w:r w:rsidRPr="007F661F">
        <w:rPr>
          <w:szCs w:val="20"/>
        </w:rPr>
        <w:t xml:space="preserve">гаражного бокса </w:t>
      </w:r>
      <w:r w:rsidRPr="00C769F8">
        <w:rPr>
          <w:szCs w:val="20"/>
        </w:rPr>
        <w:t>в платежном поручении указывается КБК 868 114 02053 05 0000 410.</w:t>
      </w:r>
    </w:p>
    <w:p w:rsidR="00E97BA2" w:rsidRPr="00BF33C0" w:rsidRDefault="00E97BA2" w:rsidP="00E97BA2">
      <w:pPr>
        <w:ind w:firstLine="708"/>
        <w:jc w:val="both"/>
        <w:rPr>
          <w:szCs w:val="20"/>
        </w:rPr>
      </w:pPr>
      <w:r w:rsidRPr="00C769F8">
        <w:rPr>
          <w:szCs w:val="20"/>
        </w:rPr>
        <w:t xml:space="preserve">При оплате стоимости </w:t>
      </w:r>
      <w:r w:rsidRPr="00E20A5F">
        <w:rPr>
          <w:szCs w:val="20"/>
        </w:rPr>
        <w:t xml:space="preserve">доли в праве собственности на земельный участок </w:t>
      </w:r>
      <w:r w:rsidRPr="00C769F8">
        <w:rPr>
          <w:szCs w:val="20"/>
        </w:rPr>
        <w:t>в платежном поручении указывается КБК 868 114 06025 05 0000 430.</w:t>
      </w:r>
    </w:p>
    <w:p w:rsidR="00E97BA2" w:rsidRDefault="00E97BA2" w:rsidP="00E97BA2">
      <w:pPr>
        <w:ind w:firstLine="708"/>
        <w:jc w:val="both"/>
        <w:rPr>
          <w:szCs w:val="20"/>
        </w:rPr>
      </w:pPr>
      <w:r w:rsidRPr="00BF33C0">
        <w:rPr>
          <w:szCs w:val="20"/>
        </w:rPr>
        <w:t xml:space="preserve">2.4. На момент подписания Договора в счет оплаты </w:t>
      </w:r>
      <w:r w:rsidRPr="00E20A5F">
        <w:rPr>
          <w:szCs w:val="20"/>
        </w:rPr>
        <w:t xml:space="preserve">доли в праве собственности на земельный участок </w:t>
      </w:r>
      <w:r w:rsidRPr="00BF33C0">
        <w:rPr>
          <w:szCs w:val="20"/>
        </w:rPr>
        <w:t>засчитывается задаток в сумме ______ руб. (______________) рублей, ранее внесенный Покупателем на счет Продавца в соответствии с заявкой на участие в аукционе.</w:t>
      </w:r>
    </w:p>
    <w:p w:rsidR="00E97BA2" w:rsidRPr="0082156E" w:rsidRDefault="00E97BA2" w:rsidP="00E97BA2">
      <w:pPr>
        <w:ind w:firstLine="708"/>
        <w:jc w:val="both"/>
        <w:rPr>
          <w:szCs w:val="20"/>
        </w:rPr>
      </w:pPr>
      <w:r>
        <w:rPr>
          <w:szCs w:val="20"/>
        </w:rPr>
        <w:t>2</w:t>
      </w:r>
      <w:r w:rsidRPr="00BF33C0">
        <w:rPr>
          <w:szCs w:val="20"/>
        </w:rPr>
        <w:t xml:space="preserve">.5. </w:t>
      </w:r>
      <w:r w:rsidRPr="0082156E">
        <w:rPr>
          <w:szCs w:val="20"/>
        </w:rPr>
        <w:t xml:space="preserve">Оставшуюся сумму в размере </w:t>
      </w:r>
      <w:r>
        <w:rPr>
          <w:szCs w:val="20"/>
        </w:rPr>
        <w:t>______</w:t>
      </w:r>
      <w:r w:rsidRPr="0082156E">
        <w:rPr>
          <w:szCs w:val="20"/>
        </w:rPr>
        <w:t xml:space="preserve"> (</w:t>
      </w:r>
      <w:r>
        <w:rPr>
          <w:szCs w:val="20"/>
        </w:rPr>
        <w:t>________</w:t>
      </w:r>
      <w:r w:rsidRPr="0082156E">
        <w:rPr>
          <w:szCs w:val="20"/>
        </w:rPr>
        <w:t>) рублей Покупатель перечисляет в установленный срок  на счет, указанный в п.2.3 договора.</w:t>
      </w:r>
    </w:p>
    <w:p w:rsidR="00E97BA2" w:rsidRDefault="00E97BA2" w:rsidP="00E97BA2">
      <w:pPr>
        <w:ind w:firstLine="708"/>
        <w:jc w:val="both"/>
        <w:rPr>
          <w:szCs w:val="20"/>
        </w:rPr>
      </w:pPr>
      <w:r w:rsidRPr="0082156E">
        <w:rPr>
          <w:szCs w:val="20"/>
        </w:rPr>
        <w:t xml:space="preserve">При этом за </w:t>
      </w:r>
      <w:r w:rsidRPr="007F661F">
        <w:rPr>
          <w:szCs w:val="20"/>
        </w:rPr>
        <w:t>гаражн</w:t>
      </w:r>
      <w:r>
        <w:rPr>
          <w:szCs w:val="20"/>
        </w:rPr>
        <w:t>ый</w:t>
      </w:r>
      <w:r w:rsidRPr="007F661F">
        <w:rPr>
          <w:szCs w:val="20"/>
        </w:rPr>
        <w:t xml:space="preserve"> бокс </w:t>
      </w:r>
      <w:r w:rsidRPr="0082156E">
        <w:rPr>
          <w:szCs w:val="20"/>
        </w:rPr>
        <w:t xml:space="preserve">Покупатель перечисляет </w:t>
      </w:r>
      <w:r>
        <w:rPr>
          <w:szCs w:val="20"/>
        </w:rPr>
        <w:t>_____</w:t>
      </w:r>
      <w:r w:rsidRPr="0082156E">
        <w:rPr>
          <w:szCs w:val="20"/>
        </w:rPr>
        <w:t xml:space="preserve"> рублей </w:t>
      </w:r>
      <w:r>
        <w:rPr>
          <w:szCs w:val="20"/>
        </w:rPr>
        <w:t>___</w:t>
      </w:r>
      <w:r w:rsidRPr="0082156E">
        <w:rPr>
          <w:szCs w:val="20"/>
        </w:rPr>
        <w:t xml:space="preserve"> коп. в </w:t>
      </w:r>
      <w:proofErr w:type="spellStart"/>
      <w:r w:rsidRPr="0082156E">
        <w:rPr>
          <w:szCs w:val="20"/>
        </w:rPr>
        <w:t>т.ч</w:t>
      </w:r>
      <w:proofErr w:type="spellEnd"/>
      <w:r w:rsidRPr="0082156E">
        <w:rPr>
          <w:szCs w:val="20"/>
        </w:rPr>
        <w:t xml:space="preserve">. НДС </w:t>
      </w:r>
      <w:r>
        <w:rPr>
          <w:szCs w:val="20"/>
        </w:rPr>
        <w:t>_____</w:t>
      </w:r>
      <w:r w:rsidRPr="0082156E">
        <w:rPr>
          <w:szCs w:val="20"/>
        </w:rPr>
        <w:t xml:space="preserve"> руб. </w:t>
      </w:r>
      <w:r>
        <w:rPr>
          <w:szCs w:val="20"/>
        </w:rPr>
        <w:t>_____</w:t>
      </w:r>
      <w:r w:rsidRPr="0082156E">
        <w:rPr>
          <w:szCs w:val="20"/>
        </w:rPr>
        <w:t xml:space="preserve"> коп. (КБК 86</w:t>
      </w:r>
      <w:r>
        <w:rPr>
          <w:szCs w:val="20"/>
        </w:rPr>
        <w:t xml:space="preserve">8 114 02053 05 0000 410), а за </w:t>
      </w:r>
      <w:r w:rsidRPr="0082156E">
        <w:rPr>
          <w:szCs w:val="20"/>
        </w:rPr>
        <w:t xml:space="preserve"> </w:t>
      </w:r>
      <w:r w:rsidRPr="00E20A5F">
        <w:rPr>
          <w:szCs w:val="20"/>
        </w:rPr>
        <w:t>дол</w:t>
      </w:r>
      <w:r>
        <w:rPr>
          <w:szCs w:val="20"/>
        </w:rPr>
        <w:t>ю</w:t>
      </w:r>
      <w:r w:rsidRPr="00E20A5F">
        <w:rPr>
          <w:szCs w:val="20"/>
        </w:rPr>
        <w:t xml:space="preserve"> в праве собственности на земельный участок </w:t>
      </w:r>
      <w:r>
        <w:rPr>
          <w:szCs w:val="20"/>
        </w:rPr>
        <w:t>- ________</w:t>
      </w:r>
      <w:r w:rsidRPr="0082156E">
        <w:rPr>
          <w:szCs w:val="20"/>
        </w:rPr>
        <w:t xml:space="preserve"> руб. </w:t>
      </w:r>
      <w:r>
        <w:rPr>
          <w:szCs w:val="20"/>
        </w:rPr>
        <w:t>___</w:t>
      </w:r>
      <w:r w:rsidRPr="0082156E">
        <w:rPr>
          <w:szCs w:val="20"/>
        </w:rPr>
        <w:t xml:space="preserve"> коп. без НДС (КБК 868 114 06025 05 0000 430).</w:t>
      </w:r>
    </w:p>
    <w:p w:rsidR="00E97BA2" w:rsidRPr="000A4863" w:rsidRDefault="00E97BA2" w:rsidP="00E97BA2">
      <w:pPr>
        <w:ind w:firstLine="708"/>
        <w:jc w:val="both"/>
        <w:rPr>
          <w:szCs w:val="20"/>
        </w:rPr>
      </w:pPr>
      <w:r w:rsidRPr="000A4863">
        <w:rPr>
          <w:szCs w:val="20"/>
        </w:rPr>
        <w:t>2.6. Налоговым агентом по уплате НДС является Покупатель (Для юридических лиц и предпринимателей).</w:t>
      </w:r>
    </w:p>
    <w:p w:rsidR="00E97BA2" w:rsidRPr="00BF33C0" w:rsidRDefault="00E97BA2" w:rsidP="00E97BA2">
      <w:pPr>
        <w:ind w:firstLine="708"/>
        <w:jc w:val="both"/>
        <w:rPr>
          <w:szCs w:val="20"/>
        </w:rPr>
      </w:pPr>
      <w:r w:rsidRPr="000A4863">
        <w:rPr>
          <w:szCs w:val="20"/>
        </w:rPr>
        <w:t>Покупатель обязан исчислить расчетным методом, удержать из выплачиваемых доходов и уплатить в бюджет соответствующую сумму НДС.</w:t>
      </w:r>
    </w:p>
    <w:p w:rsidR="00E97BA2" w:rsidRPr="00BF33C0" w:rsidRDefault="00E97BA2" w:rsidP="00E97BA2">
      <w:pPr>
        <w:ind w:firstLine="708"/>
        <w:jc w:val="both"/>
        <w:rPr>
          <w:b/>
          <w:bCs/>
        </w:rPr>
      </w:pPr>
      <w:r w:rsidRPr="00BF33C0">
        <w:t>2.</w:t>
      </w:r>
      <w:r>
        <w:t>7</w:t>
      </w:r>
      <w:r w:rsidRPr="00BF33C0">
        <w:t>. Оплата считается произведенной с момента поступления денежных средств на счет, указанный в п.2.3. настоящего договора.</w:t>
      </w:r>
    </w:p>
    <w:p w:rsidR="00E97BA2" w:rsidRDefault="00E97BA2" w:rsidP="00E97BA2">
      <w:pPr>
        <w:widowControl w:val="0"/>
        <w:ind w:firstLine="225"/>
        <w:jc w:val="center"/>
        <w:rPr>
          <w:b/>
          <w:bCs/>
        </w:rPr>
      </w:pPr>
      <w:r>
        <w:rPr>
          <w:b/>
          <w:bCs/>
        </w:rPr>
        <w:t>3. ОБЯЗАННОСТИ СТОРОН.</w:t>
      </w:r>
    </w:p>
    <w:p w:rsidR="00E97BA2" w:rsidRDefault="00E97BA2" w:rsidP="00E97BA2">
      <w:pPr>
        <w:pStyle w:val="a3"/>
        <w:ind w:firstLine="708"/>
      </w:pPr>
      <w:r>
        <w:t>3.1. Продавец обязуется:</w:t>
      </w:r>
    </w:p>
    <w:p w:rsidR="00E97BA2" w:rsidRDefault="00E97BA2" w:rsidP="00E97BA2">
      <w:pPr>
        <w:pStyle w:val="a3"/>
        <w:ind w:firstLine="708"/>
      </w:pPr>
      <w:r>
        <w:t xml:space="preserve">- передать Объекты Покупателю в срок не позднее 30 дней после полной оплаты имущества; </w:t>
      </w:r>
    </w:p>
    <w:p w:rsidR="00E97BA2" w:rsidRPr="000D1309" w:rsidRDefault="00E97BA2" w:rsidP="00E97BA2">
      <w:pPr>
        <w:pStyle w:val="a3"/>
        <w:ind w:firstLine="708"/>
      </w:pPr>
      <w:r>
        <w:t xml:space="preserve">- </w:t>
      </w:r>
      <w:r w:rsidRPr="000D1309">
        <w:t>предоставить Покупателю после полной оплаты по Договору документы, необходимые для государственной регистрации перехода прав</w:t>
      </w:r>
      <w:r>
        <w:t>а</w:t>
      </w:r>
      <w:r w:rsidRPr="000D1309">
        <w:t xml:space="preserve"> собственности на </w:t>
      </w:r>
      <w:r>
        <w:t xml:space="preserve">Объект </w:t>
      </w:r>
      <w:r w:rsidRPr="000D1309">
        <w:t>в соответствии с законодательством РФ.</w:t>
      </w:r>
    </w:p>
    <w:p w:rsidR="00E97BA2" w:rsidRDefault="00E97BA2" w:rsidP="00E97BA2">
      <w:pPr>
        <w:pStyle w:val="a3"/>
        <w:ind w:firstLine="708"/>
      </w:pPr>
      <w:r>
        <w:t>3.2. Покупатель обязуется:</w:t>
      </w:r>
    </w:p>
    <w:p w:rsidR="00E97BA2" w:rsidRDefault="00E97BA2" w:rsidP="00E97BA2">
      <w:pPr>
        <w:pStyle w:val="a3"/>
        <w:ind w:firstLine="708"/>
      </w:pPr>
      <w:r>
        <w:t>- уплатить за Объект его цену в соответствии с условиями настоящего Договора;</w:t>
      </w:r>
    </w:p>
    <w:p w:rsidR="00E97BA2" w:rsidRDefault="00E97BA2" w:rsidP="00E97BA2">
      <w:pPr>
        <w:pStyle w:val="a3"/>
        <w:ind w:firstLine="708"/>
      </w:pPr>
      <w:r>
        <w:t>- принять Объекты в предусмотренные настоящим Договором сроки;</w:t>
      </w:r>
    </w:p>
    <w:p w:rsidR="00E97BA2" w:rsidRDefault="00E97BA2" w:rsidP="00E97BA2">
      <w:pPr>
        <w:pStyle w:val="a3"/>
        <w:ind w:firstLine="708"/>
      </w:pPr>
      <w:r>
        <w:t>- осуществить после полной оплаты Объектов за свой счет все необходимые действия для государственной регистрации перехода права собственности на Объект к Покупателю;</w:t>
      </w:r>
    </w:p>
    <w:p w:rsidR="00E97BA2" w:rsidRDefault="00E97BA2" w:rsidP="00E97BA2">
      <w:pPr>
        <w:pStyle w:val="a3"/>
        <w:ind w:firstLine="708"/>
      </w:pPr>
      <w:r>
        <w:t>- не допускать ухудшения состояния Объектов, обеспечить его сохранность с момента передачи по акту приема-передачи Покупателю и до возникновения у него права собственности на них. Бремя содержания Объекта и риск случайной гибели после его приемки несет Покупатель;</w:t>
      </w:r>
    </w:p>
    <w:p w:rsidR="00E97BA2" w:rsidRDefault="00E97BA2" w:rsidP="00E97BA2">
      <w:pPr>
        <w:widowControl w:val="0"/>
        <w:ind w:firstLine="720"/>
        <w:jc w:val="both"/>
      </w:pPr>
      <w:r>
        <w:t>- в случае расторжения настоящего Договора передать Объект Продавцу по передаточному акту в установленный настоящим договором срок.</w:t>
      </w:r>
    </w:p>
    <w:p w:rsidR="00E97BA2" w:rsidRDefault="00E97BA2" w:rsidP="00E97BA2">
      <w:pPr>
        <w:pStyle w:val="Heading"/>
        <w:widowControl w:val="0"/>
        <w:jc w:val="center"/>
        <w:rPr>
          <w:rFonts w:ascii="Times New Roman" w:hAnsi="Times New Roman"/>
          <w:b/>
          <w:bCs/>
          <w:sz w:val="24"/>
        </w:rPr>
      </w:pPr>
      <w:r>
        <w:rPr>
          <w:rFonts w:ascii="Times New Roman" w:hAnsi="Times New Roman"/>
          <w:b/>
          <w:bCs/>
          <w:sz w:val="24"/>
        </w:rPr>
        <w:t>4. ОТВЕТСТВЕННОСТЬ СТОРОН.</w:t>
      </w:r>
    </w:p>
    <w:p w:rsidR="00E97BA2" w:rsidRPr="000D1309" w:rsidRDefault="00E97BA2" w:rsidP="00E97BA2">
      <w:pPr>
        <w:pStyle w:val="a3"/>
        <w:ind w:firstLine="708"/>
      </w:pPr>
      <w:r>
        <w:t xml:space="preserve">4.1. </w:t>
      </w:r>
      <w:r w:rsidRPr="000D1309">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E97BA2" w:rsidRPr="000D1309" w:rsidRDefault="00E97BA2" w:rsidP="00E97BA2">
      <w:pPr>
        <w:pStyle w:val="a3"/>
        <w:ind w:firstLine="708"/>
      </w:pPr>
      <w:r>
        <w:t xml:space="preserve">4.2. </w:t>
      </w:r>
      <w:r w:rsidRPr="000D1309">
        <w:t xml:space="preserve">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E97BA2" w:rsidRDefault="00E97BA2" w:rsidP="00E97BA2">
      <w:pPr>
        <w:pStyle w:val="a3"/>
        <w:ind w:firstLine="708"/>
      </w:pPr>
      <w:r w:rsidRPr="000D1309">
        <w:t>4.3</w:t>
      </w:r>
      <w:r>
        <w:t>.</w:t>
      </w:r>
      <w:r w:rsidRPr="000D1309">
        <w:t xml:space="preserve">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E97BA2" w:rsidRDefault="00E97BA2" w:rsidP="00E97BA2">
      <w:pPr>
        <w:widowControl w:val="0"/>
        <w:ind w:firstLine="225"/>
        <w:jc w:val="center"/>
        <w:rPr>
          <w:b/>
          <w:bCs/>
        </w:rPr>
      </w:pPr>
      <w:r>
        <w:rPr>
          <w:b/>
          <w:bCs/>
        </w:rPr>
        <w:lastRenderedPageBreak/>
        <w:t>5. ВОЗНИКНОВЕНИЕ ПРАВА СОБСТВЕННОСТИ.</w:t>
      </w:r>
    </w:p>
    <w:p w:rsidR="00E97BA2" w:rsidRDefault="00E97BA2" w:rsidP="00E97BA2">
      <w:pPr>
        <w:widowControl w:val="0"/>
        <w:ind w:firstLine="720"/>
        <w:jc w:val="both"/>
      </w:pPr>
      <w:r w:rsidRPr="000D1309">
        <w:rPr>
          <w:szCs w:val="20"/>
        </w:rPr>
        <w:t>5.1. Право собственности на Объект переходит к Покупателю с момента государственной</w:t>
      </w:r>
      <w:r>
        <w:t xml:space="preserve"> регистрации права в порядке, предусмотренном действующим законодательством РФ.</w:t>
      </w:r>
    </w:p>
    <w:p w:rsidR="00E97BA2" w:rsidRDefault="00E97BA2" w:rsidP="00E97BA2">
      <w:pPr>
        <w:widowControl w:val="0"/>
        <w:ind w:firstLine="720"/>
        <w:jc w:val="both"/>
        <w:rPr>
          <w:b/>
          <w:bCs/>
        </w:rPr>
      </w:pPr>
      <w:r>
        <w:t>5.2. С момента передачи Объекта Покупателю и до момента перехода к нему права собственности на него Покупатель вправе осуществлять в отношении его любые действия, направленные на исполнение своих обязательств в соответствии с настоящим Договором.</w:t>
      </w:r>
    </w:p>
    <w:p w:rsidR="00E97BA2" w:rsidRDefault="00E97BA2" w:rsidP="00E97BA2">
      <w:pPr>
        <w:widowControl w:val="0"/>
        <w:ind w:firstLine="225"/>
        <w:jc w:val="center"/>
        <w:rPr>
          <w:b/>
          <w:bCs/>
        </w:rPr>
      </w:pPr>
      <w:r>
        <w:rPr>
          <w:b/>
          <w:bCs/>
        </w:rPr>
        <w:t>6. ДЕЙСТВИЕ ДОГОВОРА.</w:t>
      </w:r>
    </w:p>
    <w:p w:rsidR="00E97BA2" w:rsidRDefault="00E97BA2" w:rsidP="00E97BA2">
      <w:pPr>
        <w:widowControl w:val="0"/>
        <w:ind w:firstLine="720"/>
        <w:jc w:val="both"/>
      </w:pPr>
      <w:r>
        <w:t>6.1. Договор вступает в силу с момента его подписания Сторонами и действует до полного выполнения Сторонами своих обязательств по нему.</w:t>
      </w:r>
    </w:p>
    <w:p w:rsidR="00E97BA2" w:rsidRDefault="00E97BA2" w:rsidP="00E97BA2">
      <w:pPr>
        <w:widowControl w:val="0"/>
        <w:ind w:firstLine="720"/>
        <w:jc w:val="both"/>
      </w:pPr>
      <w:r>
        <w:t>6.2. Договор может быть расторгнут по письменному соглашению Сторон в случаях, предусмотренных действующим законодательством.</w:t>
      </w:r>
    </w:p>
    <w:p w:rsidR="00E97BA2" w:rsidRPr="001F3258" w:rsidRDefault="00E97BA2" w:rsidP="00E97BA2">
      <w:pPr>
        <w:widowControl w:val="0"/>
        <w:ind w:firstLine="720"/>
        <w:jc w:val="both"/>
      </w:pPr>
      <w:r>
        <w:t xml:space="preserve">6.3. В случае расторжения Договора Объект возвращается Продавцу в месячный срок с момента расторжения Договора. При этом договоры, заключенные Покупателем на пользование или распоряжение Объектами, прекращают свое действие, а неотделимые улучшения, произведенные Покупателем, не учитываются во взаиморасчетах. </w:t>
      </w:r>
      <w:r w:rsidRPr="001F3258">
        <w:t>При этом денежные средства, уплаченные за Объект, Покупателю не возвращаются.</w:t>
      </w:r>
    </w:p>
    <w:p w:rsidR="00E97BA2" w:rsidRDefault="00E97BA2" w:rsidP="00E97BA2">
      <w:pPr>
        <w:widowControl w:val="0"/>
        <w:ind w:firstLine="225"/>
        <w:jc w:val="center"/>
        <w:rPr>
          <w:b/>
          <w:bCs/>
        </w:rPr>
      </w:pPr>
      <w:r>
        <w:rPr>
          <w:b/>
          <w:bCs/>
        </w:rPr>
        <w:t>7. ОСОБЫЕ УСЛОВИЯ.</w:t>
      </w:r>
    </w:p>
    <w:p w:rsidR="00E97BA2" w:rsidRDefault="00E97BA2" w:rsidP="00E97BA2">
      <w:pPr>
        <w:widowControl w:val="0"/>
        <w:ind w:firstLine="720"/>
        <w:jc w:val="both"/>
      </w:pPr>
      <w:r>
        <w:t>7.1 Продавец гарантирует, что на момент передачи Покупателю Объект никому не продан, не заложен, в споре, под арестом и запретом не состоит, свободен от каких – либо сделок и обязательств перед третьими лицами.</w:t>
      </w:r>
    </w:p>
    <w:p w:rsidR="00E97BA2" w:rsidRDefault="00E97BA2" w:rsidP="00E97BA2">
      <w:pPr>
        <w:widowControl w:val="0"/>
        <w:ind w:firstLine="720"/>
        <w:rPr>
          <w:b/>
          <w:bCs/>
        </w:rPr>
      </w:pPr>
      <w:r>
        <w:t>7.2  Все условия настоящего договора являются существенными.</w:t>
      </w:r>
    </w:p>
    <w:p w:rsidR="00E97BA2" w:rsidRDefault="00E97BA2" w:rsidP="00E97BA2">
      <w:pPr>
        <w:widowControl w:val="0"/>
        <w:ind w:firstLine="225"/>
        <w:jc w:val="center"/>
        <w:rPr>
          <w:b/>
          <w:bCs/>
        </w:rPr>
      </w:pPr>
      <w:r>
        <w:rPr>
          <w:b/>
          <w:bCs/>
        </w:rPr>
        <w:t>8. ПОРЯДОК РАЗРЕШЕНИЯ СПОРОВ.</w:t>
      </w:r>
    </w:p>
    <w:p w:rsidR="00E97BA2" w:rsidRDefault="00E97BA2" w:rsidP="00E97BA2">
      <w:pPr>
        <w:widowControl w:val="0"/>
        <w:ind w:firstLine="720"/>
        <w:jc w:val="both"/>
      </w:pPr>
      <w:r>
        <w:t>8.1. Споры и разногласия, которые могут возникнуть при исполнении настоящего договора разрешаются путем переговоров между сторонами.</w:t>
      </w:r>
    </w:p>
    <w:p w:rsidR="00E97BA2" w:rsidRDefault="00E97BA2" w:rsidP="00E97BA2">
      <w:pPr>
        <w:widowControl w:val="0"/>
        <w:ind w:firstLine="720"/>
        <w:jc w:val="both"/>
      </w:pPr>
      <w:r>
        <w:t>8.2. В случае невозможности разрешения споров путем переговоров, они разрешаются на основании действующего законодательства РФ в судебном порядке.</w:t>
      </w:r>
    </w:p>
    <w:p w:rsidR="00E97BA2" w:rsidRDefault="00E97BA2" w:rsidP="00E97BA2">
      <w:pPr>
        <w:widowControl w:val="0"/>
        <w:ind w:firstLine="225"/>
        <w:jc w:val="center"/>
        <w:rPr>
          <w:b/>
          <w:bCs/>
        </w:rPr>
      </w:pPr>
      <w:r>
        <w:rPr>
          <w:b/>
          <w:bCs/>
        </w:rPr>
        <w:t>9. ЗАКЛЮЧИТЕЛЬНЫЕ ПОЛОЖЕНИЯ.</w:t>
      </w:r>
    </w:p>
    <w:p w:rsidR="00E97BA2" w:rsidRDefault="00E97BA2" w:rsidP="00E97BA2">
      <w:pPr>
        <w:widowControl w:val="0"/>
        <w:ind w:firstLine="720"/>
        <w:jc w:val="both"/>
      </w:pPr>
      <w:r>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BA2" w:rsidRDefault="00E97BA2" w:rsidP="00E97BA2">
      <w:pPr>
        <w:widowControl w:val="0"/>
        <w:ind w:firstLine="720"/>
        <w:jc w:val="both"/>
      </w:pPr>
      <w:r>
        <w:t>9.2. Отношения Сторон, не урегулированные Договором, регулируются действующим Законодательством РФ.</w:t>
      </w:r>
    </w:p>
    <w:p w:rsidR="00E97BA2" w:rsidRDefault="00E97BA2" w:rsidP="00E97BA2">
      <w:pPr>
        <w:widowControl w:val="0"/>
        <w:ind w:firstLine="720"/>
        <w:jc w:val="both"/>
        <w:rPr>
          <w:b/>
          <w:bCs/>
        </w:rPr>
      </w:pPr>
      <w:r>
        <w:t>9.3. Настоящий Договор составлен в трех экземплярах на русском языке. Все три экземпляра идентичны и имеют одинаковую юридическую силу. Один экземпляр хранится у Продавца, второй - у Покупателя, один экземпляр представляется для государственной регистрации перехода права.</w:t>
      </w:r>
    </w:p>
    <w:p w:rsidR="00E97BA2" w:rsidRDefault="00E97BA2" w:rsidP="00E97BA2">
      <w:pPr>
        <w:widowControl w:val="0"/>
        <w:ind w:firstLine="225"/>
        <w:jc w:val="center"/>
        <w:rPr>
          <w:b/>
          <w:bCs/>
        </w:rPr>
      </w:pPr>
      <w:r>
        <w:rPr>
          <w:b/>
          <w:bCs/>
        </w:rPr>
        <w:t>10. РЕКВИЗИТЫ И ПОДПИСИ СТОРОН.</w:t>
      </w:r>
    </w:p>
    <w:p w:rsidR="00E97BA2" w:rsidRDefault="00E97BA2" w:rsidP="00E97BA2">
      <w:pPr>
        <w:widowControl w:val="0"/>
        <w:ind w:firstLine="720"/>
        <w:jc w:val="both"/>
      </w:pPr>
      <w:r>
        <w:rPr>
          <w:b/>
          <w:bCs/>
        </w:rPr>
        <w:t xml:space="preserve">Продавец: </w:t>
      </w:r>
    </w:p>
    <w:p w:rsidR="00E97BA2" w:rsidRPr="003859F1" w:rsidRDefault="00E97BA2" w:rsidP="00E97BA2">
      <w:pPr>
        <w:jc w:val="both"/>
      </w:pPr>
      <w:r w:rsidRPr="009C0326">
        <w:t xml:space="preserve">Управление по имущественным и земельным отношениям Администрации Гаврилов-Ямского муниципального района, адрес: Ярославская область, г. Гаврилов-Ям, ул. Советская, д. 51, </w:t>
      </w:r>
      <w:r w:rsidRPr="007B1CD2">
        <w:t>лицевой счет 868.01.001.0 в Управлении финансов Администрации Гаврилов-Ямского МР р/с 40204810200000000032 ГРКЦ ГУ Банка России  по Ярославской области г. Ярославль  БИК 047888001</w:t>
      </w:r>
      <w:r w:rsidRPr="003859F1">
        <w:t>, ИНН 7616006429,   КПП 761601001</w:t>
      </w:r>
    </w:p>
    <w:p w:rsidR="00E97BA2" w:rsidRDefault="00E97BA2" w:rsidP="00E97BA2">
      <w:pPr>
        <w:tabs>
          <w:tab w:val="left" w:pos="2702"/>
        </w:tabs>
        <w:ind w:firstLine="708"/>
        <w:jc w:val="both"/>
        <w:rPr>
          <w:b/>
        </w:rPr>
      </w:pPr>
      <w:r>
        <w:t>Н</w:t>
      </w:r>
      <w:r w:rsidRPr="00402793">
        <w:t xml:space="preserve">ачальник Управления  </w:t>
      </w:r>
      <w:r>
        <w:t>________________________________________</w:t>
      </w:r>
      <w:r w:rsidRPr="00402793">
        <w:t>В</w:t>
      </w:r>
      <w:r>
        <w:t>.И. Серебряков</w:t>
      </w:r>
      <w:r w:rsidRPr="00402793">
        <w:t xml:space="preserve"> </w:t>
      </w:r>
    </w:p>
    <w:p w:rsidR="00E97BA2" w:rsidRDefault="00E97BA2" w:rsidP="00E97BA2">
      <w:pPr>
        <w:tabs>
          <w:tab w:val="left" w:pos="2702"/>
        </w:tabs>
        <w:ind w:firstLine="708"/>
        <w:jc w:val="both"/>
        <w:rPr>
          <w:b/>
        </w:rPr>
      </w:pPr>
      <w:proofErr w:type="spellStart"/>
      <w:r w:rsidRPr="002402F3">
        <w:t>мп</w:t>
      </w:r>
      <w:proofErr w:type="spellEnd"/>
    </w:p>
    <w:p w:rsidR="00E97BA2" w:rsidRPr="000A4863" w:rsidRDefault="00E97BA2" w:rsidP="00E97BA2">
      <w:pPr>
        <w:tabs>
          <w:tab w:val="left" w:pos="2702"/>
        </w:tabs>
        <w:ind w:firstLine="708"/>
        <w:jc w:val="both"/>
      </w:pPr>
      <w:r>
        <w:rPr>
          <w:b/>
        </w:rPr>
        <w:t xml:space="preserve">Покупатель: </w:t>
      </w:r>
      <w:r w:rsidRPr="000A4863">
        <w:t>_________________________________________________________________»</w:t>
      </w:r>
    </w:p>
    <w:p w:rsidR="00E97BA2" w:rsidRDefault="00E97BA2" w:rsidP="00E97BA2">
      <w:pPr>
        <w:pStyle w:val="Preformat"/>
        <w:ind w:left="1440"/>
        <w:rPr>
          <w:rFonts w:ascii="Times New Roman" w:hAnsi="Times New Roman"/>
          <w:b/>
          <w:sz w:val="24"/>
          <w:szCs w:val="24"/>
        </w:rPr>
      </w:pPr>
    </w:p>
    <w:p w:rsidR="00E97BA2" w:rsidRPr="005930AD" w:rsidRDefault="00E97BA2" w:rsidP="00E97BA2">
      <w:pPr>
        <w:ind w:firstLine="708"/>
        <w:jc w:val="center"/>
      </w:pPr>
      <w:r w:rsidRPr="005930AD">
        <w:rPr>
          <w:b/>
        </w:rPr>
        <w:t>«Порядок проведения продажи посредством публичного предложения</w:t>
      </w:r>
    </w:p>
    <w:p w:rsidR="00E97BA2" w:rsidRDefault="00E97BA2" w:rsidP="00E97BA2">
      <w:pPr>
        <w:ind w:firstLine="708"/>
        <w:jc w:val="both"/>
      </w:pPr>
      <w:r>
        <w:lastRenderedPageBreak/>
        <w:t>1.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одного рабочего дня в рамках одной процедуры проведения такой продажи.</w:t>
      </w:r>
    </w:p>
    <w:p w:rsidR="00E97BA2" w:rsidRDefault="00E97BA2" w:rsidP="00E97BA2">
      <w:pPr>
        <w:ind w:firstLine="708"/>
        <w:jc w:val="both"/>
      </w:pPr>
      <w:r>
        <w:t xml:space="preserve">Порядок проведения продажи установлен статьей 23 Федерального закона </w:t>
      </w:r>
      <w:r w:rsidRPr="00E31634">
        <w:t>от 21.12.2001 г. № 178-ФЗ «О приватизации государственного и муниципального имущества»</w:t>
      </w:r>
      <w:r>
        <w:t xml:space="preserve"> и </w:t>
      </w:r>
      <w:r w:rsidRPr="00E31634">
        <w:t>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12.0</w:t>
      </w:r>
      <w:r>
        <w:t>2</w:t>
      </w:r>
      <w:r w:rsidRPr="00E31634">
        <w:t>.2011 № 71</w:t>
      </w:r>
      <w:r>
        <w:t>.</w:t>
      </w:r>
    </w:p>
    <w:p w:rsidR="00E97BA2" w:rsidRPr="00DC2E69" w:rsidRDefault="00E97BA2" w:rsidP="00E97BA2">
      <w:pPr>
        <w:ind w:firstLine="708"/>
        <w:jc w:val="both"/>
        <w:rPr>
          <w:color w:val="000000"/>
        </w:rPr>
      </w:pPr>
      <w:r>
        <w:t xml:space="preserve">2. </w:t>
      </w:r>
      <w:r>
        <w:rPr>
          <w:color w:val="000000"/>
        </w:rPr>
        <w:t>П</w:t>
      </w:r>
      <w:r w:rsidRPr="00DC2E69">
        <w:rPr>
          <w:color w:val="000000"/>
        </w:rPr>
        <w:t>родажа имущества проводится ведущим в присутствии уполномоченн</w:t>
      </w:r>
      <w:r>
        <w:rPr>
          <w:color w:val="000000"/>
        </w:rPr>
        <w:t>ых</w:t>
      </w:r>
      <w:r w:rsidRPr="00DC2E69">
        <w:rPr>
          <w:color w:val="000000"/>
        </w:rPr>
        <w:t xml:space="preserve"> представител</w:t>
      </w:r>
      <w:r>
        <w:rPr>
          <w:color w:val="000000"/>
        </w:rPr>
        <w:t>ей</w:t>
      </w:r>
      <w:r w:rsidRPr="00DC2E69">
        <w:rPr>
          <w:color w:val="000000"/>
        </w:rPr>
        <w:t xml:space="preserve"> продавца</w:t>
      </w:r>
      <w:r>
        <w:rPr>
          <w:color w:val="000000"/>
        </w:rPr>
        <w:t xml:space="preserve"> членов комиссии по проведению продажи</w:t>
      </w:r>
      <w:r w:rsidRPr="00DC2E69">
        <w:rPr>
          <w:color w:val="000000"/>
        </w:rPr>
        <w:t>;</w:t>
      </w:r>
    </w:p>
    <w:p w:rsidR="00E97BA2" w:rsidRPr="00DC2E69" w:rsidRDefault="00E97BA2" w:rsidP="00E97BA2">
      <w:pPr>
        <w:ind w:firstLine="708"/>
        <w:jc w:val="both"/>
        <w:rPr>
          <w:color w:val="000000"/>
        </w:rPr>
      </w:pPr>
      <w:r>
        <w:rPr>
          <w:color w:val="000000"/>
        </w:rPr>
        <w:t>3. У</w:t>
      </w:r>
      <w:r w:rsidRPr="00DC2E69">
        <w:rPr>
          <w:color w:val="000000"/>
        </w:rPr>
        <w:t>частникам продажи имущества выдаются пронумерованные карточки участника продажи имущества;</w:t>
      </w:r>
    </w:p>
    <w:p w:rsidR="00E97BA2" w:rsidRDefault="00E97BA2" w:rsidP="00E97BA2">
      <w:pPr>
        <w:ind w:firstLine="708"/>
        <w:jc w:val="both"/>
        <w:rPr>
          <w:color w:val="000000"/>
        </w:rPr>
      </w:pPr>
      <w:r>
        <w:rPr>
          <w:color w:val="000000"/>
        </w:rPr>
        <w:t>4. П</w:t>
      </w:r>
      <w:r w:rsidRPr="00DC2E69">
        <w:rPr>
          <w:color w:val="000000"/>
        </w:rPr>
        <w:t>роцедура продажи начинается с объявления уполномоченным представителем продавца об открытии продажи имущества;</w:t>
      </w:r>
    </w:p>
    <w:p w:rsidR="00E97BA2" w:rsidRPr="00DC2E69" w:rsidRDefault="00E97BA2" w:rsidP="00E97BA2">
      <w:pPr>
        <w:ind w:firstLine="708"/>
        <w:jc w:val="both"/>
        <w:rPr>
          <w:color w:val="000000"/>
        </w:rPr>
      </w:pPr>
      <w:r>
        <w:rPr>
          <w:color w:val="000000"/>
        </w:rPr>
        <w:t>5.</w:t>
      </w:r>
      <w:r w:rsidRPr="00DC2E69">
        <w:rPr>
          <w:color w:val="000000"/>
        </w:rPr>
        <w:t xml:space="preserve"> </w:t>
      </w:r>
      <w:r>
        <w:rPr>
          <w:color w:val="000000"/>
        </w:rPr>
        <w:t>П</w:t>
      </w:r>
      <w:r w:rsidRPr="00DC2E69">
        <w:rPr>
          <w:color w:val="000000"/>
        </w:rPr>
        <w:t>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E97BA2" w:rsidRDefault="00E97BA2" w:rsidP="00E97BA2">
      <w:pPr>
        <w:ind w:firstLine="708"/>
        <w:jc w:val="both"/>
        <w:rPr>
          <w:color w:val="000000"/>
        </w:rPr>
      </w:pPr>
      <w:r>
        <w:rPr>
          <w:color w:val="000000"/>
        </w:rPr>
        <w:t>6.</w:t>
      </w:r>
      <w:r w:rsidRPr="00DC2E69">
        <w:rPr>
          <w:color w:val="000000"/>
        </w:rPr>
        <w:t xml:space="preserve"> </w:t>
      </w:r>
      <w:r>
        <w:rPr>
          <w:color w:val="000000"/>
        </w:rPr>
        <w:t>П</w:t>
      </w:r>
      <w:r w:rsidRPr="00DC2E69">
        <w:rPr>
          <w:color w:val="000000"/>
        </w:rPr>
        <w:t>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r>
        <w:rPr>
          <w:color w:val="000000"/>
        </w:rPr>
        <w:t xml:space="preserve"> </w:t>
      </w:r>
      <w:r>
        <w:t>до цены отсечения</w:t>
      </w:r>
      <w:r>
        <w:rPr>
          <w:color w:val="000000"/>
        </w:rPr>
        <w:t>;</w:t>
      </w:r>
    </w:p>
    <w:p w:rsidR="00E97BA2" w:rsidRDefault="00E97BA2" w:rsidP="00E97BA2">
      <w:pPr>
        <w:ind w:firstLine="708"/>
        <w:jc w:val="both"/>
        <w:rPr>
          <w:color w:val="000000"/>
        </w:rPr>
      </w:pPr>
      <w:r>
        <w:rPr>
          <w:color w:val="000000"/>
        </w:rPr>
        <w:t>7. П</w:t>
      </w:r>
      <w:r w:rsidRPr="00DC2E69">
        <w:rPr>
          <w:color w:val="000000"/>
        </w:rPr>
        <w:t>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E97BA2" w:rsidRPr="00DC2E69" w:rsidRDefault="00E97BA2" w:rsidP="00E97BA2">
      <w:pPr>
        <w:ind w:firstLine="708"/>
        <w:jc w:val="both"/>
        <w:rPr>
          <w:color w:val="000000"/>
        </w:rPr>
      </w:pPr>
      <w:r>
        <w:rPr>
          <w:color w:val="000000"/>
        </w:rPr>
        <w:t>8.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E97BA2" w:rsidRDefault="00E97BA2" w:rsidP="00E97BA2">
      <w:pPr>
        <w:ind w:firstLine="708"/>
        <w:jc w:val="both"/>
        <w:rPr>
          <w:color w:val="000000"/>
        </w:rPr>
      </w:pPr>
      <w:r>
        <w:t xml:space="preserve">9. </w:t>
      </w:r>
      <w:r>
        <w:rPr>
          <w:color w:val="000000"/>
        </w:rPr>
        <w:t xml:space="preserve">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E97BA2" w:rsidRDefault="00E97BA2" w:rsidP="00E97BA2">
      <w:pPr>
        <w:ind w:firstLine="708"/>
        <w:jc w:val="both"/>
        <w:rPr>
          <w:color w:val="000000"/>
        </w:rPr>
      </w:pPr>
      <w:r>
        <w:rPr>
          <w:color w:val="000000"/>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E97BA2" w:rsidRDefault="00E97BA2" w:rsidP="00E97BA2">
      <w:pPr>
        <w:ind w:firstLine="708"/>
        <w:jc w:val="both"/>
      </w:pPr>
      <w:r>
        <w:rPr>
          <w:color w:val="000000"/>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E97BA2" w:rsidRDefault="00E97BA2" w:rsidP="00E97BA2">
      <w:pPr>
        <w:ind w:firstLine="708"/>
        <w:jc w:val="both"/>
        <w:rPr>
          <w:color w:val="000000"/>
        </w:rPr>
      </w:pPr>
      <w:r>
        <w:rPr>
          <w:color w:val="000000"/>
        </w:rPr>
        <w:t>10. Цена имущества, предложенная победителем продажи имущества, заносится в протокол об итогах продажи имущества, составляемый в 2 экземплярах.</w:t>
      </w:r>
    </w:p>
    <w:p w:rsidR="00E97BA2" w:rsidRDefault="00E97BA2" w:rsidP="00E97BA2">
      <w:pPr>
        <w:ind w:firstLine="708"/>
        <w:jc w:val="both"/>
      </w:pPr>
      <w:r>
        <w:rPr>
          <w:color w:val="000000"/>
        </w:rPr>
        <w:t>11. Протокол об итогах продажи имущества, подписанный ведущим продажи имущества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E97BA2" w:rsidRPr="00521246" w:rsidRDefault="00E97BA2" w:rsidP="00E97BA2">
      <w:pPr>
        <w:ind w:firstLine="708"/>
        <w:jc w:val="both"/>
        <w:rPr>
          <w:color w:val="000000"/>
        </w:rPr>
      </w:pPr>
      <w:r w:rsidRPr="00521246">
        <w:rPr>
          <w:color w:val="000000"/>
        </w:rPr>
        <w:lastRenderedPageBreak/>
        <w:t>1</w:t>
      </w:r>
      <w:r>
        <w:rPr>
          <w:color w:val="000000"/>
        </w:rPr>
        <w:t>2</w:t>
      </w:r>
      <w:r w:rsidRPr="00521246">
        <w:rPr>
          <w:color w:val="000000"/>
        </w:rPr>
        <w:t>. Продажа имущества признается несостоявшейся в следующих случаях:</w:t>
      </w:r>
    </w:p>
    <w:p w:rsidR="00E97BA2" w:rsidRPr="00521246" w:rsidRDefault="00E97BA2" w:rsidP="00E97BA2">
      <w:pPr>
        <w:ind w:firstLine="708"/>
        <w:jc w:val="both"/>
        <w:rPr>
          <w:color w:val="000000"/>
        </w:rPr>
      </w:pPr>
      <w:r w:rsidRPr="00521246">
        <w:rPr>
          <w:color w:val="000000"/>
        </w:rPr>
        <w:t>а) не было подано ни одной заявки на участие в продаже имущества либо ни один из претендентов не признан участником продажи имущества;</w:t>
      </w:r>
    </w:p>
    <w:p w:rsidR="00E97BA2" w:rsidRPr="00521246" w:rsidRDefault="00E97BA2" w:rsidP="00E97BA2">
      <w:pPr>
        <w:ind w:firstLine="708"/>
        <w:jc w:val="both"/>
        <w:rPr>
          <w:color w:val="000000"/>
        </w:rPr>
      </w:pPr>
      <w:r w:rsidRPr="00521246">
        <w:rPr>
          <w:color w:val="000000"/>
        </w:rPr>
        <w:t>б) принято решение о признании только 1 претендента участником продажи;</w:t>
      </w:r>
    </w:p>
    <w:p w:rsidR="00E97BA2" w:rsidRDefault="00E97BA2" w:rsidP="00E97BA2">
      <w:pPr>
        <w:ind w:firstLine="708"/>
        <w:jc w:val="both"/>
        <w:rPr>
          <w:color w:val="000000"/>
        </w:rPr>
      </w:pPr>
      <w:r w:rsidRPr="00521246">
        <w:rPr>
          <w:color w:val="000000"/>
        </w:rPr>
        <w:t>в) после троекратного объявления ведущим минимальной цены предложения (цены отсечения) ни один из участников не поднял карточку.</w:t>
      </w:r>
    </w:p>
    <w:p w:rsidR="00E97BA2" w:rsidRPr="00521246" w:rsidRDefault="00E97BA2" w:rsidP="00E97BA2">
      <w:pPr>
        <w:ind w:firstLine="708"/>
        <w:jc w:val="both"/>
        <w:rPr>
          <w:color w:val="000000"/>
        </w:rPr>
      </w:pPr>
      <w:r>
        <w:rPr>
          <w:color w:val="000000"/>
        </w:rPr>
        <w:t>В случае признания продажи имущества несостоявшейся продавец в тот же день составляет соответствующий протокол, подписываемый им (его уполномоченными представителями), а также ведущим продажи имущества».</w:t>
      </w:r>
    </w:p>
    <w:p w:rsidR="000F4244" w:rsidRDefault="000F4244">
      <w:bookmarkStart w:id="0" w:name="_GoBack"/>
      <w:bookmarkEnd w:id="0"/>
    </w:p>
    <w:sectPr w:rsidR="000F4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4E"/>
    <w:rsid w:val="000C27D1"/>
    <w:rsid w:val="000F4244"/>
    <w:rsid w:val="00326A4E"/>
    <w:rsid w:val="00E9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E97BA2"/>
    <w:pPr>
      <w:spacing w:after="160" w:line="240" w:lineRule="exact"/>
    </w:pPr>
    <w:rPr>
      <w:rFonts w:ascii="Verdana" w:hAnsi="Verdana"/>
      <w:sz w:val="20"/>
      <w:szCs w:val="20"/>
      <w:lang w:val="en-US" w:eastAsia="en-US"/>
    </w:rPr>
  </w:style>
  <w:style w:type="paragraph" w:styleId="a3">
    <w:name w:val="Body Text"/>
    <w:basedOn w:val="a"/>
    <w:link w:val="a4"/>
    <w:rsid w:val="00E97BA2"/>
    <w:pPr>
      <w:jc w:val="both"/>
    </w:pPr>
    <w:rPr>
      <w:szCs w:val="20"/>
    </w:rPr>
  </w:style>
  <w:style w:type="character" w:customStyle="1" w:styleId="a4">
    <w:name w:val="Основной текст Знак"/>
    <w:basedOn w:val="a0"/>
    <w:link w:val="a3"/>
    <w:rsid w:val="00E97BA2"/>
    <w:rPr>
      <w:rFonts w:ascii="Times New Roman" w:eastAsia="Times New Roman" w:hAnsi="Times New Roman" w:cs="Times New Roman"/>
      <w:sz w:val="24"/>
      <w:szCs w:val="20"/>
      <w:lang w:eastAsia="ru-RU"/>
    </w:rPr>
  </w:style>
  <w:style w:type="paragraph" w:styleId="a5">
    <w:name w:val="Body Text Indent"/>
    <w:basedOn w:val="a"/>
    <w:link w:val="a6"/>
    <w:rsid w:val="00E97BA2"/>
    <w:pPr>
      <w:ind w:firstLine="720"/>
      <w:jc w:val="both"/>
    </w:pPr>
    <w:rPr>
      <w:szCs w:val="20"/>
    </w:rPr>
  </w:style>
  <w:style w:type="character" w:customStyle="1" w:styleId="a6">
    <w:name w:val="Основной текст с отступом Знак"/>
    <w:basedOn w:val="a0"/>
    <w:link w:val="a5"/>
    <w:rsid w:val="00E97BA2"/>
    <w:rPr>
      <w:rFonts w:ascii="Times New Roman" w:eastAsia="Times New Roman" w:hAnsi="Times New Roman" w:cs="Times New Roman"/>
      <w:sz w:val="24"/>
      <w:szCs w:val="20"/>
      <w:lang w:eastAsia="ru-RU"/>
    </w:rPr>
  </w:style>
  <w:style w:type="paragraph" w:customStyle="1" w:styleId="Preformat">
    <w:name w:val="Preformat"/>
    <w:rsid w:val="00E97BA2"/>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E97BA2"/>
    <w:rPr>
      <w:color w:val="0000FF"/>
      <w:u w:val="single"/>
    </w:rPr>
  </w:style>
  <w:style w:type="paragraph" w:customStyle="1" w:styleId="21">
    <w:name w:val="Основной текст 21"/>
    <w:basedOn w:val="a"/>
    <w:rsid w:val="00E97BA2"/>
    <w:pPr>
      <w:suppressAutoHyphens/>
      <w:spacing w:after="120" w:line="480" w:lineRule="auto"/>
    </w:pPr>
    <w:rPr>
      <w:lang w:eastAsia="ar-SA"/>
    </w:rPr>
  </w:style>
  <w:style w:type="paragraph" w:customStyle="1" w:styleId="Heading">
    <w:name w:val="Heading"/>
    <w:rsid w:val="00E97BA2"/>
    <w:pPr>
      <w:spacing w:after="0" w:line="240" w:lineRule="auto"/>
    </w:pPr>
    <w:rPr>
      <w:rFonts w:ascii="Arial" w:eastAsia="Times New Roman" w:hAnsi="Arial" w:cs="Times New Roman"/>
      <w:snapToGrid w:val="0"/>
      <w:szCs w:val="20"/>
      <w:lang w:eastAsia="ru-RU"/>
    </w:rPr>
  </w:style>
  <w:style w:type="character" w:customStyle="1" w:styleId="1">
    <w:name w:val="Знак Знак1"/>
    <w:rsid w:val="00E97BA2"/>
    <w:rPr>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E97BA2"/>
    <w:pPr>
      <w:spacing w:after="160" w:line="240" w:lineRule="exact"/>
    </w:pPr>
    <w:rPr>
      <w:rFonts w:ascii="Verdana" w:hAnsi="Verdana"/>
      <w:sz w:val="20"/>
      <w:szCs w:val="20"/>
      <w:lang w:val="en-US" w:eastAsia="en-US"/>
    </w:rPr>
  </w:style>
  <w:style w:type="paragraph" w:styleId="a3">
    <w:name w:val="Body Text"/>
    <w:basedOn w:val="a"/>
    <w:link w:val="a4"/>
    <w:rsid w:val="00E97BA2"/>
    <w:pPr>
      <w:jc w:val="both"/>
    </w:pPr>
    <w:rPr>
      <w:szCs w:val="20"/>
    </w:rPr>
  </w:style>
  <w:style w:type="character" w:customStyle="1" w:styleId="a4">
    <w:name w:val="Основной текст Знак"/>
    <w:basedOn w:val="a0"/>
    <w:link w:val="a3"/>
    <w:rsid w:val="00E97BA2"/>
    <w:rPr>
      <w:rFonts w:ascii="Times New Roman" w:eastAsia="Times New Roman" w:hAnsi="Times New Roman" w:cs="Times New Roman"/>
      <w:sz w:val="24"/>
      <w:szCs w:val="20"/>
      <w:lang w:eastAsia="ru-RU"/>
    </w:rPr>
  </w:style>
  <w:style w:type="paragraph" w:styleId="a5">
    <w:name w:val="Body Text Indent"/>
    <w:basedOn w:val="a"/>
    <w:link w:val="a6"/>
    <w:rsid w:val="00E97BA2"/>
    <w:pPr>
      <w:ind w:firstLine="720"/>
      <w:jc w:val="both"/>
    </w:pPr>
    <w:rPr>
      <w:szCs w:val="20"/>
    </w:rPr>
  </w:style>
  <w:style w:type="character" w:customStyle="1" w:styleId="a6">
    <w:name w:val="Основной текст с отступом Знак"/>
    <w:basedOn w:val="a0"/>
    <w:link w:val="a5"/>
    <w:rsid w:val="00E97BA2"/>
    <w:rPr>
      <w:rFonts w:ascii="Times New Roman" w:eastAsia="Times New Roman" w:hAnsi="Times New Roman" w:cs="Times New Roman"/>
      <w:sz w:val="24"/>
      <w:szCs w:val="20"/>
      <w:lang w:eastAsia="ru-RU"/>
    </w:rPr>
  </w:style>
  <w:style w:type="paragraph" w:customStyle="1" w:styleId="Preformat">
    <w:name w:val="Preformat"/>
    <w:rsid w:val="00E97BA2"/>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E97BA2"/>
    <w:rPr>
      <w:color w:val="0000FF"/>
      <w:u w:val="single"/>
    </w:rPr>
  </w:style>
  <w:style w:type="paragraph" w:customStyle="1" w:styleId="21">
    <w:name w:val="Основной текст 21"/>
    <w:basedOn w:val="a"/>
    <w:rsid w:val="00E97BA2"/>
    <w:pPr>
      <w:suppressAutoHyphens/>
      <w:spacing w:after="120" w:line="480" w:lineRule="auto"/>
    </w:pPr>
    <w:rPr>
      <w:lang w:eastAsia="ar-SA"/>
    </w:rPr>
  </w:style>
  <w:style w:type="paragraph" w:customStyle="1" w:styleId="Heading">
    <w:name w:val="Heading"/>
    <w:rsid w:val="00E97BA2"/>
    <w:pPr>
      <w:spacing w:after="0" w:line="240" w:lineRule="auto"/>
    </w:pPr>
    <w:rPr>
      <w:rFonts w:ascii="Arial" w:eastAsia="Times New Roman" w:hAnsi="Arial" w:cs="Times New Roman"/>
      <w:snapToGrid w:val="0"/>
      <w:szCs w:val="20"/>
      <w:lang w:eastAsia="ru-RU"/>
    </w:rPr>
  </w:style>
  <w:style w:type="character" w:customStyle="1" w:styleId="1">
    <w:name w:val="Знак Знак1"/>
    <w:rsid w:val="00E97BA2"/>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1075;&#1072;&#1074;&#1088;&#1080;&#1083;&#1086;&#1074;-&#1103;&#1084;.&#1088;&#1092;/about/management/upr_z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avyam.ru/about/management/upr_zem/" TargetMode="External"/><Relationship Id="rId5" Type="http://schemas.openxmlformats.org/officeDocument/2006/relationships/hyperlink" Target="consultantplus://offline/main?base=LAW;n=112770;fld=134;dst=10206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4972</Words>
  <Characters>28345</Characters>
  <Application>Microsoft Office Word</Application>
  <DocSecurity>0</DocSecurity>
  <Lines>236</Lines>
  <Paragraphs>66</Paragraphs>
  <ScaleCrop>false</ScaleCrop>
  <Company/>
  <LinksUpToDate>false</LinksUpToDate>
  <CharactersWithSpaces>33251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2013-11-08T04:03:00Z</dcterms:created>
  <dcterms:modified xsi:type="dcterms:W3CDTF">2013-11-08T04:36:00Z</dcterms:modified>
</cp:coreProperties>
</file>