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-177165</wp:posOffset>
            </wp:positionV>
            <wp:extent cx="481421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1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DD" w:rsidRDefault="00C530DD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DD72CE" w:rsidRPr="00DD72CE" w:rsidRDefault="00AD72CF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DD72CE"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:rsidR="00DD72CE" w:rsidRPr="00DD72CE" w:rsidRDefault="00AD72CF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72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72CE" w:rsidRPr="00DD72CE" w:rsidRDefault="00DD72CE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C530DD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   № 594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2CE" w:rsidRPr="00DD72CE" w:rsidRDefault="00DD72CE" w:rsidP="00C5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="00CD2537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DD72CE">
        <w:rPr>
          <w:rFonts w:ascii="Times New Roman" w:eastAsia="Calibri" w:hAnsi="Times New Roman" w:cs="Times New Roman"/>
          <w:sz w:val="28"/>
          <w:szCs w:val="28"/>
        </w:rPr>
        <w:t>.0</w:t>
      </w:r>
      <w:r w:rsidR="00CD2537">
        <w:rPr>
          <w:rFonts w:ascii="Times New Roman" w:eastAsia="Calibri" w:hAnsi="Times New Roman" w:cs="Times New Roman"/>
          <w:sz w:val="28"/>
          <w:szCs w:val="28"/>
        </w:rPr>
        <w:t>5.2022  № 167</w:t>
      </w:r>
      <w:r w:rsidRPr="00DD72CE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16.12.2021 г. № 129 «О бюджете Гаврило</w:t>
      </w:r>
      <w:proofErr w:type="gramStart"/>
      <w:r w:rsidRPr="00DD72CE">
        <w:rPr>
          <w:rFonts w:ascii="Times New Roman" w:eastAsia="Calibri" w:hAnsi="Times New Roman" w:cs="Times New Roman"/>
          <w:sz w:val="28"/>
          <w:szCs w:val="28"/>
        </w:rPr>
        <w:t>в</w:t>
      </w:r>
      <w:r w:rsidR="00CA3FB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D72CE">
        <w:rPr>
          <w:rFonts w:ascii="Times New Roman" w:eastAsia="Calibri" w:hAnsi="Times New Roman" w:cs="Times New Roman"/>
          <w:sz w:val="28"/>
          <w:szCs w:val="28"/>
        </w:rPr>
        <w:t xml:space="preserve"> Ямского муниципального района на 2022 год и на плановый период 2023-2024 годов</w:t>
      </w: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2CE" w:rsidRPr="00DD72CE" w:rsidRDefault="00DD72CE" w:rsidP="00C530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DD72CE" w:rsidRPr="00DD72CE" w:rsidRDefault="00DD72CE" w:rsidP="00DD7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F5B20" w:rsidRDefault="00DD72CE" w:rsidP="00DF5B2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="00454623"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 </w:t>
      </w:r>
      <w:r w:rsidR="00DF5B20"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</w:t>
      </w:r>
      <w:r w:rsidR="00DF5B20"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gramStart"/>
      <w:r w:rsidR="00DF5B20"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DF5B20"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2023-2024 годы</w:t>
      </w:r>
      <w:r w:rsidR="00DF5B20"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</w:t>
      </w:r>
      <w:r w:rsidR="00E168E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10.01.2022 №8</w:t>
      </w:r>
      <w:r w:rsidR="00E168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5B20">
        <w:rPr>
          <w:rFonts w:ascii="Times New Roman" w:eastAsia="Times New Roman" w:hAnsi="Times New Roman" w:cs="Times New Roman"/>
          <w:sz w:val="28"/>
          <w:szCs w:val="28"/>
        </w:rPr>
        <w:t>изменения согласно приложению.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DD72CE" w:rsidRDefault="00DD72CE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DD" w:rsidRPr="00DD72CE" w:rsidRDefault="00C530DD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EE" w:rsidRDefault="00CD2537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Исполняющие обязанности</w:t>
      </w:r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</w:t>
      </w:r>
      <w:proofErr w:type="spellStart"/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P336"/>
      <w:bookmarkEnd w:id="0"/>
    </w:p>
    <w:p w:rsidR="00DD72CE" w:rsidRPr="00DD72C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DD" w:rsidRDefault="00C530DD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DD" w:rsidRDefault="00C530DD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DD" w:rsidRDefault="00C530DD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CE" w:rsidRPr="00C530DD" w:rsidRDefault="003E651F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</w:t>
      </w:r>
      <w:r w:rsidR="00DD72CE"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</w:p>
    <w:p w:rsidR="00E168EE" w:rsidRPr="00C530DD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="00E168EE"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DD72CE" w:rsidRPr="00C530DD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DD72CE" w:rsidRPr="00C530DD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0DD"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>28.07.2022 № 594</w:t>
      </w:r>
      <w:r w:rsidRPr="00C53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2CE" w:rsidRPr="00DD72CE" w:rsidRDefault="00DD72CE" w:rsidP="00CA3FBB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bookmarkStart w:id="1" w:name="_GoBack"/>
      <w:bookmarkEnd w:id="1"/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2" w:name="_Hlk97367999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  <w:bookmarkEnd w:id="2"/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E168E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«Развитие физической культуры и спорта в Гаврилов-Ямском муниципальном районе» на 2022-2025 годы в следующей редакции: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DD72CE" w:rsidRPr="00E168E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E168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E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D72CE" w:rsidRPr="00E168E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культуры, туризма, спорта и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молодежной политики Администрации муниципального района, ведущий специалист </w:t>
            </w:r>
            <w:proofErr w:type="spellStart"/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Чекменев</w:t>
            </w:r>
            <w:proofErr w:type="spellEnd"/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Анатольевич 8(48534)23651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D72CE" w:rsidRPr="00E168E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культуры, туризма, спорта и </w:t>
            </w:r>
          </w:p>
          <w:p w:rsidR="00DD72CE" w:rsidRPr="00E168E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</w:t>
            </w:r>
            <w:r w:rsid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D72CE" w:rsidRPr="00DD72CE" w:rsidRDefault="00DD72CE" w:rsidP="00E16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8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ЖКХ, капитального строительства и природопользования Администрации </w:t>
            </w:r>
            <w:proofErr w:type="gramStart"/>
            <w:r w:rsid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E1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8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января 2022 по 31 декабря 2025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для всех категорий и групп населения условий для</w:t>
            </w: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занятий физической культурой и спортом, массовым спортом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</w:t>
            </w:r>
          </w:p>
          <w:p w:rsidR="00DD72CE" w:rsidRPr="00DD72CE" w:rsidRDefault="0004490B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14225369,60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федеральные средства: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4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490B" w:rsidRPr="0004490B">
              <w:rPr>
                <w:rFonts w:ascii="Times New Roman" w:hAnsi="Times New Roman" w:cs="Times New Roman"/>
                <w:sz w:val="24"/>
                <w:szCs w:val="24"/>
              </w:rPr>
              <w:t>756369,60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407000,00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407000,00* руб.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-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04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14225369,60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из них: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4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490B" w:rsidRPr="0004490B">
              <w:rPr>
                <w:rFonts w:ascii="Times New Roman" w:hAnsi="Times New Roman" w:cs="Times New Roman"/>
                <w:sz w:val="24"/>
                <w:szCs w:val="24"/>
              </w:rPr>
              <w:t>756369,60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407000,00 руб.;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407000,00* руб. 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2025 году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c>
          <w:tcPr>
            <w:tcW w:w="385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D72CE" w:rsidRPr="00DD72CE" w:rsidRDefault="00C530DD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DD72CE" w:rsidRPr="00DD72C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http://gavyam.ru/about/management/upr_kul/mcp/</w:t>
              </w:r>
            </w:hyperlink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2CE" w:rsidRPr="00DD72CE" w:rsidRDefault="00DD72CE" w:rsidP="00DD7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2CE" w:rsidRPr="00DD72CE" w:rsidSect="00DD72CE">
          <w:pgSz w:w="11906" w:h="16838" w:code="9"/>
          <w:pgMar w:top="1134" w:right="851" w:bottom="709" w:left="1560" w:header="709" w:footer="709" w:gutter="0"/>
          <w:cols w:space="708"/>
          <w:docGrid w:linePitch="360"/>
        </w:sectPr>
      </w:pPr>
    </w:p>
    <w:p w:rsidR="00BA0A05" w:rsidRPr="00BA0A05" w:rsidRDefault="00BA0A05" w:rsidP="00BA0A05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0A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Изложить </w:t>
      </w:r>
      <w:proofErr w:type="spellStart"/>
      <w:r w:rsidRPr="00BA0A0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BA0A05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proofErr w:type="gramStart"/>
      <w:r w:rsidRPr="00BA0A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A0A05">
        <w:rPr>
          <w:rFonts w:ascii="Times New Roman" w:eastAsia="Calibri" w:hAnsi="Times New Roman" w:cs="Times New Roman"/>
          <w:sz w:val="28"/>
          <w:szCs w:val="28"/>
        </w:rPr>
        <w:t xml:space="preserve"> V Целевые показатели муниципальной программы «Развитие физической культуры и спорта в Гаврилов-Ямском муниципальном районе на 2022-2025 годы»</w:t>
      </w:r>
      <w:r w:rsidRPr="00BA0A05">
        <w:rPr>
          <w:rFonts w:ascii="Calibri" w:eastAsia="Times New Roman" w:hAnsi="Calibri" w:cs="Times New Roman"/>
          <w:lang w:eastAsia="ru-RU"/>
        </w:rPr>
        <w:t xml:space="preserve">, </w:t>
      </w:r>
      <w:r w:rsidRPr="00BA0A05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tbl>
      <w:tblPr>
        <w:tblpPr w:leftFromText="180" w:rightFromText="180" w:vertAnchor="page" w:horzAnchor="margin" w:tblpY="276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6259"/>
        <w:gridCol w:w="1592"/>
        <w:gridCol w:w="1384"/>
        <w:gridCol w:w="993"/>
        <w:gridCol w:w="992"/>
        <w:gridCol w:w="1276"/>
        <w:gridCol w:w="1100"/>
      </w:tblGrid>
      <w:tr w:rsidR="003E651F" w:rsidRPr="00BA0A05" w:rsidTr="003E651F">
        <w:trPr>
          <w:trHeight w:val="290"/>
        </w:trPr>
        <w:tc>
          <w:tcPr>
            <w:tcW w:w="716" w:type="dxa"/>
            <w:vMerge w:val="restart"/>
            <w:tcBorders>
              <w:bottom w:val="nil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59" w:type="dxa"/>
            <w:vMerge w:val="restart"/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2" w:type="dxa"/>
            <w:vMerge w:val="restart"/>
            <w:tcBorders>
              <w:bottom w:val="nil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BA0A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745" w:type="dxa"/>
            <w:gridSpan w:val="5"/>
            <w:tcBorders>
              <w:bottom w:val="nil"/>
              <w:right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3E651F" w:rsidRPr="00BA0A05" w:rsidTr="003E651F">
        <w:trPr>
          <w:trHeight w:val="65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vMerge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базовое,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  <w:p w:rsidR="003E651F" w:rsidRPr="00BA0A05" w:rsidRDefault="003E651F" w:rsidP="009D2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9D2CF7" w:rsidRDefault="009D2CF7" w:rsidP="00BA0A05">
      <w:pPr>
        <w:pStyle w:val="ae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A0A05" w:rsidRPr="009D2CF7" w:rsidRDefault="00E168EE" w:rsidP="00E168EE">
      <w:pPr>
        <w:pStyle w:val="ae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</w:t>
      </w:r>
      <w:r w:rsidR="00BA0A05" w:rsidRPr="009D2CF7">
        <w:rPr>
          <w:rFonts w:ascii="Times New Roman" w:eastAsia="Calibri" w:hAnsi="Times New Roman" w:cs="Times New Roman"/>
          <w:sz w:val="24"/>
          <w:szCs w:val="28"/>
        </w:rPr>
        <w:t>2. Целевые показатели муниципальной программы</w:t>
      </w:r>
    </w:p>
    <w:p w:rsidR="003E651F" w:rsidRPr="00BA0A05" w:rsidRDefault="003E651F" w:rsidP="003E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811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44"/>
        <w:gridCol w:w="6249"/>
        <w:gridCol w:w="1559"/>
        <w:gridCol w:w="1418"/>
        <w:gridCol w:w="1134"/>
        <w:gridCol w:w="850"/>
        <w:gridCol w:w="1276"/>
        <w:gridCol w:w="1072"/>
        <w:gridCol w:w="155"/>
      </w:tblGrid>
      <w:tr w:rsidR="003E651F" w:rsidRPr="00BA0A05" w:rsidTr="003E651F">
        <w:trPr>
          <w:trHeight w:val="387"/>
          <w:tblHeader/>
        </w:trPr>
        <w:tc>
          <w:tcPr>
            <w:tcW w:w="692" w:type="dxa"/>
            <w:gridSpan w:val="2"/>
          </w:tcPr>
          <w:p w:rsidR="003E651F" w:rsidRPr="00BA0A05" w:rsidRDefault="003E651F" w:rsidP="003E651F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E651F" w:rsidRPr="00BA0A05" w:rsidRDefault="003E651F" w:rsidP="003E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" w:type="dxa"/>
            <w:vMerge w:val="restart"/>
            <w:tcBorders>
              <w:top w:val="nil"/>
              <w:right w:val="nil"/>
            </w:tcBorders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51F" w:rsidRPr="00BA0A05" w:rsidTr="003E651F">
        <w:trPr>
          <w:trHeight w:val="387"/>
        </w:trPr>
        <w:tc>
          <w:tcPr>
            <w:tcW w:w="14250" w:type="dxa"/>
            <w:gridSpan w:val="9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gramStart"/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55" w:type="dxa"/>
            <w:vMerge/>
            <w:tcBorders>
              <w:right w:val="nil"/>
            </w:tcBorders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51F" w:rsidRPr="00BA0A05" w:rsidTr="003E651F">
        <w:trPr>
          <w:gridAfter w:val="1"/>
          <w:wAfter w:w="155" w:type="dxa"/>
          <w:trHeight w:val="1179"/>
        </w:trPr>
        <w:tc>
          <w:tcPr>
            <w:tcW w:w="692" w:type="dxa"/>
            <w:gridSpan w:val="2"/>
          </w:tcPr>
          <w:p w:rsidR="003E651F" w:rsidRPr="00BA0A05" w:rsidRDefault="003E651F" w:rsidP="003E651F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4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 в возрасте от 3 до 79 лет, систематически занимающегося физической культурой и спортом</w:t>
            </w:r>
          </w:p>
        </w:tc>
        <w:tc>
          <w:tcPr>
            <w:tcW w:w="155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850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276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072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55,4</w:t>
            </w:r>
          </w:p>
        </w:tc>
      </w:tr>
      <w:tr w:rsidR="003E651F" w:rsidRPr="00BA0A05" w:rsidTr="003E651F">
        <w:trPr>
          <w:gridAfter w:val="1"/>
          <w:wAfter w:w="155" w:type="dxa"/>
          <w:trHeight w:val="454"/>
        </w:trPr>
        <w:tc>
          <w:tcPr>
            <w:tcW w:w="14250" w:type="dxa"/>
            <w:gridSpan w:val="9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3E651F" w:rsidRPr="00BA0A05" w:rsidTr="003E651F">
        <w:trPr>
          <w:gridAfter w:val="1"/>
          <w:wAfter w:w="155" w:type="dxa"/>
          <w:trHeight w:val="705"/>
        </w:trPr>
        <w:tc>
          <w:tcPr>
            <w:tcW w:w="64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93" w:type="dxa"/>
            <w:gridSpan w:val="2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55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72" w:type="dxa"/>
          </w:tcPr>
          <w:p w:rsidR="003E651F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3E651F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51F" w:rsidRPr="00BA0A05" w:rsidTr="003E651F">
        <w:trPr>
          <w:gridAfter w:val="1"/>
          <w:wAfter w:w="155" w:type="dxa"/>
          <w:trHeight w:val="200"/>
        </w:trPr>
        <w:tc>
          <w:tcPr>
            <w:tcW w:w="64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93" w:type="dxa"/>
            <w:gridSpan w:val="2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559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</w:tcPr>
          <w:p w:rsidR="003E651F" w:rsidRPr="00BA0A05" w:rsidRDefault="003E651F" w:rsidP="003E6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E651F" w:rsidRDefault="003E651F" w:rsidP="003E651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51F" w:rsidRDefault="003E651F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D72CE" w:rsidRPr="00DD72CE" w:rsidRDefault="00E168EE" w:rsidP="00E168E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.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ab/>
        <w:t xml:space="preserve">Изложить </w:t>
      </w:r>
      <w:proofErr w:type="spellStart"/>
      <w:r w:rsidR="00DD72CE" w:rsidRPr="00DD72C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proofErr w:type="gramStart"/>
      <w:r w:rsidR="00DD72CE" w:rsidRPr="00DD72C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V Ресурсное обеспечение Муниципальной программы «Развитие физической культуры и спорта в Гаврилов-Ямском муниципальном районе на 2022-2025 годы»</w:t>
      </w:r>
      <w:r w:rsidR="00DD72CE" w:rsidRPr="00DD72CE">
        <w:rPr>
          <w:rFonts w:ascii="Calibri" w:eastAsia="Times New Roman" w:hAnsi="Calibri" w:cs="Times New Roman"/>
          <w:lang w:eastAsia="ru-RU"/>
        </w:rPr>
        <w:t xml:space="preserve">, 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2CE" w:rsidRPr="00E168EE" w:rsidRDefault="00E168EE" w:rsidP="00E168E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68EE">
        <w:rPr>
          <w:rFonts w:ascii="Times New Roman" w:eastAsia="Times New Roman" w:hAnsi="Times New Roman" w:cs="Times New Roman"/>
          <w:sz w:val="24"/>
          <w:szCs w:val="24"/>
        </w:rPr>
        <w:t>«3.</w:t>
      </w:r>
      <w:r w:rsidR="00DD72CE" w:rsidRPr="00E168EE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Муниципальной программы </w:t>
      </w:r>
    </w:p>
    <w:p w:rsidR="003E651F" w:rsidRPr="003E651F" w:rsidRDefault="003E651F" w:rsidP="003E651F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DD72CE" w:rsidRPr="00DD72CE" w:rsidTr="00DD72CE">
        <w:trPr>
          <w:trHeight w:val="286"/>
        </w:trPr>
        <w:tc>
          <w:tcPr>
            <w:tcW w:w="651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4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1" w:type="dxa"/>
            <w:gridSpan w:val="4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DD72CE" w:rsidRPr="00DD72CE" w:rsidTr="00DD72CE">
        <w:trPr>
          <w:trHeight w:val="300"/>
        </w:trPr>
        <w:tc>
          <w:tcPr>
            <w:tcW w:w="651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745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</w:tr>
    </w:tbl>
    <w:p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676"/>
        <w:gridCol w:w="1842"/>
        <w:gridCol w:w="175"/>
        <w:gridCol w:w="1810"/>
        <w:gridCol w:w="1843"/>
        <w:gridCol w:w="1842"/>
        <w:gridCol w:w="2728"/>
        <w:gridCol w:w="33"/>
      </w:tblGrid>
      <w:tr w:rsidR="00DD72CE" w:rsidRPr="00DD72CE" w:rsidTr="00F80659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D72CE" w:rsidRPr="00DD72CE" w:rsidTr="00DD72CE">
        <w:trPr>
          <w:gridBefore w:val="1"/>
          <w:wBefore w:w="33" w:type="dxa"/>
        </w:trPr>
        <w:tc>
          <w:tcPr>
            <w:tcW w:w="14601" w:type="dxa"/>
            <w:gridSpan w:val="10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целевая </w:t>
            </w:r>
            <w:hyperlink w:anchor="P762" w:history="1">
              <w:r w:rsidRPr="00DD72C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программа</w:t>
              </w:r>
            </w:hyperlink>
            <w:r w:rsidRPr="00DD72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2017" w:type="dxa"/>
            <w:gridSpan w:val="2"/>
          </w:tcPr>
          <w:p w:rsidR="00DD72CE" w:rsidRPr="00F80659" w:rsidRDefault="0004490B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14225369,60</w:t>
            </w:r>
          </w:p>
        </w:tc>
        <w:tc>
          <w:tcPr>
            <w:tcW w:w="1810" w:type="dxa"/>
          </w:tcPr>
          <w:p w:rsidR="00DD72CE" w:rsidRPr="0004490B" w:rsidRDefault="0004490B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0B">
              <w:rPr>
                <w:rFonts w:ascii="Times New Roman" w:hAnsi="Times New Roman" w:cs="Times New Roman"/>
                <w:sz w:val="28"/>
                <w:szCs w:val="24"/>
              </w:rPr>
              <w:t>12756369,60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2017" w:type="dxa"/>
            <w:gridSpan w:val="2"/>
          </w:tcPr>
          <w:p w:rsidR="00DD72CE" w:rsidRPr="00F80659" w:rsidRDefault="0004490B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14225369,60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10" w:type="dxa"/>
          </w:tcPr>
          <w:p w:rsidR="00DD72CE" w:rsidRPr="0004490B" w:rsidRDefault="0004490B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0B">
              <w:rPr>
                <w:rFonts w:ascii="Times New Roman" w:hAnsi="Times New Roman" w:cs="Times New Roman"/>
                <w:sz w:val="28"/>
                <w:szCs w:val="24"/>
              </w:rPr>
              <w:t>12756369,60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закона об областном бюджете):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2017" w:type="dxa"/>
            <w:gridSpan w:val="2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:rsidTr="00DD72CE">
        <w:trPr>
          <w:gridAfter w:val="1"/>
          <w:wAfter w:w="33" w:type="dxa"/>
        </w:trPr>
        <w:tc>
          <w:tcPr>
            <w:tcW w:w="14601" w:type="dxa"/>
            <w:gridSpan w:val="10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Муниципальная целевая программы 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DD72CE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709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842" w:type="dxa"/>
          </w:tcPr>
          <w:p w:rsidR="00DD72CE" w:rsidRPr="00DD72CE" w:rsidRDefault="0004490B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14225369,60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1985" w:type="dxa"/>
            <w:gridSpan w:val="2"/>
          </w:tcPr>
          <w:p w:rsidR="00DD72CE" w:rsidRPr="0004490B" w:rsidRDefault="0004490B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0B">
              <w:rPr>
                <w:rFonts w:ascii="Times New Roman" w:hAnsi="Times New Roman" w:cs="Times New Roman"/>
                <w:sz w:val="28"/>
                <w:szCs w:val="24"/>
              </w:rPr>
              <w:t>12756369,60</w:t>
            </w:r>
          </w:p>
        </w:tc>
        <w:tc>
          <w:tcPr>
            <w:tcW w:w="1843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28" w:type="dxa"/>
          </w:tcPr>
          <w:p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Hlk80966189"/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842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14225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1985" w:type="dxa"/>
            <w:gridSpan w:val="2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14225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2728" w:type="dxa"/>
          </w:tcPr>
          <w:p w:rsidR="0004490B" w:rsidRPr="00DD72CE" w:rsidRDefault="0004490B" w:rsidP="000449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  <w:bookmarkEnd w:id="3"/>
      <w:tr w:rsidR="0004490B" w:rsidRPr="00DD72CE" w:rsidTr="00DD72CE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 (за рамками средств, предусмотренных решением Собрания представителей муниципального района о бюджете):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областные средства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федеральные средства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местные бюджеты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источники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90B" w:rsidRPr="00DD72CE" w:rsidTr="00F80659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Государственной программе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14225369,60</w:t>
            </w:r>
          </w:p>
        </w:tc>
        <w:tc>
          <w:tcPr>
            <w:tcW w:w="1985" w:type="dxa"/>
            <w:gridSpan w:val="2"/>
          </w:tcPr>
          <w:p w:rsidR="0004490B" w:rsidRPr="00DD72CE" w:rsidRDefault="0004490B" w:rsidP="0004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0B">
              <w:rPr>
                <w:rFonts w:ascii="Times New Roman" w:hAnsi="Times New Roman" w:cs="Times New Roman"/>
                <w:sz w:val="28"/>
                <w:szCs w:val="24"/>
              </w:rPr>
              <w:t>12756369,60</w:t>
            </w:r>
          </w:p>
        </w:tc>
        <w:tc>
          <w:tcPr>
            <w:tcW w:w="1843" w:type="dxa"/>
          </w:tcPr>
          <w:p w:rsidR="0004490B" w:rsidRPr="00DD72CE" w:rsidRDefault="0004490B" w:rsidP="000449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655000,00</w:t>
            </w:r>
          </w:p>
        </w:tc>
        <w:tc>
          <w:tcPr>
            <w:tcW w:w="1842" w:type="dxa"/>
          </w:tcPr>
          <w:p w:rsidR="0004490B" w:rsidRPr="00DD72CE" w:rsidRDefault="0004490B" w:rsidP="000449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</w:t>
            </w:r>
          </w:p>
        </w:tc>
        <w:tc>
          <w:tcPr>
            <w:tcW w:w="2728" w:type="dxa"/>
          </w:tcPr>
          <w:p w:rsidR="0004490B" w:rsidRPr="00DD72CE" w:rsidRDefault="0004490B" w:rsidP="000449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407000,00*</w:t>
            </w:r>
          </w:p>
        </w:tc>
      </w:tr>
    </w:tbl>
    <w:p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DD72CE" w:rsidRPr="00DD72CE" w:rsidSect="00DD72C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D72CE" w:rsidRPr="00DD72CE" w:rsidRDefault="00CA3FBB" w:rsidP="00CA3FBB">
      <w:pPr>
        <w:tabs>
          <w:tab w:val="left" w:pos="62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Приложение 1 к Муниципальной программе </w:t>
      </w:r>
      <w:bookmarkStart w:id="4" w:name="_Hlk97368307"/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  <w:bookmarkEnd w:id="4"/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51F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</w:t>
      </w:r>
    </w:p>
    <w:p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CE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Муниципальная целевая программа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 на 2022-2025 годы»</w:t>
      </w:r>
    </w:p>
    <w:p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DD72CE" w:rsidRPr="00DD72CE" w:rsidTr="00DD72CE">
        <w:trPr>
          <w:trHeight w:val="1390"/>
        </w:trPr>
        <w:tc>
          <w:tcPr>
            <w:tcW w:w="4268" w:type="dxa"/>
          </w:tcPr>
          <w:p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целевой 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ведущий специалист </w:t>
            </w:r>
            <w:proofErr w:type="spellStart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Анатольевич, тел.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8(48534)23651</w:t>
            </w:r>
          </w:p>
        </w:tc>
      </w:tr>
      <w:tr w:rsidR="00DD72CE" w:rsidRPr="00DD72CE" w:rsidTr="00DD72CE">
        <w:trPr>
          <w:trHeight w:val="1127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DD72CE" w:rsidRPr="00DD72CE" w:rsidTr="00DD72CE">
        <w:trPr>
          <w:trHeight w:val="881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годы</w:t>
            </w:r>
          </w:p>
        </w:tc>
      </w:tr>
      <w:tr w:rsidR="00DD72CE" w:rsidRPr="00DD72CE" w:rsidTr="00DD72CE">
        <w:trPr>
          <w:trHeight w:val="1251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УКТС и МП 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DD72CE" w:rsidRPr="00DD72CE" w:rsidTr="00DD72CE">
        <w:trPr>
          <w:trHeight w:val="999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учреждения района.</w:t>
            </w:r>
          </w:p>
        </w:tc>
      </w:tr>
      <w:tr w:rsidR="00DD72CE" w:rsidRPr="00DD72CE" w:rsidTr="00DD72CE">
        <w:trPr>
          <w:trHeight w:val="83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количество проведенных спортивных мероприятий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2CE" w:rsidRPr="00DD72CE" w:rsidTr="00DD72CE">
        <w:trPr>
          <w:trHeight w:val="185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0449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14225369,60</w:t>
            </w:r>
            <w:r w:rsidR="00F80659" w:rsidRPr="00F8065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бюджета: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4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490B" w:rsidRPr="0004490B">
              <w:rPr>
                <w:rFonts w:ascii="Times New Roman" w:hAnsi="Times New Roman" w:cs="Times New Roman"/>
                <w:sz w:val="24"/>
                <w:szCs w:val="24"/>
              </w:rPr>
              <w:t>756369,60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655000,00 руб.;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407000,00 руб.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- 407000,00* руб.</w:t>
            </w:r>
          </w:p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DD72CE">
        <w:trPr>
          <w:trHeight w:val="117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:rsidR="00DD72CE" w:rsidRDefault="00DD72CE" w:rsidP="00DD72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процента к 2025 году;</w:t>
            </w:r>
          </w:p>
          <w:p w:rsidR="003E651F" w:rsidRPr="00DD72CE" w:rsidRDefault="003E651F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-количество </w:t>
            </w:r>
            <w:proofErr w:type="gramStart"/>
            <w:r w:rsidR="00DC0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построенных</w:t>
            </w:r>
            <w:proofErr w:type="gramEnd"/>
            <w:r w:rsidR="00DC0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спортивных объектов-1 шт. к концу 2022 году;</w:t>
            </w:r>
          </w:p>
        </w:tc>
      </w:tr>
      <w:tr w:rsidR="00DD72CE" w:rsidRPr="00DD72CE" w:rsidTr="00DD72CE">
        <w:trPr>
          <w:trHeight w:val="1174"/>
        </w:trPr>
        <w:tc>
          <w:tcPr>
            <w:tcW w:w="4268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DD72CE" w:rsidRPr="00DD72CE" w:rsidRDefault="00DD72CE" w:rsidP="00DD72CE">
      <w:pPr>
        <w:rPr>
          <w:rFonts w:ascii="Times New Roman" w:eastAsia="Calibri" w:hAnsi="Times New Roman" w:cs="Times New Roman"/>
          <w:sz w:val="24"/>
          <w:szCs w:val="24"/>
        </w:rPr>
        <w:sectPr w:rsidR="00DD72CE" w:rsidRPr="00DD72CE" w:rsidSect="00DD72CE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DD72CE" w:rsidRPr="00DD72CE" w:rsidRDefault="00DD72CE" w:rsidP="00DD72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Задачи, муниципальной целевой программы</w:t>
      </w:r>
    </w:p>
    <w:p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08"/>
        <w:gridCol w:w="704"/>
        <w:gridCol w:w="830"/>
        <w:gridCol w:w="1585"/>
        <w:gridCol w:w="779"/>
        <w:gridCol w:w="6"/>
        <w:gridCol w:w="1341"/>
        <w:gridCol w:w="1559"/>
        <w:gridCol w:w="994"/>
        <w:gridCol w:w="7"/>
        <w:gridCol w:w="2894"/>
      </w:tblGrid>
      <w:tr w:rsidR="00DD72CE" w:rsidRPr="00DD72CE" w:rsidTr="00C530DD">
        <w:tc>
          <w:tcPr>
            <w:tcW w:w="629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задачи/</w:t>
            </w: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72CE" w:rsidRPr="00DD72CE" w:rsidTr="00C530DD">
        <w:trPr>
          <w:trHeight w:val="1506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830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источники </w:t>
            </w: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72CE" w:rsidRPr="00DD72CE" w:rsidTr="00C530DD">
        <w:tc>
          <w:tcPr>
            <w:tcW w:w="62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8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D72CE" w:rsidRPr="00DD72CE" w:rsidTr="00C530DD">
        <w:tc>
          <w:tcPr>
            <w:tcW w:w="3323" w:type="dxa"/>
            <w:gridSpan w:val="2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704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530DD">
        <w:trPr>
          <w:trHeight w:val="345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530DD">
        <w:trPr>
          <w:trHeight w:val="353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530DD">
        <w:trPr>
          <w:trHeight w:val="914"/>
        </w:trPr>
        <w:tc>
          <w:tcPr>
            <w:tcW w:w="3323" w:type="dxa"/>
            <w:gridSpan w:val="2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:rsidTr="00C530DD">
        <w:trPr>
          <w:trHeight w:val="331"/>
        </w:trPr>
        <w:tc>
          <w:tcPr>
            <w:tcW w:w="629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района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областных и районных соревнованиях 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проведенных мероприятий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431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372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140"/>
        </w:trPr>
        <w:tc>
          <w:tcPr>
            <w:tcW w:w="629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143000,00*</w:t>
            </w:r>
          </w:p>
        </w:tc>
        <w:tc>
          <w:tcPr>
            <w:tcW w:w="77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143000,00*</w:t>
            </w:r>
          </w:p>
        </w:tc>
        <w:tc>
          <w:tcPr>
            <w:tcW w:w="9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матчей</w:t>
            </w: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264000,00*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:rsidTr="00C530DD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Задаче 1.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2CE" w:rsidRPr="00DD72CE" w:rsidTr="00C530DD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:rsidTr="00C530DD">
        <w:trPr>
          <w:trHeight w:val="49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:rsidTr="00C530DD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:rsidTr="00C530DD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bookmarkEnd w:id="5"/>
      <w:tr w:rsidR="00DD72CE" w:rsidRPr="00DD72CE" w:rsidTr="00C530DD">
        <w:trPr>
          <w:trHeight w:val="20"/>
        </w:trPr>
        <w:tc>
          <w:tcPr>
            <w:tcW w:w="62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135"/>
        </w:trPr>
        <w:tc>
          <w:tcPr>
            <w:tcW w:w="629" w:type="dxa"/>
            <w:vMerge w:val="restart"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792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:rsidTr="00C530DD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04490B" w:rsidRPr="00DD72CE" w:rsidTr="00C530DD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04490B" w:rsidRPr="00DD72CE" w:rsidRDefault="0004490B" w:rsidP="0004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физкультурно-оздоровительных объектов</w:t>
            </w:r>
          </w:p>
          <w:p w:rsidR="0004490B" w:rsidRPr="00DD72CE" w:rsidRDefault="0004490B" w:rsidP="0004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 w:val="restart"/>
          </w:tcPr>
          <w:p w:rsidR="0004490B" w:rsidRPr="00DD72CE" w:rsidRDefault="0004490B" w:rsidP="0004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развитие спортивных объектов</w:t>
            </w:r>
          </w:p>
        </w:tc>
        <w:tc>
          <w:tcPr>
            <w:tcW w:w="704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785" w:type="dxa"/>
            <w:gridSpan w:val="2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490B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1001" w:type="dxa"/>
            <w:gridSpan w:val="2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04490B" w:rsidRPr="00DD72CE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построенных спортивных объект </w:t>
            </w:r>
          </w:p>
        </w:tc>
        <w:tc>
          <w:tcPr>
            <w:tcW w:w="70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04490B" w:rsidRDefault="0004490B" w:rsidP="00044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785" w:type="dxa"/>
            <w:gridSpan w:val="2"/>
          </w:tcPr>
          <w:p w:rsidR="00DD72CE" w:rsidRPr="0004490B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04490B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04490B" w:rsidRDefault="0004490B" w:rsidP="00F806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</w:tr>
      <w:tr w:rsidR="00DD72CE" w:rsidRPr="00DD72CE" w:rsidTr="00C530DD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8" w:type="dxa"/>
            <w:vMerge w:val="restart"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 w:val="restart"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:rsidR="00DD72CE" w:rsidRPr="0004490B" w:rsidRDefault="0004490B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14225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785" w:type="dxa"/>
            <w:gridSpan w:val="2"/>
          </w:tcPr>
          <w:p w:rsidR="00DD72CE" w:rsidRPr="0004490B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DD72CE" w:rsidRPr="0004490B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72CE" w:rsidRPr="0004490B" w:rsidRDefault="0004490B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14225</w:t>
            </w:r>
            <w:r w:rsidRPr="0004490B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C530DD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655000,00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C530DD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:rsidTr="00C530DD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785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407000,00*</w:t>
            </w:r>
          </w:p>
        </w:tc>
        <w:tc>
          <w:tcPr>
            <w:tcW w:w="1001" w:type="dxa"/>
            <w:gridSpan w:val="2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4" w:type="dxa"/>
          </w:tcPr>
          <w:p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1283" w:rsidRPr="00DD72CE" w:rsidRDefault="00641283">
      <w:pPr>
        <w:rPr>
          <w:rFonts w:ascii="Times New Roman" w:hAnsi="Times New Roman" w:cs="Times New Roman"/>
          <w:sz w:val="24"/>
          <w:szCs w:val="24"/>
        </w:rPr>
      </w:pPr>
    </w:p>
    <w:sectPr w:rsidR="00641283" w:rsidRPr="00DD72CE" w:rsidSect="00C530DD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BDD074DE"/>
    <w:lvl w:ilvl="0" w:tplc="D4E6F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7F0"/>
    <w:multiLevelType w:val="hybridMultilevel"/>
    <w:tmpl w:val="3A9A916E"/>
    <w:lvl w:ilvl="0" w:tplc="43185B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67D0A"/>
    <w:multiLevelType w:val="hybridMultilevel"/>
    <w:tmpl w:val="7B328E58"/>
    <w:lvl w:ilvl="0" w:tplc="16787E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4490B"/>
    <w:rsid w:val="000513F1"/>
    <w:rsid w:val="0033677D"/>
    <w:rsid w:val="00373119"/>
    <w:rsid w:val="003E651F"/>
    <w:rsid w:val="00436A58"/>
    <w:rsid w:val="00454623"/>
    <w:rsid w:val="00485F3E"/>
    <w:rsid w:val="00641283"/>
    <w:rsid w:val="009D2CF7"/>
    <w:rsid w:val="00AD72CF"/>
    <w:rsid w:val="00BA0A05"/>
    <w:rsid w:val="00C530DD"/>
    <w:rsid w:val="00C80460"/>
    <w:rsid w:val="00CA3FBB"/>
    <w:rsid w:val="00CD2537"/>
    <w:rsid w:val="00DC0DBB"/>
    <w:rsid w:val="00DD72CE"/>
    <w:rsid w:val="00DF5B20"/>
    <w:rsid w:val="00E168EE"/>
    <w:rsid w:val="00F80659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D5A3-570D-42ED-B8E4-DD25EDD3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2022-07-28T09:51:00Z</cp:lastPrinted>
  <dcterms:created xsi:type="dcterms:W3CDTF">2022-07-28T09:52:00Z</dcterms:created>
  <dcterms:modified xsi:type="dcterms:W3CDTF">2022-07-28T09:52:00Z</dcterms:modified>
</cp:coreProperties>
</file>