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BBA" w:rsidRDefault="002F7BBA" w:rsidP="0041316A">
      <w:pPr>
        <w:jc w:val="both"/>
        <w:rPr>
          <w:sz w:val="28"/>
          <w:szCs w:val="28"/>
        </w:rPr>
      </w:pPr>
    </w:p>
    <w:p w:rsidR="002F7BBA" w:rsidRDefault="002F7BBA" w:rsidP="0041316A">
      <w:pPr>
        <w:jc w:val="both"/>
        <w:rPr>
          <w:sz w:val="28"/>
          <w:szCs w:val="28"/>
        </w:rPr>
      </w:pPr>
    </w:p>
    <w:p w:rsidR="006F0154" w:rsidRDefault="006F0154" w:rsidP="00CB7F1B">
      <w:pPr>
        <w:jc w:val="right"/>
        <w:rPr>
          <w:sz w:val="20"/>
          <w:szCs w:val="20"/>
        </w:rPr>
      </w:pPr>
    </w:p>
    <w:p w:rsidR="008B533C" w:rsidRDefault="00415736" w:rsidP="008B533C">
      <w:pPr>
        <w:pStyle w:val="4"/>
        <w:rPr>
          <w:b/>
          <w:szCs w:val="36"/>
        </w:rPr>
      </w:pPr>
      <w:r>
        <w:rPr>
          <w:b/>
          <w:noProof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-635</wp:posOffset>
            </wp:positionV>
            <wp:extent cx="425450" cy="483870"/>
            <wp:effectExtent l="0" t="0" r="0" b="0"/>
            <wp:wrapNone/>
            <wp:docPr id="3" name="Рисунок 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533C" w:rsidRDefault="008B533C" w:rsidP="008B533C">
      <w:pPr>
        <w:pStyle w:val="4"/>
        <w:rPr>
          <w:b/>
          <w:szCs w:val="36"/>
        </w:rPr>
      </w:pPr>
    </w:p>
    <w:p w:rsidR="008B533C" w:rsidRDefault="008B533C" w:rsidP="008B533C">
      <w:pPr>
        <w:pStyle w:val="1"/>
        <w:jc w:val="center"/>
        <w:rPr>
          <w:sz w:val="30"/>
          <w:szCs w:val="30"/>
        </w:rPr>
      </w:pPr>
      <w:r>
        <w:rPr>
          <w:sz w:val="30"/>
          <w:szCs w:val="30"/>
        </w:rPr>
        <w:t>СОБРАНИЕ  ПРЕДСТАВИТЕЛЕЙ</w:t>
      </w:r>
    </w:p>
    <w:p w:rsidR="008B533C" w:rsidRDefault="008B533C" w:rsidP="008B533C">
      <w:pPr>
        <w:jc w:val="center"/>
        <w:rPr>
          <w:sz w:val="30"/>
          <w:szCs w:val="30"/>
        </w:rPr>
      </w:pPr>
      <w:proofErr w:type="gramStart"/>
      <w:r>
        <w:rPr>
          <w:sz w:val="30"/>
          <w:szCs w:val="30"/>
        </w:rPr>
        <w:t>ГАВРИЛОВ-ЯМСКОГО</w:t>
      </w:r>
      <w:proofErr w:type="gramEnd"/>
      <w:r>
        <w:rPr>
          <w:sz w:val="30"/>
          <w:szCs w:val="30"/>
        </w:rPr>
        <w:t xml:space="preserve">  МУНИЦИПАЛЬНОГО  РАЙОНА</w:t>
      </w:r>
    </w:p>
    <w:p w:rsidR="008B533C" w:rsidRPr="0025338E" w:rsidRDefault="008B533C" w:rsidP="008B533C">
      <w:pPr>
        <w:pStyle w:val="4"/>
        <w:rPr>
          <w:sz w:val="16"/>
          <w:szCs w:val="16"/>
        </w:rPr>
      </w:pPr>
    </w:p>
    <w:p w:rsidR="008B533C" w:rsidRPr="00B15AD1" w:rsidRDefault="00B15AD1" w:rsidP="008B533C">
      <w:pPr>
        <w:pStyle w:val="4"/>
        <w:rPr>
          <w:b/>
          <w:sz w:val="40"/>
          <w:szCs w:val="40"/>
        </w:rPr>
      </w:pPr>
      <w:r w:rsidRPr="00B15AD1">
        <w:rPr>
          <w:b/>
          <w:sz w:val="40"/>
          <w:szCs w:val="40"/>
        </w:rPr>
        <w:t>РЕШЕНИЕ</w:t>
      </w:r>
    </w:p>
    <w:p w:rsidR="008B533C" w:rsidRDefault="008B533C" w:rsidP="008B533C">
      <w:pPr>
        <w:pStyle w:val="1"/>
        <w:rPr>
          <w:szCs w:val="28"/>
        </w:rPr>
      </w:pPr>
    </w:p>
    <w:p w:rsidR="00C667AF" w:rsidRPr="005B39AA" w:rsidRDefault="00C667AF" w:rsidP="00F229A7">
      <w:pPr>
        <w:rPr>
          <w:color w:val="000000"/>
          <w:sz w:val="28"/>
          <w:szCs w:val="28"/>
        </w:rPr>
      </w:pPr>
      <w:r w:rsidRPr="005B39AA">
        <w:rPr>
          <w:color w:val="000000"/>
          <w:sz w:val="28"/>
          <w:szCs w:val="28"/>
        </w:rPr>
        <w:t xml:space="preserve">Об утверждении Соглашений о передаче </w:t>
      </w:r>
      <w:r w:rsidR="00871E6D" w:rsidRPr="005B39AA">
        <w:rPr>
          <w:color w:val="000000"/>
          <w:sz w:val="28"/>
          <w:szCs w:val="28"/>
        </w:rPr>
        <w:t xml:space="preserve">Контрольно-счетной комиссии </w:t>
      </w:r>
      <w:proofErr w:type="gramStart"/>
      <w:r w:rsidR="00871E6D" w:rsidRPr="005B39AA">
        <w:rPr>
          <w:color w:val="000000"/>
          <w:sz w:val="28"/>
          <w:szCs w:val="28"/>
        </w:rPr>
        <w:t>Гаврилов-Ямского</w:t>
      </w:r>
      <w:proofErr w:type="gramEnd"/>
      <w:r w:rsidR="00871E6D" w:rsidRPr="005B39AA">
        <w:rPr>
          <w:color w:val="000000"/>
          <w:sz w:val="28"/>
          <w:szCs w:val="28"/>
        </w:rPr>
        <w:t xml:space="preserve"> муниципального района </w:t>
      </w:r>
      <w:r w:rsidR="00E74AF6" w:rsidRPr="005B39AA">
        <w:rPr>
          <w:color w:val="000000"/>
          <w:sz w:val="28"/>
          <w:szCs w:val="28"/>
        </w:rPr>
        <w:t>полномочий контрольно-счетн</w:t>
      </w:r>
      <w:r w:rsidR="00C35199">
        <w:rPr>
          <w:color w:val="000000"/>
          <w:sz w:val="28"/>
          <w:szCs w:val="28"/>
        </w:rPr>
        <w:t>ых</w:t>
      </w:r>
      <w:r w:rsidR="00E74AF6" w:rsidRPr="005B39AA">
        <w:rPr>
          <w:color w:val="000000"/>
          <w:sz w:val="28"/>
          <w:szCs w:val="28"/>
        </w:rPr>
        <w:t xml:space="preserve"> орган</w:t>
      </w:r>
      <w:r w:rsidR="00C35199">
        <w:rPr>
          <w:color w:val="000000"/>
          <w:sz w:val="28"/>
          <w:szCs w:val="28"/>
        </w:rPr>
        <w:t>ов</w:t>
      </w:r>
      <w:r w:rsidR="00E74AF6" w:rsidRPr="005B39AA">
        <w:rPr>
          <w:color w:val="000000"/>
          <w:sz w:val="28"/>
          <w:szCs w:val="28"/>
        </w:rPr>
        <w:t xml:space="preserve"> поселений</w:t>
      </w:r>
    </w:p>
    <w:p w:rsidR="00C667AF" w:rsidRPr="005B39AA" w:rsidRDefault="00C667AF" w:rsidP="00C667AF">
      <w:pPr>
        <w:pStyle w:val="20"/>
        <w:ind w:firstLine="0"/>
        <w:rPr>
          <w:sz w:val="28"/>
        </w:rPr>
      </w:pPr>
    </w:p>
    <w:p w:rsidR="008062E9" w:rsidRPr="005B39AA" w:rsidRDefault="008062E9" w:rsidP="00C667AF">
      <w:pPr>
        <w:pStyle w:val="20"/>
        <w:ind w:firstLine="0"/>
        <w:rPr>
          <w:sz w:val="28"/>
        </w:rPr>
      </w:pP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>Принято Собранием представителей</w:t>
      </w:r>
    </w:p>
    <w:p w:rsidR="002A1910" w:rsidRPr="005B39AA" w:rsidRDefault="002A1910" w:rsidP="002A1910">
      <w:pPr>
        <w:jc w:val="both"/>
        <w:rPr>
          <w:sz w:val="28"/>
          <w:szCs w:val="28"/>
        </w:rPr>
      </w:pPr>
      <w:proofErr w:type="gramStart"/>
      <w:r w:rsidRPr="005B39AA">
        <w:rPr>
          <w:sz w:val="28"/>
          <w:szCs w:val="28"/>
        </w:rPr>
        <w:t>Гаврилов-Ямского</w:t>
      </w:r>
      <w:proofErr w:type="gramEnd"/>
      <w:r w:rsidRPr="005B39AA">
        <w:rPr>
          <w:sz w:val="28"/>
          <w:szCs w:val="28"/>
        </w:rPr>
        <w:t xml:space="preserve"> муниципального </w:t>
      </w: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района </w:t>
      </w:r>
      <w:r w:rsidR="0000792F">
        <w:rPr>
          <w:sz w:val="28"/>
          <w:szCs w:val="28"/>
        </w:rPr>
        <w:t>19.12.</w:t>
      </w:r>
      <w:r w:rsidRPr="005B39AA">
        <w:rPr>
          <w:sz w:val="28"/>
          <w:szCs w:val="28"/>
        </w:rPr>
        <w:t>201</w:t>
      </w:r>
      <w:r w:rsidR="00C667AF" w:rsidRPr="005B39AA">
        <w:rPr>
          <w:sz w:val="28"/>
          <w:szCs w:val="28"/>
        </w:rPr>
        <w:t>3</w:t>
      </w:r>
      <w:r w:rsidRPr="005B39AA">
        <w:rPr>
          <w:sz w:val="28"/>
          <w:szCs w:val="28"/>
        </w:rPr>
        <w:t>г.</w:t>
      </w:r>
    </w:p>
    <w:p w:rsidR="008062E9" w:rsidRPr="005B39AA" w:rsidRDefault="008062E9" w:rsidP="002A1910">
      <w:pPr>
        <w:jc w:val="both"/>
        <w:rPr>
          <w:sz w:val="28"/>
          <w:szCs w:val="28"/>
        </w:rPr>
      </w:pPr>
    </w:p>
    <w:p w:rsidR="002A1910" w:rsidRPr="005B39AA" w:rsidRDefault="002A1910" w:rsidP="002A1910">
      <w:pPr>
        <w:jc w:val="both"/>
        <w:rPr>
          <w:sz w:val="28"/>
          <w:szCs w:val="28"/>
        </w:rPr>
      </w:pPr>
    </w:p>
    <w:p w:rsidR="00871E6D" w:rsidRPr="005B39AA" w:rsidRDefault="00871E6D" w:rsidP="002A1910">
      <w:pPr>
        <w:ind w:firstLine="720"/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Руководствуясь Федеральным законом от 7 февраля 2011 года </w:t>
      </w:r>
      <w:r w:rsidR="00294A9F" w:rsidRPr="005B39AA">
        <w:rPr>
          <w:sz w:val="28"/>
          <w:szCs w:val="28"/>
        </w:rPr>
        <w:t xml:space="preserve">№ 6-ФЗ </w:t>
      </w:r>
      <w:r w:rsidRPr="005B39AA">
        <w:rPr>
          <w:sz w:val="28"/>
          <w:szCs w:val="28"/>
        </w:rPr>
        <w:t xml:space="preserve">«Об общих принципах организации и деятельности контрольно-счетных органов субъектов Российской Федерации  и муниципальных образований», статьей 22 Устава </w:t>
      </w:r>
      <w:proofErr w:type="gramStart"/>
      <w:r w:rsidRPr="005B39AA">
        <w:rPr>
          <w:sz w:val="28"/>
          <w:szCs w:val="28"/>
        </w:rPr>
        <w:t>Гаврилов-Ямского</w:t>
      </w:r>
      <w:proofErr w:type="gramEnd"/>
      <w:r w:rsidRPr="005B39AA">
        <w:rPr>
          <w:sz w:val="28"/>
          <w:szCs w:val="28"/>
        </w:rPr>
        <w:t xml:space="preserve"> муниципального района</w:t>
      </w:r>
    </w:p>
    <w:p w:rsidR="0000792F" w:rsidRDefault="0000792F" w:rsidP="002A1910">
      <w:pPr>
        <w:ind w:firstLine="720"/>
        <w:jc w:val="both"/>
        <w:rPr>
          <w:sz w:val="28"/>
          <w:szCs w:val="28"/>
        </w:rPr>
      </w:pPr>
    </w:p>
    <w:p w:rsidR="002A1910" w:rsidRPr="005B39AA" w:rsidRDefault="002A1910" w:rsidP="002A1910">
      <w:pPr>
        <w:ind w:firstLine="720"/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Собрание представителей </w:t>
      </w:r>
      <w:proofErr w:type="gramStart"/>
      <w:r w:rsidRPr="005B39AA">
        <w:rPr>
          <w:sz w:val="28"/>
          <w:szCs w:val="28"/>
        </w:rPr>
        <w:t>Гаврилов-Ямского</w:t>
      </w:r>
      <w:proofErr w:type="gramEnd"/>
      <w:r w:rsidRPr="005B39AA">
        <w:rPr>
          <w:sz w:val="28"/>
          <w:szCs w:val="28"/>
        </w:rPr>
        <w:t xml:space="preserve"> муниципального района РЕШИЛО:</w:t>
      </w:r>
    </w:p>
    <w:p w:rsidR="008062E9" w:rsidRPr="005B39AA" w:rsidRDefault="008062E9" w:rsidP="002A1910">
      <w:pPr>
        <w:ind w:firstLine="720"/>
        <w:jc w:val="both"/>
        <w:rPr>
          <w:sz w:val="28"/>
          <w:szCs w:val="28"/>
        </w:rPr>
      </w:pPr>
    </w:p>
    <w:p w:rsidR="008062E9" w:rsidRPr="005B39AA" w:rsidRDefault="002F7BBA" w:rsidP="008062E9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8378190</wp:posOffset>
            </wp:positionV>
            <wp:extent cx="1257300" cy="871855"/>
            <wp:effectExtent l="0" t="0" r="0" b="4445"/>
            <wp:wrapNone/>
            <wp:docPr id="6" name="Рисунок 6" descr="auto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uto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1910" w:rsidRPr="005B39AA">
        <w:rPr>
          <w:sz w:val="28"/>
          <w:szCs w:val="28"/>
        </w:rPr>
        <w:t>1.</w:t>
      </w:r>
      <w:r w:rsidR="00575464" w:rsidRPr="005B39AA">
        <w:rPr>
          <w:sz w:val="28"/>
          <w:szCs w:val="28"/>
        </w:rPr>
        <w:t xml:space="preserve"> </w:t>
      </w:r>
      <w:r w:rsidR="002A1910" w:rsidRPr="005B39AA">
        <w:rPr>
          <w:sz w:val="28"/>
          <w:szCs w:val="28"/>
        </w:rPr>
        <w:t>Утвер</w:t>
      </w:r>
      <w:r w:rsidR="006064F3" w:rsidRPr="005B39AA">
        <w:rPr>
          <w:sz w:val="28"/>
          <w:szCs w:val="28"/>
        </w:rPr>
        <w:t xml:space="preserve">дить Соглашение </w:t>
      </w:r>
      <w:r w:rsidR="00664E0E" w:rsidRPr="005B39AA">
        <w:rPr>
          <w:sz w:val="28"/>
          <w:szCs w:val="28"/>
        </w:rPr>
        <w:t xml:space="preserve">между Муниципальным Советом Великосельского сельского поселения и Собранием представителей </w:t>
      </w:r>
      <w:proofErr w:type="gramStart"/>
      <w:r w:rsidR="00664E0E" w:rsidRPr="005B39AA">
        <w:rPr>
          <w:sz w:val="28"/>
          <w:szCs w:val="28"/>
        </w:rPr>
        <w:t>Гаврилов-Ямского</w:t>
      </w:r>
      <w:proofErr w:type="gramEnd"/>
      <w:r w:rsidR="00664E0E" w:rsidRPr="005B39AA">
        <w:rPr>
          <w:sz w:val="28"/>
          <w:szCs w:val="28"/>
        </w:rPr>
        <w:t xml:space="preserve">  муниципального района </w:t>
      </w:r>
      <w:r w:rsidR="006064F3" w:rsidRPr="005B39AA">
        <w:rPr>
          <w:sz w:val="28"/>
          <w:szCs w:val="28"/>
        </w:rPr>
        <w:t>о передаче</w:t>
      </w:r>
      <w:r w:rsidR="00E74AF6" w:rsidRPr="005B39AA">
        <w:rPr>
          <w:sz w:val="28"/>
          <w:szCs w:val="28"/>
        </w:rPr>
        <w:t xml:space="preserve"> Контрольно-счетной комиссии Гаврилов-Ямского муниципального района </w:t>
      </w:r>
      <w:r w:rsidR="002A1910" w:rsidRPr="005B39AA">
        <w:rPr>
          <w:sz w:val="28"/>
          <w:szCs w:val="28"/>
        </w:rPr>
        <w:t>полномочий</w:t>
      </w:r>
      <w:r w:rsidR="00E74AF6" w:rsidRPr="005B39AA">
        <w:rPr>
          <w:color w:val="000000"/>
          <w:sz w:val="28"/>
          <w:szCs w:val="28"/>
        </w:rPr>
        <w:t xml:space="preserve"> </w:t>
      </w:r>
      <w:r w:rsidR="00664E0E" w:rsidRPr="005B39AA">
        <w:rPr>
          <w:color w:val="000000"/>
          <w:sz w:val="28"/>
          <w:szCs w:val="28"/>
        </w:rPr>
        <w:t>контрольно-счетного органа поселения</w:t>
      </w:r>
      <w:r w:rsidR="002A1910" w:rsidRPr="005B39AA">
        <w:rPr>
          <w:sz w:val="28"/>
          <w:szCs w:val="28"/>
        </w:rPr>
        <w:t xml:space="preserve"> </w:t>
      </w:r>
      <w:r w:rsidR="00664E0E" w:rsidRPr="005B39AA">
        <w:rPr>
          <w:sz w:val="28"/>
          <w:szCs w:val="28"/>
        </w:rPr>
        <w:t>по осуществлению внешнего муниципального финансового контроля</w:t>
      </w:r>
      <w:r w:rsidR="00FB53A7" w:rsidRPr="005B39AA">
        <w:rPr>
          <w:sz w:val="28"/>
          <w:szCs w:val="28"/>
        </w:rPr>
        <w:t xml:space="preserve"> </w:t>
      </w:r>
      <w:r w:rsidR="008062E9" w:rsidRPr="005B39AA">
        <w:rPr>
          <w:sz w:val="28"/>
          <w:szCs w:val="28"/>
        </w:rPr>
        <w:t xml:space="preserve">(Приложение </w:t>
      </w:r>
      <w:r w:rsidR="00BD0198" w:rsidRPr="005B39AA">
        <w:rPr>
          <w:sz w:val="28"/>
          <w:szCs w:val="28"/>
        </w:rPr>
        <w:t>1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8062E9" w:rsidRPr="005B39AA" w:rsidRDefault="00BD0198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2</w:t>
      </w:r>
      <w:r w:rsidR="002A1910" w:rsidRPr="005B39AA">
        <w:rPr>
          <w:sz w:val="28"/>
          <w:szCs w:val="28"/>
        </w:rPr>
        <w:t xml:space="preserve">. </w:t>
      </w:r>
      <w:r w:rsidR="00EE7554" w:rsidRPr="005B39AA">
        <w:rPr>
          <w:sz w:val="28"/>
          <w:szCs w:val="28"/>
        </w:rPr>
        <w:t xml:space="preserve">Утвердить Соглашение между Муниципальным Советом </w:t>
      </w:r>
      <w:proofErr w:type="gramStart"/>
      <w:r w:rsidR="00EE7554" w:rsidRPr="005B39AA">
        <w:rPr>
          <w:sz w:val="28"/>
          <w:szCs w:val="28"/>
        </w:rPr>
        <w:t>Заячье-Холмского</w:t>
      </w:r>
      <w:proofErr w:type="gramEnd"/>
      <w:r w:rsidR="00EE7554" w:rsidRPr="005B39AA">
        <w:rPr>
          <w:sz w:val="28"/>
          <w:szCs w:val="28"/>
        </w:rPr>
        <w:t xml:space="preserve"> сельского поселения и Собранием представителей Гаврилов-Ямского  муниципального района о передаче Контрольно-счетной комиссии Гаврилов-Ямского муниципального района полномочий</w:t>
      </w:r>
      <w:r w:rsidR="00EE7554" w:rsidRPr="005B39AA">
        <w:rPr>
          <w:color w:val="000000"/>
          <w:sz w:val="28"/>
          <w:szCs w:val="28"/>
        </w:rPr>
        <w:t xml:space="preserve"> контрольно-счетного органа поселения</w:t>
      </w:r>
      <w:r w:rsidR="00EE7554" w:rsidRPr="005B39AA">
        <w:rPr>
          <w:sz w:val="28"/>
          <w:szCs w:val="28"/>
        </w:rPr>
        <w:t xml:space="preserve"> по осуществлению внешнего муниципального финансового контроля</w:t>
      </w:r>
      <w:r w:rsidR="00183F49" w:rsidRPr="005B39AA">
        <w:rPr>
          <w:sz w:val="28"/>
          <w:szCs w:val="28"/>
        </w:rPr>
        <w:t xml:space="preserve"> (</w:t>
      </w:r>
      <w:r w:rsidR="008062E9" w:rsidRPr="005B39AA">
        <w:rPr>
          <w:sz w:val="28"/>
          <w:szCs w:val="28"/>
        </w:rPr>
        <w:t xml:space="preserve">Приложение </w:t>
      </w:r>
      <w:r w:rsidRPr="005B39AA">
        <w:rPr>
          <w:sz w:val="28"/>
          <w:szCs w:val="28"/>
        </w:rPr>
        <w:t>2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8062E9" w:rsidRPr="005B39AA" w:rsidRDefault="00BD0198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3</w:t>
      </w:r>
      <w:r w:rsidR="002A1910" w:rsidRPr="005B39AA">
        <w:rPr>
          <w:sz w:val="28"/>
          <w:szCs w:val="28"/>
        </w:rPr>
        <w:t xml:space="preserve">. </w:t>
      </w:r>
      <w:r w:rsidR="008062E9" w:rsidRPr="005B39AA">
        <w:rPr>
          <w:sz w:val="28"/>
          <w:szCs w:val="28"/>
        </w:rPr>
        <w:t xml:space="preserve"> </w:t>
      </w:r>
      <w:r w:rsidR="00EE7554" w:rsidRPr="005B39AA">
        <w:rPr>
          <w:sz w:val="28"/>
          <w:szCs w:val="28"/>
        </w:rPr>
        <w:t xml:space="preserve">Утвердить Соглашение между Муниципальным Советом </w:t>
      </w:r>
      <w:proofErr w:type="spellStart"/>
      <w:r w:rsidR="00EE7554" w:rsidRPr="005B39AA">
        <w:rPr>
          <w:sz w:val="28"/>
          <w:szCs w:val="28"/>
        </w:rPr>
        <w:t>Митинского</w:t>
      </w:r>
      <w:proofErr w:type="spellEnd"/>
      <w:r w:rsidR="00EE7554" w:rsidRPr="005B39AA">
        <w:rPr>
          <w:sz w:val="28"/>
          <w:szCs w:val="28"/>
        </w:rPr>
        <w:t xml:space="preserve"> сельского поселения и Собранием представителей </w:t>
      </w:r>
      <w:proofErr w:type="gramStart"/>
      <w:r w:rsidR="00EE7554" w:rsidRPr="005B39AA">
        <w:rPr>
          <w:sz w:val="28"/>
          <w:szCs w:val="28"/>
        </w:rPr>
        <w:t>Гаврилов-Ямского</w:t>
      </w:r>
      <w:proofErr w:type="gramEnd"/>
      <w:r w:rsidR="00EE7554" w:rsidRPr="005B39AA">
        <w:rPr>
          <w:sz w:val="28"/>
          <w:szCs w:val="28"/>
        </w:rPr>
        <w:t xml:space="preserve">  муниципального района о передаче Контрольно-счетной комиссии Гаврилов-Ямского муниципального района полномочий</w:t>
      </w:r>
      <w:r w:rsidR="00EE7554" w:rsidRPr="005B39AA">
        <w:rPr>
          <w:color w:val="000000"/>
          <w:sz w:val="28"/>
          <w:szCs w:val="28"/>
        </w:rPr>
        <w:t xml:space="preserve"> контрольно-</w:t>
      </w:r>
      <w:r w:rsidR="00EE7554" w:rsidRPr="005B39AA">
        <w:rPr>
          <w:color w:val="000000"/>
          <w:sz w:val="28"/>
          <w:szCs w:val="28"/>
        </w:rPr>
        <w:lastRenderedPageBreak/>
        <w:t>счетного органа поселения</w:t>
      </w:r>
      <w:r w:rsidR="00EE7554" w:rsidRPr="005B39AA">
        <w:rPr>
          <w:sz w:val="28"/>
          <w:szCs w:val="28"/>
        </w:rPr>
        <w:t xml:space="preserve"> по осуществлению внешнего муниципального финансового контроля  </w:t>
      </w:r>
      <w:r w:rsidR="008062E9" w:rsidRPr="005B39AA">
        <w:rPr>
          <w:sz w:val="28"/>
          <w:szCs w:val="28"/>
        </w:rPr>
        <w:t xml:space="preserve">(Приложение </w:t>
      </w:r>
      <w:r w:rsidRPr="005B39AA">
        <w:rPr>
          <w:sz w:val="28"/>
          <w:szCs w:val="28"/>
        </w:rPr>
        <w:t>3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8062E9" w:rsidRPr="005B39AA" w:rsidRDefault="002F7BBA" w:rsidP="008062E9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8378190</wp:posOffset>
            </wp:positionV>
            <wp:extent cx="1257300" cy="871855"/>
            <wp:effectExtent l="0" t="0" r="0" b="4445"/>
            <wp:wrapNone/>
            <wp:docPr id="8" name="Рисунок 8" descr="auto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uto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198" w:rsidRPr="005B39AA">
        <w:rPr>
          <w:sz w:val="28"/>
          <w:szCs w:val="28"/>
        </w:rPr>
        <w:t>4</w:t>
      </w:r>
      <w:r w:rsidR="002A1910" w:rsidRPr="005B39AA">
        <w:rPr>
          <w:sz w:val="28"/>
          <w:szCs w:val="28"/>
        </w:rPr>
        <w:t xml:space="preserve">. </w:t>
      </w:r>
      <w:r w:rsidR="00B30CFC" w:rsidRPr="005B39AA">
        <w:rPr>
          <w:sz w:val="28"/>
          <w:szCs w:val="28"/>
        </w:rPr>
        <w:t xml:space="preserve">Утвердить Соглашение между Муниципальным Советом </w:t>
      </w:r>
      <w:proofErr w:type="spellStart"/>
      <w:r w:rsidR="00B30CFC" w:rsidRPr="005B39AA">
        <w:rPr>
          <w:sz w:val="28"/>
          <w:szCs w:val="28"/>
        </w:rPr>
        <w:t>Шопшинского</w:t>
      </w:r>
      <w:proofErr w:type="spellEnd"/>
      <w:r w:rsidR="00B30CFC" w:rsidRPr="005B39AA">
        <w:rPr>
          <w:sz w:val="28"/>
          <w:szCs w:val="28"/>
        </w:rPr>
        <w:t xml:space="preserve"> сельского поселения и Собранием представителей </w:t>
      </w:r>
      <w:proofErr w:type="gramStart"/>
      <w:r w:rsidR="00B30CFC" w:rsidRPr="005B39AA">
        <w:rPr>
          <w:sz w:val="28"/>
          <w:szCs w:val="28"/>
        </w:rPr>
        <w:t>Гаврилов-Ямского</w:t>
      </w:r>
      <w:proofErr w:type="gramEnd"/>
      <w:r w:rsidR="00B30CFC" w:rsidRPr="005B39AA">
        <w:rPr>
          <w:sz w:val="28"/>
          <w:szCs w:val="28"/>
        </w:rPr>
        <w:t xml:space="preserve">  муниципального района о передаче Контрольно-счетной комиссии Гаврилов-Ямского муниципального района полномочий</w:t>
      </w:r>
      <w:r w:rsidR="00B30CFC" w:rsidRPr="005B39AA">
        <w:rPr>
          <w:color w:val="000000"/>
          <w:sz w:val="28"/>
          <w:szCs w:val="28"/>
        </w:rPr>
        <w:t xml:space="preserve"> контрольно-счетного органа поселения</w:t>
      </w:r>
      <w:r w:rsidR="00B30CFC" w:rsidRPr="005B39AA">
        <w:rPr>
          <w:sz w:val="28"/>
          <w:szCs w:val="28"/>
        </w:rPr>
        <w:t xml:space="preserve"> по осуществлению внешнего муниципального финансового контроля </w:t>
      </w:r>
      <w:r w:rsidR="008062E9" w:rsidRPr="005B39AA">
        <w:rPr>
          <w:sz w:val="28"/>
          <w:szCs w:val="28"/>
        </w:rPr>
        <w:t xml:space="preserve">(Приложение </w:t>
      </w:r>
      <w:r w:rsidR="00BD0198" w:rsidRPr="005B39AA">
        <w:rPr>
          <w:sz w:val="28"/>
          <w:szCs w:val="28"/>
        </w:rPr>
        <w:t>4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2A1910" w:rsidRPr="005B39AA" w:rsidRDefault="00BD0198" w:rsidP="002A1910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5</w:t>
      </w:r>
      <w:r w:rsidR="002A1910" w:rsidRPr="005B39AA">
        <w:rPr>
          <w:sz w:val="28"/>
          <w:szCs w:val="28"/>
        </w:rPr>
        <w:t xml:space="preserve">. </w:t>
      </w:r>
      <w:r w:rsidR="008062E9" w:rsidRPr="005B39AA">
        <w:rPr>
          <w:sz w:val="28"/>
          <w:szCs w:val="28"/>
        </w:rPr>
        <w:t>Ре</w:t>
      </w:r>
      <w:r w:rsidR="002A1910" w:rsidRPr="005B39AA">
        <w:rPr>
          <w:sz w:val="28"/>
          <w:szCs w:val="28"/>
        </w:rPr>
        <w:t xml:space="preserve">шение опубликовать в </w:t>
      </w:r>
      <w:r w:rsidR="008062E9" w:rsidRPr="005B39AA">
        <w:rPr>
          <w:sz w:val="28"/>
          <w:szCs w:val="28"/>
        </w:rPr>
        <w:t xml:space="preserve">официальном печатном источнике </w:t>
      </w:r>
      <w:r w:rsidR="002A1910" w:rsidRPr="005B39AA">
        <w:rPr>
          <w:sz w:val="28"/>
          <w:szCs w:val="28"/>
        </w:rPr>
        <w:t xml:space="preserve">и </w:t>
      </w:r>
      <w:r w:rsidR="008062E9" w:rsidRPr="005B39AA">
        <w:rPr>
          <w:sz w:val="28"/>
          <w:szCs w:val="28"/>
        </w:rPr>
        <w:t xml:space="preserve">разместить </w:t>
      </w:r>
      <w:r w:rsidR="002A1910" w:rsidRPr="005B39AA">
        <w:rPr>
          <w:sz w:val="28"/>
          <w:szCs w:val="28"/>
        </w:rPr>
        <w:t xml:space="preserve">на официальном сайте Администрации </w:t>
      </w:r>
      <w:proofErr w:type="gramStart"/>
      <w:r w:rsidR="002A1910" w:rsidRPr="005B39AA">
        <w:rPr>
          <w:sz w:val="28"/>
          <w:szCs w:val="28"/>
        </w:rPr>
        <w:t>Гаврилов-Ямского</w:t>
      </w:r>
      <w:proofErr w:type="gramEnd"/>
      <w:r w:rsidR="002A1910" w:rsidRPr="005B39AA">
        <w:rPr>
          <w:sz w:val="28"/>
          <w:szCs w:val="28"/>
        </w:rPr>
        <w:t xml:space="preserve"> </w:t>
      </w:r>
      <w:r w:rsidR="0066452D" w:rsidRPr="005B39AA">
        <w:rPr>
          <w:sz w:val="28"/>
          <w:szCs w:val="28"/>
        </w:rPr>
        <w:t xml:space="preserve">муниципального </w:t>
      </w:r>
      <w:r w:rsidR="002A1910" w:rsidRPr="005B39AA">
        <w:rPr>
          <w:sz w:val="28"/>
          <w:szCs w:val="28"/>
        </w:rPr>
        <w:t>района в сети Интернет.</w:t>
      </w:r>
    </w:p>
    <w:p w:rsidR="00343F3E" w:rsidRPr="005B39AA" w:rsidRDefault="00BD0198" w:rsidP="002A1910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6</w:t>
      </w:r>
      <w:r w:rsidR="00343F3E" w:rsidRPr="005B39AA">
        <w:rPr>
          <w:sz w:val="28"/>
          <w:szCs w:val="28"/>
        </w:rPr>
        <w:t>. Решение вступает в силу с момента официального опубликования.</w:t>
      </w:r>
    </w:p>
    <w:p w:rsidR="008062E9" w:rsidRPr="005B39AA" w:rsidRDefault="008062E9" w:rsidP="002A1910">
      <w:pPr>
        <w:tabs>
          <w:tab w:val="left" w:pos="1530"/>
        </w:tabs>
        <w:rPr>
          <w:sz w:val="28"/>
          <w:szCs w:val="28"/>
        </w:rPr>
      </w:pPr>
    </w:p>
    <w:p w:rsidR="00EF2083" w:rsidRPr="005B39AA" w:rsidRDefault="00EF2083" w:rsidP="00EF2083">
      <w:pPr>
        <w:tabs>
          <w:tab w:val="left" w:pos="1530"/>
        </w:tabs>
        <w:rPr>
          <w:sz w:val="28"/>
          <w:szCs w:val="28"/>
        </w:rPr>
      </w:pP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  <w:t xml:space="preserve">  </w:t>
      </w: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</w:r>
    </w:p>
    <w:p w:rsidR="00EF2083" w:rsidRDefault="0000792F" w:rsidP="002A1910">
      <w:pPr>
        <w:tabs>
          <w:tab w:val="left" w:pos="15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00792F" w:rsidRPr="005B39AA" w:rsidRDefault="002F7BBA" w:rsidP="002A1910">
      <w:pPr>
        <w:tabs>
          <w:tab w:val="left" w:pos="1530"/>
        </w:tabs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848" behindDoc="0" locked="0" layoutInCell="1" allowOverlap="1" wp14:anchorId="1A18CF9D" wp14:editId="44E1735B">
            <wp:simplePos x="0" y="0"/>
            <wp:positionH relativeFrom="column">
              <wp:posOffset>3823335</wp:posOffset>
            </wp:positionH>
            <wp:positionV relativeFrom="paragraph">
              <wp:posOffset>8378190</wp:posOffset>
            </wp:positionV>
            <wp:extent cx="1257300" cy="871855"/>
            <wp:effectExtent l="0" t="0" r="0" b="4445"/>
            <wp:wrapNone/>
            <wp:docPr id="5" name="Рисунок 5" descr="auto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to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792F">
        <w:rPr>
          <w:sz w:val="28"/>
          <w:szCs w:val="28"/>
        </w:rPr>
        <w:t>муниципального района</w:t>
      </w:r>
    </w:p>
    <w:p w:rsidR="002A1910" w:rsidRPr="005B39AA" w:rsidRDefault="002F7BBA" w:rsidP="002A191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896" behindDoc="0" locked="0" layoutInCell="1" allowOverlap="1" wp14:anchorId="1813422D" wp14:editId="35DE8334">
            <wp:simplePos x="0" y="0"/>
            <wp:positionH relativeFrom="column">
              <wp:posOffset>3823335</wp:posOffset>
            </wp:positionH>
            <wp:positionV relativeFrom="paragraph">
              <wp:posOffset>8378190</wp:posOffset>
            </wp:positionV>
            <wp:extent cx="1257300" cy="871855"/>
            <wp:effectExtent l="0" t="0" r="0" b="4445"/>
            <wp:wrapNone/>
            <wp:docPr id="7" name="Рисунок 7" descr="auto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uto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1910" w:rsidRPr="005B39AA">
        <w:rPr>
          <w:sz w:val="28"/>
          <w:szCs w:val="28"/>
        </w:rPr>
        <w:t xml:space="preserve">Глава </w:t>
      </w:r>
      <w:proofErr w:type="gramStart"/>
      <w:r w:rsidR="002A1910" w:rsidRPr="005B39AA">
        <w:rPr>
          <w:sz w:val="28"/>
          <w:szCs w:val="28"/>
        </w:rPr>
        <w:t>Гаврилов-Ямского</w:t>
      </w:r>
      <w:proofErr w:type="gramEnd"/>
      <w:r w:rsidR="002A1910" w:rsidRPr="005B39AA">
        <w:rPr>
          <w:sz w:val="28"/>
          <w:szCs w:val="28"/>
        </w:rPr>
        <w:t xml:space="preserve"> </w:t>
      </w:r>
    </w:p>
    <w:p w:rsidR="002A1910" w:rsidRPr="005B39AA" w:rsidRDefault="002A1910" w:rsidP="002A1910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муниципального района                                  </w:t>
      </w:r>
      <w:r w:rsidR="00F229A7" w:rsidRPr="005B39AA">
        <w:rPr>
          <w:sz w:val="28"/>
          <w:szCs w:val="28"/>
        </w:rPr>
        <w:t xml:space="preserve">               </w:t>
      </w:r>
      <w:r w:rsidR="00EF2083" w:rsidRPr="005B39AA">
        <w:rPr>
          <w:sz w:val="28"/>
          <w:szCs w:val="28"/>
        </w:rPr>
        <w:t xml:space="preserve">       </w:t>
      </w:r>
      <w:r w:rsidR="00F229A7" w:rsidRPr="005B39AA">
        <w:rPr>
          <w:sz w:val="28"/>
          <w:szCs w:val="28"/>
        </w:rPr>
        <w:t xml:space="preserve">       </w:t>
      </w:r>
      <w:proofErr w:type="spellStart"/>
      <w:r w:rsidR="0000792F">
        <w:rPr>
          <w:sz w:val="28"/>
          <w:szCs w:val="28"/>
        </w:rPr>
        <w:t>В.И.Серебряков</w:t>
      </w:r>
      <w:proofErr w:type="spellEnd"/>
    </w:p>
    <w:p w:rsidR="00183F49" w:rsidRPr="005B39AA" w:rsidRDefault="00183F49" w:rsidP="002A1910">
      <w:pPr>
        <w:rPr>
          <w:sz w:val="28"/>
          <w:szCs w:val="28"/>
        </w:rPr>
      </w:pPr>
    </w:p>
    <w:p w:rsidR="001746FC" w:rsidRPr="005B39AA" w:rsidRDefault="001746FC" w:rsidP="001746FC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Председатель Собрания представителей </w:t>
      </w:r>
    </w:p>
    <w:p w:rsidR="001746FC" w:rsidRPr="005B39AA" w:rsidRDefault="001746FC" w:rsidP="001746FC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Гаврилов-Ямского  </w:t>
      </w:r>
      <w:proofErr w:type="gramStart"/>
      <w:r w:rsidRPr="005B39AA">
        <w:rPr>
          <w:sz w:val="28"/>
          <w:szCs w:val="28"/>
        </w:rPr>
        <w:t>муниципального</w:t>
      </w:r>
      <w:proofErr w:type="gramEnd"/>
      <w:r w:rsidRPr="005B39AA">
        <w:rPr>
          <w:sz w:val="28"/>
          <w:szCs w:val="28"/>
        </w:rPr>
        <w:t xml:space="preserve">                                         А.Н. Артемичев</w:t>
      </w:r>
    </w:p>
    <w:p w:rsidR="008062E9" w:rsidRPr="005B39AA" w:rsidRDefault="001746FC" w:rsidP="001746FC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района                               </w:t>
      </w:r>
    </w:p>
    <w:p w:rsidR="001746FC" w:rsidRPr="005B39AA" w:rsidRDefault="001746FC" w:rsidP="002A1910">
      <w:pPr>
        <w:rPr>
          <w:sz w:val="28"/>
          <w:szCs w:val="28"/>
        </w:rPr>
      </w:pPr>
    </w:p>
    <w:p w:rsidR="00183F49" w:rsidRPr="005B39AA" w:rsidRDefault="00183F49" w:rsidP="002A1910">
      <w:pPr>
        <w:rPr>
          <w:sz w:val="28"/>
          <w:szCs w:val="28"/>
        </w:rPr>
      </w:pPr>
    </w:p>
    <w:p w:rsidR="002A1910" w:rsidRPr="005B39AA" w:rsidRDefault="0000792F" w:rsidP="002A1910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8062E9" w:rsidRPr="005B39AA">
        <w:rPr>
          <w:sz w:val="28"/>
          <w:szCs w:val="28"/>
        </w:rPr>
        <w:t>.12</w:t>
      </w:r>
      <w:r w:rsidR="002A1910" w:rsidRPr="005B39AA">
        <w:rPr>
          <w:sz w:val="28"/>
          <w:szCs w:val="28"/>
        </w:rPr>
        <w:t>.201</w:t>
      </w:r>
      <w:r w:rsidR="008062E9" w:rsidRPr="005B39AA">
        <w:rPr>
          <w:sz w:val="28"/>
          <w:szCs w:val="28"/>
        </w:rPr>
        <w:t>3</w:t>
      </w:r>
      <w:r w:rsidR="002A1910" w:rsidRPr="005B39AA">
        <w:rPr>
          <w:sz w:val="28"/>
          <w:szCs w:val="28"/>
        </w:rPr>
        <w:t xml:space="preserve"> г.</w:t>
      </w:r>
    </w:p>
    <w:p w:rsidR="001746FC" w:rsidRPr="005B39AA" w:rsidRDefault="001746FC" w:rsidP="004A7926">
      <w:pPr>
        <w:rPr>
          <w:sz w:val="28"/>
          <w:szCs w:val="28"/>
        </w:rPr>
      </w:pPr>
    </w:p>
    <w:p w:rsidR="002F17BC" w:rsidRPr="005B39AA" w:rsidRDefault="002A1910" w:rsidP="004A7926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№ </w:t>
      </w:r>
      <w:r w:rsidR="00367CFC">
        <w:rPr>
          <w:sz w:val="28"/>
          <w:szCs w:val="28"/>
        </w:rPr>
        <w:t>49</w:t>
      </w:r>
    </w:p>
    <w:p w:rsidR="00343F3E" w:rsidRPr="005B39AA" w:rsidRDefault="00343F3E" w:rsidP="00FD02BA">
      <w:pPr>
        <w:rPr>
          <w:sz w:val="28"/>
          <w:szCs w:val="28"/>
        </w:rPr>
      </w:pPr>
    </w:p>
    <w:p w:rsidR="0061477B" w:rsidRPr="005B39AA" w:rsidRDefault="0061477B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Default="00183F49" w:rsidP="00FD02BA">
      <w:bookmarkStart w:id="0" w:name="_GoBack"/>
      <w:bookmarkEnd w:id="0"/>
    </w:p>
    <w:sectPr w:rsidR="00183F49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26BE7"/>
    <w:multiLevelType w:val="hybridMultilevel"/>
    <w:tmpl w:val="4336C198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22560D"/>
    <w:multiLevelType w:val="hybridMultilevel"/>
    <w:tmpl w:val="06DEAD1A"/>
    <w:lvl w:ilvl="0" w:tplc="ABB49D1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451E56"/>
    <w:multiLevelType w:val="hybridMultilevel"/>
    <w:tmpl w:val="67045BA6"/>
    <w:lvl w:ilvl="0" w:tplc="339AE964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A5"/>
    <w:rsid w:val="0000792F"/>
    <w:rsid w:val="00010642"/>
    <w:rsid w:val="000B1C76"/>
    <w:rsid w:val="000F0DF8"/>
    <w:rsid w:val="0016464C"/>
    <w:rsid w:val="001746FC"/>
    <w:rsid w:val="00183F49"/>
    <w:rsid w:val="002108C2"/>
    <w:rsid w:val="002306E4"/>
    <w:rsid w:val="00232479"/>
    <w:rsid w:val="00251FB5"/>
    <w:rsid w:val="0025338E"/>
    <w:rsid w:val="002661F4"/>
    <w:rsid w:val="0027548D"/>
    <w:rsid w:val="00294A9F"/>
    <w:rsid w:val="002A1910"/>
    <w:rsid w:val="002C35C9"/>
    <w:rsid w:val="002E3B6C"/>
    <w:rsid w:val="002F17BC"/>
    <w:rsid w:val="002F7BBA"/>
    <w:rsid w:val="00301A9E"/>
    <w:rsid w:val="00307411"/>
    <w:rsid w:val="00343F3E"/>
    <w:rsid w:val="00367CFC"/>
    <w:rsid w:val="003D0F4C"/>
    <w:rsid w:val="003D5DE1"/>
    <w:rsid w:val="0041316A"/>
    <w:rsid w:val="00415736"/>
    <w:rsid w:val="00422FD8"/>
    <w:rsid w:val="004360D0"/>
    <w:rsid w:val="004A280B"/>
    <w:rsid w:val="004A7926"/>
    <w:rsid w:val="004B2229"/>
    <w:rsid w:val="004C3ED7"/>
    <w:rsid w:val="004E083F"/>
    <w:rsid w:val="004F7EF8"/>
    <w:rsid w:val="00544070"/>
    <w:rsid w:val="00572343"/>
    <w:rsid w:val="00575464"/>
    <w:rsid w:val="005921FB"/>
    <w:rsid w:val="005A0837"/>
    <w:rsid w:val="005B39AA"/>
    <w:rsid w:val="005E65B9"/>
    <w:rsid w:val="0060519E"/>
    <w:rsid w:val="006064F3"/>
    <w:rsid w:val="0061477B"/>
    <w:rsid w:val="006219B5"/>
    <w:rsid w:val="00626D16"/>
    <w:rsid w:val="00647F82"/>
    <w:rsid w:val="0066452D"/>
    <w:rsid w:val="00664E0E"/>
    <w:rsid w:val="006D70A5"/>
    <w:rsid w:val="006E7CD7"/>
    <w:rsid w:val="006F0154"/>
    <w:rsid w:val="007161E9"/>
    <w:rsid w:val="00731900"/>
    <w:rsid w:val="007804AB"/>
    <w:rsid w:val="008062E9"/>
    <w:rsid w:val="00833016"/>
    <w:rsid w:val="00860F3F"/>
    <w:rsid w:val="00871E6D"/>
    <w:rsid w:val="008A6BA9"/>
    <w:rsid w:val="008B533C"/>
    <w:rsid w:val="00913164"/>
    <w:rsid w:val="00943E4F"/>
    <w:rsid w:val="009B4439"/>
    <w:rsid w:val="00A11C57"/>
    <w:rsid w:val="00A125F4"/>
    <w:rsid w:val="00A3038C"/>
    <w:rsid w:val="00A473F8"/>
    <w:rsid w:val="00A5164E"/>
    <w:rsid w:val="00A60EEE"/>
    <w:rsid w:val="00AA1C2D"/>
    <w:rsid w:val="00AF4C8B"/>
    <w:rsid w:val="00AF5BFC"/>
    <w:rsid w:val="00B07F5C"/>
    <w:rsid w:val="00B15AD1"/>
    <w:rsid w:val="00B30CFC"/>
    <w:rsid w:val="00B41B8A"/>
    <w:rsid w:val="00B6758E"/>
    <w:rsid w:val="00B76A87"/>
    <w:rsid w:val="00B8026E"/>
    <w:rsid w:val="00B903B3"/>
    <w:rsid w:val="00BC64A9"/>
    <w:rsid w:val="00BD0198"/>
    <w:rsid w:val="00C35199"/>
    <w:rsid w:val="00C36B5E"/>
    <w:rsid w:val="00C56155"/>
    <w:rsid w:val="00C56A1E"/>
    <w:rsid w:val="00C667AF"/>
    <w:rsid w:val="00CB7F1B"/>
    <w:rsid w:val="00CC3EFF"/>
    <w:rsid w:val="00CD4E5B"/>
    <w:rsid w:val="00CF35C3"/>
    <w:rsid w:val="00D52927"/>
    <w:rsid w:val="00DA62F0"/>
    <w:rsid w:val="00DB2C7D"/>
    <w:rsid w:val="00E33B66"/>
    <w:rsid w:val="00E35997"/>
    <w:rsid w:val="00E35E13"/>
    <w:rsid w:val="00E4263B"/>
    <w:rsid w:val="00E6223F"/>
    <w:rsid w:val="00E66546"/>
    <w:rsid w:val="00E74AF6"/>
    <w:rsid w:val="00E9571C"/>
    <w:rsid w:val="00EA6775"/>
    <w:rsid w:val="00EE7554"/>
    <w:rsid w:val="00EF2083"/>
    <w:rsid w:val="00F10A10"/>
    <w:rsid w:val="00F229A7"/>
    <w:rsid w:val="00FA74A0"/>
    <w:rsid w:val="00FB53A7"/>
    <w:rsid w:val="00FD02BA"/>
    <w:rsid w:val="00FF1537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D657F-EF13-400F-A297-5ACEEE906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1</dc:creator>
  <cp:lastModifiedBy>Smto_3</cp:lastModifiedBy>
  <cp:revision>4</cp:revision>
  <cp:lastPrinted>2013-12-23T05:37:00Z</cp:lastPrinted>
  <dcterms:created xsi:type="dcterms:W3CDTF">2013-12-23T05:34:00Z</dcterms:created>
  <dcterms:modified xsi:type="dcterms:W3CDTF">2013-12-24T08:33:00Z</dcterms:modified>
</cp:coreProperties>
</file>