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1" w:rsidRPr="00D45A34" w:rsidRDefault="00054BEB" w:rsidP="00164B01">
      <w:pPr>
        <w:keepNext/>
        <w:keepLines/>
        <w:ind w:firstLine="0"/>
        <w:jc w:val="center"/>
        <w:rPr>
          <w:rFonts w:eastAsia="Times New Roman"/>
          <w:lang w:eastAsia="ar-SA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66618F" wp14:editId="39B99DD1">
            <wp:simplePos x="0" y="0"/>
            <wp:positionH relativeFrom="column">
              <wp:posOffset>2755900</wp:posOffset>
            </wp:positionH>
            <wp:positionV relativeFrom="paragraph">
              <wp:posOffset>-148844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01" w:rsidRPr="00D45A34" w:rsidRDefault="00164B01" w:rsidP="00164B01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164B01" w:rsidRPr="00D45A34" w:rsidRDefault="00164B01" w:rsidP="00164B01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164B01" w:rsidRPr="00D45A34" w:rsidRDefault="00164B01" w:rsidP="00164B01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D45A34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164B01" w:rsidRPr="00D45A34" w:rsidRDefault="00164B01" w:rsidP="00164B01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>МУНИЦИПАЛЬНОГО  РАЙОНА</w:t>
      </w:r>
    </w:p>
    <w:p w:rsidR="00164B01" w:rsidRPr="00D45A34" w:rsidRDefault="00164B01" w:rsidP="00164B01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164B01" w:rsidRPr="00D45A34" w:rsidRDefault="00164B01" w:rsidP="00164B01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D45A34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164B01" w:rsidRPr="00054BEB" w:rsidRDefault="00164B01" w:rsidP="00054BEB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164B01" w:rsidRDefault="00054BEB" w:rsidP="00054BEB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08.06.2020 № 422</w:t>
      </w:r>
    </w:p>
    <w:p w:rsidR="00054BEB" w:rsidRPr="00054BEB" w:rsidRDefault="00054BEB" w:rsidP="00054BEB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164B01" w:rsidRPr="00164B01" w:rsidRDefault="00164B01" w:rsidP="00054BEB">
      <w:pPr>
        <w:keepNext/>
        <w:keepLines/>
        <w:autoSpaceDE w:val="0"/>
        <w:autoSpaceDN w:val="0"/>
        <w:ind w:firstLine="0"/>
        <w:rPr>
          <w:rFonts w:eastAsia="Times New Roman"/>
          <w:lang w:eastAsia="ru-RU"/>
        </w:rPr>
      </w:pPr>
      <w:r w:rsidRPr="00164B01">
        <w:rPr>
          <w:rFonts w:eastAsia="Times New Roman"/>
          <w:lang w:eastAsia="ru-RU"/>
        </w:rPr>
        <w:t xml:space="preserve">О внесении изменений в постановление Администрации </w:t>
      </w:r>
      <w:proofErr w:type="gramStart"/>
      <w:r w:rsidRPr="00164B01">
        <w:rPr>
          <w:rFonts w:eastAsia="Times New Roman"/>
          <w:lang w:eastAsia="ru-RU"/>
        </w:rPr>
        <w:t>Гаврилов-Ямского</w:t>
      </w:r>
      <w:proofErr w:type="gramEnd"/>
      <w:r w:rsidRPr="00164B01">
        <w:rPr>
          <w:rFonts w:eastAsia="Times New Roman"/>
          <w:lang w:eastAsia="ru-RU"/>
        </w:rPr>
        <w:t xml:space="preserve"> муниципального района от 24.05.2017 №507</w:t>
      </w:r>
    </w:p>
    <w:p w:rsidR="00164B01" w:rsidRPr="00164B01" w:rsidRDefault="00164B01" w:rsidP="00054BEB">
      <w:pPr>
        <w:keepNext/>
        <w:keepLines/>
        <w:autoSpaceDE w:val="0"/>
        <w:autoSpaceDN w:val="0"/>
        <w:ind w:firstLine="0"/>
      </w:pPr>
    </w:p>
    <w:p w:rsidR="00164B01" w:rsidRPr="00164B01" w:rsidRDefault="00164B01" w:rsidP="00054BEB">
      <w:pPr>
        <w:keepNext/>
        <w:keepLines/>
        <w:ind w:firstLine="567"/>
        <w:jc w:val="both"/>
        <w:rPr>
          <w:rFonts w:eastAsia="Times New Roman"/>
          <w:snapToGrid w:val="0"/>
          <w:color w:val="000000"/>
          <w:kern w:val="1"/>
          <w:lang w:eastAsia="ar-SA"/>
        </w:rPr>
      </w:pPr>
      <w:proofErr w:type="gramStart"/>
      <w:r w:rsidRPr="00164B01">
        <w:rPr>
          <w:rFonts w:eastAsia="Times New Roman"/>
          <w:snapToGrid w:val="0"/>
          <w:color w:val="000000"/>
          <w:kern w:val="1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решением Собрания представителей Гаврилов-Ямского муниципального района от 23.04.2020 № 40 "О </w:t>
      </w:r>
      <w:r w:rsidRPr="00164B01">
        <w:t>внесении изменений в решение Собрания представителей Гаврилов-Ямского</w:t>
      </w:r>
      <w:proofErr w:type="gramEnd"/>
      <w:r w:rsidRPr="00164B01">
        <w:t xml:space="preserve"> муниципального района </w:t>
      </w:r>
      <w:r w:rsidRPr="00164B01">
        <w:rPr>
          <w:rFonts w:eastAsia="Times New Roman"/>
          <w:snapToGrid w:val="0"/>
          <w:color w:val="000000"/>
          <w:kern w:val="1"/>
          <w:lang w:eastAsia="ar-SA"/>
        </w:rPr>
        <w:t xml:space="preserve">от 19.12.2019 № 23 «О бюджете </w:t>
      </w:r>
      <w:proofErr w:type="gramStart"/>
      <w:r w:rsidRPr="00164B01">
        <w:rPr>
          <w:rFonts w:eastAsia="Times New Roman"/>
          <w:snapToGrid w:val="0"/>
          <w:color w:val="000000"/>
          <w:kern w:val="1"/>
          <w:lang w:eastAsia="ar-SA"/>
        </w:rPr>
        <w:t>Гаврилов-Ямского</w:t>
      </w:r>
      <w:proofErr w:type="gramEnd"/>
      <w:r w:rsidRPr="00164B01">
        <w:rPr>
          <w:rFonts w:eastAsia="Times New Roman"/>
          <w:snapToGrid w:val="0"/>
          <w:color w:val="000000"/>
          <w:kern w:val="1"/>
          <w:lang w:eastAsia="ar-SA"/>
        </w:rPr>
        <w:t xml:space="preserve"> муниципального района на 2020 год и на плановый период 2021-2022 годов», статьей 26 Устава Гаврилов-Ямского муниципального района Ярославской области,</w:t>
      </w:r>
    </w:p>
    <w:p w:rsidR="00164B01" w:rsidRPr="00164B01" w:rsidRDefault="00164B01" w:rsidP="00054BEB">
      <w:pPr>
        <w:widowControl w:val="0"/>
        <w:suppressAutoHyphens/>
        <w:ind w:firstLine="0"/>
        <w:rPr>
          <w:rFonts w:ascii="Arial" w:eastAsia="Times New Roman" w:hAnsi="Arial" w:cs="Arial"/>
          <w:kern w:val="1"/>
          <w:lang w:eastAsia="ru-RU"/>
        </w:rPr>
      </w:pPr>
    </w:p>
    <w:p w:rsidR="00164B01" w:rsidRDefault="00164B01" w:rsidP="00054BEB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  <w:r w:rsidRPr="00164B01">
        <w:rPr>
          <w:rFonts w:eastAsia="Times New Roman"/>
          <w:kern w:val="1"/>
          <w:lang w:eastAsia="ar-SA"/>
        </w:rPr>
        <w:t>АДМИНИСТРАЦИЯ МУНИЦИПАЛЬНОГО РАЙОНА ПОСТАНОВЛЯЕТ:</w:t>
      </w:r>
    </w:p>
    <w:p w:rsidR="00054BEB" w:rsidRPr="00164B01" w:rsidRDefault="00054BEB" w:rsidP="00054BEB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</w:p>
    <w:p w:rsidR="00164B01" w:rsidRPr="00164B01" w:rsidRDefault="00164B01" w:rsidP="00054BEB">
      <w:pPr>
        <w:widowControl w:val="0"/>
        <w:suppressAutoHyphens/>
        <w:ind w:firstLine="567"/>
        <w:jc w:val="both"/>
        <w:rPr>
          <w:rFonts w:eastAsia="Times New Roman"/>
          <w:kern w:val="1"/>
          <w:lang w:eastAsia="ru-RU"/>
        </w:rPr>
      </w:pPr>
      <w:r w:rsidRPr="00164B01">
        <w:rPr>
          <w:rFonts w:eastAsia="Times New Roman"/>
          <w:kern w:val="1"/>
          <w:lang w:eastAsia="ru-RU"/>
        </w:rPr>
        <w:t xml:space="preserve">1. Внести изменения в постановление Администрации </w:t>
      </w:r>
      <w:proofErr w:type="gramStart"/>
      <w:r w:rsidRPr="00164B01">
        <w:rPr>
          <w:rFonts w:eastAsia="Times New Roman"/>
          <w:kern w:val="1"/>
          <w:lang w:eastAsia="ru-RU"/>
        </w:rPr>
        <w:t>Гаврилов-Ямского</w:t>
      </w:r>
      <w:proofErr w:type="gramEnd"/>
      <w:r w:rsidRPr="00164B01">
        <w:rPr>
          <w:rFonts w:eastAsia="Times New Roman"/>
          <w:kern w:val="1"/>
          <w:lang w:eastAsia="ru-RU"/>
        </w:rPr>
        <w:t xml:space="preserve"> муниципального района от 24.05.2017 № 507 «Об утверждении муниципальной целевой программы 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годы, изложив Приложение в новой редакции (Приложение).</w:t>
      </w:r>
    </w:p>
    <w:p w:rsidR="00164B01" w:rsidRPr="00164B01" w:rsidRDefault="00164B01" w:rsidP="00054BEB">
      <w:pPr>
        <w:widowControl w:val="0"/>
        <w:suppressAutoHyphens/>
        <w:ind w:firstLine="567"/>
        <w:jc w:val="both"/>
        <w:rPr>
          <w:rFonts w:eastAsia="Times New Roman"/>
          <w:kern w:val="1"/>
          <w:lang w:eastAsia="ru-RU"/>
        </w:rPr>
      </w:pPr>
      <w:r w:rsidRPr="00164B01">
        <w:rPr>
          <w:rFonts w:eastAsia="Times New Roman"/>
          <w:kern w:val="1"/>
          <w:lang w:eastAsia="ru-RU"/>
        </w:rPr>
        <w:t xml:space="preserve">2. Признать утратившим силу пункт 1 постановления Администрации муниципального района от 06.04.2020 № 321 «О внесении изменений в постановление Администрации </w:t>
      </w:r>
      <w:proofErr w:type="gramStart"/>
      <w:r w:rsidRPr="00164B01">
        <w:rPr>
          <w:rFonts w:eastAsia="Times New Roman"/>
          <w:kern w:val="1"/>
          <w:lang w:eastAsia="ru-RU"/>
        </w:rPr>
        <w:t>Гаврилов-Ямского</w:t>
      </w:r>
      <w:proofErr w:type="gramEnd"/>
      <w:r w:rsidRPr="00164B01">
        <w:rPr>
          <w:rFonts w:eastAsia="Times New Roman"/>
          <w:kern w:val="1"/>
          <w:lang w:eastAsia="ru-RU"/>
        </w:rPr>
        <w:t xml:space="preserve"> муниципального района от 24.05.2017 № 507».</w:t>
      </w:r>
    </w:p>
    <w:p w:rsidR="00164B01" w:rsidRPr="00164B01" w:rsidRDefault="00164B01" w:rsidP="00054BEB">
      <w:pPr>
        <w:widowControl w:val="0"/>
        <w:suppressAutoHyphens/>
        <w:ind w:firstLine="567"/>
        <w:jc w:val="both"/>
        <w:rPr>
          <w:rFonts w:ascii="Calibri" w:eastAsia="Times New Roman" w:hAnsi="Calibri" w:cs="Calibri"/>
          <w:b/>
          <w:kern w:val="1"/>
          <w:lang w:eastAsia="ru-RU"/>
        </w:rPr>
      </w:pPr>
      <w:r w:rsidRPr="00164B01">
        <w:rPr>
          <w:rFonts w:eastAsia="Times New Roman"/>
          <w:kern w:val="1"/>
          <w:lang w:eastAsia="ru-RU"/>
        </w:rPr>
        <w:t>3. </w:t>
      </w:r>
      <w:proofErr w:type="gramStart"/>
      <w:r w:rsidRPr="00164B01">
        <w:rPr>
          <w:rFonts w:eastAsia="Times New Roman"/>
          <w:kern w:val="1"/>
          <w:lang w:eastAsia="ru-RU"/>
        </w:rPr>
        <w:t>Контроль за</w:t>
      </w:r>
      <w:proofErr w:type="gramEnd"/>
      <w:r w:rsidRPr="00164B01">
        <w:rPr>
          <w:rFonts w:eastAsia="Times New Roman"/>
          <w:kern w:val="1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164B01" w:rsidRPr="00164B01" w:rsidRDefault="00164B01" w:rsidP="00054BEB">
      <w:pPr>
        <w:widowControl w:val="0"/>
        <w:suppressAutoHyphens/>
        <w:ind w:firstLine="567"/>
        <w:jc w:val="both"/>
        <w:rPr>
          <w:rFonts w:eastAsia="Times New Roman"/>
          <w:kern w:val="1"/>
          <w:lang w:eastAsia="ar-SA"/>
        </w:rPr>
      </w:pPr>
      <w:r w:rsidRPr="00164B01">
        <w:rPr>
          <w:rFonts w:eastAsia="Times New Roman"/>
          <w:kern w:val="1"/>
          <w:lang w:eastAsia="ar-SA"/>
        </w:rPr>
        <w:t>4. Постановление опубликовать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164B01" w:rsidRPr="00164B01" w:rsidRDefault="00164B01" w:rsidP="00054BEB">
      <w:pPr>
        <w:widowControl w:val="0"/>
        <w:tabs>
          <w:tab w:val="left" w:pos="1068"/>
        </w:tabs>
        <w:suppressAutoHyphens/>
        <w:ind w:firstLine="567"/>
        <w:jc w:val="both"/>
        <w:rPr>
          <w:rFonts w:eastAsia="Times New Roman"/>
          <w:kern w:val="1"/>
          <w:lang w:eastAsia="ar-SA"/>
        </w:rPr>
      </w:pPr>
      <w:r w:rsidRPr="00164B01">
        <w:rPr>
          <w:rFonts w:eastAsia="Times New Roman"/>
          <w:kern w:val="1"/>
          <w:lang w:eastAsia="ar-SA"/>
        </w:rPr>
        <w:t>5. Постановление вступает в силу с момента официального опубликования.</w:t>
      </w:r>
    </w:p>
    <w:p w:rsidR="00164B01" w:rsidRDefault="00164B01" w:rsidP="00054BEB">
      <w:pPr>
        <w:widowControl w:val="0"/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054BEB" w:rsidRPr="00164B01" w:rsidRDefault="00054BEB" w:rsidP="00054BEB">
      <w:pPr>
        <w:widowControl w:val="0"/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164B01" w:rsidRPr="00164B01" w:rsidRDefault="00164B01" w:rsidP="00054BEB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  <w:r w:rsidRPr="00164B01">
        <w:rPr>
          <w:rFonts w:eastAsia="Times New Roman"/>
          <w:kern w:val="1"/>
          <w:lang w:eastAsia="ar-SA"/>
        </w:rPr>
        <w:t>Глава Администрации</w:t>
      </w:r>
    </w:p>
    <w:p w:rsidR="00164B01" w:rsidRPr="00164B01" w:rsidRDefault="00164B01" w:rsidP="00054BEB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  <w:r w:rsidRPr="00164B01">
        <w:rPr>
          <w:rFonts w:eastAsia="Times New Roman"/>
          <w:kern w:val="1"/>
          <w:lang w:eastAsia="ar-SA"/>
        </w:rPr>
        <w:t>муниципального района</w:t>
      </w:r>
      <w:r w:rsidRPr="00164B01">
        <w:rPr>
          <w:rFonts w:eastAsia="Times New Roman"/>
          <w:kern w:val="1"/>
          <w:lang w:eastAsia="ar-SA"/>
        </w:rPr>
        <w:tab/>
      </w:r>
      <w:r w:rsidRPr="00164B01">
        <w:rPr>
          <w:rFonts w:eastAsia="Times New Roman"/>
          <w:kern w:val="1"/>
          <w:lang w:eastAsia="ar-SA"/>
        </w:rPr>
        <w:tab/>
      </w:r>
      <w:r w:rsidRPr="00164B01">
        <w:rPr>
          <w:rFonts w:eastAsia="Times New Roman"/>
          <w:kern w:val="1"/>
          <w:lang w:eastAsia="ar-SA"/>
        </w:rPr>
        <w:tab/>
      </w:r>
      <w:r w:rsidRPr="00164B01">
        <w:rPr>
          <w:rFonts w:eastAsia="Times New Roman"/>
          <w:kern w:val="1"/>
          <w:lang w:eastAsia="ar-SA"/>
        </w:rPr>
        <w:tab/>
      </w:r>
      <w:r w:rsidRPr="00164B01">
        <w:rPr>
          <w:rFonts w:eastAsia="Times New Roman"/>
          <w:kern w:val="1"/>
          <w:lang w:eastAsia="ar-SA"/>
        </w:rPr>
        <w:tab/>
      </w:r>
      <w:r w:rsidRPr="00164B01">
        <w:rPr>
          <w:rFonts w:eastAsia="Times New Roman"/>
          <w:kern w:val="1"/>
          <w:lang w:eastAsia="ar-SA"/>
        </w:rPr>
        <w:tab/>
        <w:t xml:space="preserve">                    А.А. Комаров</w:t>
      </w:r>
    </w:p>
    <w:p w:rsidR="00164B01" w:rsidRPr="00054BEB" w:rsidRDefault="00054BEB" w:rsidP="00054BEB">
      <w:pPr>
        <w:keepNext/>
        <w:keepLines/>
        <w:suppressAutoHyphens/>
        <w:ind w:left="4962" w:firstLine="0"/>
        <w:jc w:val="right"/>
        <w:rPr>
          <w:rFonts w:eastAsia="Times New Roman"/>
          <w:lang w:eastAsia="ar-SA"/>
        </w:rPr>
      </w:pPr>
      <w:r w:rsidRPr="00054BEB">
        <w:rPr>
          <w:rFonts w:eastAsia="Times New Roman"/>
          <w:lang w:eastAsia="ar-SA"/>
        </w:rPr>
        <w:lastRenderedPageBreak/>
        <w:t>Приложение к постановлению</w:t>
      </w:r>
    </w:p>
    <w:p w:rsidR="00054BEB" w:rsidRPr="00054BEB" w:rsidRDefault="00054BEB" w:rsidP="00054BEB">
      <w:pPr>
        <w:keepNext/>
        <w:keepLines/>
        <w:suppressAutoHyphens/>
        <w:ind w:left="4962" w:firstLine="0"/>
        <w:jc w:val="right"/>
        <w:rPr>
          <w:rFonts w:eastAsia="Times New Roman"/>
          <w:lang w:eastAsia="ar-SA"/>
        </w:rPr>
      </w:pPr>
      <w:r w:rsidRPr="00054BEB">
        <w:rPr>
          <w:rFonts w:eastAsia="Times New Roman"/>
          <w:lang w:eastAsia="ar-SA"/>
        </w:rPr>
        <w:t xml:space="preserve">Администрации </w:t>
      </w:r>
      <w:proofErr w:type="gramStart"/>
      <w:r w:rsidRPr="00054BEB">
        <w:rPr>
          <w:rFonts w:eastAsia="Times New Roman"/>
          <w:lang w:eastAsia="ar-SA"/>
        </w:rPr>
        <w:t>Гаврилов-Ямского</w:t>
      </w:r>
      <w:proofErr w:type="gramEnd"/>
      <w:r w:rsidRPr="00054BEB">
        <w:rPr>
          <w:rFonts w:eastAsia="Times New Roman"/>
          <w:lang w:eastAsia="ar-SA"/>
        </w:rPr>
        <w:t xml:space="preserve"> муниципального района</w:t>
      </w:r>
    </w:p>
    <w:p w:rsidR="00054BEB" w:rsidRPr="00054BEB" w:rsidRDefault="00054BEB" w:rsidP="00054BEB">
      <w:pPr>
        <w:keepNext/>
        <w:keepLines/>
        <w:suppressAutoHyphens/>
        <w:ind w:left="4962" w:firstLine="0"/>
        <w:jc w:val="right"/>
        <w:rPr>
          <w:rFonts w:eastAsia="Times New Roman"/>
          <w:lang w:eastAsia="ar-SA"/>
        </w:rPr>
      </w:pPr>
      <w:r w:rsidRPr="00054BEB">
        <w:rPr>
          <w:rFonts w:eastAsia="Times New Roman"/>
          <w:lang w:eastAsia="ar-SA"/>
        </w:rPr>
        <w:t>от 08.06.2020 № 422</w:t>
      </w:r>
    </w:p>
    <w:p w:rsidR="00054BEB" w:rsidRPr="00D45A34" w:rsidRDefault="00054BEB" w:rsidP="00054BEB">
      <w:pPr>
        <w:keepNext/>
        <w:keepLines/>
        <w:suppressAutoHyphens/>
        <w:ind w:left="6720" w:hanging="1050"/>
        <w:rPr>
          <w:rFonts w:eastAsia="Times New Roman"/>
          <w:sz w:val="28"/>
          <w:szCs w:val="28"/>
          <w:lang w:eastAsia="ar-SA"/>
        </w:rPr>
      </w:pPr>
    </w:p>
    <w:p w:rsidR="00164B01" w:rsidRPr="00D45A34" w:rsidRDefault="00164B01" w:rsidP="00164B01">
      <w:pPr>
        <w:keepNext/>
        <w:keepLines/>
        <w:suppressAutoHyphens/>
        <w:ind w:firstLine="0"/>
        <w:jc w:val="center"/>
        <w:outlineLvl w:val="0"/>
        <w:rPr>
          <w:rFonts w:eastAsia="Times New Roman"/>
          <w:sz w:val="28"/>
          <w:szCs w:val="28"/>
          <w:lang w:eastAsia="ar-SA"/>
        </w:rPr>
      </w:pPr>
    </w:p>
    <w:p w:rsidR="00164B01" w:rsidRPr="00D45A34" w:rsidRDefault="00164B01" w:rsidP="00164B01">
      <w:pPr>
        <w:keepNext/>
        <w:keepLines/>
        <w:suppressAutoHyphens/>
        <w:ind w:firstLine="0"/>
        <w:jc w:val="center"/>
        <w:outlineLvl w:val="0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МУНИЦИПАЛЬНАЯ ЦЕЛЕВАЯ ПРОГРАММА</w:t>
      </w:r>
    </w:p>
    <w:p w:rsidR="00164B01" w:rsidRPr="00D45A34" w:rsidRDefault="00164B01" w:rsidP="00164B01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 xml:space="preserve">«Построение и внедрение сегментов </w:t>
      </w:r>
      <w:proofErr w:type="gramStart"/>
      <w:r w:rsidRPr="00D45A34">
        <w:rPr>
          <w:rFonts w:eastAsia="Times New Roman"/>
          <w:sz w:val="28"/>
          <w:szCs w:val="28"/>
          <w:lang w:eastAsia="ru-RU"/>
        </w:rPr>
        <w:t>аппаратно-программного</w:t>
      </w:r>
      <w:proofErr w:type="gramEnd"/>
      <w:r w:rsidRPr="00D45A34">
        <w:rPr>
          <w:rFonts w:eastAsia="Times New Roman"/>
          <w:sz w:val="28"/>
          <w:szCs w:val="28"/>
          <w:lang w:eastAsia="ru-RU"/>
        </w:rPr>
        <w:t xml:space="preserve"> </w:t>
      </w:r>
    </w:p>
    <w:p w:rsidR="00164B01" w:rsidRPr="00D45A34" w:rsidRDefault="00164B01" w:rsidP="00164B01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 xml:space="preserve">комплекса «Безопасный город» на территории </w:t>
      </w:r>
    </w:p>
    <w:p w:rsidR="00164B01" w:rsidRPr="00D45A34" w:rsidRDefault="00164B01" w:rsidP="00164B01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D45A34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45A34">
        <w:rPr>
          <w:rFonts w:eastAsia="Times New Roman"/>
          <w:sz w:val="28"/>
          <w:szCs w:val="28"/>
          <w:lang w:eastAsia="ru-RU"/>
        </w:rPr>
        <w:t xml:space="preserve"> муниципального района»</w:t>
      </w:r>
    </w:p>
    <w:p w:rsidR="00164B01" w:rsidRPr="00D45A34" w:rsidRDefault="00164B01" w:rsidP="00164B01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>на 2017-2020 годы</w:t>
      </w:r>
    </w:p>
    <w:p w:rsidR="00164B01" w:rsidRDefault="00164B01" w:rsidP="00164B01">
      <w:pPr>
        <w:pStyle w:val="ConsPlusTitle"/>
        <w:keepNext/>
        <w:contextualSpacing/>
        <w:jc w:val="center"/>
      </w:pPr>
    </w:p>
    <w:p w:rsidR="00164B01" w:rsidRDefault="00164B01" w:rsidP="00164B01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112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164B01" w:rsidRDefault="00164B01" w:rsidP="00164B01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целевой </w:t>
      </w:r>
      <w:r w:rsidRPr="00E12112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164B01" w:rsidRDefault="00164B01" w:rsidP="00164B01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2112">
        <w:rPr>
          <w:rFonts w:ascii="Times New Roman" w:hAnsi="Times New Roman" w:cs="Times New Roman"/>
          <w:b w:val="0"/>
          <w:sz w:val="28"/>
          <w:szCs w:val="28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E12112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E121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2017-2020 годы</w:t>
      </w:r>
    </w:p>
    <w:p w:rsidR="00054BEB" w:rsidRPr="00E12112" w:rsidRDefault="00054BEB" w:rsidP="00164B01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969"/>
      </w:tblGrid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contextualSpacing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Наименование МЦП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contextualSpacing/>
              <w:rPr>
                <w:rFonts w:ascii="Calibri" w:eastAsia="Times New Roman" w:hAnsi="Calibri" w:cs="Calibri"/>
                <w:b/>
                <w:kern w:val="1"/>
                <w:sz w:val="22"/>
                <w:szCs w:val="20"/>
                <w:lang w:eastAsia="ru-RU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D45A34">
              <w:rPr>
                <w:rFonts w:eastAsia="Times New Roman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Times New Roman"/>
                <w:kern w:val="1"/>
                <w:lang w:eastAsia="ru-RU"/>
              </w:rPr>
              <w:t xml:space="preserve"> муниципального района» на 2017-2020 годы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Куратор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color w:val="00000A"/>
                <w:kern w:val="1"/>
                <w:lang w:eastAsia="ru-RU"/>
              </w:rPr>
              <w:t>Первый з</w:t>
            </w: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аместитель Главы Администрации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 А.А. Забаев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ind w:firstLine="0"/>
              <w:outlineLvl w:val="0"/>
              <w:rPr>
                <w:rFonts w:eastAsia="Calibri"/>
                <w:bCs/>
                <w:kern w:val="1"/>
                <w:lang w:eastAsia="ru-RU"/>
              </w:rPr>
            </w:pPr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 муниципального района, </w:t>
            </w:r>
          </w:p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kern w:val="1"/>
                <w:lang w:eastAsia="ru-RU"/>
              </w:rPr>
              <w:t>тел.: 8(48534) 2-18-51;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Участники МЦП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eastAsia="Calibri"/>
                <w:bCs/>
                <w:color w:val="00000A"/>
                <w:kern w:val="1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района.</w:t>
            </w:r>
          </w:p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Муниципальное казенное учреждение «Многофункциональный центр управления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района» (далее - МУ «МЦУ</w:t>
            </w:r>
            <w:r w:rsidRPr="00D45A34">
              <w:rPr>
                <w:rFonts w:eastAsia="Calibri"/>
                <w:lang w:eastAsia="ru-RU"/>
              </w:rPr>
              <w:t xml:space="preserve"> Гаврилов-Ямского муниципального района</w:t>
            </w: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»).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Цель 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bCs/>
                <w:color w:val="00000A"/>
                <w:kern w:val="1"/>
                <w:lang w:eastAsia="ru-RU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164B01" w:rsidRPr="00D45A34" w:rsidTr="00640728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Задачи 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</w:t>
            </w:r>
            <w:r w:rsidRPr="00D45A34">
              <w:rPr>
                <w:rFonts w:eastAsia="Times New Roman"/>
                <w:kern w:val="1"/>
                <w:lang w:eastAsia="ar-SA"/>
              </w:rPr>
              <w:lastRenderedPageBreak/>
              <w:t xml:space="preserve">также </w:t>
            </w:r>
            <w:proofErr w:type="gramStart"/>
            <w:r w:rsidRPr="00D45A34">
              <w:rPr>
                <w:rFonts w:eastAsia="Times New Roman"/>
                <w:kern w:val="1"/>
                <w:lang w:eastAsia="ar-SA"/>
              </w:rPr>
              <w:t>контроля за</w:t>
            </w:r>
            <w:proofErr w:type="gramEnd"/>
            <w:r w:rsidRPr="00D45A34">
              <w:rPr>
                <w:rFonts w:eastAsia="Times New Roman"/>
                <w:kern w:val="1"/>
                <w:lang w:eastAsia="ar-SA"/>
              </w:rPr>
              <w:t xml:space="preserve"> устранением последствий чрезвычайных ситуаций.</w:t>
            </w:r>
          </w:p>
        </w:tc>
      </w:tr>
      <w:tr w:rsidR="00164B01" w:rsidRPr="00D45A34" w:rsidTr="00640728">
        <w:trPr>
          <w:trHeight w:val="948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eastAsia="Times New Roman"/>
                <w:color w:val="00000A"/>
                <w:kern w:val="1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bCs/>
                <w:color w:val="00000A"/>
                <w:kern w:val="1"/>
                <w:lang w:eastAsia="ru-RU"/>
              </w:rPr>
              <w:t>2. Создание на базе МКУ «МЦУ</w:t>
            </w:r>
            <w:r w:rsidRPr="00D45A34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D45A3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lang w:eastAsia="ru-RU"/>
              </w:rPr>
              <w:t xml:space="preserve"> муниципального района</w:t>
            </w:r>
            <w:r w:rsidRPr="00D45A34">
              <w:rPr>
                <w:rFonts w:eastAsia="Times New Roman"/>
                <w:bCs/>
                <w:color w:val="00000A"/>
                <w:kern w:val="1"/>
                <w:lang w:eastAsia="ru-RU"/>
              </w:rPr>
              <w:t>» системы мониторинга состояния общественной безопасности на территории муниципального района.</w:t>
            </w:r>
          </w:p>
        </w:tc>
      </w:tr>
      <w:tr w:rsidR="00164B01" w:rsidRPr="00D45A34" w:rsidTr="00640728">
        <w:trPr>
          <w:trHeight w:val="240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eastAsia="Times New Roman"/>
                <w:color w:val="00000A"/>
                <w:kern w:val="1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3. Создание на базе МКУ «МЦУ</w:t>
            </w:r>
            <w:r w:rsidRPr="00D45A34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D45A3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lang w:eastAsia="ru-RU"/>
              </w:rPr>
              <w:t xml:space="preserve"> муниципального района</w:t>
            </w:r>
            <w:r w:rsidRPr="00D45A34">
              <w:rPr>
                <w:rFonts w:eastAsia="Times New Roman"/>
                <w:kern w:val="1"/>
                <w:lang w:eastAsia="ar-SA"/>
              </w:rPr>
              <w:t>» системы - 112 для информационного обеспечения единых дежурно-диспетчерских служб муниципального района.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Основные целевые показатели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- увеличение объектовых систем видеонаблюдения в местах массового пребывания людей;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- увеличение количества контрольно-пропускных пунктов в муниципальных учреждениях;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ascii="Arial" w:eastAsia="Times New Roman" w:hAnsi="Arial" w:cs="Arial"/>
                <w:kern w:val="1"/>
                <w:sz w:val="22"/>
                <w:szCs w:val="22"/>
                <w:lang w:eastAsia="ru-RU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-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местах;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 w:cs="Arial"/>
                <w:b/>
                <w:bCs/>
                <w:color w:val="00000A"/>
                <w:kern w:val="1"/>
                <w:lang w:eastAsia="ru-RU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на 2017 - 2020 годы.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Общий объем финансирования – 2</w:t>
            </w:r>
            <w:r>
              <w:rPr>
                <w:rFonts w:eastAsia="Times New Roman"/>
                <w:color w:val="00000A"/>
                <w:kern w:val="1"/>
                <w:lang w:eastAsia="ru-RU"/>
              </w:rPr>
              <w:t>1</w:t>
            </w: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4,1 (БМР)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В т. ч. по годам: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2017 г. – 100,0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2018 г. – 104,1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2019 г. – 0,0</w:t>
            </w:r>
          </w:p>
          <w:p w:rsidR="00164B01" w:rsidRPr="00D45A34" w:rsidRDefault="00164B01" w:rsidP="00640728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lang w:eastAsia="ru-RU"/>
              </w:rPr>
              <w:t>2020 г. – 1</w:t>
            </w:r>
            <w:r w:rsidRPr="00D45A34">
              <w:rPr>
                <w:rFonts w:eastAsia="Times New Roman"/>
                <w:kern w:val="1"/>
                <w:lang w:eastAsia="ru-RU"/>
              </w:rPr>
              <w:t>0,0</w:t>
            </w:r>
          </w:p>
        </w:tc>
      </w:tr>
      <w:tr w:rsidR="00164B01" w:rsidRPr="00D45A34" w:rsidTr="00640728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Контактные лица, телефон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ind w:firstLine="0"/>
              <w:outlineLvl w:val="0"/>
              <w:rPr>
                <w:rFonts w:eastAsia="Calibri"/>
                <w:bCs/>
                <w:kern w:val="1"/>
                <w:lang w:eastAsia="ru-RU"/>
              </w:rPr>
            </w:pPr>
            <w:r w:rsidRPr="00D45A34">
              <w:rPr>
                <w:rFonts w:ascii="Cambria" w:eastAsia="Calibri" w:hAnsi="Cambria"/>
                <w:b/>
                <w:bCs/>
                <w:color w:val="365F91"/>
                <w:kern w:val="1"/>
                <w:lang w:eastAsia="ru-RU"/>
              </w:rPr>
              <w:t>- </w:t>
            </w:r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 муниципального района, </w:t>
            </w:r>
          </w:p>
          <w:p w:rsidR="00164B01" w:rsidRPr="00D45A34" w:rsidRDefault="00164B01" w:rsidP="00640728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45A34">
              <w:rPr>
                <w:rFonts w:eastAsia="Calibri"/>
                <w:lang w:eastAsia="ru-RU"/>
              </w:rPr>
              <w:t>тел.: 8(48534) 2-18-51;</w:t>
            </w:r>
          </w:p>
          <w:p w:rsidR="00164B01" w:rsidRPr="00D45A34" w:rsidRDefault="00164B01" w:rsidP="00640728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45A34">
              <w:rPr>
                <w:rFonts w:eastAsia="Calibri"/>
                <w:lang w:eastAsia="ru-RU"/>
              </w:rPr>
              <w:t>- Худяков Алек</w:t>
            </w:r>
            <w:r>
              <w:rPr>
                <w:rFonts w:eastAsia="Calibri"/>
                <w:lang w:eastAsia="ru-RU"/>
              </w:rPr>
              <w:t>сандр Анатольевич - начальник М</w:t>
            </w:r>
            <w:r w:rsidRPr="00D45A34">
              <w:rPr>
                <w:rFonts w:eastAsia="Calibri"/>
                <w:lang w:eastAsia="ru-RU"/>
              </w:rPr>
              <w:t xml:space="preserve">У </w:t>
            </w:r>
            <w:r>
              <w:rPr>
                <w:rFonts w:eastAsia="Calibri"/>
                <w:lang w:eastAsia="ru-RU"/>
              </w:rPr>
              <w:t>"</w:t>
            </w:r>
            <w:r w:rsidRPr="00D45A34">
              <w:rPr>
                <w:rFonts w:eastAsia="Calibri"/>
                <w:lang w:eastAsia="ru-RU"/>
              </w:rPr>
              <w:t xml:space="preserve">МЦУ </w:t>
            </w:r>
            <w:proofErr w:type="gramStart"/>
            <w:r w:rsidRPr="00D45A3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lang w:eastAsia="ru-RU"/>
              </w:rPr>
              <w:t xml:space="preserve"> муниципального района</w:t>
            </w:r>
            <w:r>
              <w:rPr>
                <w:rFonts w:eastAsia="Calibri"/>
                <w:lang w:eastAsia="ru-RU"/>
              </w:rPr>
              <w:t>"</w:t>
            </w:r>
            <w:r w:rsidRPr="00D45A34">
              <w:rPr>
                <w:rFonts w:eastAsia="Calibri"/>
                <w:lang w:eastAsia="ru-RU"/>
              </w:rPr>
              <w:t>,</w:t>
            </w:r>
          </w:p>
          <w:p w:rsidR="00164B01" w:rsidRPr="00D45A34" w:rsidRDefault="00164B01" w:rsidP="00640728">
            <w:pPr>
              <w:widowControl w:val="0"/>
              <w:ind w:firstLine="0"/>
              <w:contextualSpacing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D45A34">
              <w:rPr>
                <w:rFonts w:eastAsia="Calibri"/>
                <w:kern w:val="1"/>
                <w:lang w:eastAsia="ru-RU"/>
              </w:rPr>
              <w:t>тел.: 8(48534) 2-54-41.</w:t>
            </w:r>
          </w:p>
        </w:tc>
      </w:tr>
    </w:tbl>
    <w:p w:rsidR="00164B01" w:rsidRPr="00D45A34" w:rsidRDefault="00164B01" w:rsidP="00164B01">
      <w:pPr>
        <w:widowControl w:val="0"/>
        <w:suppressAutoHyphens/>
        <w:ind w:firstLine="0"/>
        <w:contextualSpacing/>
        <w:jc w:val="center"/>
        <w:rPr>
          <w:rFonts w:eastAsia="Times New Roman"/>
          <w:kern w:val="1"/>
          <w:lang w:eastAsia="ru-RU"/>
        </w:rPr>
      </w:pPr>
    </w:p>
    <w:p w:rsidR="00164B01" w:rsidRPr="00D45A34" w:rsidRDefault="00164B01" w:rsidP="00164B01">
      <w:pPr>
        <w:keepNext/>
        <w:keepLines/>
        <w:spacing w:after="60"/>
        <w:ind w:firstLine="0"/>
        <w:jc w:val="center"/>
        <w:outlineLvl w:val="0"/>
        <w:rPr>
          <w:rFonts w:ascii="Cambria" w:eastAsia="Times New Roman" w:hAnsi="Cambria"/>
          <w:b/>
          <w:bCs/>
          <w:color w:val="365F91"/>
          <w:kern w:val="1"/>
          <w:sz w:val="28"/>
          <w:szCs w:val="28"/>
          <w:lang w:eastAsia="ru-RU"/>
        </w:rPr>
      </w:pPr>
      <w:r w:rsidRPr="00D45A34">
        <w:rPr>
          <w:rFonts w:eastAsia="Times New Roman"/>
          <w:b/>
          <w:color w:val="00000A"/>
          <w:kern w:val="1"/>
          <w:sz w:val="28"/>
          <w:szCs w:val="28"/>
          <w:lang w:eastAsia="ru-RU"/>
        </w:rPr>
        <w:t>Раздел 1. Содержание проблемы программы</w:t>
      </w:r>
    </w:p>
    <w:p w:rsidR="00164B01" w:rsidRPr="00D45A34" w:rsidRDefault="00164B01" w:rsidP="00164B01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  <w:t>В настоящее время становится все более актуальным выполнение мероприятий по обеспечению общественной безопасности, правопорядка и безопасности среды обитания каждого гражданина Российской Федерации. В муниципальном районе необходимость защиты населения обусловливается наличием различного рода угроз (природного, техногенного, биолого-социального, экологического и другого характера). В связи со сложившейся политической обстановкой в мире непосредственного внимания требуют защищенности жилые, общественные  и административные здания, объекты промышленного и сельскохозяйственного производства, транспорта, связи, радиовещания, телевидения, технические сооружения и системы коммунального хозяйства (вод</w:t>
      </w:r>
      <w:proofErr w:type="gramStart"/>
      <w:r w:rsidRPr="00D45A34">
        <w:rPr>
          <w:rFonts w:eastAsia="Times New Roman"/>
          <w:kern w:val="1"/>
          <w:lang w:eastAsia="ru-RU"/>
        </w:rPr>
        <w:t>о-</w:t>
      </w:r>
      <w:proofErr w:type="gramEnd"/>
      <w:r w:rsidRPr="00D45A34">
        <w:rPr>
          <w:rFonts w:eastAsia="Times New Roman"/>
          <w:kern w:val="1"/>
          <w:lang w:eastAsia="ru-RU"/>
        </w:rPr>
        <w:t>, газо-, тепло-, электроснабжения и др.), системы водоотведения, природные ресурсы и др.).</w:t>
      </w:r>
    </w:p>
    <w:p w:rsidR="00164B01" w:rsidRPr="00D45A34" w:rsidRDefault="00164B01" w:rsidP="00164B01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lastRenderedPageBreak/>
        <w:tab/>
      </w:r>
      <w:proofErr w:type="gramStart"/>
      <w:r w:rsidRPr="00D45A34">
        <w:rPr>
          <w:rFonts w:eastAsia="Times New Roman"/>
          <w:kern w:val="1"/>
          <w:lang w:eastAsia="ru-RU"/>
        </w:rPr>
        <w:t xml:space="preserve">Возможность подтопления территории, задымление вследствие массовых торфяных и лесных пожаров, транспортные аварии, включая дорожно-транспортные происшествия, аварии на магистральных трубопроводах, аварии на системах жизнеобеспечения и очистных сооружениях, террористические и диверсионные акции, криминальные действия против граждан – это всего лишь часть угроз, которые требуют быстрого реагирования, </w:t>
      </w:r>
      <w:r w:rsidRPr="00D45A34">
        <w:rPr>
          <w:rFonts w:eastAsia="Times New Roman"/>
          <w:bCs/>
          <w:kern w:val="1"/>
          <w:lang w:eastAsia="ru-RU"/>
        </w:rPr>
        <w:t>значительного сокращения времени оповещения населения об угрозе возникновения или о возникновении чрезвычайных ситуаций (далее – ЧС).</w:t>
      </w:r>
      <w:proofErr w:type="gramEnd"/>
    </w:p>
    <w:p w:rsidR="00164B01" w:rsidRPr="00D45A34" w:rsidRDefault="00164B01" w:rsidP="00164B01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bCs/>
          <w:kern w:val="1"/>
          <w:lang w:eastAsia="ru-RU"/>
        </w:rPr>
        <w:tab/>
        <w:t xml:space="preserve">Становится все более актуальным совершенствование систем </w:t>
      </w:r>
      <w:r w:rsidRPr="00D45A34">
        <w:rPr>
          <w:rFonts w:eastAsia="Times New Roman"/>
          <w:kern w:val="1"/>
          <w:lang w:eastAsia="ru-RU"/>
        </w:rPr>
        <w:t xml:space="preserve">сбора и обработки информации </w:t>
      </w:r>
      <w:r w:rsidRPr="00D45A34">
        <w:rPr>
          <w:rFonts w:eastAsia="Times New Roman"/>
          <w:bCs/>
          <w:kern w:val="1"/>
          <w:lang w:eastAsia="ru-RU"/>
        </w:rPr>
        <w:t xml:space="preserve">на территории </w:t>
      </w:r>
      <w:r w:rsidRPr="00D45A34">
        <w:rPr>
          <w:rFonts w:eastAsia="Times New Roman"/>
          <w:kern w:val="1"/>
          <w:lang w:eastAsia="ru-RU"/>
        </w:rPr>
        <w:t>муниципального образования, с целью принятия оперативных решений по всем вопросам обеспечения общественной безопасности и безопасности среды обитания.</w:t>
      </w:r>
    </w:p>
    <w:p w:rsidR="00164B01" w:rsidRPr="00D45A34" w:rsidRDefault="00164B01" w:rsidP="00164B01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  <w:t>Создание единой информационной среды, обеспечит эффективное и незамедлительное взаимодействие всех сил и служб, ответственных за обеспечение общественной безопасности, правопорядка и безопасности населения, проживающего на территории муниципального района.</w:t>
      </w:r>
    </w:p>
    <w:p w:rsidR="00164B01" w:rsidRPr="00D45A34" w:rsidRDefault="00164B01" w:rsidP="00164B01">
      <w:pPr>
        <w:keepNext/>
        <w:keepLines/>
        <w:spacing w:after="60"/>
        <w:ind w:firstLine="0"/>
        <w:jc w:val="center"/>
        <w:outlineLvl w:val="0"/>
        <w:rPr>
          <w:rFonts w:eastAsia="Times New Roman"/>
          <w:b/>
          <w:color w:val="00000A"/>
          <w:kern w:val="1"/>
          <w:lang w:eastAsia="ru-RU"/>
        </w:rPr>
      </w:pPr>
      <w:r w:rsidRPr="00D45A34">
        <w:rPr>
          <w:rFonts w:eastAsia="Times New Roman"/>
          <w:b/>
          <w:color w:val="00000A"/>
          <w:kern w:val="1"/>
          <w:lang w:eastAsia="ru-RU"/>
        </w:rPr>
        <w:lastRenderedPageBreak/>
        <w:t>Раздел 2. Цели и задачи МЦП</w:t>
      </w:r>
    </w:p>
    <w:p w:rsidR="00164B01" w:rsidRPr="00D45A34" w:rsidRDefault="00164B01" w:rsidP="00164B01">
      <w:pPr>
        <w:keepNext/>
        <w:keepLines/>
        <w:suppressAutoHyphens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u w:val="single"/>
          <w:lang w:eastAsia="ar-SA"/>
        </w:rPr>
        <w:t>Цель муниципальной целевой программы</w:t>
      </w:r>
      <w:r w:rsidRPr="00D45A34">
        <w:rPr>
          <w:rFonts w:eastAsia="Times New Roman"/>
          <w:kern w:val="1"/>
          <w:lang w:eastAsia="ar-SA"/>
        </w:rPr>
        <w:t>:</w:t>
      </w:r>
    </w:p>
    <w:p w:rsidR="00164B01" w:rsidRPr="00D45A34" w:rsidRDefault="00164B01" w:rsidP="00164B01">
      <w:pPr>
        <w:keepNext/>
        <w:keepLines/>
        <w:suppressAutoHyphens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164B01" w:rsidRPr="00D45A34" w:rsidRDefault="00164B01" w:rsidP="00164B01">
      <w:pPr>
        <w:keepNext/>
        <w:keepLines/>
        <w:suppressAutoHyphens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u w:val="single"/>
          <w:lang w:eastAsia="ar-SA"/>
        </w:rPr>
        <w:t>Задачи муниципальной целевой программы</w:t>
      </w:r>
      <w:r w:rsidRPr="00D45A34">
        <w:rPr>
          <w:rFonts w:eastAsia="Times New Roman"/>
          <w:kern w:val="1"/>
          <w:lang w:eastAsia="ar-SA"/>
        </w:rPr>
        <w:t>:</w:t>
      </w:r>
    </w:p>
    <w:p w:rsidR="00164B01" w:rsidRPr="00D45A34" w:rsidRDefault="00164B01" w:rsidP="00164B01">
      <w:pPr>
        <w:keepNext/>
        <w:keepLines/>
        <w:suppressAutoHyphens/>
        <w:ind w:firstLine="0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ab/>
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</w:r>
      <w:proofErr w:type="gramStart"/>
      <w:r w:rsidRPr="00D45A34">
        <w:rPr>
          <w:rFonts w:eastAsia="Times New Roman"/>
          <w:kern w:val="1"/>
          <w:lang w:eastAsia="ar-SA"/>
        </w:rPr>
        <w:t>контроля за</w:t>
      </w:r>
      <w:proofErr w:type="gramEnd"/>
      <w:r w:rsidRPr="00D45A34">
        <w:rPr>
          <w:rFonts w:eastAsia="Times New Roman"/>
          <w:kern w:val="1"/>
          <w:lang w:eastAsia="ar-SA"/>
        </w:rPr>
        <w:t xml:space="preserve"> устранением последствий чрезвычайных ситуаций.</w:t>
      </w:r>
    </w:p>
    <w:p w:rsidR="00164B01" w:rsidRPr="00D45A34" w:rsidRDefault="00164B01" w:rsidP="00164B01">
      <w:pPr>
        <w:keepNext/>
        <w:keepLines/>
        <w:suppressAutoHyphens/>
        <w:ind w:firstLine="0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ab/>
        <w:t>2. Создание на базе МКУ «МЦУ» системы мониторинга состояния общественной безопасности на территории муниципального района.</w:t>
      </w:r>
    </w:p>
    <w:p w:rsidR="00164B01" w:rsidRPr="00D45A34" w:rsidRDefault="00164B01" w:rsidP="00164B01">
      <w:pPr>
        <w:keepNext/>
        <w:keepLines/>
        <w:suppressAutoHyphens/>
        <w:ind w:firstLine="0"/>
        <w:contextualSpacing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ab/>
        <w:t>3. Создание на базе МКУ «МЦУ» системы - 112 для информационного обеспечения единой дежурно-диспетчерской службы.</w:t>
      </w:r>
    </w:p>
    <w:p w:rsidR="00164B01" w:rsidRPr="00D45A34" w:rsidRDefault="00164B01" w:rsidP="00164B01">
      <w:pPr>
        <w:keepNext/>
        <w:keepLines/>
        <w:suppressAutoHyphens/>
        <w:ind w:firstLine="0"/>
        <w:rPr>
          <w:rFonts w:eastAsia="Times New Roman"/>
          <w:b/>
          <w:kern w:val="1"/>
          <w:lang w:eastAsia="ar-SA"/>
        </w:rPr>
      </w:pPr>
    </w:p>
    <w:p w:rsidR="00164B01" w:rsidRPr="00D45A34" w:rsidRDefault="00164B01" w:rsidP="00164B01">
      <w:pPr>
        <w:keepNext/>
        <w:keepLines/>
        <w:suppressAutoHyphens/>
        <w:ind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kern w:val="1"/>
          <w:lang w:eastAsia="ar-SA"/>
        </w:rPr>
        <w:t>Перечень целевых показателей МЦП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14"/>
        <w:gridCol w:w="1393"/>
        <w:gridCol w:w="1124"/>
        <w:gridCol w:w="1134"/>
        <w:gridCol w:w="1014"/>
        <w:gridCol w:w="1072"/>
        <w:gridCol w:w="918"/>
      </w:tblGrid>
      <w:tr w:rsidR="00164B01" w:rsidRPr="00D45A34" w:rsidTr="00640728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Весовой коэффициент</w:t>
            </w: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1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Значения целевых показателей</w:t>
            </w:r>
          </w:p>
        </w:tc>
      </w:tr>
      <w:tr w:rsidR="00164B01" w:rsidRPr="00D45A34" w:rsidTr="00640728">
        <w:tc>
          <w:tcPr>
            <w:tcW w:w="2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2017</w:t>
            </w:r>
          </w:p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2018 год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2019 год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2020 год</w:t>
            </w:r>
          </w:p>
        </w:tc>
      </w:tr>
      <w:tr w:rsidR="00164B01" w:rsidRPr="00D45A34" w:rsidTr="00640728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164B01" w:rsidRPr="00D45A34" w:rsidTr="00640728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Cs/>
                <w:kern w:val="1"/>
                <w:lang w:eastAsia="ar-SA"/>
              </w:rPr>
              <w:t>1. Увеличение объектовых систем видеонаблюдения в местах массового пребывания людей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164B01" w:rsidRPr="00D45A34" w:rsidTr="00640728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2. Увеличение количества контрольно-пропускных пунктов в муниципальных учреждениях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64B01" w:rsidRPr="00D45A34" w:rsidTr="00640728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3.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64B01" w:rsidRPr="00D45A34" w:rsidTr="00640728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64B01" w:rsidRPr="00D45A34" w:rsidRDefault="00164B01" w:rsidP="00164B01">
      <w:pPr>
        <w:suppressAutoHyphens/>
        <w:ind w:firstLine="0"/>
        <w:rPr>
          <w:rFonts w:eastAsia="Times New Roman"/>
          <w:kern w:val="1"/>
          <w:sz w:val="20"/>
          <w:szCs w:val="20"/>
          <w:lang w:eastAsia="ar-SA"/>
        </w:rPr>
        <w:sectPr w:rsidR="00164B01" w:rsidRPr="00D45A34" w:rsidSect="00054BEB">
          <w:pgSz w:w="11906" w:h="16838"/>
          <w:pgMar w:top="1134" w:right="851" w:bottom="1134" w:left="1701" w:header="720" w:footer="720" w:gutter="0"/>
          <w:cols w:space="720"/>
          <w:docGrid w:linePitch="360" w:charSpace="2047"/>
        </w:sectPr>
      </w:pPr>
    </w:p>
    <w:p w:rsidR="00164B01" w:rsidRPr="00D45A34" w:rsidRDefault="00164B01" w:rsidP="00164B01">
      <w:pPr>
        <w:keepNext/>
        <w:keepLines/>
        <w:suppressAutoHyphens/>
        <w:ind w:firstLine="567"/>
        <w:jc w:val="center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b/>
          <w:kern w:val="1"/>
          <w:lang w:eastAsia="ar-SA"/>
        </w:rPr>
        <w:lastRenderedPageBreak/>
        <w:t>Раздел 3. Перечень мероприятий МЦП</w:t>
      </w: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4"/>
        <w:gridCol w:w="5812"/>
        <w:gridCol w:w="1417"/>
        <w:gridCol w:w="845"/>
        <w:gridCol w:w="991"/>
        <w:gridCol w:w="992"/>
        <w:gridCol w:w="993"/>
        <w:gridCol w:w="992"/>
        <w:gridCol w:w="1844"/>
      </w:tblGrid>
      <w:tr w:rsidR="00164B01" w:rsidRPr="00D45A34" w:rsidTr="00640728">
        <w:trPr>
          <w:cantSplit/>
          <w:trHeight w:val="450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4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Сумма затрат, тыс. рублей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164B01" w:rsidRPr="00D45A34" w:rsidTr="00640728">
        <w:trPr>
          <w:cantSplit/>
          <w:trHeight w:val="485"/>
        </w:trPr>
        <w:tc>
          <w:tcPr>
            <w:tcW w:w="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left="-108" w:right="-108"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2020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5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left="360"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ar-SA"/>
              </w:rPr>
              <w:t>Задача 1.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устранением последствий чрезвычайных ситуаций.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Компания «Спектр»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г. Ярославль</w:t>
            </w:r>
          </w:p>
        </w:tc>
      </w:tr>
      <w:tr w:rsidR="00164B01" w:rsidRPr="00D45A34" w:rsidTr="00640728">
        <w:trPr>
          <w:trHeight w:val="5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left="360" w:hanging="326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  <w:t>Разработка проектно-сметной документации на организацию контрольно-пропускного пункта в здание Администрации муниципального района (турникет)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35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Закупка технических средств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3402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4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Монтаж, пуско-наладочные работы, ввод в эксплуатацию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3402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ar-SA"/>
              </w:rPr>
              <w:t>Задача 2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. Создание на базе МКУ «МЦУ» системы мониторинга состояния общественной безопасности на территории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Расчет необходимого количества камер видеонаблюдения, определения мест установки, с целью фиксации правонарушений и контроля обеспечения правопорядка в местах массового пребывания людей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Закупка необходимого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kern w:val="1"/>
                <w:sz w:val="22"/>
                <w:szCs w:val="22"/>
                <w:lang w:eastAsia="ru-RU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ru-RU"/>
              </w:rPr>
              <w:t>Расчет необходимого количества специальных устройств (типа "гражданин - полиция") для расположения на территории муниципального района в местах скопления людей и потенциально опасных местах, с целью обеспечения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Подготовка проектно-сметной документации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Закупка необходимого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Монтаж оборудования, пуско-наладочные работы, ввод в эксплуатацию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53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ar-SA"/>
              </w:rPr>
              <w:t>Задача 3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. Создание на базе МКУ «МЦУ» системы -  112 для информационного обеспечения единых дежурно-диспетчерских служб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164B01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204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164B01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164B01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164B01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164B01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164B01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164B01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ООО «Ангстрем», 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г. Ярославль</w:t>
            </w:r>
          </w:p>
        </w:tc>
      </w:tr>
      <w:tr w:rsidR="00164B01" w:rsidRPr="00D45A34" w:rsidTr="00640728">
        <w:trPr>
          <w:trHeight w:val="48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Разработка проектно-сметной документации на обеспечение прямого подключения между ЕДДС и аварийными службами </w:t>
            </w: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53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Закупка оборудования для связи по представленным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VPN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 каналам (128 Кбит/сек), видеокамер, устройств бесперебойного питания, комплектующих для компьютерного оборудования ЕДДС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84,1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24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kern w:val="24"/>
                <w:sz w:val="24"/>
                <w:szCs w:val="24"/>
                <w:lang w:eastAsia="ar-SA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36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Настройка оборудования (сервер телефонии, шлюз, телефоны), прокладка линий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SKS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пределах 50 м на точку подключения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164B01" w:rsidRPr="00D45A34" w:rsidTr="00640728">
        <w:trPr>
          <w:trHeight w:val="36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Заключение договора на монтаж системы, проведение работ по организации связи 6 точек по представленным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VPN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 каналам (128 Кбит/сек)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ПАО «Ростелеком»</w:t>
            </w:r>
          </w:p>
        </w:tc>
      </w:tr>
      <w:tr w:rsidR="00164B01" w:rsidRPr="00D45A34" w:rsidTr="00640728">
        <w:trPr>
          <w:trHeight w:val="36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3.5</w:t>
            </w:r>
          </w:p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3.5.13.5.2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Организация прямых каналов передачи данных (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IP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MPLS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) между ЕДДС и аварийными службами </w:t>
            </w: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муниципального района:</w:t>
            </w:r>
          </w:p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Единовременный платеж</w:t>
            </w:r>
          </w:p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Обслуживание системы в течение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5,0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ПАО «Ростелеком»</w:t>
            </w:r>
          </w:p>
        </w:tc>
      </w:tr>
      <w:tr w:rsidR="00164B01" w:rsidRPr="00D45A34" w:rsidTr="00640728">
        <w:trPr>
          <w:trHeight w:val="32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ind w:left="360" w:hanging="326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ИТОГО по МЦП: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164B01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64B01" w:rsidRPr="00D45A34" w:rsidRDefault="00164B01" w:rsidP="00164B01">
      <w:pPr>
        <w:suppressAutoHyphens/>
        <w:ind w:firstLine="0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b/>
          <w:kern w:val="1"/>
          <w:sz w:val="24"/>
          <w:szCs w:val="24"/>
          <w:lang w:eastAsia="ru-RU"/>
        </w:rPr>
        <w:t>Список сокращений:</w:t>
      </w:r>
      <w:r w:rsidRPr="00D45A34">
        <w:rPr>
          <w:rFonts w:eastAsia="Times New Roman"/>
          <w:kern w:val="1"/>
          <w:sz w:val="24"/>
          <w:szCs w:val="24"/>
          <w:lang w:eastAsia="ru-RU"/>
        </w:rPr>
        <w:t xml:space="preserve"> </w:t>
      </w:r>
    </w:p>
    <w:p w:rsidR="00164B01" w:rsidRPr="00D45A34" w:rsidRDefault="00164B01" w:rsidP="00164B01">
      <w:pPr>
        <w:suppressAutoHyphens/>
        <w:ind w:firstLine="708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kern w:val="1"/>
          <w:sz w:val="24"/>
          <w:szCs w:val="24"/>
          <w:lang w:eastAsia="ru-RU"/>
        </w:rPr>
        <w:t>Ожидаемое финансирование</w:t>
      </w:r>
      <w:proofErr w:type="gramStart"/>
      <w:r w:rsidRPr="00D45A34">
        <w:rPr>
          <w:rFonts w:eastAsia="Times New Roman"/>
          <w:kern w:val="1"/>
          <w:sz w:val="24"/>
          <w:szCs w:val="24"/>
          <w:lang w:eastAsia="ru-RU"/>
        </w:rPr>
        <w:t xml:space="preserve"> - *; </w:t>
      </w:r>
      <w:proofErr w:type="gramEnd"/>
    </w:p>
    <w:p w:rsidR="00164B01" w:rsidRPr="00D45A34" w:rsidRDefault="00164B01" w:rsidP="00164B01">
      <w:pPr>
        <w:suppressAutoHyphens/>
        <w:ind w:firstLine="708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kern w:val="1"/>
          <w:sz w:val="24"/>
          <w:szCs w:val="24"/>
          <w:lang w:eastAsia="ru-RU"/>
        </w:rPr>
        <w:t xml:space="preserve">ЧС – чрезвычайные ситуации; </w:t>
      </w:r>
    </w:p>
    <w:p w:rsidR="00164B01" w:rsidRPr="00D45A34" w:rsidRDefault="00164B01" w:rsidP="00164B01">
      <w:pPr>
        <w:suppressAutoHyphens/>
        <w:ind w:firstLine="708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kern w:val="1"/>
          <w:sz w:val="24"/>
          <w:szCs w:val="24"/>
          <w:lang w:eastAsia="ru-RU"/>
        </w:rPr>
        <w:t>МКУ «МЦУ</w:t>
      </w:r>
      <w:r w:rsidRPr="00B616A8">
        <w:rPr>
          <w:rFonts w:eastAsia="Calibri"/>
          <w:lang w:eastAsia="ru-RU"/>
        </w:rPr>
        <w:t xml:space="preserve"> </w:t>
      </w:r>
      <w:proofErr w:type="gramStart"/>
      <w:r w:rsidRPr="00D45A34">
        <w:rPr>
          <w:rFonts w:eastAsia="Calibri"/>
          <w:lang w:eastAsia="ru-RU"/>
        </w:rPr>
        <w:t>Гаврилов-Ямского</w:t>
      </w:r>
      <w:proofErr w:type="gramEnd"/>
      <w:r w:rsidRPr="00D45A34">
        <w:rPr>
          <w:rFonts w:eastAsia="Calibri"/>
          <w:lang w:eastAsia="ru-RU"/>
        </w:rPr>
        <w:t xml:space="preserve"> муниципального района</w:t>
      </w:r>
      <w:r w:rsidRPr="00D45A34">
        <w:rPr>
          <w:rFonts w:eastAsia="Times New Roman"/>
          <w:kern w:val="1"/>
          <w:sz w:val="24"/>
          <w:szCs w:val="24"/>
          <w:lang w:eastAsia="ru-RU"/>
        </w:rPr>
        <w:t>» (ЕДДС) – муниципальное казенное учреждение «Многофункциональный центр управления Гаврилов-Ямского муниципального района» (единая дежурно-диспетчерская служба).</w:t>
      </w:r>
    </w:p>
    <w:p w:rsidR="00164B01" w:rsidRPr="00D45A34" w:rsidRDefault="00164B01" w:rsidP="00164B01">
      <w:pPr>
        <w:suppressAutoHyphens/>
        <w:ind w:firstLine="0"/>
        <w:rPr>
          <w:rFonts w:eastAsia="Times New Roman"/>
          <w:kern w:val="1"/>
          <w:sz w:val="20"/>
          <w:szCs w:val="20"/>
          <w:lang w:eastAsia="ar-SA"/>
        </w:rPr>
        <w:sectPr w:rsidR="00164B01" w:rsidRPr="00D45A34" w:rsidSect="008209F6">
          <w:pgSz w:w="16838" w:h="11906" w:orient="landscape"/>
          <w:pgMar w:top="567" w:right="851" w:bottom="709" w:left="1276" w:header="720" w:footer="720" w:gutter="0"/>
          <w:cols w:space="720"/>
          <w:docGrid w:linePitch="360" w:charSpace="2047"/>
        </w:sectPr>
      </w:pPr>
    </w:p>
    <w:p w:rsidR="00164B01" w:rsidRPr="00D45A34" w:rsidRDefault="00164B01" w:rsidP="00164B01">
      <w:pPr>
        <w:shd w:val="clear" w:color="auto" w:fill="FFFFFF"/>
        <w:ind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color w:val="0D0D0D"/>
          <w:kern w:val="1"/>
          <w:sz w:val="28"/>
          <w:szCs w:val="28"/>
          <w:u w:val="single"/>
          <w:lang w:eastAsia="ar-SA"/>
        </w:rPr>
        <w:lastRenderedPageBreak/>
        <w:t>Раздел 4.</w:t>
      </w:r>
      <w:r w:rsidRPr="00D45A34">
        <w:rPr>
          <w:rFonts w:eastAsia="Times New Roman"/>
          <w:b/>
          <w:bCs/>
          <w:color w:val="0D0D0D"/>
          <w:kern w:val="1"/>
          <w:sz w:val="28"/>
          <w:szCs w:val="28"/>
          <w:lang w:eastAsia="ar-SA"/>
        </w:rPr>
        <w:t xml:space="preserve"> Ресурсное обеспечение муниципальной целевой программы</w:t>
      </w:r>
    </w:p>
    <w:p w:rsidR="00164B01" w:rsidRPr="00D45A34" w:rsidRDefault="00164B01" w:rsidP="00164B01">
      <w:pPr>
        <w:tabs>
          <w:tab w:val="left" w:pos="12049"/>
        </w:tabs>
        <w:suppressAutoHyphens/>
        <w:ind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01"/>
        <w:gridCol w:w="1276"/>
        <w:gridCol w:w="1277"/>
        <w:gridCol w:w="1133"/>
        <w:gridCol w:w="1276"/>
        <w:gridCol w:w="1275"/>
      </w:tblGrid>
      <w:tr w:rsidR="00164B01" w:rsidRPr="00D45A34" w:rsidTr="00640728"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Плановый объем финансирования</w:t>
            </w:r>
          </w:p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(тыс. руб.) в т. ч. по годам</w:t>
            </w:r>
          </w:p>
        </w:tc>
      </w:tr>
      <w:tr w:rsidR="00164B01" w:rsidRPr="00D45A34" w:rsidTr="00640728"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2020</w:t>
            </w:r>
          </w:p>
        </w:tc>
      </w:tr>
      <w:tr w:rsidR="00164B01" w:rsidRPr="00D45A34" w:rsidTr="00640728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164B01" w:rsidRPr="00D45A34" w:rsidTr="00640728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Бюджет муниципального района</w:t>
            </w:r>
          </w:p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B616D1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</w:t>
            </w:r>
            <w:r w:rsidR="00B616D1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</w:t>
            </w: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B616D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</w:t>
            </w:r>
            <w:r w:rsidR="00164B01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164B01" w:rsidRPr="00D45A34" w:rsidTr="00640728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Областной бюджет</w:t>
            </w:r>
          </w:p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164B01" w:rsidRPr="00D45A34" w:rsidTr="00640728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Федеральный бюджет</w:t>
            </w:r>
          </w:p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164B01" w:rsidRPr="00D45A34" w:rsidTr="00640728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Внебюджетные источники</w:t>
            </w:r>
          </w:p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164B01" w:rsidRPr="00D45A34" w:rsidTr="00640728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Итого  всего по МЦП</w:t>
            </w:r>
          </w:p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B616D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21</w:t>
            </w:r>
            <w:r w:rsidR="00164B01"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4B01" w:rsidRPr="00D45A34" w:rsidRDefault="00164B0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01" w:rsidRPr="00D45A34" w:rsidRDefault="00B616D1" w:rsidP="00640728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1</w:t>
            </w:r>
            <w:r w:rsidR="00164B01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</w:tbl>
    <w:p w:rsidR="00164B01" w:rsidRPr="00D45A34" w:rsidRDefault="00164B01" w:rsidP="00164B01">
      <w:pPr>
        <w:suppressAutoHyphens/>
        <w:spacing w:line="240" w:lineRule="atLeast"/>
        <w:ind w:firstLine="0"/>
        <w:jc w:val="center"/>
        <w:rPr>
          <w:rFonts w:eastAsia="Times New Roman"/>
          <w:kern w:val="1"/>
          <w:sz w:val="24"/>
          <w:szCs w:val="24"/>
          <w:lang w:eastAsia="ar-SA"/>
        </w:rPr>
      </w:pPr>
    </w:p>
    <w:p w:rsidR="00164B01" w:rsidRPr="00D45A34" w:rsidRDefault="00164B01" w:rsidP="00164B01">
      <w:pPr>
        <w:suppressAutoHyphens/>
        <w:spacing w:line="240" w:lineRule="atLeast"/>
        <w:ind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color w:val="000000"/>
          <w:kern w:val="1"/>
          <w:sz w:val="28"/>
          <w:szCs w:val="28"/>
          <w:u w:val="single"/>
          <w:lang w:eastAsia="ar-SA"/>
        </w:rPr>
        <w:t>Раздел 5.</w:t>
      </w:r>
      <w:r w:rsidRPr="00D45A34">
        <w:rPr>
          <w:rFonts w:eastAsia="Times New Roman"/>
          <w:b/>
          <w:color w:val="000000"/>
          <w:kern w:val="1"/>
          <w:sz w:val="28"/>
          <w:szCs w:val="28"/>
          <w:lang w:eastAsia="ar-SA"/>
        </w:rPr>
        <w:t xml:space="preserve"> Механизм реализации МЦП</w:t>
      </w:r>
    </w:p>
    <w:p w:rsidR="00164B01" w:rsidRPr="00D45A34" w:rsidRDefault="00164B01" w:rsidP="00164B01">
      <w:pPr>
        <w:keepNext/>
        <w:keepLines/>
        <w:suppressAutoHyphens/>
        <w:ind w:firstLine="540"/>
        <w:jc w:val="both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kern w:val="1"/>
          <w:lang w:eastAsia="ar-SA"/>
        </w:rPr>
        <w:t xml:space="preserve">Текущее управление реализацией МЦП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D45A34">
        <w:rPr>
          <w:rFonts w:eastAsia="Times New Roman"/>
          <w:kern w:val="1"/>
          <w:lang w:eastAsia="ar-SA"/>
        </w:rPr>
        <w:t>Гаврилов-Ямского</w:t>
      </w:r>
      <w:proofErr w:type="gramEnd"/>
      <w:r w:rsidRPr="00D45A34">
        <w:rPr>
          <w:rFonts w:eastAsia="Times New Roman"/>
          <w:kern w:val="1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164B01" w:rsidRPr="00D45A34" w:rsidRDefault="00164B01" w:rsidP="00164B01">
      <w:pPr>
        <w:keepNext/>
        <w:keepLines/>
        <w:suppressAutoHyphens/>
        <w:ind w:firstLine="540"/>
        <w:jc w:val="both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kern w:val="1"/>
          <w:lang w:eastAsia="ar-SA"/>
        </w:rPr>
        <w:t>Ответственным исполнителем настоящей муниципальной целевой программы является отдел по</w:t>
      </w:r>
      <w:r w:rsidRPr="00D45A34">
        <w:rPr>
          <w:rFonts w:eastAsia="Calibri"/>
          <w:kern w:val="1"/>
          <w:lang w:eastAsia="ar-SA"/>
        </w:rPr>
        <w:t xml:space="preserve"> мобилизационной подготовке, ГО и ЧС Администрации </w:t>
      </w:r>
      <w:proofErr w:type="gramStart"/>
      <w:r w:rsidRPr="00D45A34">
        <w:rPr>
          <w:rFonts w:eastAsia="Calibri"/>
          <w:kern w:val="1"/>
          <w:lang w:eastAsia="ar-SA"/>
        </w:rPr>
        <w:t>Гаврилов-Ямского</w:t>
      </w:r>
      <w:proofErr w:type="gramEnd"/>
      <w:r w:rsidRPr="00D45A34">
        <w:rPr>
          <w:rFonts w:eastAsia="Calibri"/>
          <w:kern w:val="1"/>
          <w:lang w:eastAsia="ar-SA"/>
        </w:rPr>
        <w:t xml:space="preserve"> муниципального района.</w:t>
      </w:r>
    </w:p>
    <w:p w:rsidR="00164B01" w:rsidRPr="00D45A34" w:rsidRDefault="00164B01" w:rsidP="00164B01">
      <w:pPr>
        <w:keepNext/>
        <w:keepLines/>
        <w:suppressAutoHyphens/>
        <w:ind w:firstLine="708"/>
        <w:jc w:val="both"/>
        <w:rPr>
          <w:rFonts w:eastAsia="Times New Roman"/>
          <w:color w:val="FF0000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D45A34">
        <w:rPr>
          <w:rFonts w:eastAsia="Times New Roman"/>
          <w:kern w:val="1"/>
          <w:lang w:eastAsia="ar-SA"/>
        </w:rPr>
        <w:t>Гаврилов-Ямского</w:t>
      </w:r>
      <w:proofErr w:type="gramEnd"/>
      <w:r w:rsidRPr="00D45A34">
        <w:rPr>
          <w:rFonts w:eastAsia="Times New Roman"/>
          <w:kern w:val="1"/>
          <w:lang w:eastAsia="ar-SA"/>
        </w:rPr>
        <w:t xml:space="preserve"> муниципального района - приложение № 9 Постановления Администрации Гаврилов-Ямского МР № 817 от 04.08.2017г</w:t>
      </w:r>
      <w:r w:rsidRPr="00D45A34">
        <w:rPr>
          <w:rFonts w:eastAsia="Times New Roman"/>
          <w:color w:val="FF0000"/>
          <w:kern w:val="1"/>
          <w:sz w:val="20"/>
          <w:szCs w:val="20"/>
          <w:lang w:eastAsia="ar-SA"/>
        </w:rPr>
        <w:t>.</w:t>
      </w:r>
    </w:p>
    <w:p w:rsidR="00164B01" w:rsidRPr="00D45A34" w:rsidRDefault="00164B01" w:rsidP="00164B01">
      <w:pPr>
        <w:suppressAutoHyphens/>
        <w:ind w:firstLine="708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>Конечным результатом реализации Программы предполагается:</w:t>
      </w:r>
    </w:p>
    <w:p w:rsidR="00164B01" w:rsidRPr="00D45A34" w:rsidRDefault="00164B01" w:rsidP="00164B01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  <w:t>- формирование на уровне муниципального района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них;</w:t>
      </w:r>
    </w:p>
    <w:p w:rsidR="00164B01" w:rsidRPr="00D45A34" w:rsidRDefault="00164B01" w:rsidP="00164B01">
      <w:pPr>
        <w:suppressAutoHyphens/>
        <w:ind w:firstLine="708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 xml:space="preserve">- оптимизация </w:t>
      </w:r>
      <w:proofErr w:type="gramStart"/>
      <w:r w:rsidRPr="00D45A34">
        <w:rPr>
          <w:rFonts w:eastAsia="Times New Roman"/>
          <w:kern w:val="1"/>
          <w:lang w:eastAsia="ar-SA"/>
        </w:rPr>
        <w:t>работы существующей системы мониторинга состояния общественной безопасности</w:t>
      </w:r>
      <w:proofErr w:type="gramEnd"/>
      <w:r w:rsidRPr="00D45A34">
        <w:rPr>
          <w:rFonts w:eastAsia="Times New Roman"/>
          <w:kern w:val="1"/>
          <w:lang w:eastAsia="ar-SA"/>
        </w:rPr>
        <w:t>;</w:t>
      </w:r>
    </w:p>
    <w:p w:rsidR="00164B01" w:rsidRPr="00D45A34" w:rsidRDefault="00164B01" w:rsidP="00164B01">
      <w:pPr>
        <w:suppressAutoHyphens/>
        <w:ind w:firstLine="708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>- обеспечение информационного обмена между органами местного самоуправления и органами исполнительной власти в области обеспечения безопасности через единое информационное пространство;</w:t>
      </w:r>
    </w:p>
    <w:p w:rsidR="00164B01" w:rsidRPr="00D45A34" w:rsidRDefault="00164B01" w:rsidP="00164B01">
      <w:pPr>
        <w:suppressAutoHyphens/>
        <w:ind w:left="12" w:firstLine="660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sz w:val="28"/>
          <w:szCs w:val="28"/>
          <w:lang w:eastAsia="ar-SA"/>
        </w:rPr>
        <w:tab/>
      </w:r>
    </w:p>
    <w:p w:rsidR="00164B01" w:rsidRPr="00D45A34" w:rsidRDefault="00164B01" w:rsidP="00164B01">
      <w:pPr>
        <w:suppressAutoHyphens/>
        <w:ind w:firstLine="708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bCs/>
          <w:kern w:val="1"/>
          <w:u w:val="single"/>
          <w:lang w:eastAsia="ar-SA"/>
        </w:rPr>
        <w:t>Раздел 6.</w:t>
      </w:r>
      <w:r w:rsidRPr="00D45A34">
        <w:rPr>
          <w:rFonts w:eastAsia="Times New Roman"/>
          <w:b/>
          <w:bCs/>
          <w:kern w:val="1"/>
          <w:lang w:eastAsia="ar-SA"/>
        </w:rPr>
        <w:t xml:space="preserve"> Порядок финансирования мероприятий МЦП</w:t>
      </w:r>
    </w:p>
    <w:p w:rsidR="00941D64" w:rsidRDefault="00164B01" w:rsidP="00B616D1">
      <w:pPr>
        <w:suppressAutoHyphens/>
        <w:ind w:firstLine="708"/>
        <w:jc w:val="both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kern w:val="1"/>
          <w:lang w:eastAsia="ar-SA"/>
        </w:rPr>
        <w:t>Финансовое обеспечение реализации МЦП осуществляется за счет бюджетных ассигнований муниципального района,  предусмотренных решением Собрания предст</w:t>
      </w:r>
      <w:r>
        <w:rPr>
          <w:rFonts w:eastAsia="Times New Roman"/>
          <w:kern w:val="1"/>
          <w:lang w:eastAsia="ar-SA"/>
        </w:rPr>
        <w:t xml:space="preserve">авителей муниципального района </w:t>
      </w:r>
      <w:r w:rsidRPr="00D45A34">
        <w:rPr>
          <w:rFonts w:eastAsia="Times New Roman"/>
          <w:kern w:val="1"/>
          <w:lang w:eastAsia="ar-SA"/>
        </w:rPr>
        <w:t xml:space="preserve">о бюджете </w:t>
      </w:r>
      <w:proofErr w:type="gramStart"/>
      <w:r w:rsidRPr="00D45A34">
        <w:rPr>
          <w:rFonts w:eastAsia="Times New Roman"/>
          <w:kern w:val="1"/>
          <w:lang w:eastAsia="ar-SA"/>
        </w:rPr>
        <w:t>Гаврилов-Ямского</w:t>
      </w:r>
      <w:proofErr w:type="gramEnd"/>
      <w:r w:rsidRPr="00D45A34">
        <w:rPr>
          <w:rFonts w:eastAsia="Times New Roman"/>
          <w:kern w:val="1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  <w:bookmarkStart w:id="0" w:name="_GoBack"/>
      <w:bookmarkEnd w:id="0"/>
    </w:p>
    <w:sectPr w:rsidR="00941D64" w:rsidSect="00977B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DC"/>
    <w:rsid w:val="00000FCD"/>
    <w:rsid w:val="000041DB"/>
    <w:rsid w:val="00005967"/>
    <w:rsid w:val="000069FA"/>
    <w:rsid w:val="00025901"/>
    <w:rsid w:val="00031822"/>
    <w:rsid w:val="0004361E"/>
    <w:rsid w:val="00047CEE"/>
    <w:rsid w:val="00054BEB"/>
    <w:rsid w:val="00061716"/>
    <w:rsid w:val="0006318B"/>
    <w:rsid w:val="00075820"/>
    <w:rsid w:val="00095A26"/>
    <w:rsid w:val="000A3C61"/>
    <w:rsid w:val="000B4E5A"/>
    <w:rsid w:val="000D03DC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64B01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0406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616D1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0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64B01"/>
    <w:pPr>
      <w:widowControl w:val="0"/>
      <w:suppressAutoHyphens/>
      <w:ind w:firstLine="0"/>
    </w:pPr>
    <w:rPr>
      <w:rFonts w:ascii="Calibri" w:eastAsia="Times New Roman" w:hAnsi="Calibri" w:cs="Calibri"/>
      <w:b/>
      <w:kern w:val="1"/>
      <w:sz w:val="22"/>
      <w:szCs w:val="20"/>
      <w:lang w:eastAsia="ru-RU"/>
    </w:rPr>
  </w:style>
  <w:style w:type="paragraph" w:customStyle="1" w:styleId="Heading">
    <w:name w:val="Heading"/>
    <w:rsid w:val="00054BEB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itemtext">
    <w:name w:val="itemtext"/>
    <w:basedOn w:val="a0"/>
    <w:rsid w:val="0005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0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64B01"/>
    <w:pPr>
      <w:widowControl w:val="0"/>
      <w:suppressAutoHyphens/>
      <w:ind w:firstLine="0"/>
    </w:pPr>
    <w:rPr>
      <w:rFonts w:ascii="Calibri" w:eastAsia="Times New Roman" w:hAnsi="Calibri" w:cs="Calibri"/>
      <w:b/>
      <w:kern w:val="1"/>
      <w:sz w:val="22"/>
      <w:szCs w:val="20"/>
      <w:lang w:eastAsia="ru-RU"/>
    </w:rPr>
  </w:style>
  <w:style w:type="paragraph" w:customStyle="1" w:styleId="Heading">
    <w:name w:val="Heading"/>
    <w:rsid w:val="00054BEB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itemtext">
    <w:name w:val="itemtext"/>
    <w:basedOn w:val="a0"/>
    <w:rsid w:val="000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2020-06-08T07:19:00Z</cp:lastPrinted>
  <dcterms:created xsi:type="dcterms:W3CDTF">2020-06-08T07:20:00Z</dcterms:created>
  <dcterms:modified xsi:type="dcterms:W3CDTF">2020-06-08T07:49:00Z</dcterms:modified>
</cp:coreProperties>
</file>