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23502" w14:textId="77777777" w:rsidR="00E70871" w:rsidRPr="00B70C3F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75A3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52AD68FA" wp14:editId="61A122C6">
            <wp:simplePos x="0" y="0"/>
            <wp:positionH relativeFrom="column">
              <wp:posOffset>2825115</wp:posOffset>
            </wp:positionH>
            <wp:positionV relativeFrom="paragraph">
              <wp:posOffset>-224790</wp:posOffset>
            </wp:positionV>
            <wp:extent cx="581025" cy="666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8683D" w14:textId="77777777" w:rsidR="00E70871" w:rsidRPr="00375A33" w:rsidRDefault="00E70871" w:rsidP="00E70871">
      <w:pPr>
        <w:keepNext/>
        <w:keepLines/>
        <w:suppressAutoHyphens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6E93D62E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14:paraId="388CA3BD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375A33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06725B69" w14:textId="77777777" w:rsidR="00E70871" w:rsidRPr="00375A33" w:rsidRDefault="00E70871" w:rsidP="00E70871">
      <w:pPr>
        <w:keepNext/>
        <w:keepLines/>
        <w:suppressAutoHyphens/>
        <w:spacing w:before="0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14:paraId="6C298523" w14:textId="77777777" w:rsidR="00E70871" w:rsidRDefault="00E70871" w:rsidP="00E70871">
      <w:pPr>
        <w:keepNext/>
        <w:keepLines/>
        <w:spacing w:before="0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375A33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14:paraId="0FE5802F" w14:textId="77777777" w:rsidR="00E70871" w:rsidRPr="004F17CA" w:rsidRDefault="00E70871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2735746" w14:textId="7C2C12ED" w:rsidR="00E70871" w:rsidRPr="004F17CA" w:rsidRDefault="00B939A7" w:rsidP="00E70871">
      <w:pPr>
        <w:keepNext/>
        <w:keepLines/>
        <w:spacing w:before="0"/>
        <w:ind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25.10.2022  </w:t>
      </w:r>
      <w:r w:rsidR="00E7087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0871" w:rsidRPr="004F17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855</w:t>
      </w:r>
    </w:p>
    <w:p w14:paraId="34A08123" w14:textId="77777777" w:rsidR="001B382E" w:rsidRDefault="001B382E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DE80E37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</w:t>
      </w:r>
    </w:p>
    <w:p w14:paraId="2FE341A1" w14:textId="77777777" w:rsidR="001B382E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14:paraId="5A764280" w14:textId="54B31BD1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14:paraId="05E1FF45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от 11.01.2022 №17</w:t>
      </w:r>
    </w:p>
    <w:p w14:paraId="4A0ABA94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18A4A8AB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23.06.2022  №172 «О внесении изменений в решение Собрания представителей Гаврилов-Ямского муниципального района от 16.12.2021 №129 «О бюджете Гаврилов-Ямского муниципального района на 2022 год и на плановый период 2023-2025 годов», руководствуюсь статьей 26 Устава Гаврилов-Ямского муниципального района Ярославской области,</w:t>
      </w:r>
      <w:proofErr w:type="gramEnd"/>
    </w:p>
    <w:p w14:paraId="7FE766FB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6B66BA98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14:paraId="5F114C88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5B1EC3A" w14:textId="7E2D1E2B" w:rsidR="00E70871" w:rsidRPr="004F17CA" w:rsidRDefault="00E70871" w:rsidP="001B382E">
      <w:pPr>
        <w:keepNext/>
        <w:keepLines/>
        <w:tabs>
          <w:tab w:val="left" w:pos="851"/>
        </w:tabs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Внести в муниципальную программу «Развитие молодежной политики и патриотическое воспитание в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</w:t>
      </w:r>
      <w:r w:rsidR="001B382E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Ямском</w:t>
      </w:r>
      <w:proofErr w:type="gram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муниципальном районе» на 2022-2025 годы, утвержденную постановлением Администрации Гаврилов-Ямского муниципального района от 11.01.2022 №17, </w:t>
      </w:r>
      <w:r w:rsidR="001B382E">
        <w:rPr>
          <w:rFonts w:ascii="Times New Roman" w:eastAsia="Times New Roman" w:hAnsi="Times New Roman" w:cs="Times New Roman"/>
          <w:sz w:val="28"/>
          <w:szCs w:val="28"/>
          <w:lang w:eastAsia="ar-SA"/>
        </w:rPr>
        <w:t>изменения</w:t>
      </w:r>
      <w:r w:rsidR="001B382E"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22919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приложению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05C0395A" w14:textId="25E3C9C2" w:rsidR="00E70871" w:rsidRPr="004F17CA" w:rsidRDefault="00E70871" w:rsidP="001B382E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Контроль за исполнением настоящего постановления возложить на первого заместителя Главы Администрации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proofErr w:type="spell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Забаева</w:t>
      </w:r>
      <w:proofErr w:type="spell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А.А.</w:t>
      </w:r>
    </w:p>
    <w:p w14:paraId="3A64E1BA" w14:textId="77777777" w:rsidR="00E70871" w:rsidRPr="004F17CA" w:rsidRDefault="00E70871" w:rsidP="001B382E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3. Постановление опубликовать в районной массовой газете «Гаврилов-</w:t>
      </w:r>
      <w:proofErr w:type="spell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Ямский</w:t>
      </w:r>
      <w:proofErr w:type="spell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района.</w:t>
      </w:r>
    </w:p>
    <w:p w14:paraId="4B34609B" w14:textId="77777777" w:rsidR="00E70871" w:rsidRPr="004F17CA" w:rsidRDefault="00E70871" w:rsidP="001B382E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4. Постановление вступает в силу с момента официального опубликования.</w:t>
      </w:r>
    </w:p>
    <w:p w14:paraId="336AF174" w14:textId="77777777" w:rsidR="00E70871" w:rsidRDefault="00E70871" w:rsidP="001B382E">
      <w:pPr>
        <w:keepNext/>
        <w:keepLines/>
        <w:autoSpaceDE w:val="0"/>
        <w:autoSpaceDN w:val="0"/>
        <w:spacing w:before="0"/>
        <w:ind w:firstLine="567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8BDAC22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0F8168A6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</w:t>
      </w:r>
      <w:proofErr w:type="gram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обязанности</w:t>
      </w:r>
    </w:p>
    <w:p w14:paraId="7298690A" w14:textId="7777777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Главы </w:t>
      </w:r>
      <w:proofErr w:type="gram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</w:p>
    <w:p w14:paraId="5C02A270" w14:textId="0BD8FCD7" w:rsidR="00E70871" w:rsidRPr="004F17CA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 района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1B3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</w:t>
      </w:r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.А.</w:t>
      </w:r>
      <w:r w:rsidR="001B3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>Забаев</w:t>
      </w:r>
      <w:proofErr w:type="spellEnd"/>
      <w:r w:rsidRPr="004F17C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</w:p>
    <w:p w14:paraId="1C200756" w14:textId="742CC72F" w:rsidR="00E70871" w:rsidRPr="006512DC" w:rsidRDefault="00E70871" w:rsidP="00E70871">
      <w:pPr>
        <w:keepNext/>
        <w:keepLines/>
        <w:autoSpaceDE w:val="0"/>
        <w:autoSpaceDN w:val="0"/>
        <w:ind w:firstLine="0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</w:t>
      </w:r>
    </w:p>
    <w:p w14:paraId="13C61F8C" w14:textId="77777777" w:rsidR="00E70871" w:rsidRPr="00763428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proofErr w:type="gramStart"/>
      <w:r w:rsidRPr="00763428"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</w:p>
    <w:p w14:paraId="32B50544" w14:textId="77777777" w:rsidR="00E70871" w:rsidRPr="00763428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района </w:t>
      </w:r>
    </w:p>
    <w:p w14:paraId="6597DF83" w14:textId="390B89F6" w:rsidR="00E70871" w:rsidRPr="00763428" w:rsidRDefault="00E70871" w:rsidP="00E70871">
      <w:pPr>
        <w:keepNext/>
        <w:keepLines/>
        <w:spacing w:before="0"/>
        <w:ind w:firstLine="5387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763428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939A7">
        <w:rPr>
          <w:rFonts w:ascii="Times New Roman" w:eastAsia="Times New Roman" w:hAnsi="Times New Roman" w:cs="Times New Roman"/>
          <w:sz w:val="26"/>
          <w:szCs w:val="26"/>
        </w:rPr>
        <w:t>25.10.2022  № 855</w:t>
      </w:r>
    </w:p>
    <w:p w14:paraId="0E668E51" w14:textId="77777777" w:rsidR="00E70871" w:rsidRDefault="00E70871" w:rsidP="00E70871">
      <w:pPr>
        <w:keepNext/>
        <w:keepLines/>
        <w:autoSpaceDE w:val="0"/>
        <w:autoSpaceDN w:val="0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0F6E7838" w14:textId="77777777" w:rsidR="00E70871" w:rsidRPr="00045DDE" w:rsidRDefault="00E70871" w:rsidP="00E70871">
      <w:pPr>
        <w:keepNext/>
        <w:keepLines/>
        <w:tabs>
          <w:tab w:val="left" w:pos="142"/>
          <w:tab w:val="left" w:pos="851"/>
        </w:tabs>
        <w:spacing w:before="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045DDE">
        <w:rPr>
          <w:rFonts w:ascii="Times New Roman" w:eastAsia="Times New Roman" w:hAnsi="Times New Roman" w:cs="Times New Roman"/>
          <w:sz w:val="28"/>
          <w:szCs w:val="28"/>
          <w:lang w:eastAsia="en-US"/>
        </w:rPr>
        <w:t>Изменения,</w:t>
      </w:r>
    </w:p>
    <w:p w14:paraId="1C06B810" w14:textId="18C8B16A" w:rsidR="00E70871" w:rsidRDefault="00E70871" w:rsidP="00E70871">
      <w:pPr>
        <w:keepNext/>
        <w:keepLines/>
        <w:autoSpaceDE w:val="0"/>
        <w:autoSpaceDN w:val="0"/>
        <w:spacing w:before="0"/>
        <w:rPr>
          <w:rFonts w:ascii="Times New Roman" w:eastAsia="Times New Roman" w:hAnsi="Times New Roman" w:cs="Times New Roman"/>
          <w:sz w:val="28"/>
          <w:szCs w:val="28"/>
        </w:rPr>
      </w:pPr>
      <w:r w:rsidRPr="00045DDE">
        <w:rPr>
          <w:rFonts w:ascii="Times New Roman" w:eastAsia="Times New Roman" w:hAnsi="Times New Roman" w:cs="Times New Roman"/>
          <w:sz w:val="28"/>
          <w:szCs w:val="28"/>
        </w:rPr>
        <w:t>вносимые в муниципальную программу</w:t>
      </w:r>
      <w:r w:rsidRPr="00BC52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«Развитие молодежной политики и патриотическое воспитание в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 w:rsidR="001B382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Ямском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муниципальном районе» на 2022-2025 годы</w:t>
      </w:r>
    </w:p>
    <w:p w14:paraId="48D00EBC" w14:textId="77777777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D222BA" w14:textId="69FB3866" w:rsidR="00E70871" w:rsidRPr="000A40A6" w:rsidRDefault="00E70871" w:rsidP="00C269B1">
      <w:pPr>
        <w:pStyle w:val="ac"/>
        <w:keepNext/>
        <w:keepLines/>
        <w:numPr>
          <w:ilvl w:val="0"/>
          <w:numId w:val="23"/>
        </w:numPr>
        <w:tabs>
          <w:tab w:val="left" w:pos="426"/>
        </w:tabs>
        <w:autoSpaceDE w:val="0"/>
        <w:autoSpaceDN w:val="0"/>
        <w:spacing w:before="0"/>
        <w:ind w:left="0" w:firstLine="0"/>
        <w:rPr>
          <w:rFonts w:ascii="Times New Roman" w:eastAsia="Times New Roman" w:hAnsi="Times New Roman" w:cs="Times New Roman"/>
          <w:sz w:val="26"/>
          <w:szCs w:val="26"/>
        </w:rPr>
      </w:pPr>
      <w:r w:rsidRPr="000A40A6">
        <w:rPr>
          <w:rFonts w:ascii="Times New Roman" w:eastAsia="Times New Roman" w:hAnsi="Times New Roman" w:cs="Times New Roman"/>
          <w:sz w:val="28"/>
          <w:szCs w:val="28"/>
        </w:rPr>
        <w:t xml:space="preserve">Изложить паспорт муниципальной программы </w:t>
      </w:r>
      <w:proofErr w:type="gramStart"/>
      <w:r w:rsidRPr="000A40A6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A40A6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«Развитие молодежной политики и патри</w:t>
      </w:r>
      <w:r w:rsidR="00C269B1">
        <w:rPr>
          <w:rFonts w:ascii="Times New Roman" w:eastAsia="Times New Roman" w:hAnsi="Times New Roman" w:cs="Times New Roman"/>
          <w:sz w:val="28"/>
          <w:szCs w:val="28"/>
        </w:rPr>
        <w:t>отическое воспитание в Гаврилов-</w:t>
      </w:r>
      <w:r w:rsidRPr="000A40A6">
        <w:rPr>
          <w:rFonts w:ascii="Times New Roman" w:eastAsia="Times New Roman" w:hAnsi="Times New Roman" w:cs="Times New Roman"/>
          <w:sz w:val="28"/>
          <w:szCs w:val="28"/>
        </w:rPr>
        <w:t>Ямском муниципальном районе» на 2022-2025 годы в следующей редакции:</w:t>
      </w:r>
    </w:p>
    <w:p w14:paraId="488B3101" w14:textId="77777777" w:rsidR="00E70871" w:rsidRDefault="00E70871" w:rsidP="00E70871">
      <w:pPr>
        <w:keepNext/>
        <w:keepLines/>
        <w:autoSpaceDE w:val="0"/>
        <w:autoSpaceDN w:val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EE3E1E3" w14:textId="77777777" w:rsidR="00E70871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</w:t>
      </w:r>
      <w:r w:rsidRPr="00B8165C">
        <w:rPr>
          <w:rFonts w:ascii="Times New Roman" w:eastAsia="Times New Roman" w:hAnsi="Times New Roman" w:cs="Times New Roman"/>
          <w:sz w:val="26"/>
          <w:szCs w:val="26"/>
        </w:rPr>
        <w:t xml:space="preserve"> ПРОГРАММА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75D71DF" w14:textId="77777777" w:rsidR="00E70871" w:rsidRPr="00B8165C" w:rsidRDefault="00E70871" w:rsidP="00E70871">
      <w:pPr>
        <w:keepNext/>
        <w:keepLines/>
        <w:autoSpaceDE w:val="0"/>
        <w:autoSpaceDN w:val="0"/>
        <w:spacing w:before="0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МУНИЦИПАЛЬНОГО РАЙОНА</w:t>
      </w:r>
    </w:p>
    <w:p w14:paraId="46E63886" w14:textId="77777777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14:paraId="09135595" w14:textId="77777777" w:rsidR="00E70871" w:rsidRPr="008339C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"РАЗВИТИЕ МОЛОДЕЖНОЙ ПОЛИТИКИ И ПАТРИОТИЧЕСКОЕ ВОСПИТАНИЕ</w:t>
      </w:r>
    </w:p>
    <w:p w14:paraId="45C6F3FE" w14:textId="77777777" w:rsidR="00E70871" w:rsidRPr="008339CE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>ГАВРИЛОВ</w:t>
      </w:r>
      <w:proofErr w:type="gramEnd"/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ЯМСКОМ МУНИЦИПАЛЬНОМ РАЙОНЕ" НА 2022 - 202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5</w:t>
      </w:r>
      <w:r w:rsidRPr="008339C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ГОДЫ</w:t>
      </w:r>
    </w:p>
    <w:p w14:paraId="7C8B4052" w14:textId="77777777" w:rsidR="00E70871" w:rsidRDefault="00E70871" w:rsidP="00E70871">
      <w:pPr>
        <w:keepNext/>
        <w:keepLines/>
        <w:autoSpaceDE w:val="0"/>
        <w:autoSpaceDN w:val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52F7CF5" w14:textId="77777777" w:rsidR="00E70871" w:rsidRPr="00B8165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Паспорт</w:t>
      </w:r>
    </w:p>
    <w:p w14:paraId="09D97D87" w14:textId="77777777" w:rsidR="00E70871" w:rsidRPr="00B8165C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B8165C">
        <w:rPr>
          <w:rFonts w:ascii="Times New Roman" w:eastAsia="Times New Roman" w:hAnsi="Times New Roman" w:cs="Times New Roman"/>
          <w:sz w:val="26"/>
          <w:szCs w:val="26"/>
        </w:rPr>
        <w:t>Муниципальной программы</w:t>
      </w:r>
    </w:p>
    <w:p w14:paraId="77B15232" w14:textId="77777777" w:rsidR="00E70871" w:rsidRPr="00B8165C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92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60"/>
        <w:gridCol w:w="5563"/>
      </w:tblGrid>
      <w:tr w:rsidR="00E70871" w:rsidRPr="00B8165C" w14:paraId="2D7B7AAC" w14:textId="77777777" w:rsidTr="000C63E8">
        <w:tc>
          <w:tcPr>
            <w:tcW w:w="4360" w:type="dxa"/>
          </w:tcPr>
          <w:p w14:paraId="68AB442B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</w:t>
            </w:r>
          </w:p>
        </w:tc>
        <w:tc>
          <w:tcPr>
            <w:tcW w:w="5563" w:type="dxa"/>
          </w:tcPr>
          <w:p w14:paraId="0D631724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02FA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23310">
              <w:rPr>
                <w:rFonts w:ascii="Times New Roman" w:hAnsi="Times New Roman" w:cs="Times New Roman"/>
                <w:sz w:val="26"/>
                <w:szCs w:val="26"/>
              </w:rPr>
              <w:t>начальник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начальник Управления Бондарева Наталия Сергеевна (848534) 2-02-51.</w:t>
            </w:r>
          </w:p>
        </w:tc>
      </w:tr>
      <w:tr w:rsidR="00E70871" w:rsidRPr="00B8165C" w14:paraId="6C0BB3AE" w14:textId="77777777" w:rsidTr="000C63E8">
        <w:tc>
          <w:tcPr>
            <w:tcW w:w="4360" w:type="dxa"/>
          </w:tcPr>
          <w:p w14:paraId="751DF3F8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563" w:type="dxa"/>
          </w:tcPr>
          <w:p w14:paraId="192568FB" w14:textId="77777777" w:rsidR="00E70871" w:rsidRPr="001B0C0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</w:p>
          <w:p w14:paraId="4B3930A3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E70871" w:rsidRPr="00B8165C" w14:paraId="094BF16B" w14:textId="77777777" w:rsidTr="000C63E8">
        <w:tc>
          <w:tcPr>
            <w:tcW w:w="4360" w:type="dxa"/>
          </w:tcPr>
          <w:p w14:paraId="17F90B95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Ответственные исполнители подпрограмм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483DFFDC" w14:textId="77777777" w:rsidR="00E70871" w:rsidRPr="00EA4EFB" w:rsidRDefault="00E70871" w:rsidP="000C63E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«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Молодежный центр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D8D85A0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Управление образования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Администрации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МР;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A4EFB">
              <w:rPr>
                <w:rFonts w:ascii="Times New Roman" w:eastAsia="Times New Roman" w:hAnsi="Times New Roman" w:cs="Times New Roman"/>
                <w:sz w:val="26"/>
                <w:szCs w:val="26"/>
              </w:rPr>
              <w:t>образовательные учреждения МР</w:t>
            </w:r>
          </w:p>
        </w:tc>
      </w:tr>
      <w:tr w:rsidR="00E70871" w:rsidRPr="00B8165C" w14:paraId="300860EC" w14:textId="77777777" w:rsidTr="000C63E8">
        <w:tc>
          <w:tcPr>
            <w:tcW w:w="4360" w:type="dxa"/>
          </w:tcPr>
          <w:p w14:paraId="41794261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Сроки реализации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63F45908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2022-2025 годы </w:t>
            </w:r>
          </w:p>
        </w:tc>
      </w:tr>
      <w:tr w:rsidR="00E70871" w:rsidRPr="00B8165C" w14:paraId="32D9EA1A" w14:textId="77777777" w:rsidTr="000C63E8">
        <w:tc>
          <w:tcPr>
            <w:tcW w:w="4360" w:type="dxa"/>
          </w:tcPr>
          <w:p w14:paraId="4C7B0F7B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FA6A1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280DC20B" w14:textId="77777777" w:rsidR="00E70871" w:rsidRPr="00E9764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овершенствование правовых, социально-экономических и организационных условий для успешной самореализации молодежи, направленной на раскрытие ее потенциала для дальнейшего развития муниципального района.</w:t>
            </w:r>
          </w:p>
        </w:tc>
      </w:tr>
      <w:tr w:rsidR="00E70871" w:rsidRPr="00B8165C" w14:paraId="1E8EFDEA" w14:textId="77777777" w:rsidTr="000C63E8">
        <w:tc>
          <w:tcPr>
            <w:tcW w:w="4360" w:type="dxa"/>
          </w:tcPr>
          <w:p w14:paraId="6CF6B392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Перечень подпрограмм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4F53D6DB" w14:textId="77777777" w:rsidR="00E70871" w:rsidRPr="008339CE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 – Ямского муниципального района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";</w:t>
            </w:r>
          </w:p>
          <w:p w14:paraId="5E668246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МЦП 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Молодежь";</w:t>
            </w:r>
          </w:p>
          <w:p w14:paraId="1DA094CB" w14:textId="77777777" w:rsidR="00E70871" w:rsidRPr="00EF414C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  <w:p w14:paraId="3478EFA9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B8165C" w14:paraId="0DF00835" w14:textId="77777777" w:rsidTr="000C63E8">
        <w:tc>
          <w:tcPr>
            <w:tcW w:w="4360" w:type="dxa"/>
          </w:tcPr>
          <w:p w14:paraId="6EAFB37A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6585355F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по </w:t>
            </w:r>
            <w:r w:rsidRPr="00001F8D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программе</w:t>
            </w:r>
          </w:p>
          <w:p w14:paraId="425D66A3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13 097 726,0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руб., из них:</w:t>
            </w:r>
          </w:p>
          <w:p w14:paraId="14374EFD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28DDF63C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663C29B8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2D197473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44953C3D" w14:textId="77777777" w:rsidR="00E70871" w:rsidRPr="0011209E" w:rsidRDefault="00E70871" w:rsidP="000C63E8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2C34CF8C" w14:textId="77777777" w:rsidR="00E70871" w:rsidRPr="001F35E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010AEA1B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1AC3C2C9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2 704 742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63145C9B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1F318582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49DB8A44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06543BD5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8807C9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14:paraId="459F86B5" w14:textId="77777777" w:rsidR="00E70871" w:rsidRPr="00CB668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4 310 984</w:t>
            </w:r>
            <w:r w:rsidRPr="00F0230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13FF9BAF" w14:textId="77777777" w:rsidR="00E70871" w:rsidRPr="00CB668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2 712 000,0 руб.;</w:t>
            </w:r>
          </w:p>
          <w:p w14:paraId="50043874" w14:textId="77777777" w:rsidR="00E70871" w:rsidRPr="00CB668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2024 год – 1 685 000,0 </w:t>
            </w:r>
            <w:proofErr w:type="spellStart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;</w:t>
            </w:r>
          </w:p>
          <w:p w14:paraId="4CF6969A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2025 год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1 685 000,0* </w:t>
            </w:r>
            <w:r w:rsidRPr="00CB668E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руб.</w:t>
            </w:r>
          </w:p>
          <w:p w14:paraId="2AFC7155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3194861F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29EA2E9A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180A8D89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7E46E19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4160B12A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796A4E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(все источники финансирования указываются при их наличии)</w:t>
            </w:r>
          </w:p>
        </w:tc>
      </w:tr>
      <w:tr w:rsidR="00E70871" w:rsidRPr="00B8165C" w14:paraId="0EA3CA8C" w14:textId="77777777" w:rsidTr="000C63E8">
        <w:tc>
          <w:tcPr>
            <w:tcW w:w="4360" w:type="dxa"/>
          </w:tcPr>
          <w:p w14:paraId="4C7792E0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Плановые объемы финансирования подпрограмм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по годам реализации</w:t>
            </w:r>
          </w:p>
        </w:tc>
        <w:tc>
          <w:tcPr>
            <w:tcW w:w="5563" w:type="dxa"/>
          </w:tcPr>
          <w:p w14:paraId="224A6901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 "Молодежь"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1BAB05BC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280 000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млн. руб., из них:</w:t>
            </w:r>
          </w:p>
          <w:p w14:paraId="0B07C3E2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120 000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3F26CA0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70 000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463E0074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B02A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45 000</w:t>
            </w:r>
            <w:r w:rsidRPr="005B764A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0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.;</w:t>
            </w:r>
          </w:p>
          <w:p w14:paraId="53A4432C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45 000*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руб.;</w:t>
            </w:r>
          </w:p>
          <w:p w14:paraId="5FB1D170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BCA974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МЦП</w:t>
            </w:r>
            <w:r w:rsidRPr="008339C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"Патриотическое воспитание граждан Российской Федерации, проживающих на территории Гаврилов – Ямского муниципального района"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37BD92F8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445 919</w:t>
            </w:r>
            <w:r w:rsidRPr="00B041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 руб., из них:</w:t>
            </w:r>
          </w:p>
          <w:p w14:paraId="7EBC0709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0E66E766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1CC7E2BD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3B52265B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599645A7" w14:textId="77777777" w:rsidR="00E70871" w:rsidRPr="0011209E" w:rsidRDefault="00E70871" w:rsidP="000C63E8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74FAF447" w14:textId="77777777" w:rsidR="00E70871" w:rsidRPr="001F35E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5A7A351D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1D5473FA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57 869,0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4BF1FA83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1D245260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578FE1A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5DB8DB06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B75C22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14:paraId="70564DDB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243 050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39F5ABAB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65 000,0 руб.;</w:t>
            </w:r>
          </w:p>
          <w:p w14:paraId="20C7822F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 год – 40 000,0 руб.</w:t>
            </w:r>
          </w:p>
          <w:p w14:paraId="20DA0E5B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2025 год –  40 000*  руб.;</w:t>
            </w:r>
          </w:p>
          <w:p w14:paraId="68658542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B62AC4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7C93695B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3E3DC530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62C2A976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60EC0AB4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5A637860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350DE4AD" w14:textId="77777777" w:rsidR="00E70871" w:rsidRDefault="00E70871" w:rsidP="000C63E8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14:paraId="710A869A" w14:textId="77777777" w:rsidR="00E70871" w:rsidRPr="00822655" w:rsidRDefault="00E70871" w:rsidP="000C63E8">
            <w:pPr>
              <w:pStyle w:val="ConsPlusNormal"/>
              <w:keepNext/>
              <w:keepLines/>
              <w:widowControl/>
              <w:spacing w:before="0"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- 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>Реализация молодежной политики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eastAsia="Times New Roman" w:hAnsi="Times New Roman"/>
                <w:sz w:val="26"/>
                <w:szCs w:val="26"/>
                <w:u w:val="single"/>
              </w:rPr>
              <w:t xml:space="preserve">12 371 807,0 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</w:rPr>
              <w:t>тыс</w:t>
            </w:r>
            <w:r w:rsidRPr="00B8165C">
              <w:rPr>
                <w:rFonts w:ascii="Times New Roman" w:eastAsia="Times New Roman" w:hAnsi="Times New Roman"/>
                <w:sz w:val="26"/>
                <w:szCs w:val="26"/>
              </w:rPr>
              <w:t>. руб., из них:</w:t>
            </w:r>
          </w:p>
          <w:p w14:paraId="3BDAC645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 федеральные средства &lt;*&gt;:</w:t>
            </w:r>
          </w:p>
          <w:p w14:paraId="52F51683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2022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1F6D8A71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2023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руб.;</w:t>
            </w:r>
          </w:p>
          <w:p w14:paraId="4864C547" w14:textId="77777777" w:rsidR="00E70871" w:rsidRPr="0011209E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2024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proofErr w:type="spellStart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</w:t>
            </w:r>
            <w:proofErr w:type="spellEnd"/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;</w:t>
            </w:r>
          </w:p>
          <w:p w14:paraId="5CF0FF6C" w14:textId="77777777" w:rsidR="00E70871" w:rsidRPr="0011209E" w:rsidRDefault="00E70871" w:rsidP="000C63E8">
            <w:pPr>
              <w:keepNext/>
              <w:keepLines/>
              <w:tabs>
                <w:tab w:val="left" w:pos="2005"/>
              </w:tabs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>2025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год –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u w:val="single"/>
              </w:rPr>
              <w:t xml:space="preserve">    </w:t>
            </w:r>
            <w:r w:rsidRPr="0011209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руб.</w:t>
            </w:r>
          </w:p>
          <w:p w14:paraId="2483A8C7" w14:textId="77777777" w:rsidR="00E70871" w:rsidRPr="001F35E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69EEAC43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04537B9B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2 646 873,0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11B9A70D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год - _____ руб.;</w:t>
            </w:r>
          </w:p>
          <w:p w14:paraId="1A4A6AFA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год - 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33F6B6B6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1ACC3F4F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A56F5A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Pr="00E41ECB">
              <w:rPr>
                <w:rFonts w:ascii="Times New Roman" w:eastAsia="Times New Roman" w:hAnsi="Times New Roman" w:cs="Times New Roman"/>
                <w:sz w:val="26"/>
                <w:szCs w:val="26"/>
              </w:rPr>
              <w:t>средства бюджета муниципального района  &lt;*&gt;:</w:t>
            </w:r>
          </w:p>
          <w:p w14:paraId="6DAD8544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2022 год 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3 947 934</w:t>
            </w: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,0 руб.;</w:t>
            </w:r>
          </w:p>
          <w:p w14:paraId="34DE7D09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 год – 2 577 000,0 руб.;</w:t>
            </w:r>
          </w:p>
          <w:p w14:paraId="566F9B82" w14:textId="77777777" w:rsidR="00E70871" w:rsidRPr="00822655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 год – 1 600 000,0 руб.;</w:t>
            </w:r>
          </w:p>
          <w:p w14:paraId="12ADB0E2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2025 год –  1 600 000,0* </w:t>
            </w:r>
            <w:proofErr w:type="spellStart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руб</w:t>
            </w:r>
            <w:proofErr w:type="spellEnd"/>
            <w:r w:rsidRPr="00822655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</w:p>
          <w:p w14:paraId="2C677BBC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</w:pPr>
          </w:p>
          <w:p w14:paraId="1902A687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15BB4A9C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2022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4D29F3AD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руб.;</w:t>
            </w:r>
          </w:p>
          <w:p w14:paraId="5D7605BE" w14:textId="77777777" w:rsidR="00E70871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1EC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2024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</w:t>
            </w:r>
            <w:proofErr w:type="spellStart"/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3C73852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5EB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год - _____ руб.</w:t>
            </w:r>
          </w:p>
          <w:p w14:paraId="5CC863A6" w14:textId="77777777" w:rsidR="00E70871" w:rsidRPr="00906DD1" w:rsidRDefault="00E70871" w:rsidP="000C63E8">
            <w:pPr>
              <w:keepNext/>
              <w:keepLines/>
              <w:spacing w:before="0"/>
              <w:rPr>
                <w:lang w:eastAsia="ar-SA"/>
              </w:rPr>
            </w:pPr>
          </w:p>
        </w:tc>
      </w:tr>
      <w:tr w:rsidR="00E70871" w:rsidRPr="00B8165C" w14:paraId="4C8EB98B" w14:textId="77777777" w:rsidTr="000C63E8">
        <w:tc>
          <w:tcPr>
            <w:tcW w:w="4360" w:type="dxa"/>
          </w:tcPr>
          <w:p w14:paraId="3C9E1E46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5563" w:type="dxa"/>
          </w:tcPr>
          <w:p w14:paraId="18FC2CDD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- увеличение 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хват</w:t>
            </w:r>
            <w:r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</w:t>
            </w:r>
            <w:r w:rsidRPr="00B71863">
              <w:rPr>
                <w:rStyle w:val="markedcontent"/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молодых людей, получивших работы по приоритетным направлениям молодежной политики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до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9000</w:t>
            </w:r>
            <w:r w:rsidRPr="00B7186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 xml:space="preserve"> человек</w:t>
            </w:r>
            <w:r w:rsidRPr="002B1803">
              <w:rPr>
                <w:rStyle w:val="markedcontent"/>
                <w:rFonts w:ascii="Times New Roman" w:hAnsi="Times New Roman" w:cs="Times New Roman"/>
                <w:sz w:val="26"/>
                <w:szCs w:val="26"/>
              </w:rPr>
              <w:t>;</w:t>
            </w:r>
            <w:r w:rsidRPr="008339CE">
              <w:rPr>
                <w:rStyle w:val="markedcontent"/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</w:p>
          <w:p w14:paraId="1D51CE10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оличеств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молодых людей впервые вовлеченных в добровольческую деятельность -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65</w:t>
            </w:r>
            <w:r w:rsidRPr="00B718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человек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;</w:t>
            </w:r>
          </w:p>
          <w:p w14:paraId="665B02FE" w14:textId="77777777" w:rsidR="00E70871" w:rsidRPr="00A361F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</w:t>
            </w:r>
            <w:r w:rsidRPr="00C02956">
              <w:rPr>
                <w:rFonts w:ascii="Times New Roman" w:hAnsi="Times New Roman" w:cs="Times New Roman"/>
                <w:sz w:val="26"/>
                <w:szCs w:val="26"/>
              </w:rPr>
              <w:t>увеличение количества работ, предоставляемых подросткам, молодежи и молодым семьям.</w:t>
            </w:r>
          </w:p>
        </w:tc>
      </w:tr>
      <w:tr w:rsidR="00E70871" w:rsidRPr="00B8165C" w14:paraId="36A0910F" w14:textId="77777777" w:rsidTr="000C63E8">
        <w:tc>
          <w:tcPr>
            <w:tcW w:w="4360" w:type="dxa"/>
          </w:tcPr>
          <w:p w14:paraId="1A70D939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1571E9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Муниципальной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 в информаци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онно-телекоммуникационной сети «Интернет»</w:t>
            </w:r>
          </w:p>
        </w:tc>
        <w:tc>
          <w:tcPr>
            <w:tcW w:w="5563" w:type="dxa"/>
          </w:tcPr>
          <w:p w14:paraId="764A1D5F" w14:textId="77777777" w:rsidR="00E70871" w:rsidRDefault="00B939A7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7" w:history="1">
              <w:r w:rsidR="00E70871" w:rsidRPr="00DA2E72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http://www.gavyam.ru/about/management/upr_kul/mcp/</w:t>
              </w:r>
            </w:hyperlink>
          </w:p>
          <w:p w14:paraId="1455B229" w14:textId="77777777" w:rsidR="00E70871" w:rsidRPr="00B8165C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48E9AED6" w14:textId="77777777" w:rsidR="00E70871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7E51F09" w14:textId="77777777" w:rsidR="00E70871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BE46733" w14:textId="77777777" w:rsidR="00E70871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4457DB94" w14:textId="77777777" w:rsidR="00E70871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798FA49D" w14:textId="77777777" w:rsidR="00E70871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eastAsia="Calibri" w:hAnsi="Times New Roman" w:cs="Times New Roman"/>
          <w:sz w:val="28"/>
          <w:szCs w:val="28"/>
          <w:lang w:eastAsia="en-US"/>
        </w:rPr>
        <w:sectPr w:rsidR="00E70871" w:rsidSect="004F17C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8C1FD9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</w:p>
    <w:p w14:paraId="16AB11CD" w14:textId="77777777" w:rsidR="00E70871" w:rsidRPr="00142B32" w:rsidRDefault="00E70871" w:rsidP="00E70871">
      <w:pPr>
        <w:pStyle w:val="ac"/>
        <w:keepNext/>
        <w:keepLines/>
        <w:numPr>
          <w:ilvl w:val="0"/>
          <w:numId w:val="23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Изложить в разделе </w:t>
      </w:r>
      <w:r w:rsidRPr="00142B32">
        <w:rPr>
          <w:rFonts w:ascii="Times New Roman" w:eastAsiaTheme="minorHAnsi" w:hAnsi="Times New Roman" w:cs="Times New Roman"/>
          <w:bCs/>
          <w:color w:val="000000"/>
          <w:sz w:val="28"/>
          <w:szCs w:val="28"/>
          <w:lang w:eastAsia="en-US"/>
        </w:rPr>
        <w:t>V</w:t>
      </w:r>
      <w:r w:rsidRPr="00142B32">
        <w:rPr>
          <w:rFonts w:ascii="Times New Roman" w:eastAsiaTheme="minorHAnsi" w:hAnsi="Times New Roman" w:cs="Times New Roman"/>
          <w:color w:val="000000"/>
          <w:sz w:val="18"/>
          <w:szCs w:val="18"/>
          <w:lang w:eastAsia="en-US"/>
        </w:rPr>
        <w:t xml:space="preserve">. </w:t>
      </w:r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п. 3 Ресурсное обеспечение Муниципальной программы ««Развитие молодежной политики и патриотическое воспитание </w:t>
      </w:r>
      <w:proofErr w:type="gramStart"/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proofErr w:type="gramEnd"/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Гаврилов</w:t>
      </w:r>
      <w:proofErr w:type="gramEnd"/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Ямском муниципальном районе»</w:t>
      </w:r>
      <w:r w:rsidRPr="000A40A6">
        <w:t xml:space="preserve">, </w:t>
      </w:r>
      <w:r w:rsidRPr="00142B32">
        <w:rPr>
          <w:rFonts w:ascii="Times New Roman" w:eastAsia="Calibri" w:hAnsi="Times New Roman" w:cs="Times New Roman"/>
          <w:sz w:val="28"/>
          <w:szCs w:val="28"/>
          <w:lang w:eastAsia="en-US"/>
        </w:rPr>
        <w:t>в следующей редакции</w:t>
      </w:r>
    </w:p>
    <w:p w14:paraId="3BD69534" w14:textId="77777777" w:rsidR="00E70871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14:paraId="3226BA6B" w14:textId="77777777" w:rsidR="00E70871" w:rsidRPr="00142B32" w:rsidRDefault="00E70871" w:rsidP="00E70871">
      <w:pPr>
        <w:pStyle w:val="ConsPlusTitle"/>
        <w:keepNext/>
        <w:keepLines/>
        <w:widowControl/>
        <w:jc w:val="center"/>
        <w:outlineLvl w:val="2"/>
        <w:rPr>
          <w:rFonts w:ascii="Times New Roman" w:hAnsi="Times New Roman" w:cs="Times New Roman"/>
          <w:b w:val="0"/>
          <w:sz w:val="26"/>
          <w:szCs w:val="26"/>
        </w:rPr>
      </w:pPr>
      <w:r w:rsidRPr="00142B32">
        <w:rPr>
          <w:rFonts w:ascii="Times New Roman" w:hAnsi="Times New Roman" w:cs="Times New Roman"/>
          <w:b w:val="0"/>
          <w:sz w:val="26"/>
          <w:szCs w:val="26"/>
        </w:rPr>
        <w:t>«3. Ресурсное обеспечение Муниципальной  программы</w:t>
      </w:r>
    </w:p>
    <w:p w14:paraId="12CA5C23" w14:textId="77777777" w:rsidR="00E70871" w:rsidRPr="00544737" w:rsidRDefault="00E70871" w:rsidP="00E70871">
      <w:pPr>
        <w:pStyle w:val="ConsPlusNormal"/>
        <w:keepNext/>
        <w:keepLines/>
        <w:widowControl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2693"/>
        <w:gridCol w:w="1559"/>
        <w:gridCol w:w="284"/>
        <w:gridCol w:w="1701"/>
        <w:gridCol w:w="1701"/>
        <w:gridCol w:w="2268"/>
        <w:gridCol w:w="2976"/>
      </w:tblGrid>
      <w:tr w:rsidR="00E70871" w:rsidRPr="00544737" w14:paraId="7BB06BA2" w14:textId="77777777" w:rsidTr="000C63E8">
        <w:tc>
          <w:tcPr>
            <w:tcW w:w="993" w:type="dxa"/>
            <w:vMerge w:val="restart"/>
          </w:tcPr>
          <w:p w14:paraId="783D663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N</w:t>
            </w:r>
          </w:p>
          <w:p w14:paraId="6686E1A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44737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44737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2693" w:type="dxa"/>
            <w:vMerge w:val="restart"/>
          </w:tcPr>
          <w:p w14:paraId="5F8AF0B9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Источник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14:paraId="7041C01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8930" w:type="dxa"/>
            <w:gridSpan w:val="5"/>
          </w:tcPr>
          <w:p w14:paraId="25745A1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70871" w:rsidRPr="00544737" w14:paraId="4C9485A0" w14:textId="77777777" w:rsidTr="000C63E8">
        <w:tc>
          <w:tcPr>
            <w:tcW w:w="993" w:type="dxa"/>
            <w:vMerge/>
          </w:tcPr>
          <w:p w14:paraId="3A1E12CC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  <w:vMerge/>
          </w:tcPr>
          <w:p w14:paraId="2EC3FA25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14:paraId="2F6035B5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gridSpan w:val="2"/>
          </w:tcPr>
          <w:p w14:paraId="18F9398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701" w:type="dxa"/>
          </w:tcPr>
          <w:p w14:paraId="2C216CB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268" w:type="dxa"/>
          </w:tcPr>
          <w:p w14:paraId="1953FBC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2976" w:type="dxa"/>
          </w:tcPr>
          <w:p w14:paraId="45EDBDB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 год</w:t>
            </w:r>
          </w:p>
        </w:tc>
      </w:tr>
      <w:tr w:rsidR="00E70871" w:rsidRPr="00544737" w14:paraId="417B3FB7" w14:textId="77777777" w:rsidTr="000C63E8">
        <w:tc>
          <w:tcPr>
            <w:tcW w:w="993" w:type="dxa"/>
          </w:tcPr>
          <w:p w14:paraId="78D72B0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</w:tcPr>
          <w:p w14:paraId="719ABEE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</w:tcPr>
          <w:p w14:paraId="589B6F06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985" w:type="dxa"/>
            <w:gridSpan w:val="2"/>
          </w:tcPr>
          <w:p w14:paraId="5DFF2CC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701" w:type="dxa"/>
          </w:tcPr>
          <w:p w14:paraId="21664C01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268" w:type="dxa"/>
          </w:tcPr>
          <w:p w14:paraId="6C7E772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6" w:type="dxa"/>
          </w:tcPr>
          <w:p w14:paraId="4AAF4873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E70871" w:rsidRPr="00544737" w14:paraId="5AAB28DE" w14:textId="77777777" w:rsidTr="000C63E8">
        <w:tc>
          <w:tcPr>
            <w:tcW w:w="14175" w:type="dxa"/>
            <w:gridSpan w:val="8"/>
          </w:tcPr>
          <w:p w14:paraId="30482473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hyperlink w:anchor="P545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14D5">
              <w:rPr>
                <w:rFonts w:ascii="Times New Roman" w:hAnsi="Times New Roman"/>
                <w:sz w:val="26"/>
                <w:szCs w:val="26"/>
              </w:rPr>
              <w:t>"Патриотическое воспитание граждан Российской Федерации, проживающих на территории Гаврилов – Ямского муниципального района"</w:t>
            </w:r>
          </w:p>
        </w:tc>
      </w:tr>
      <w:tr w:rsidR="00E70871" w:rsidRPr="00544737" w14:paraId="4D80A0B9" w14:textId="77777777" w:rsidTr="000C63E8">
        <w:tc>
          <w:tcPr>
            <w:tcW w:w="993" w:type="dxa"/>
            <w:vMerge w:val="restart"/>
          </w:tcPr>
          <w:p w14:paraId="734BA55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3813BD06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684759BB" w14:textId="77777777" w:rsidR="00E70871" w:rsidRPr="00E524D8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405 919,0</w:t>
            </w:r>
          </w:p>
        </w:tc>
        <w:tc>
          <w:tcPr>
            <w:tcW w:w="1701" w:type="dxa"/>
          </w:tcPr>
          <w:p w14:paraId="144A50E0" w14:textId="77777777" w:rsidR="00E70871" w:rsidRPr="00E524D8" w:rsidRDefault="00E70871" w:rsidP="00E70871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243</w:t>
            </w: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0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5</w:t>
            </w: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</w:tcPr>
          <w:p w14:paraId="020D511C" w14:textId="77777777" w:rsidR="00E70871" w:rsidRPr="00E524D8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65 000,0</w:t>
            </w:r>
          </w:p>
        </w:tc>
        <w:tc>
          <w:tcPr>
            <w:tcW w:w="2268" w:type="dxa"/>
          </w:tcPr>
          <w:p w14:paraId="53ED4755" w14:textId="77777777" w:rsidR="00E70871" w:rsidRPr="00E524D8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E524D8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40 000,0</w:t>
            </w:r>
          </w:p>
        </w:tc>
        <w:tc>
          <w:tcPr>
            <w:tcW w:w="2976" w:type="dxa"/>
          </w:tcPr>
          <w:p w14:paraId="50D66F82" w14:textId="77777777" w:rsidR="00E70871" w:rsidRPr="00A23DD9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70871" w:rsidRPr="00544737" w14:paraId="66682721" w14:textId="77777777" w:rsidTr="000C63E8">
        <w:tc>
          <w:tcPr>
            <w:tcW w:w="993" w:type="dxa"/>
            <w:vMerge/>
          </w:tcPr>
          <w:p w14:paraId="5AA2B285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EA785F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6BCA180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</w:p>
        </w:tc>
        <w:tc>
          <w:tcPr>
            <w:tcW w:w="1701" w:type="dxa"/>
          </w:tcPr>
          <w:p w14:paraId="4309E96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57 869,0</w:t>
            </w:r>
          </w:p>
        </w:tc>
        <w:tc>
          <w:tcPr>
            <w:tcW w:w="1701" w:type="dxa"/>
          </w:tcPr>
          <w:p w14:paraId="6E4C6BF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04D792A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5D216D3A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051262A4" w14:textId="77777777" w:rsidTr="000C63E8">
        <w:tc>
          <w:tcPr>
            <w:tcW w:w="993" w:type="dxa"/>
            <w:vMerge/>
          </w:tcPr>
          <w:p w14:paraId="44B20DC1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DC68D1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45206FD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08708BDE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60B26C8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37FB8A8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47FE626A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7EE2613D" w14:textId="77777777" w:rsidTr="000C63E8">
        <w:tc>
          <w:tcPr>
            <w:tcW w:w="993" w:type="dxa"/>
            <w:vMerge w:val="restart"/>
          </w:tcPr>
          <w:p w14:paraId="2D5ED0C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1.2</w:t>
            </w:r>
          </w:p>
        </w:tc>
        <w:tc>
          <w:tcPr>
            <w:tcW w:w="2693" w:type="dxa"/>
          </w:tcPr>
          <w:p w14:paraId="297CE3D3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):</w:t>
            </w:r>
          </w:p>
        </w:tc>
        <w:tc>
          <w:tcPr>
            <w:tcW w:w="1843" w:type="dxa"/>
            <w:gridSpan w:val="2"/>
          </w:tcPr>
          <w:p w14:paraId="373CD49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  <w:tc>
          <w:tcPr>
            <w:tcW w:w="1701" w:type="dxa"/>
          </w:tcPr>
          <w:p w14:paraId="33B494E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C01E0E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24DE04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0A1811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</w:tr>
      <w:tr w:rsidR="00E70871" w:rsidRPr="00544737" w14:paraId="62FEBAB9" w14:textId="77777777" w:rsidTr="000C63E8">
        <w:tc>
          <w:tcPr>
            <w:tcW w:w="993" w:type="dxa"/>
            <w:vMerge/>
          </w:tcPr>
          <w:p w14:paraId="4DB9542D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9DF154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5E40BB01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7453109E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</w:tcPr>
          <w:p w14:paraId="31B175E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00043BF1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3D7C420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54DD47B4" w14:textId="77777777" w:rsidTr="000C63E8">
        <w:tc>
          <w:tcPr>
            <w:tcW w:w="993" w:type="dxa"/>
            <w:vMerge/>
          </w:tcPr>
          <w:p w14:paraId="614E3647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1085314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местные бюджеты</w:t>
            </w:r>
          </w:p>
        </w:tc>
        <w:tc>
          <w:tcPr>
            <w:tcW w:w="1843" w:type="dxa"/>
            <w:gridSpan w:val="2"/>
          </w:tcPr>
          <w:p w14:paraId="60C0A226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40 000,00*</w:t>
            </w:r>
          </w:p>
        </w:tc>
        <w:tc>
          <w:tcPr>
            <w:tcW w:w="1701" w:type="dxa"/>
          </w:tcPr>
          <w:p w14:paraId="5919637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E09E05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BF12D99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E6F09F2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40 000,0*</w:t>
            </w:r>
          </w:p>
        </w:tc>
      </w:tr>
      <w:tr w:rsidR="00E70871" w:rsidRPr="00544737" w14:paraId="3E1CD82C" w14:textId="77777777" w:rsidTr="000C63E8">
        <w:tc>
          <w:tcPr>
            <w:tcW w:w="11199" w:type="dxa"/>
            <w:gridSpan w:val="7"/>
          </w:tcPr>
          <w:p w14:paraId="4814A679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hyperlink w:anchor="P3461" w:history="1">
              <w:r>
                <w:rPr>
                  <w:rFonts w:ascii="Times New Roman" w:hAnsi="Times New Roman"/>
                  <w:sz w:val="26"/>
                  <w:szCs w:val="26"/>
                </w:rPr>
                <w:t>МЦП</w:t>
              </w:r>
            </w:hyperlink>
            <w:r w:rsidRPr="006A487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  <w:r>
              <w:rPr>
                <w:rFonts w:ascii="Times New Roman" w:hAnsi="Times New Roman"/>
                <w:sz w:val="26"/>
                <w:szCs w:val="26"/>
              </w:rPr>
              <w:t>Молодежь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"</w:t>
            </w:r>
          </w:p>
        </w:tc>
        <w:tc>
          <w:tcPr>
            <w:tcW w:w="2976" w:type="dxa"/>
          </w:tcPr>
          <w:p w14:paraId="5B4340E1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jc w:val="center"/>
              <w:outlineLvl w:val="3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A23DD9" w14:paraId="3FC8B39E" w14:textId="77777777" w:rsidTr="000C63E8">
        <w:tc>
          <w:tcPr>
            <w:tcW w:w="993" w:type="dxa"/>
            <w:vMerge w:val="restart"/>
          </w:tcPr>
          <w:p w14:paraId="739DE10E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1.1</w:t>
            </w:r>
          </w:p>
        </w:tc>
        <w:tc>
          <w:tcPr>
            <w:tcW w:w="2693" w:type="dxa"/>
          </w:tcPr>
          <w:p w14:paraId="0ACFC47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5FB08568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35</w:t>
            </w: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000,0</w:t>
            </w:r>
          </w:p>
        </w:tc>
        <w:tc>
          <w:tcPr>
            <w:tcW w:w="1701" w:type="dxa"/>
          </w:tcPr>
          <w:p w14:paraId="11FADCDF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120 000,0</w:t>
            </w:r>
          </w:p>
        </w:tc>
        <w:tc>
          <w:tcPr>
            <w:tcW w:w="1701" w:type="dxa"/>
          </w:tcPr>
          <w:p w14:paraId="5FF814AD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70 000,0</w:t>
            </w:r>
          </w:p>
        </w:tc>
        <w:tc>
          <w:tcPr>
            <w:tcW w:w="2268" w:type="dxa"/>
          </w:tcPr>
          <w:p w14:paraId="4B3E1D7E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030681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45 000,0</w:t>
            </w:r>
          </w:p>
        </w:tc>
        <w:tc>
          <w:tcPr>
            <w:tcW w:w="2976" w:type="dxa"/>
          </w:tcPr>
          <w:p w14:paraId="28FE5326" w14:textId="77777777" w:rsidR="00E70871" w:rsidRPr="00A23DD9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70871" w14:paraId="35130191" w14:textId="77777777" w:rsidTr="000C63E8">
        <w:tc>
          <w:tcPr>
            <w:tcW w:w="993" w:type="dxa"/>
            <w:vMerge/>
          </w:tcPr>
          <w:p w14:paraId="119F93EF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31FB0201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843" w:type="dxa"/>
            <w:gridSpan w:val="2"/>
          </w:tcPr>
          <w:p w14:paraId="0588B376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8597A33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BB1E98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3594C5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3D387F2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14:paraId="3DC9C59D" w14:textId="77777777" w:rsidTr="000C63E8">
        <w:tc>
          <w:tcPr>
            <w:tcW w:w="993" w:type="dxa"/>
            <w:vMerge/>
          </w:tcPr>
          <w:p w14:paraId="352FE96C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A1AB499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3D8EF553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0663D4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D49BB9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0AF424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E8FCD75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6824FD42" w14:textId="77777777" w:rsidTr="000C63E8">
        <w:tc>
          <w:tcPr>
            <w:tcW w:w="993" w:type="dxa"/>
            <w:vMerge w:val="restart"/>
          </w:tcPr>
          <w:p w14:paraId="00AEF626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5325C8A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</w:tcPr>
          <w:p w14:paraId="6B90698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  <w:tc>
          <w:tcPr>
            <w:tcW w:w="1701" w:type="dxa"/>
          </w:tcPr>
          <w:p w14:paraId="1E2CDC0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A00A6F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4612500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79632B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</w:tr>
      <w:tr w:rsidR="00E70871" w:rsidRPr="00544737" w14:paraId="403637EE" w14:textId="77777777" w:rsidTr="000C63E8">
        <w:tc>
          <w:tcPr>
            <w:tcW w:w="993" w:type="dxa"/>
            <w:vMerge/>
          </w:tcPr>
          <w:p w14:paraId="6E14B832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BEB539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7DF2CAC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6593477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73E97DE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754E2F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E92C90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6C3A8EF5" w14:textId="77777777" w:rsidTr="000C63E8">
        <w:tc>
          <w:tcPr>
            <w:tcW w:w="993" w:type="dxa"/>
            <w:vMerge/>
          </w:tcPr>
          <w:p w14:paraId="7B0C7601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8180EA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-бюджет муниципального района</w:t>
            </w:r>
          </w:p>
        </w:tc>
        <w:tc>
          <w:tcPr>
            <w:tcW w:w="1843" w:type="dxa"/>
            <w:gridSpan w:val="2"/>
          </w:tcPr>
          <w:p w14:paraId="3DF80F0A" w14:textId="77777777" w:rsidR="00E70871" w:rsidRPr="00FD1FC4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  <w:tc>
          <w:tcPr>
            <w:tcW w:w="1701" w:type="dxa"/>
          </w:tcPr>
          <w:p w14:paraId="7065C6B3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B84B997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DD0935E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</w:tcPr>
          <w:p w14:paraId="45B28239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45 000,0*</w:t>
            </w:r>
          </w:p>
        </w:tc>
      </w:tr>
      <w:tr w:rsidR="00E70871" w:rsidRPr="00544737" w14:paraId="4E9849E6" w14:textId="77777777" w:rsidTr="000C63E8">
        <w:tc>
          <w:tcPr>
            <w:tcW w:w="11199" w:type="dxa"/>
            <w:gridSpan w:val="7"/>
          </w:tcPr>
          <w:p w14:paraId="1D8B4D6F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4.ВЦП </w:t>
            </w:r>
            <w:r w:rsidRPr="00FD408F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</w:t>
            </w:r>
            <w:r w:rsidRPr="00FD408F">
              <w:rPr>
                <w:rFonts w:ascii="Times New Roman" w:hAnsi="Times New Roman"/>
                <w:sz w:val="26"/>
                <w:szCs w:val="26"/>
              </w:rPr>
              <w:t xml:space="preserve">Реализация молодежной политики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FD408F">
              <w:rPr>
                <w:rFonts w:ascii="Times New Roman" w:hAnsi="Times New Roman"/>
                <w:sz w:val="26"/>
                <w:szCs w:val="26"/>
              </w:rPr>
              <w:t>Гаврилов</w:t>
            </w:r>
            <w:proofErr w:type="gramEnd"/>
            <w:r w:rsidRPr="00FD408F">
              <w:rPr>
                <w:rFonts w:ascii="Times New Roman" w:hAnsi="Times New Roman"/>
                <w:sz w:val="26"/>
                <w:szCs w:val="26"/>
              </w:rPr>
              <w:t xml:space="preserve"> – Ямском муниципальном районе»</w:t>
            </w:r>
          </w:p>
        </w:tc>
        <w:tc>
          <w:tcPr>
            <w:tcW w:w="2976" w:type="dxa"/>
          </w:tcPr>
          <w:p w14:paraId="04265BB1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E70871" w:rsidRPr="00544737" w14:paraId="2CD8E88C" w14:textId="77777777" w:rsidTr="000C63E8">
        <w:trPr>
          <w:trHeight w:val="2128"/>
        </w:trPr>
        <w:tc>
          <w:tcPr>
            <w:tcW w:w="993" w:type="dxa"/>
            <w:vMerge w:val="restart"/>
          </w:tcPr>
          <w:p w14:paraId="4357EA06" w14:textId="77777777" w:rsidR="00E70871" w:rsidRPr="00544737" w:rsidRDefault="00E70871" w:rsidP="000C63E8">
            <w:pPr>
              <w:keepNext/>
              <w:keepLines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2693" w:type="dxa"/>
          </w:tcPr>
          <w:p w14:paraId="1EB9D07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597FD287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10 771 807,0</w:t>
            </w:r>
          </w:p>
        </w:tc>
        <w:tc>
          <w:tcPr>
            <w:tcW w:w="1701" w:type="dxa"/>
          </w:tcPr>
          <w:p w14:paraId="17BC68B3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6 594 807,0</w:t>
            </w:r>
          </w:p>
        </w:tc>
        <w:tc>
          <w:tcPr>
            <w:tcW w:w="1701" w:type="dxa"/>
          </w:tcPr>
          <w:p w14:paraId="320964D5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2 577 000,0</w:t>
            </w:r>
          </w:p>
        </w:tc>
        <w:tc>
          <w:tcPr>
            <w:tcW w:w="2268" w:type="dxa"/>
          </w:tcPr>
          <w:p w14:paraId="2D6E15FF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1 600 000,0</w:t>
            </w:r>
          </w:p>
        </w:tc>
        <w:tc>
          <w:tcPr>
            <w:tcW w:w="2976" w:type="dxa"/>
          </w:tcPr>
          <w:p w14:paraId="734EB093" w14:textId="77777777" w:rsidR="00E70871" w:rsidRPr="00A23DD9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70871" w:rsidRPr="00544737" w14:paraId="027B3177" w14:textId="77777777" w:rsidTr="000C63E8">
        <w:tc>
          <w:tcPr>
            <w:tcW w:w="993" w:type="dxa"/>
            <w:vMerge/>
          </w:tcPr>
          <w:p w14:paraId="185E0121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695E004A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563E04A7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50CF8">
              <w:rPr>
                <w:rFonts w:ascii="Times New Roman" w:hAnsi="Times New Roman"/>
                <w:sz w:val="26"/>
                <w:szCs w:val="26"/>
              </w:rPr>
              <w:t>2 646 873,0</w:t>
            </w:r>
          </w:p>
        </w:tc>
        <w:tc>
          <w:tcPr>
            <w:tcW w:w="1701" w:type="dxa"/>
          </w:tcPr>
          <w:p w14:paraId="2445587B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2 646 873,0</w:t>
            </w:r>
          </w:p>
        </w:tc>
        <w:tc>
          <w:tcPr>
            <w:tcW w:w="1701" w:type="dxa"/>
          </w:tcPr>
          <w:p w14:paraId="13602A0C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268" w:type="dxa"/>
          </w:tcPr>
          <w:p w14:paraId="6B39CD26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976" w:type="dxa"/>
          </w:tcPr>
          <w:p w14:paraId="23800CE3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4C4E46DA" w14:textId="77777777" w:rsidTr="000C63E8">
        <w:tc>
          <w:tcPr>
            <w:tcW w:w="993" w:type="dxa"/>
            <w:vMerge/>
          </w:tcPr>
          <w:p w14:paraId="4B256345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45E1B04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EF414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14:paraId="593F6E33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8 124 934</w:t>
            </w:r>
            <w:r w:rsidRPr="00CB668E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71737D35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3 947 934,0</w:t>
            </w:r>
          </w:p>
        </w:tc>
        <w:tc>
          <w:tcPr>
            <w:tcW w:w="1701" w:type="dxa"/>
          </w:tcPr>
          <w:p w14:paraId="76973C8F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2 577 000,0</w:t>
            </w:r>
          </w:p>
        </w:tc>
        <w:tc>
          <w:tcPr>
            <w:tcW w:w="2268" w:type="dxa"/>
          </w:tcPr>
          <w:p w14:paraId="22FB1FC7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1 600 000,0</w:t>
            </w:r>
          </w:p>
        </w:tc>
        <w:tc>
          <w:tcPr>
            <w:tcW w:w="2976" w:type="dxa"/>
          </w:tcPr>
          <w:p w14:paraId="16FEE971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534A9425" w14:textId="77777777" w:rsidTr="000C63E8">
        <w:tc>
          <w:tcPr>
            <w:tcW w:w="993" w:type="dxa"/>
            <w:vMerge w:val="restart"/>
          </w:tcPr>
          <w:p w14:paraId="7200F8E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2A58A7D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gridSpan w:val="2"/>
          </w:tcPr>
          <w:p w14:paraId="262C476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14:paraId="0BBC729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784F6D3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22FDF30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361A02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E70871" w:rsidRPr="00544737" w14:paraId="6D9555DB" w14:textId="77777777" w:rsidTr="000C63E8">
        <w:tc>
          <w:tcPr>
            <w:tcW w:w="993" w:type="dxa"/>
            <w:vMerge/>
          </w:tcPr>
          <w:p w14:paraId="6F223950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0EFDA528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33B5A30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A3B5566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3148037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2B8FAA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D74315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4D002D60" w14:textId="77777777" w:rsidTr="000C63E8">
        <w:tc>
          <w:tcPr>
            <w:tcW w:w="993" w:type="dxa"/>
            <w:vMerge/>
          </w:tcPr>
          <w:p w14:paraId="150B9398" w14:textId="77777777" w:rsidR="00E70871" w:rsidRPr="00544737" w:rsidRDefault="00E70871" w:rsidP="000C63E8">
            <w:pPr>
              <w:keepNext/>
              <w:keepLines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93" w:type="dxa"/>
          </w:tcPr>
          <w:p w14:paraId="7829EA6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-бюджет муниципального района</w:t>
            </w:r>
          </w:p>
        </w:tc>
        <w:tc>
          <w:tcPr>
            <w:tcW w:w="1843" w:type="dxa"/>
            <w:gridSpan w:val="2"/>
          </w:tcPr>
          <w:p w14:paraId="7B11AC55" w14:textId="77777777" w:rsidR="00E70871" w:rsidRPr="00FD1FC4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  <w:tc>
          <w:tcPr>
            <w:tcW w:w="1701" w:type="dxa"/>
          </w:tcPr>
          <w:p w14:paraId="700D2719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3A1CB6A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</w:tcPr>
          <w:p w14:paraId="3105798D" w14:textId="77777777" w:rsidR="00E70871" w:rsidRPr="0003068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A14DA1C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1 600 000,0</w:t>
            </w:r>
            <w:r w:rsidRPr="002812C7">
              <w:rPr>
                <w:rFonts w:ascii="Times New Roman" w:hAnsi="Times New Roman"/>
                <w:sz w:val="26"/>
                <w:szCs w:val="26"/>
              </w:rPr>
              <w:t>*</w:t>
            </w:r>
          </w:p>
        </w:tc>
      </w:tr>
      <w:tr w:rsidR="00E70871" w:rsidRPr="00544737" w14:paraId="1146A59E" w14:textId="77777777" w:rsidTr="000C63E8">
        <w:tc>
          <w:tcPr>
            <w:tcW w:w="3686" w:type="dxa"/>
            <w:gridSpan w:val="2"/>
          </w:tcPr>
          <w:p w14:paraId="1AD9A77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outlineLvl w:val="3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Итого по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муниципальной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 xml:space="preserve"> программе</w:t>
            </w:r>
          </w:p>
        </w:tc>
        <w:tc>
          <w:tcPr>
            <w:tcW w:w="1843" w:type="dxa"/>
            <w:gridSpan w:val="2"/>
          </w:tcPr>
          <w:p w14:paraId="2AFAA081" w14:textId="77777777" w:rsidR="00E70871" w:rsidRPr="00544737" w:rsidRDefault="00E70871" w:rsidP="00BC564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13 0</w:t>
            </w:r>
            <w:r w:rsidR="00BC5647">
              <w:rPr>
                <w:rFonts w:ascii="Times New Roman" w:hAnsi="Times New Roman"/>
                <w:sz w:val="26"/>
                <w:szCs w:val="26"/>
              </w:rPr>
              <w:t>97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BC5647">
              <w:rPr>
                <w:rFonts w:ascii="Times New Roman" w:hAnsi="Times New Roman"/>
                <w:sz w:val="26"/>
                <w:szCs w:val="26"/>
              </w:rPr>
              <w:t>72</w:t>
            </w:r>
            <w:r>
              <w:rPr>
                <w:rFonts w:ascii="Times New Roman" w:hAnsi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</w:tcPr>
          <w:p w14:paraId="6BEC3CA4" w14:textId="77777777" w:rsidR="00E70871" w:rsidRPr="00544737" w:rsidRDefault="00BC5647" w:rsidP="00BC564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E7087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015</w:t>
            </w:r>
            <w:r w:rsidR="00E70871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72</w:t>
            </w:r>
            <w:r w:rsidR="00E70871">
              <w:rPr>
                <w:rFonts w:ascii="Times New Roman" w:hAnsi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</w:tcPr>
          <w:p w14:paraId="60DF603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2 712000,0</w:t>
            </w:r>
          </w:p>
        </w:tc>
        <w:tc>
          <w:tcPr>
            <w:tcW w:w="2268" w:type="dxa"/>
          </w:tcPr>
          <w:p w14:paraId="747B8CA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1 685 000,0</w:t>
            </w:r>
          </w:p>
        </w:tc>
        <w:tc>
          <w:tcPr>
            <w:tcW w:w="2976" w:type="dxa"/>
          </w:tcPr>
          <w:p w14:paraId="42CEC41F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  <w:tr w:rsidR="00E70871" w:rsidRPr="00544737" w14:paraId="7442B845" w14:textId="77777777" w:rsidTr="000C63E8">
        <w:tc>
          <w:tcPr>
            <w:tcW w:w="3686" w:type="dxa"/>
            <w:gridSpan w:val="2"/>
          </w:tcPr>
          <w:p w14:paraId="5E4C556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Предусмотрено 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</w:t>
            </w:r>
            <w:r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  <w:r w:rsidRPr="00743276">
              <w:rPr>
                <w:rFonts w:ascii="Times New Roman" w:hAnsi="Times New Roman"/>
                <w:sz w:val="26"/>
                <w:szCs w:val="26"/>
              </w:rPr>
              <w:t xml:space="preserve"> о бюджете</w:t>
            </w:r>
            <w:r w:rsidRPr="00544737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843" w:type="dxa"/>
            <w:gridSpan w:val="2"/>
          </w:tcPr>
          <w:p w14:paraId="3174E9F8" w14:textId="77777777" w:rsidR="00E70871" w:rsidRDefault="00E70871" w:rsidP="00BC564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8 </w:t>
            </w:r>
            <w:r w:rsidR="00BC5647">
              <w:rPr>
                <w:rFonts w:ascii="Times New Roman" w:hAnsi="Times New Roman"/>
                <w:sz w:val="26"/>
                <w:szCs w:val="26"/>
              </w:rPr>
              <w:t>707</w:t>
            </w:r>
            <w:r>
              <w:rPr>
                <w:rFonts w:ascii="Times New Roman" w:hAnsi="Times New Roman"/>
                <w:sz w:val="26"/>
                <w:szCs w:val="26"/>
              </w:rPr>
              <w:t> 9</w:t>
            </w:r>
            <w:r w:rsidR="00BC564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</w:tcPr>
          <w:p w14:paraId="6D40A69C" w14:textId="77777777" w:rsidR="00E70871" w:rsidRPr="009A69E5" w:rsidRDefault="00E70871" w:rsidP="00BC5647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</w:t>
            </w:r>
            <w:r w:rsidR="00BC5647">
              <w:rPr>
                <w:rFonts w:ascii="Times New Roman" w:hAnsi="Times New Roman"/>
                <w:sz w:val="26"/>
                <w:szCs w:val="26"/>
              </w:rPr>
              <w:t>310</w:t>
            </w:r>
            <w:r>
              <w:rPr>
                <w:rFonts w:ascii="Times New Roman" w:hAnsi="Times New Roman"/>
                <w:sz w:val="26"/>
                <w:szCs w:val="26"/>
              </w:rPr>
              <w:t> 9</w:t>
            </w:r>
            <w:r w:rsidR="00BC5647">
              <w:rPr>
                <w:rFonts w:ascii="Times New Roman" w:hAnsi="Times New Roman"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</w:tcPr>
          <w:p w14:paraId="64448E81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2 712 000,0</w:t>
            </w:r>
          </w:p>
        </w:tc>
        <w:tc>
          <w:tcPr>
            <w:tcW w:w="2268" w:type="dxa"/>
          </w:tcPr>
          <w:p w14:paraId="351BD0FE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1 685 000,0</w:t>
            </w:r>
          </w:p>
        </w:tc>
        <w:tc>
          <w:tcPr>
            <w:tcW w:w="2976" w:type="dxa"/>
          </w:tcPr>
          <w:p w14:paraId="072D69DB" w14:textId="77777777" w:rsidR="00E70871" w:rsidRPr="00A23DD9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</w:tr>
      <w:tr w:rsidR="00E70871" w:rsidRPr="00544737" w14:paraId="21033E89" w14:textId="77777777" w:rsidTr="000C63E8">
        <w:tc>
          <w:tcPr>
            <w:tcW w:w="3686" w:type="dxa"/>
            <w:gridSpan w:val="2"/>
          </w:tcPr>
          <w:p w14:paraId="3EA4145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37AE4A2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2848F4">
              <w:rPr>
                <w:rFonts w:ascii="Times New Roman" w:hAnsi="Times New Roman"/>
                <w:sz w:val="26"/>
                <w:szCs w:val="26"/>
              </w:rPr>
              <w:t>2 704 742,0</w:t>
            </w:r>
          </w:p>
        </w:tc>
        <w:tc>
          <w:tcPr>
            <w:tcW w:w="1701" w:type="dxa"/>
          </w:tcPr>
          <w:p w14:paraId="34601C4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2 704 742</w:t>
            </w:r>
            <w:r w:rsidRPr="00180C32">
              <w:rPr>
                <w:rFonts w:ascii="Times New Roman" w:hAnsi="Times New Roman"/>
                <w:sz w:val="26"/>
                <w:szCs w:val="26"/>
              </w:rPr>
              <w:t>,0</w:t>
            </w:r>
          </w:p>
        </w:tc>
        <w:tc>
          <w:tcPr>
            <w:tcW w:w="1701" w:type="dxa"/>
          </w:tcPr>
          <w:p w14:paraId="662A9727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0AF5A39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0C90907A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430F19F4" w14:textId="77777777" w:rsidTr="000C63E8">
        <w:tc>
          <w:tcPr>
            <w:tcW w:w="3686" w:type="dxa"/>
            <w:gridSpan w:val="2"/>
          </w:tcPr>
          <w:p w14:paraId="1482D9A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федеральные средства</w:t>
            </w:r>
          </w:p>
        </w:tc>
        <w:tc>
          <w:tcPr>
            <w:tcW w:w="1843" w:type="dxa"/>
            <w:gridSpan w:val="2"/>
          </w:tcPr>
          <w:p w14:paraId="7AE5756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4FD5A2B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1CF5C02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B098E4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58A4BDB8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16DB7662" w14:textId="77777777" w:rsidTr="000C63E8">
        <w:tc>
          <w:tcPr>
            <w:tcW w:w="3686" w:type="dxa"/>
            <w:gridSpan w:val="2"/>
          </w:tcPr>
          <w:p w14:paraId="356384E0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44737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544737">
              <w:rPr>
                <w:rFonts w:ascii="Times New Roman" w:hAnsi="Times New Roman"/>
                <w:sz w:val="26"/>
                <w:szCs w:val="26"/>
              </w:rPr>
              <w:t xml:space="preserve"> (за рамками 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>Решени</w:t>
            </w:r>
            <w:r>
              <w:rPr>
                <w:rFonts w:ascii="Times New Roman" w:hAnsi="Times New Roman"/>
                <w:sz w:val="26"/>
                <w:szCs w:val="26"/>
              </w:rPr>
              <w:t>я</w:t>
            </w:r>
            <w:r w:rsidRPr="00C94475">
              <w:rPr>
                <w:rFonts w:ascii="Times New Roman" w:hAnsi="Times New Roman"/>
                <w:sz w:val="26"/>
                <w:szCs w:val="26"/>
              </w:rPr>
              <w:t xml:space="preserve"> Собрания представителей муниципального района о бюджете):</w:t>
            </w:r>
          </w:p>
        </w:tc>
        <w:tc>
          <w:tcPr>
            <w:tcW w:w="1843" w:type="dxa"/>
            <w:gridSpan w:val="2"/>
          </w:tcPr>
          <w:p w14:paraId="45ED5A0B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  <w:tc>
          <w:tcPr>
            <w:tcW w:w="1701" w:type="dxa"/>
          </w:tcPr>
          <w:p w14:paraId="3DA43B9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08E5F9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50F671AF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19741F24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79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  <w:tr w:rsidR="00E70871" w:rsidRPr="00544737" w14:paraId="6EBC2BE4" w14:textId="77777777" w:rsidTr="000C63E8">
        <w:tc>
          <w:tcPr>
            <w:tcW w:w="3686" w:type="dxa"/>
            <w:gridSpan w:val="2"/>
          </w:tcPr>
          <w:p w14:paraId="7C5939F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>- областные средства</w:t>
            </w:r>
          </w:p>
        </w:tc>
        <w:tc>
          <w:tcPr>
            <w:tcW w:w="1843" w:type="dxa"/>
            <w:gridSpan w:val="2"/>
          </w:tcPr>
          <w:p w14:paraId="06115A3A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62BF1E09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58F03D99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1377F9DD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7CB9609C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70871" w:rsidRPr="00544737" w14:paraId="085520DB" w14:textId="77777777" w:rsidTr="000C63E8">
        <w:tc>
          <w:tcPr>
            <w:tcW w:w="3686" w:type="dxa"/>
            <w:gridSpan w:val="2"/>
          </w:tcPr>
          <w:p w14:paraId="43ECC755" w14:textId="77777777" w:rsidR="00E70871" w:rsidRPr="00544737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44737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8A4487">
              <w:rPr>
                <w:rFonts w:ascii="Times New Roman" w:hAnsi="Times New Roman"/>
                <w:sz w:val="26"/>
                <w:szCs w:val="26"/>
              </w:rPr>
              <w:t>бюджет муниципального района</w:t>
            </w:r>
          </w:p>
        </w:tc>
        <w:tc>
          <w:tcPr>
            <w:tcW w:w="1843" w:type="dxa"/>
            <w:gridSpan w:val="2"/>
          </w:tcPr>
          <w:p w14:paraId="6DA7EB4E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1 685 000,0*</w:t>
            </w:r>
          </w:p>
        </w:tc>
        <w:tc>
          <w:tcPr>
            <w:tcW w:w="1701" w:type="dxa"/>
          </w:tcPr>
          <w:p w14:paraId="5DFB10F6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14:paraId="03C69080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</w:tcPr>
          <w:p w14:paraId="73A23DE3" w14:textId="77777777" w:rsidR="00E70871" w:rsidRPr="009A69E5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6" w:type="dxa"/>
          </w:tcPr>
          <w:p w14:paraId="322D20EE" w14:textId="77777777" w:rsidR="00E70871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1 685 000,0*</w:t>
            </w:r>
          </w:p>
        </w:tc>
      </w:tr>
    </w:tbl>
    <w:p w14:paraId="44DA3598" w14:textId="77777777" w:rsidR="00E70871" w:rsidRDefault="00E70871" w:rsidP="00E70871">
      <w:pPr>
        <w:keepNext/>
        <w:keepLines/>
        <w:autoSpaceDE w:val="0"/>
        <w:autoSpaceDN w:val="0"/>
        <w:ind w:firstLine="0"/>
        <w:rPr>
          <w:rFonts w:ascii="Times New Roman" w:eastAsia="Times New Roman" w:hAnsi="Times New Roman" w:cs="Times New Roman"/>
          <w:b/>
          <w:sz w:val="26"/>
          <w:szCs w:val="26"/>
        </w:rPr>
        <w:sectPr w:rsidR="00E70871" w:rsidSect="004F17CA">
          <w:pgSz w:w="16838" w:h="11906" w:orient="landscape"/>
          <w:pgMar w:top="1701" w:right="567" w:bottom="567" w:left="567" w:header="709" w:footer="709" w:gutter="0"/>
          <w:cols w:space="708"/>
          <w:docGrid w:linePitch="360"/>
        </w:sectPr>
      </w:pPr>
      <w:bookmarkStart w:id="0" w:name="P792"/>
      <w:bookmarkEnd w:id="0"/>
    </w:p>
    <w:p w14:paraId="73F3AFC6" w14:textId="6142BD47" w:rsidR="00E70871" w:rsidRDefault="00E70871" w:rsidP="00E70871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</w:rPr>
      </w:pPr>
      <w:bookmarkStart w:id="1" w:name="P875"/>
      <w:bookmarkStart w:id="2" w:name="P921"/>
      <w:bookmarkEnd w:id="1"/>
      <w:bookmarkEnd w:id="2"/>
      <w:r w:rsidRPr="00620D2C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1</w:t>
      </w:r>
    </w:p>
    <w:p w14:paraId="66AB3996" w14:textId="77777777" w:rsidR="00E70871" w:rsidRPr="00620D2C" w:rsidRDefault="00E70871" w:rsidP="00E70871">
      <w:pPr>
        <w:keepNext/>
        <w:keepLines/>
        <w:tabs>
          <w:tab w:val="left" w:pos="8340"/>
        </w:tabs>
        <w:ind w:firstLine="0"/>
        <w:jc w:val="right"/>
        <w:rPr>
          <w:rFonts w:ascii="Times New Roman" w:hAnsi="Times New Roman" w:cs="Times New Roman"/>
        </w:rPr>
      </w:pPr>
    </w:p>
    <w:p w14:paraId="51CD2D99" w14:textId="77777777" w:rsidR="00E70871" w:rsidRPr="00C54450" w:rsidRDefault="00E70871" w:rsidP="00E70871">
      <w:pPr>
        <w:keepNext/>
        <w:keepLines/>
        <w:tabs>
          <w:tab w:val="left" w:pos="6237"/>
        </w:tabs>
        <w:spacing w:before="0" w:line="259" w:lineRule="auto"/>
        <w:ind w:left="360"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Изложить Приложение </w:t>
      </w:r>
      <w:r>
        <w:rPr>
          <w:rFonts w:ascii="Times New Roman" w:eastAsia="Times New Roman" w:hAnsi="Times New Roman" w:cs="Times New Roman"/>
          <w:sz w:val="28"/>
          <w:szCs w:val="28"/>
        </w:rPr>
        <w:t>1 к Муниципальной программе «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Развитие молодежной политики и патриотическое воспитание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44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4450">
        <w:rPr>
          <w:rFonts w:ascii="Times New Roman" w:eastAsia="Times New Roman" w:hAnsi="Times New Roman" w:cs="Times New Roman"/>
          <w:sz w:val="28"/>
          <w:szCs w:val="28"/>
        </w:rPr>
        <w:t>Гаврило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- Ямском муниципальном районе»</w:t>
      </w:r>
      <w:r w:rsidRPr="00C54450">
        <w:rPr>
          <w:rFonts w:ascii="Times New Roman" w:eastAsia="Times New Roman" w:hAnsi="Times New Roman" w:cs="Times New Roman"/>
          <w:sz w:val="28"/>
          <w:szCs w:val="28"/>
        </w:rPr>
        <w:t>, в новой редакции:</w:t>
      </w:r>
    </w:p>
    <w:p w14:paraId="475B14F5" w14:textId="77777777" w:rsidR="00E70871" w:rsidRDefault="00E70871" w:rsidP="00E70871">
      <w:pPr>
        <w:keepNext/>
        <w:keepLines/>
        <w:autoSpaceDE w:val="0"/>
        <w:autoSpaceDN w:val="0"/>
        <w:spacing w:before="0"/>
        <w:ind w:firstLine="0"/>
        <w:rPr>
          <w:rFonts w:ascii="Times New Roman" w:eastAsia="Times New Roman" w:hAnsi="Times New Roman" w:cs="Times New Roman"/>
          <w:sz w:val="26"/>
          <w:szCs w:val="26"/>
        </w:rPr>
      </w:pPr>
    </w:p>
    <w:p w14:paraId="0C3FD4B2" w14:textId="62D03CD3" w:rsidR="00E70871" w:rsidRDefault="00E70871" w:rsidP="00E70871">
      <w:pPr>
        <w:keepNext/>
        <w:keepLines/>
        <w:autoSpaceDE w:val="0"/>
        <w:autoSpaceDN w:val="0"/>
        <w:spacing w:before="0"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«Приложение 1</w:t>
      </w:r>
    </w:p>
    <w:p w14:paraId="07CF7467" w14:textId="77777777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Муниципальная целевая программа</w:t>
      </w:r>
    </w:p>
    <w:p w14:paraId="3CB14EB0" w14:textId="77777777" w:rsidR="00E70871" w:rsidRPr="00DE114B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>Патриотическое воспитание граждан Российской Федерации, проживающих на территории Гаврилов – Ямского муниципального района"</w:t>
      </w:r>
    </w:p>
    <w:p w14:paraId="79248369" w14:textId="77777777" w:rsidR="00E70871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E114B">
        <w:rPr>
          <w:rFonts w:ascii="Times New Roman" w:eastAsia="Times New Roman" w:hAnsi="Times New Roman" w:cs="Times New Roman"/>
          <w:sz w:val="26"/>
          <w:szCs w:val="26"/>
        </w:rPr>
        <w:t>на 2022-2025 годы</w:t>
      </w:r>
    </w:p>
    <w:p w14:paraId="08D24C4F" w14:textId="77777777" w:rsidR="00E70871" w:rsidRPr="00F566BD" w:rsidRDefault="00E70871" w:rsidP="00E70871">
      <w:pPr>
        <w:keepNext/>
        <w:keepLines/>
        <w:autoSpaceDE w:val="0"/>
        <w:autoSpaceDN w:val="0"/>
        <w:spacing w:before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>униципальн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DE114B">
        <w:rPr>
          <w:rFonts w:ascii="Times New Roman" w:eastAsia="Times New Roman" w:hAnsi="Times New Roman" w:cs="Times New Roman"/>
          <w:sz w:val="26"/>
          <w:szCs w:val="26"/>
        </w:rPr>
        <w:t xml:space="preserve"> программ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</w:p>
    <w:p w14:paraId="06C61B3D" w14:textId="77777777" w:rsidR="00E70871" w:rsidRPr="00F566BD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  <w:r w:rsidRPr="00F566BD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</w:p>
    <w:tbl>
      <w:tblPr>
        <w:tblW w:w="0" w:type="auto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6521"/>
      </w:tblGrid>
      <w:tr w:rsidR="00E70871" w:rsidRPr="00F566BD" w14:paraId="777064F2" w14:textId="77777777" w:rsidTr="000C63E8">
        <w:tc>
          <w:tcPr>
            <w:tcW w:w="3968" w:type="dxa"/>
          </w:tcPr>
          <w:p w14:paraId="790FB0E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целевой программы</w:t>
            </w:r>
          </w:p>
        </w:tc>
        <w:tc>
          <w:tcPr>
            <w:tcW w:w="6521" w:type="dxa"/>
          </w:tcPr>
          <w:p w14:paraId="6A025B2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ведущий специалист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Управления культуры, туризма, спорта и молодежной политики Администрации муниципального района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ведущий специалист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Рубцова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ь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Евгеньевна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(848534) 2-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  <w:r w:rsidRPr="00EA3C64">
              <w:rPr>
                <w:rFonts w:ascii="Times New Roman" w:eastAsia="Times New Roman" w:hAnsi="Times New Roman" w:cs="Times New Roman"/>
                <w:sz w:val="26"/>
                <w:szCs w:val="26"/>
              </w:rPr>
              <w:t>-51.</w:t>
            </w:r>
          </w:p>
        </w:tc>
      </w:tr>
      <w:tr w:rsidR="00E70871" w:rsidRPr="00F566BD" w14:paraId="570ECC08" w14:textId="77777777" w:rsidTr="000C63E8">
        <w:tc>
          <w:tcPr>
            <w:tcW w:w="3968" w:type="dxa"/>
          </w:tcPr>
          <w:p w14:paraId="2DDDA06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Куратор </w:t>
            </w:r>
            <w:r w:rsidRPr="00CE3A4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2A609A5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Первый заместитель Главы Администрации </w:t>
            </w:r>
            <w:proofErr w:type="gram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района </w:t>
            </w:r>
            <w:proofErr w:type="spellStart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>Забаев</w:t>
            </w:r>
            <w:proofErr w:type="spellEnd"/>
            <w:r w:rsidRPr="001B0C0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А.А</w:t>
            </w:r>
            <w:r w:rsidRPr="00B8165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(848534) 2-03-51</w:t>
            </w:r>
          </w:p>
        </w:tc>
      </w:tr>
      <w:tr w:rsidR="00E70871" w:rsidRPr="00F566BD" w14:paraId="03348223" w14:textId="77777777" w:rsidTr="000C63E8">
        <w:tc>
          <w:tcPr>
            <w:tcW w:w="3968" w:type="dxa"/>
          </w:tcPr>
          <w:p w14:paraId="6DB63E7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0387938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2022-2025 годы</w:t>
            </w:r>
          </w:p>
        </w:tc>
      </w:tr>
      <w:tr w:rsidR="00E70871" w:rsidRPr="00F566BD" w14:paraId="6995D3B3" w14:textId="77777777" w:rsidTr="000C63E8">
        <w:tc>
          <w:tcPr>
            <w:tcW w:w="3968" w:type="dxa"/>
          </w:tcPr>
          <w:p w14:paraId="10711A2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5E0464A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культуры, туризма, спорта и молодежной политики Администрации </w:t>
            </w:r>
            <w:proofErr w:type="gramStart"/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Гаврилов-Ямского</w:t>
            </w:r>
            <w:proofErr w:type="gramEnd"/>
            <w:r w:rsidRPr="0028096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муниципального района</w:t>
            </w:r>
          </w:p>
        </w:tc>
      </w:tr>
      <w:tr w:rsidR="00E70871" w:rsidRPr="00F566BD" w14:paraId="3A3C5E4F" w14:textId="77777777" w:rsidTr="000C63E8">
        <w:tc>
          <w:tcPr>
            <w:tcW w:w="3968" w:type="dxa"/>
          </w:tcPr>
          <w:p w14:paraId="33E757F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Участники мероприятий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программы </w:t>
            </w:r>
          </w:p>
        </w:tc>
        <w:tc>
          <w:tcPr>
            <w:tcW w:w="6521" w:type="dxa"/>
          </w:tcPr>
          <w:p w14:paraId="4D275635" w14:textId="77777777" w:rsidR="00E70871" w:rsidRPr="004C106B" w:rsidRDefault="00E70871" w:rsidP="000C63E8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МУ “Молодежный центр”;</w:t>
            </w:r>
          </w:p>
          <w:p w14:paraId="79230C29" w14:textId="77777777" w:rsidR="00E70871" w:rsidRPr="004C106B" w:rsidRDefault="00E70871" w:rsidP="000C63E8">
            <w:pPr>
              <w:keepNext/>
              <w:keepLines/>
              <w:spacing w:line="240" w:lineRule="atLeast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- Управление образования Администрации </w:t>
            </w:r>
            <w:proofErr w:type="gramStart"/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4C106B">
              <w:rPr>
                <w:rFonts w:ascii="Times New Roman" w:hAnsi="Times New Roman" w:cs="Times New Roman"/>
                <w:sz w:val="26"/>
                <w:szCs w:val="26"/>
              </w:rPr>
              <w:t xml:space="preserve"> МР;</w:t>
            </w:r>
          </w:p>
          <w:p w14:paraId="50968A1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C106B">
              <w:rPr>
                <w:rFonts w:ascii="Times New Roman" w:hAnsi="Times New Roman" w:cs="Times New Roman"/>
                <w:sz w:val="26"/>
                <w:szCs w:val="26"/>
              </w:rPr>
              <w:t>- образовательные учреждения МР</w:t>
            </w:r>
          </w:p>
        </w:tc>
      </w:tr>
      <w:tr w:rsidR="00E70871" w:rsidRPr="00F566BD" w14:paraId="1F760798" w14:textId="77777777" w:rsidTr="000C63E8">
        <w:tc>
          <w:tcPr>
            <w:tcW w:w="3968" w:type="dxa"/>
          </w:tcPr>
          <w:p w14:paraId="38FAE14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0BA04B51" w14:textId="77777777" w:rsidR="00E70871" w:rsidRPr="0031421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эффективного функционирования системы патриотического воспитания граждан Российской Федерации в </w:t>
            </w:r>
            <w:proofErr w:type="gramStart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>Гаврилов-Ямском</w:t>
            </w:r>
            <w:proofErr w:type="gramEnd"/>
            <w:r w:rsidRPr="00314215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 районе</w:t>
            </w:r>
          </w:p>
        </w:tc>
      </w:tr>
      <w:tr w:rsidR="00E70871" w:rsidRPr="00F566BD" w14:paraId="6CBEC794" w14:textId="77777777" w:rsidTr="000C63E8">
        <w:tc>
          <w:tcPr>
            <w:tcW w:w="3968" w:type="dxa"/>
          </w:tcPr>
          <w:p w14:paraId="0E0E094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4B874921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="00BC5647">
              <w:rPr>
                <w:rFonts w:ascii="Times New Roman" w:eastAsia="Times New Roman" w:hAnsi="Times New Roman" w:cs="Times New Roman"/>
                <w:sz w:val="26"/>
                <w:szCs w:val="26"/>
              </w:rPr>
              <w:t>445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BC5647">
              <w:rPr>
                <w:rFonts w:ascii="Times New Roman" w:eastAsia="Times New Roman" w:hAnsi="Times New Roman" w:cs="Times New Roman"/>
                <w:sz w:val="26"/>
                <w:szCs w:val="26"/>
              </w:rPr>
              <w:t>919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,0 тыс. руб., из них:</w:t>
            </w:r>
          </w:p>
          <w:p w14:paraId="200D4A63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федеральные средства &lt;*&gt;:</w:t>
            </w:r>
          </w:p>
          <w:p w14:paraId="38EB71CF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   руб.;</w:t>
            </w:r>
          </w:p>
          <w:p w14:paraId="3B79F4BB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   руб.;</w:t>
            </w:r>
          </w:p>
          <w:p w14:paraId="50AE7E4D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  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51303E0B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  руб.</w:t>
            </w:r>
          </w:p>
          <w:p w14:paraId="42C8FF51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3F79FAB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областные средства &lt;*&gt;:</w:t>
            </w:r>
          </w:p>
          <w:p w14:paraId="3DB52369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57 869,0 руб.;</w:t>
            </w:r>
          </w:p>
          <w:p w14:paraId="691C4723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7CE1FB4E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2024год - _____ руб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0472C744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  <w:p w14:paraId="42532CC8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BE9CD86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муниципального района  &lt;*&gt;:</w:t>
            </w:r>
          </w:p>
          <w:p w14:paraId="237E517E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 – </w:t>
            </w:r>
            <w:r w:rsidR="00BC5647">
              <w:rPr>
                <w:rFonts w:ascii="Times New Roman" w:eastAsia="Times New Roman" w:hAnsi="Times New Roman" w:cs="Times New Roman"/>
                <w:sz w:val="26"/>
                <w:szCs w:val="26"/>
              </w:rPr>
              <w:t>243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</w:t>
            </w:r>
            <w:r w:rsidR="00BC5647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0,0 руб.;</w:t>
            </w:r>
          </w:p>
          <w:p w14:paraId="40091103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65 000,0 руб.;</w:t>
            </w:r>
          </w:p>
          <w:p w14:paraId="36DE6972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40 000,0 руб.</w:t>
            </w:r>
          </w:p>
          <w:p w14:paraId="0D800D96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–  40 000*  руб.;</w:t>
            </w:r>
          </w:p>
          <w:p w14:paraId="0495FECD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5CA0A5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- иные источники:</w:t>
            </w:r>
          </w:p>
          <w:p w14:paraId="418B86D3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- _____ руб.;</w:t>
            </w:r>
          </w:p>
          <w:p w14:paraId="20C01EED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- _____ руб.;</w:t>
            </w:r>
          </w:p>
          <w:p w14:paraId="056F2E83" w14:textId="77777777" w:rsidR="00E70871" w:rsidRPr="00DE114B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- _____ </w:t>
            </w:r>
            <w:proofErr w:type="spellStart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14:paraId="155804D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spacing w:befor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E114B">
              <w:rPr>
                <w:rFonts w:ascii="Times New Roman" w:eastAsia="Times New Roman" w:hAnsi="Times New Roman" w:cs="Times New Roman"/>
                <w:sz w:val="26"/>
                <w:szCs w:val="26"/>
              </w:rPr>
              <w:t>2025 год - _____ руб.</w:t>
            </w:r>
          </w:p>
        </w:tc>
      </w:tr>
      <w:tr w:rsidR="00E70871" w:rsidRPr="00F566BD" w14:paraId="2363AA62" w14:textId="77777777" w:rsidTr="000C63E8">
        <w:tc>
          <w:tcPr>
            <w:tcW w:w="3968" w:type="dxa"/>
          </w:tcPr>
          <w:p w14:paraId="6DFB754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Конечные результаты реализации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521" w:type="dxa"/>
          </w:tcPr>
          <w:p w14:paraId="62CFBA40" w14:textId="77777777" w:rsidR="00E70871" w:rsidRPr="005B764A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314215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количество граждан, ежегодно принимающих участие в районных мероприятиях патриотической направленности –  не менее 3,5 тысячи человек;</w:t>
            </w:r>
          </w:p>
          <w:p w14:paraId="56291AC4" w14:textId="77777777" w:rsidR="00E70871" w:rsidRPr="005B764A" w:rsidRDefault="00E70871" w:rsidP="000C63E8">
            <w:pPr>
              <w:pStyle w:val="ConsPlusNormal"/>
              <w:keepNext/>
              <w:keepLines/>
              <w:widowControl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5B764A">
              <w:rPr>
                <w:rFonts w:ascii="Times New Roman" w:hAnsi="Times New Roman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количество проведенных ежегодно мероприятий патриотической направленности  (всех форм)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не менее 25</w:t>
            </w:r>
            <w:r w:rsidRPr="005B764A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01F4B22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035832BD" w14:textId="77777777" w:rsidTr="000C63E8">
        <w:tc>
          <w:tcPr>
            <w:tcW w:w="3968" w:type="dxa"/>
          </w:tcPr>
          <w:p w14:paraId="418C432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Электронный адрес размещения </w:t>
            </w:r>
            <w:r w:rsidRPr="00C2504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«Интернет»</w:t>
            </w:r>
          </w:p>
        </w:tc>
        <w:tc>
          <w:tcPr>
            <w:tcW w:w="6521" w:type="dxa"/>
          </w:tcPr>
          <w:p w14:paraId="3CF80515" w14:textId="77777777" w:rsidR="00E70871" w:rsidRDefault="00B939A7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8" w:history="1">
              <w:r w:rsidR="00E70871" w:rsidRPr="00D120F9">
                <w:rPr>
                  <w:rStyle w:val="aa"/>
                  <w:rFonts w:ascii="Times New Roman" w:eastAsia="Times New Roman" w:hAnsi="Times New Roman" w:cs="Times New Roman"/>
                  <w:sz w:val="26"/>
                  <w:szCs w:val="26"/>
                </w:rPr>
                <w:t>http://www.gavyam.ru/about/management/upr_kul/mcp</w:t>
              </w:r>
            </w:hyperlink>
          </w:p>
          <w:p w14:paraId="11E7C40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99F293E" w14:textId="77777777" w:rsidR="00E70871" w:rsidRPr="00F566BD" w:rsidRDefault="00E70871" w:rsidP="00E70871">
      <w:pPr>
        <w:keepNext/>
        <w:keepLines/>
        <w:autoSpaceDE w:val="0"/>
        <w:autoSpaceDN w:val="0"/>
        <w:rPr>
          <w:rFonts w:ascii="Times New Roman" w:eastAsia="Times New Roman" w:hAnsi="Times New Roman" w:cs="Times New Roman"/>
          <w:sz w:val="26"/>
          <w:szCs w:val="26"/>
        </w:rPr>
      </w:pPr>
    </w:p>
    <w:p w14:paraId="19FE0C4A" w14:textId="77777777" w:rsidR="00E70871" w:rsidRDefault="00E70871" w:rsidP="00E70871">
      <w:pPr>
        <w:keepNext/>
        <w:keepLines/>
        <w:autoSpaceDE w:val="0"/>
        <w:autoSpaceDN w:val="0"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422A216A" w14:textId="77777777" w:rsidR="00E70871" w:rsidRPr="001B07AC" w:rsidRDefault="00E70871" w:rsidP="00E70871">
      <w:pPr>
        <w:keepNext/>
        <w:keepLines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14:paraId="6550B1A1" w14:textId="77777777" w:rsidR="00E70871" w:rsidRDefault="00E70871" w:rsidP="00E70871">
      <w:pPr>
        <w:keepNext/>
        <w:keepLines/>
        <w:tabs>
          <w:tab w:val="left" w:pos="29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  <w:sectPr w:rsidR="00E70871" w:rsidSect="00151F9C">
          <w:pgSz w:w="11906" w:h="16838"/>
          <w:pgMar w:top="992" w:right="709" w:bottom="567" w:left="567" w:header="0" w:footer="0" w:gutter="0"/>
          <w:cols w:space="720"/>
        </w:sectPr>
      </w:pPr>
    </w:p>
    <w:p w14:paraId="63BB4A53" w14:textId="77777777" w:rsidR="00E70871" w:rsidRDefault="00E70871" w:rsidP="00E70871">
      <w:pPr>
        <w:keepNext/>
        <w:keepLines/>
        <w:tabs>
          <w:tab w:val="left" w:pos="2940"/>
        </w:tabs>
        <w:ind w:firstLine="0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Перечень программных мероприятий</w:t>
      </w:r>
      <w:bookmarkStart w:id="3" w:name="_GoBack"/>
      <w:bookmarkEnd w:id="3"/>
    </w:p>
    <w:p w14:paraId="231F2E04" w14:textId="77777777" w:rsidR="00E70871" w:rsidRDefault="00E70871" w:rsidP="00E70871">
      <w:pPr>
        <w:keepNext/>
        <w:keepLines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5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985"/>
        <w:gridCol w:w="1356"/>
        <w:gridCol w:w="1132"/>
        <w:gridCol w:w="1056"/>
        <w:gridCol w:w="1417"/>
        <w:gridCol w:w="1134"/>
        <w:gridCol w:w="1134"/>
        <w:gridCol w:w="1559"/>
        <w:gridCol w:w="1418"/>
        <w:gridCol w:w="2551"/>
      </w:tblGrid>
      <w:tr w:rsidR="00E70871" w:rsidRPr="00F566BD" w14:paraId="70DDFBB5" w14:textId="77777777" w:rsidTr="000C63E8">
        <w:trPr>
          <w:jc w:val="center"/>
        </w:trPr>
        <w:tc>
          <w:tcPr>
            <w:tcW w:w="629" w:type="dxa"/>
            <w:vMerge w:val="restart"/>
          </w:tcPr>
          <w:p w14:paraId="7E351D7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N</w:t>
            </w:r>
          </w:p>
          <w:p w14:paraId="56B7C85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proofErr w:type="gramStart"/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1985" w:type="dxa"/>
            <w:vMerge w:val="restart"/>
          </w:tcPr>
          <w:p w14:paraId="638DFD0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/мероприятия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488" w:type="dxa"/>
            <w:gridSpan w:val="2"/>
          </w:tcPr>
          <w:p w14:paraId="5931220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Результат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/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выполнения задачи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056" w:type="dxa"/>
            <w:vMerge w:val="restart"/>
          </w:tcPr>
          <w:p w14:paraId="4CF345A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662" w:type="dxa"/>
            <w:gridSpan w:val="5"/>
          </w:tcPr>
          <w:p w14:paraId="2BC2F83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Плановый объем финансирования (единица измерения)</w:t>
            </w:r>
          </w:p>
        </w:tc>
        <w:tc>
          <w:tcPr>
            <w:tcW w:w="2551" w:type="dxa"/>
          </w:tcPr>
          <w:p w14:paraId="71B9682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Исполнитель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 участники мероприятия (в установленном порядке)</w:t>
            </w:r>
          </w:p>
        </w:tc>
      </w:tr>
      <w:tr w:rsidR="00E70871" w:rsidRPr="00F566BD" w14:paraId="02A1AF34" w14:textId="77777777" w:rsidTr="000C63E8">
        <w:trPr>
          <w:jc w:val="center"/>
        </w:trPr>
        <w:tc>
          <w:tcPr>
            <w:tcW w:w="629" w:type="dxa"/>
            <w:vMerge/>
          </w:tcPr>
          <w:p w14:paraId="0F0E30B0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2E6E9300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</w:tcPr>
          <w:p w14:paraId="630A304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132" w:type="dxa"/>
          </w:tcPr>
          <w:p w14:paraId="18EB065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056" w:type="dxa"/>
            <w:vMerge/>
          </w:tcPr>
          <w:p w14:paraId="0B5FC6D9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</w:tcPr>
          <w:p w14:paraId="745C3AF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</w:p>
        </w:tc>
        <w:tc>
          <w:tcPr>
            <w:tcW w:w="1134" w:type="dxa"/>
          </w:tcPr>
          <w:p w14:paraId="114FD2A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федеральные средства </w:t>
            </w:r>
          </w:p>
        </w:tc>
        <w:tc>
          <w:tcPr>
            <w:tcW w:w="1134" w:type="dxa"/>
          </w:tcPr>
          <w:p w14:paraId="3E521DE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областные средства</w:t>
            </w:r>
          </w:p>
        </w:tc>
        <w:tc>
          <w:tcPr>
            <w:tcW w:w="1559" w:type="dxa"/>
          </w:tcPr>
          <w:p w14:paraId="6F50EAD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средства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бюджета </w:t>
            </w:r>
          </w:p>
        </w:tc>
        <w:tc>
          <w:tcPr>
            <w:tcW w:w="1418" w:type="dxa"/>
          </w:tcPr>
          <w:p w14:paraId="0E4E63D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ные источники </w:t>
            </w:r>
          </w:p>
        </w:tc>
        <w:tc>
          <w:tcPr>
            <w:tcW w:w="2551" w:type="dxa"/>
          </w:tcPr>
          <w:p w14:paraId="705832CC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70871" w:rsidRPr="00F566BD" w14:paraId="7C0A52E2" w14:textId="77777777" w:rsidTr="000C63E8">
        <w:trPr>
          <w:jc w:val="center"/>
        </w:trPr>
        <w:tc>
          <w:tcPr>
            <w:tcW w:w="629" w:type="dxa"/>
          </w:tcPr>
          <w:p w14:paraId="0FCB115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</w:tcPr>
          <w:p w14:paraId="7C6614D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56" w:type="dxa"/>
          </w:tcPr>
          <w:p w14:paraId="7339ACA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2" w:type="dxa"/>
          </w:tcPr>
          <w:p w14:paraId="06A27AB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56" w:type="dxa"/>
          </w:tcPr>
          <w:p w14:paraId="224B4AF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17" w:type="dxa"/>
          </w:tcPr>
          <w:p w14:paraId="3D871F2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</w:tcPr>
          <w:p w14:paraId="03C2CA9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14:paraId="62E3289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9" w:type="dxa"/>
          </w:tcPr>
          <w:p w14:paraId="3F99475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418" w:type="dxa"/>
          </w:tcPr>
          <w:p w14:paraId="765241D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551" w:type="dxa"/>
          </w:tcPr>
          <w:p w14:paraId="4CB5F87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70871" w:rsidRPr="00F566BD" w14:paraId="7A269757" w14:textId="77777777" w:rsidTr="000C63E8">
        <w:trPr>
          <w:trHeight w:val="719"/>
          <w:jc w:val="center"/>
        </w:trPr>
        <w:tc>
          <w:tcPr>
            <w:tcW w:w="629" w:type="dxa"/>
            <w:vMerge w:val="restart"/>
          </w:tcPr>
          <w:p w14:paraId="331A9DE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</w:tcPr>
          <w:p w14:paraId="1F27FBFD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1</w:t>
            </w:r>
          </w:p>
          <w:p w14:paraId="5BFAC95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>Поддержка деятельности общественных объединений (клубов) детей и молодежи</w:t>
            </w:r>
          </w:p>
        </w:tc>
        <w:tc>
          <w:tcPr>
            <w:tcW w:w="1356" w:type="dxa"/>
            <w:vMerge w:val="restart"/>
          </w:tcPr>
          <w:p w14:paraId="3F09E8F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4"/>
                <w:szCs w:val="24"/>
              </w:rPr>
              <w:t>Количество граждан, ежегодно принимающих участие в районных мероприятиях патриотической направленности – не менее 3,5 тысячи человек (чел)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815" w14:textId="77777777" w:rsidR="00E70871" w:rsidRPr="004F3C2D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3200</w:t>
            </w:r>
          </w:p>
        </w:tc>
        <w:tc>
          <w:tcPr>
            <w:tcW w:w="1056" w:type="dxa"/>
          </w:tcPr>
          <w:p w14:paraId="2420B93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166E8279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167 000,0</w:t>
            </w:r>
          </w:p>
        </w:tc>
        <w:tc>
          <w:tcPr>
            <w:tcW w:w="1134" w:type="dxa"/>
          </w:tcPr>
          <w:p w14:paraId="2890095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8C41179" w14:textId="77777777" w:rsidR="00E70871" w:rsidRPr="00E13B79" w:rsidRDefault="00E70871" w:rsidP="000C63E8">
            <w:pPr>
              <w:keepNext/>
              <w:keepLines/>
              <w:autoSpaceDE w:val="0"/>
              <w:autoSpaceDN w:val="0"/>
              <w:ind w:firstLine="0"/>
              <w:jc w:val="lef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13B7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23 000,0</w:t>
            </w:r>
          </w:p>
        </w:tc>
        <w:tc>
          <w:tcPr>
            <w:tcW w:w="1559" w:type="dxa"/>
          </w:tcPr>
          <w:p w14:paraId="54DF1CE2" w14:textId="77777777" w:rsidR="00E70871" w:rsidRPr="0022715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144 000,0</w:t>
            </w:r>
            <w:r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0E63E05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8A26C6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5A23BC63" w14:textId="77777777" w:rsidTr="000C63E8">
        <w:trPr>
          <w:trHeight w:val="927"/>
          <w:jc w:val="center"/>
        </w:trPr>
        <w:tc>
          <w:tcPr>
            <w:tcW w:w="629" w:type="dxa"/>
            <w:vMerge/>
          </w:tcPr>
          <w:p w14:paraId="3588ED9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10EFBBD" w14:textId="77777777" w:rsidR="00E70871" w:rsidRPr="00CA04B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6DC6B9D" w14:textId="77777777" w:rsidR="00E70871" w:rsidRPr="007235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135E" w14:textId="77777777" w:rsidR="00E70871" w:rsidRPr="004F3C2D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3400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A08D2D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F8E60B2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420628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970DB6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99D58F4" w14:textId="77777777" w:rsidR="00E70871" w:rsidRPr="0022715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46A696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1594E7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5FF21E9C" w14:textId="77777777" w:rsidTr="000C63E8">
        <w:trPr>
          <w:trHeight w:val="439"/>
          <w:jc w:val="center"/>
        </w:trPr>
        <w:tc>
          <w:tcPr>
            <w:tcW w:w="629" w:type="dxa"/>
            <w:vMerge/>
          </w:tcPr>
          <w:p w14:paraId="27FF12A9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F7BA386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453D4C7B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DD0" w14:textId="77777777" w:rsidR="00E70871" w:rsidRPr="004F3C2D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3450</w:t>
            </w:r>
          </w:p>
        </w:tc>
        <w:tc>
          <w:tcPr>
            <w:tcW w:w="1056" w:type="dxa"/>
          </w:tcPr>
          <w:p w14:paraId="6DCF2A5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3F973287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134" w:type="dxa"/>
          </w:tcPr>
          <w:p w14:paraId="267A3B7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A46FBB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033BF59" w14:textId="77777777" w:rsidR="00E70871" w:rsidRPr="0022715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6C409CA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5C7E03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58B9499A" w14:textId="77777777" w:rsidTr="000C63E8">
        <w:trPr>
          <w:trHeight w:val="439"/>
          <w:jc w:val="center"/>
        </w:trPr>
        <w:tc>
          <w:tcPr>
            <w:tcW w:w="629" w:type="dxa"/>
            <w:vMerge/>
          </w:tcPr>
          <w:p w14:paraId="668D2514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4FD46B5F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23280610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5287" w14:textId="77777777" w:rsidR="00E70871" w:rsidRPr="004F3C2D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3500</w:t>
            </w:r>
          </w:p>
        </w:tc>
        <w:tc>
          <w:tcPr>
            <w:tcW w:w="1056" w:type="dxa"/>
          </w:tcPr>
          <w:p w14:paraId="4FD3E028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0E4B3394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25 000,0*</w:t>
            </w:r>
          </w:p>
        </w:tc>
        <w:tc>
          <w:tcPr>
            <w:tcW w:w="1134" w:type="dxa"/>
          </w:tcPr>
          <w:p w14:paraId="76066E7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FC8797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8E8808D" w14:textId="77777777" w:rsidR="00E70871" w:rsidRPr="0022715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25 000,0*</w:t>
            </w:r>
          </w:p>
        </w:tc>
        <w:tc>
          <w:tcPr>
            <w:tcW w:w="1418" w:type="dxa"/>
          </w:tcPr>
          <w:p w14:paraId="0A98959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AAF78C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03B429A4" w14:textId="77777777" w:rsidTr="000C63E8">
        <w:trPr>
          <w:jc w:val="center"/>
        </w:trPr>
        <w:tc>
          <w:tcPr>
            <w:tcW w:w="629" w:type="dxa"/>
            <w:vMerge w:val="restart"/>
          </w:tcPr>
          <w:p w14:paraId="5749749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11.1</w:t>
            </w:r>
          </w:p>
        </w:tc>
        <w:tc>
          <w:tcPr>
            <w:tcW w:w="1985" w:type="dxa"/>
            <w:vMerge w:val="restart"/>
          </w:tcPr>
          <w:p w14:paraId="380A579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Участие в областных мероприятиях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7FCEFF10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641B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114D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единиц)</w:t>
            </w:r>
          </w:p>
          <w:p w14:paraId="431C0664" w14:textId="77777777" w:rsidR="00E70871" w:rsidRPr="001641BC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14:paraId="252E14A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73DB1AD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37A1919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114 000,0</w:t>
            </w:r>
          </w:p>
        </w:tc>
        <w:tc>
          <w:tcPr>
            <w:tcW w:w="1134" w:type="dxa"/>
          </w:tcPr>
          <w:p w14:paraId="4C5AD52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3AEF7D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23 000,0</w:t>
            </w:r>
          </w:p>
        </w:tc>
        <w:tc>
          <w:tcPr>
            <w:tcW w:w="1559" w:type="dxa"/>
          </w:tcPr>
          <w:p w14:paraId="7A674E1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109 000,0</w:t>
            </w:r>
          </w:p>
        </w:tc>
        <w:tc>
          <w:tcPr>
            <w:tcW w:w="1418" w:type="dxa"/>
          </w:tcPr>
          <w:p w14:paraId="682CD2A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1A993C8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1A7AC94E" w14:textId="77777777" w:rsidTr="000C63E8">
        <w:trPr>
          <w:jc w:val="center"/>
        </w:trPr>
        <w:tc>
          <w:tcPr>
            <w:tcW w:w="629" w:type="dxa"/>
            <w:vMerge/>
          </w:tcPr>
          <w:p w14:paraId="31AE3233" w14:textId="77777777" w:rsidR="00E70871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02C89C28" w14:textId="77777777" w:rsidR="00E70871" w:rsidRPr="00CA04B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651B64E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6FAB88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3B84FB6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77ACEC9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</w:t>
            </w:r>
          </w:p>
        </w:tc>
        <w:tc>
          <w:tcPr>
            <w:tcW w:w="1134" w:type="dxa"/>
          </w:tcPr>
          <w:p w14:paraId="3FFD3EB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15BAEA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547EAA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</w:t>
            </w:r>
          </w:p>
        </w:tc>
        <w:tc>
          <w:tcPr>
            <w:tcW w:w="1418" w:type="dxa"/>
          </w:tcPr>
          <w:p w14:paraId="1302B6B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A27F8A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7411DA1C" w14:textId="77777777" w:rsidTr="000C63E8">
        <w:trPr>
          <w:jc w:val="center"/>
        </w:trPr>
        <w:tc>
          <w:tcPr>
            <w:tcW w:w="629" w:type="dxa"/>
            <w:vMerge/>
          </w:tcPr>
          <w:p w14:paraId="7389765F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B8F0DD3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3A124679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6A265C4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5CB0200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6BCAC5B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5D10481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4AA53D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55EABB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3BEE015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4B738F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6DF77D76" w14:textId="77777777" w:rsidTr="000C63E8">
        <w:trPr>
          <w:jc w:val="center"/>
        </w:trPr>
        <w:tc>
          <w:tcPr>
            <w:tcW w:w="629" w:type="dxa"/>
            <w:vMerge/>
          </w:tcPr>
          <w:p w14:paraId="6BE957B5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1D6BE8D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5659148B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3275F2F0" w14:textId="77777777" w:rsidR="00E70871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56" w:type="dxa"/>
          </w:tcPr>
          <w:p w14:paraId="71F59DE0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76B69F8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134" w:type="dxa"/>
          </w:tcPr>
          <w:p w14:paraId="5712A8F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01E95BC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073D7A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418" w:type="dxa"/>
          </w:tcPr>
          <w:p w14:paraId="27244DF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6D03E6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11D6026B" w14:textId="77777777" w:rsidTr="000C63E8">
        <w:trPr>
          <w:trHeight w:val="1173"/>
          <w:jc w:val="center"/>
        </w:trPr>
        <w:tc>
          <w:tcPr>
            <w:tcW w:w="629" w:type="dxa"/>
            <w:vMerge w:val="restart"/>
          </w:tcPr>
          <w:p w14:paraId="4A951BF7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1.2</w:t>
            </w:r>
          </w:p>
          <w:p w14:paraId="555EB58F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 w:val="restart"/>
          </w:tcPr>
          <w:p w14:paraId="2D681F31" w14:textId="77777777" w:rsidR="00E70871" w:rsidRPr="00CA04B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айонн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военно-спортивн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ых, 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>мероприяти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CA04B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0E817864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14:paraId="17F442C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10B2E42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39E84CF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43 000,0</w:t>
            </w:r>
          </w:p>
        </w:tc>
        <w:tc>
          <w:tcPr>
            <w:tcW w:w="1134" w:type="dxa"/>
          </w:tcPr>
          <w:p w14:paraId="1FDC950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C4E722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18 000,0</w:t>
            </w:r>
          </w:p>
        </w:tc>
        <w:tc>
          <w:tcPr>
            <w:tcW w:w="1559" w:type="dxa"/>
          </w:tcPr>
          <w:p w14:paraId="187E33F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3C9D211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30B415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106511CD" w14:textId="77777777" w:rsidTr="000C63E8">
        <w:trPr>
          <w:trHeight w:val="625"/>
          <w:jc w:val="center"/>
        </w:trPr>
        <w:tc>
          <w:tcPr>
            <w:tcW w:w="629" w:type="dxa"/>
            <w:vMerge/>
          </w:tcPr>
          <w:p w14:paraId="5A2780B0" w14:textId="77777777" w:rsidR="00E70871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880B428" w14:textId="77777777" w:rsidR="00E70871" w:rsidRPr="00CA04B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3C8C42AA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BE64F5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7D7DD54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5F6BF29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134" w:type="dxa"/>
          </w:tcPr>
          <w:p w14:paraId="4B455C3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EEEDAD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C4EE49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20 000,0</w:t>
            </w:r>
          </w:p>
        </w:tc>
        <w:tc>
          <w:tcPr>
            <w:tcW w:w="1418" w:type="dxa"/>
          </w:tcPr>
          <w:p w14:paraId="29A4575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0B6659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2A8A061C" w14:textId="77777777" w:rsidTr="000C63E8">
        <w:trPr>
          <w:trHeight w:val="497"/>
          <w:jc w:val="center"/>
        </w:trPr>
        <w:tc>
          <w:tcPr>
            <w:tcW w:w="629" w:type="dxa"/>
            <w:vMerge/>
          </w:tcPr>
          <w:p w14:paraId="1068B02E" w14:textId="77777777" w:rsidR="00E70871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B3B8BDC" w14:textId="77777777" w:rsidR="00E70871" w:rsidRPr="00CA04B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567144C5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52682F3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01E7BE7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328306F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67AF17D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333338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1E4BBAE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5A4CE32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2B2A5A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582D7609" w14:textId="77777777" w:rsidTr="000C63E8">
        <w:trPr>
          <w:trHeight w:val="497"/>
          <w:jc w:val="center"/>
        </w:trPr>
        <w:tc>
          <w:tcPr>
            <w:tcW w:w="629" w:type="dxa"/>
            <w:vMerge/>
          </w:tcPr>
          <w:p w14:paraId="0C191F1D" w14:textId="77777777" w:rsidR="00E70871" w:rsidRDefault="00E70871" w:rsidP="000C63E8">
            <w:pPr>
              <w:keepNext/>
              <w:keepLines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3ACB6531" w14:textId="77777777" w:rsidR="00E70871" w:rsidRPr="00CA04B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27F5D17C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1C723CD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56" w:type="dxa"/>
          </w:tcPr>
          <w:p w14:paraId="6595DAAD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40F30A5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134" w:type="dxa"/>
          </w:tcPr>
          <w:p w14:paraId="46E1AB1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A6D5D4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09F86E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10 000,0*</w:t>
            </w:r>
          </w:p>
        </w:tc>
        <w:tc>
          <w:tcPr>
            <w:tcW w:w="1418" w:type="dxa"/>
          </w:tcPr>
          <w:p w14:paraId="7306B17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2D31DD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119D5C86" w14:textId="77777777" w:rsidTr="000C63E8">
        <w:trPr>
          <w:trHeight w:val="795"/>
          <w:jc w:val="center"/>
        </w:trPr>
        <w:tc>
          <w:tcPr>
            <w:tcW w:w="629" w:type="dxa"/>
            <w:vMerge w:val="restart"/>
          </w:tcPr>
          <w:p w14:paraId="63160D6F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1.3</w:t>
            </w:r>
          </w:p>
        </w:tc>
        <w:tc>
          <w:tcPr>
            <w:tcW w:w="1985" w:type="dxa"/>
            <w:vMerge w:val="restart"/>
          </w:tcPr>
          <w:p w14:paraId="600E572E" w14:textId="77777777" w:rsidR="00E70871" w:rsidRPr="0098730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8730A">
              <w:rPr>
                <w:rFonts w:ascii="Times New Roman" w:hAnsi="Times New Roman" w:cs="Times New Roman"/>
                <w:sz w:val="26"/>
                <w:szCs w:val="26"/>
              </w:rPr>
              <w:t>Подготовка и проведение районного конкурса на лучшую организацию работы по патриотическому воспитанию молодежи</w:t>
            </w:r>
          </w:p>
        </w:tc>
        <w:tc>
          <w:tcPr>
            <w:tcW w:w="1356" w:type="dxa"/>
            <w:vMerge w:val="restart"/>
          </w:tcPr>
          <w:p w14:paraId="21336338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14:paraId="4B72173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72F1517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2ECF8D8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134" w:type="dxa"/>
          </w:tcPr>
          <w:p w14:paraId="6B74AC7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7609FF5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89594D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10 000,0</w:t>
            </w:r>
          </w:p>
        </w:tc>
        <w:tc>
          <w:tcPr>
            <w:tcW w:w="1418" w:type="dxa"/>
          </w:tcPr>
          <w:p w14:paraId="1D7B7C5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255D915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5AC6FE84" w14:textId="77777777" w:rsidTr="000C63E8">
        <w:trPr>
          <w:trHeight w:val="826"/>
          <w:jc w:val="center"/>
        </w:trPr>
        <w:tc>
          <w:tcPr>
            <w:tcW w:w="629" w:type="dxa"/>
            <w:vMerge/>
          </w:tcPr>
          <w:p w14:paraId="5CF330B5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8A07A26" w14:textId="77777777" w:rsidR="00E70871" w:rsidRPr="0098730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3F7B014F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CEE172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04FA284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0BE7026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385328F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958655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7F35EA3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418" w:type="dxa"/>
          </w:tcPr>
          <w:p w14:paraId="52663D3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3747DBC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42340E79" w14:textId="77777777" w:rsidTr="000C63E8">
        <w:trPr>
          <w:trHeight w:val="766"/>
          <w:jc w:val="center"/>
        </w:trPr>
        <w:tc>
          <w:tcPr>
            <w:tcW w:w="629" w:type="dxa"/>
            <w:vMerge/>
          </w:tcPr>
          <w:p w14:paraId="1F1EE1A6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7EC37305" w14:textId="77777777" w:rsidR="00E70871" w:rsidRPr="0098730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2B207F3A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18BDAA0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3F301C0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33B09B8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134" w:type="dxa"/>
          </w:tcPr>
          <w:p w14:paraId="194A5E9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551C49B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39457A9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</w:t>
            </w:r>
          </w:p>
        </w:tc>
        <w:tc>
          <w:tcPr>
            <w:tcW w:w="1418" w:type="dxa"/>
          </w:tcPr>
          <w:p w14:paraId="397C4BF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07B388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26F81525" w14:textId="77777777" w:rsidTr="000C63E8">
        <w:trPr>
          <w:trHeight w:val="766"/>
          <w:jc w:val="center"/>
        </w:trPr>
        <w:tc>
          <w:tcPr>
            <w:tcW w:w="629" w:type="dxa"/>
            <w:vMerge/>
          </w:tcPr>
          <w:p w14:paraId="621C0ECC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97095F4" w14:textId="77777777" w:rsidR="00E70871" w:rsidRPr="0098730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1F35966C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5D86C79" w14:textId="77777777" w:rsidR="00E70871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56" w:type="dxa"/>
          </w:tcPr>
          <w:p w14:paraId="3AC6437C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6317CA9B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5 000,0*</w:t>
            </w:r>
          </w:p>
        </w:tc>
        <w:tc>
          <w:tcPr>
            <w:tcW w:w="1134" w:type="dxa"/>
          </w:tcPr>
          <w:p w14:paraId="22C47EF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748923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61E2DC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5 000,0*</w:t>
            </w:r>
          </w:p>
        </w:tc>
        <w:tc>
          <w:tcPr>
            <w:tcW w:w="1418" w:type="dxa"/>
          </w:tcPr>
          <w:p w14:paraId="2ED0324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425534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1DB6419E" w14:textId="77777777" w:rsidTr="000C63E8">
        <w:trPr>
          <w:trHeight w:val="725"/>
          <w:jc w:val="center"/>
        </w:trPr>
        <w:tc>
          <w:tcPr>
            <w:tcW w:w="629" w:type="dxa"/>
            <w:vMerge w:val="restart"/>
          </w:tcPr>
          <w:p w14:paraId="1650042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85" w:type="dxa"/>
            <w:vMerge w:val="restart"/>
          </w:tcPr>
          <w:p w14:paraId="16BD4D74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Задача 2</w:t>
            </w:r>
          </w:p>
          <w:p w14:paraId="77510E7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A04B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условий для дальнейшего развития молодежного патриотического движения в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муниципальном районе</w:t>
            </w:r>
          </w:p>
        </w:tc>
        <w:tc>
          <w:tcPr>
            <w:tcW w:w="1356" w:type="dxa"/>
            <w:vMerge w:val="restart"/>
          </w:tcPr>
          <w:p w14:paraId="7BA4D553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проведенных ежегодно мероприятий патриотической направленности  (всех форм) – не менее 25 (</w:t>
            </w:r>
            <w:proofErr w:type="spellStart"/>
            <w:proofErr w:type="gramStart"/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ед</w:t>
            </w:r>
            <w:proofErr w:type="spellEnd"/>
            <w:proofErr w:type="gramEnd"/>
            <w:r w:rsidRPr="0015150E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132" w:type="dxa"/>
          </w:tcPr>
          <w:p w14:paraId="7D98D925" w14:textId="77777777" w:rsidR="00E70871" w:rsidRPr="0015150E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56" w:type="dxa"/>
          </w:tcPr>
          <w:p w14:paraId="6BCF545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0BE400E7" w14:textId="77777777" w:rsidR="00E70871" w:rsidRPr="001A2ED9" w:rsidRDefault="00BC5647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133 919</w:t>
            </w:r>
            <w:r w:rsidR="00E70871"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,0</w:t>
            </w:r>
          </w:p>
        </w:tc>
        <w:tc>
          <w:tcPr>
            <w:tcW w:w="1134" w:type="dxa"/>
          </w:tcPr>
          <w:p w14:paraId="4503494D" w14:textId="77777777" w:rsidR="00E70871" w:rsidRPr="001A2ED9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2A1FEF55" w14:textId="77777777" w:rsidR="00E70871" w:rsidRPr="001A2ED9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34 869,0</w:t>
            </w:r>
          </w:p>
        </w:tc>
        <w:tc>
          <w:tcPr>
            <w:tcW w:w="1559" w:type="dxa"/>
          </w:tcPr>
          <w:p w14:paraId="262D59FC" w14:textId="77777777" w:rsidR="00E70871" w:rsidRPr="001A2ED9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</w:rPr>
              <w:t>50 000,0</w:t>
            </w:r>
          </w:p>
        </w:tc>
        <w:tc>
          <w:tcPr>
            <w:tcW w:w="1418" w:type="dxa"/>
          </w:tcPr>
          <w:p w14:paraId="34E1E4A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90E894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59640821" w14:textId="77777777" w:rsidTr="000C63E8">
        <w:trPr>
          <w:trHeight w:val="781"/>
          <w:jc w:val="center"/>
        </w:trPr>
        <w:tc>
          <w:tcPr>
            <w:tcW w:w="629" w:type="dxa"/>
            <w:vMerge/>
          </w:tcPr>
          <w:p w14:paraId="73FFFA6D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3E3711FF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61BA3AC7" w14:textId="77777777" w:rsidR="00E70871" w:rsidRPr="00E5255B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406DC7A6" w14:textId="77777777" w:rsidR="00E70871" w:rsidRPr="0015150E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56" w:type="dxa"/>
          </w:tcPr>
          <w:p w14:paraId="4E90FF9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2BAA77AF" w14:textId="77777777" w:rsidR="00E70871" w:rsidRPr="0048769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134" w:type="dxa"/>
          </w:tcPr>
          <w:p w14:paraId="45BE4C0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30770E5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26D2399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25 000,0</w:t>
            </w:r>
          </w:p>
        </w:tc>
        <w:tc>
          <w:tcPr>
            <w:tcW w:w="1418" w:type="dxa"/>
          </w:tcPr>
          <w:p w14:paraId="0FFB8D2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0640D6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03EBA741" w14:textId="77777777" w:rsidTr="000C63E8">
        <w:trPr>
          <w:trHeight w:val="641"/>
          <w:jc w:val="center"/>
        </w:trPr>
        <w:tc>
          <w:tcPr>
            <w:tcW w:w="629" w:type="dxa"/>
            <w:vMerge/>
          </w:tcPr>
          <w:p w14:paraId="6D98CBA7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19C9B491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6A20CB8E" w14:textId="77777777" w:rsidR="00E70871" w:rsidRPr="00E5255B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072DFF39" w14:textId="77777777" w:rsidR="00E70871" w:rsidRPr="0015150E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56" w:type="dxa"/>
          </w:tcPr>
          <w:p w14:paraId="0AA4F21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74E93C84" w14:textId="77777777" w:rsidR="00E70871" w:rsidRPr="0048769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</w:t>
            </w:r>
          </w:p>
        </w:tc>
        <w:tc>
          <w:tcPr>
            <w:tcW w:w="1134" w:type="dxa"/>
          </w:tcPr>
          <w:p w14:paraId="32C3891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26E276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26EB1056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</w:t>
            </w:r>
          </w:p>
        </w:tc>
        <w:tc>
          <w:tcPr>
            <w:tcW w:w="1418" w:type="dxa"/>
          </w:tcPr>
          <w:p w14:paraId="22DE6C4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49EC28F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1AA6599F" w14:textId="77777777" w:rsidTr="000C63E8">
        <w:trPr>
          <w:trHeight w:val="641"/>
          <w:jc w:val="center"/>
        </w:trPr>
        <w:tc>
          <w:tcPr>
            <w:tcW w:w="629" w:type="dxa"/>
            <w:vMerge/>
          </w:tcPr>
          <w:p w14:paraId="027C2C34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  <w:vMerge/>
          </w:tcPr>
          <w:p w14:paraId="70B87438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356" w:type="dxa"/>
            <w:vMerge/>
          </w:tcPr>
          <w:p w14:paraId="6F4F846D" w14:textId="77777777" w:rsidR="00E70871" w:rsidRPr="00E5255B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132" w:type="dxa"/>
          </w:tcPr>
          <w:p w14:paraId="589832B9" w14:textId="77777777" w:rsidR="00E70871" w:rsidRPr="0015150E" w:rsidRDefault="00E70871" w:rsidP="000C63E8">
            <w:pPr>
              <w:keepNext/>
              <w:keepLines/>
              <w:autoSpaceDE w:val="0"/>
              <w:autoSpaceDN w:val="0"/>
              <w:ind w:firstLine="1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5150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56" w:type="dxa"/>
          </w:tcPr>
          <w:p w14:paraId="61DEB70D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38215161" w14:textId="77777777" w:rsidR="00E70871" w:rsidRPr="00487692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15 000,0*</w:t>
            </w:r>
          </w:p>
        </w:tc>
        <w:tc>
          <w:tcPr>
            <w:tcW w:w="1134" w:type="dxa"/>
          </w:tcPr>
          <w:p w14:paraId="713BC00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C433C9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A792BF9" w14:textId="77777777" w:rsidR="00E70871" w:rsidRPr="00ED16EA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15 000,0*</w:t>
            </w:r>
          </w:p>
        </w:tc>
        <w:tc>
          <w:tcPr>
            <w:tcW w:w="1418" w:type="dxa"/>
          </w:tcPr>
          <w:p w14:paraId="7598E09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4ED321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0F3D6307" w14:textId="77777777" w:rsidTr="000C63E8">
        <w:trPr>
          <w:trHeight w:val="812"/>
          <w:jc w:val="center"/>
        </w:trPr>
        <w:tc>
          <w:tcPr>
            <w:tcW w:w="629" w:type="dxa"/>
            <w:vMerge w:val="restart"/>
          </w:tcPr>
          <w:p w14:paraId="7AC8D903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</w:p>
        </w:tc>
        <w:tc>
          <w:tcPr>
            <w:tcW w:w="1985" w:type="dxa"/>
            <w:vMerge w:val="restart"/>
          </w:tcPr>
          <w:p w14:paraId="063A476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210B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мероприятий патриотической направленности</w:t>
            </w:r>
          </w:p>
        </w:tc>
        <w:tc>
          <w:tcPr>
            <w:tcW w:w="1356" w:type="dxa"/>
            <w:vMerge w:val="restart"/>
          </w:tcPr>
          <w:p w14:paraId="04D1B88C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5255B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 (единиц)</w:t>
            </w:r>
          </w:p>
        </w:tc>
        <w:tc>
          <w:tcPr>
            <w:tcW w:w="1132" w:type="dxa"/>
          </w:tcPr>
          <w:p w14:paraId="7CA197F1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5E4EE48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13A1B8C8" w14:textId="77777777" w:rsidR="00E70871" w:rsidRPr="009776C7" w:rsidRDefault="00BC5647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133 919</w:t>
            </w:r>
            <w:r w:rsidR="00E70871">
              <w:rPr>
                <w:rFonts w:ascii="Times New Roman" w:eastAsia="Times New Roman" w:hAnsi="Times New Roman" w:cs="Times New Roman"/>
                <w:sz w:val="26"/>
                <w:szCs w:val="26"/>
              </w:rPr>
              <w:t> ,0</w:t>
            </w:r>
          </w:p>
        </w:tc>
        <w:tc>
          <w:tcPr>
            <w:tcW w:w="1134" w:type="dxa"/>
          </w:tcPr>
          <w:p w14:paraId="3E3A8ACD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6EBB283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34 869,0</w:t>
            </w:r>
          </w:p>
        </w:tc>
        <w:tc>
          <w:tcPr>
            <w:tcW w:w="1559" w:type="dxa"/>
          </w:tcPr>
          <w:p w14:paraId="7B2C35D6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Pr="009776C7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6A1A424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C6EBC6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26E2F2AE" w14:textId="77777777" w:rsidTr="000C63E8">
        <w:trPr>
          <w:trHeight w:val="881"/>
          <w:jc w:val="center"/>
        </w:trPr>
        <w:tc>
          <w:tcPr>
            <w:tcW w:w="629" w:type="dxa"/>
            <w:vMerge/>
          </w:tcPr>
          <w:p w14:paraId="410CC734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2242F08E" w14:textId="77777777" w:rsidR="00E70871" w:rsidRPr="007210B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7D13492E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67EB627E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4C2E747C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2D37846D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45E01919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412FA335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B94FAE6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7D6A30CD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DDF3436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60CB34F2" w14:textId="77777777" w:rsidTr="000C63E8">
        <w:trPr>
          <w:trHeight w:val="707"/>
          <w:jc w:val="center"/>
        </w:trPr>
        <w:tc>
          <w:tcPr>
            <w:tcW w:w="629" w:type="dxa"/>
            <w:vMerge/>
          </w:tcPr>
          <w:p w14:paraId="6B84C8D0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6018B7F7" w14:textId="77777777" w:rsidR="00E70871" w:rsidRPr="007210B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2F5667DB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20DB105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0F0E4335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3134EFD1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134" w:type="dxa"/>
          </w:tcPr>
          <w:p w14:paraId="56E0FB2B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10107D16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639B6E03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776C7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 000,0</w:t>
            </w:r>
          </w:p>
        </w:tc>
        <w:tc>
          <w:tcPr>
            <w:tcW w:w="1418" w:type="dxa"/>
          </w:tcPr>
          <w:p w14:paraId="5CD84BB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70DCC700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224FE3EB" w14:textId="77777777" w:rsidTr="000C63E8">
        <w:trPr>
          <w:trHeight w:val="707"/>
          <w:jc w:val="center"/>
        </w:trPr>
        <w:tc>
          <w:tcPr>
            <w:tcW w:w="629" w:type="dxa"/>
            <w:vMerge/>
          </w:tcPr>
          <w:p w14:paraId="6EBB221F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</w:tcPr>
          <w:p w14:paraId="1C18E2EB" w14:textId="77777777" w:rsidR="00E70871" w:rsidRPr="007210B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/>
          </w:tcPr>
          <w:p w14:paraId="01C61B54" w14:textId="77777777" w:rsidR="00E70871" w:rsidRPr="00E5255B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2" w:type="dxa"/>
          </w:tcPr>
          <w:p w14:paraId="281323B5" w14:textId="77777777" w:rsidR="00E70871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56" w:type="dxa"/>
          </w:tcPr>
          <w:p w14:paraId="014DA775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1B1DEFAD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15 000,0*</w:t>
            </w:r>
          </w:p>
        </w:tc>
        <w:tc>
          <w:tcPr>
            <w:tcW w:w="1134" w:type="dxa"/>
          </w:tcPr>
          <w:p w14:paraId="66806DDA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8033DC4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14:paraId="5F656A35" w14:textId="77777777" w:rsidR="00E70871" w:rsidRPr="009776C7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15 000,0*</w:t>
            </w:r>
          </w:p>
        </w:tc>
        <w:tc>
          <w:tcPr>
            <w:tcW w:w="1418" w:type="dxa"/>
          </w:tcPr>
          <w:p w14:paraId="50A86392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6700BC97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УКТС и МП</w:t>
            </w:r>
          </w:p>
        </w:tc>
      </w:tr>
      <w:tr w:rsidR="00E70871" w:rsidRPr="00F566BD" w14:paraId="6302F4DD" w14:textId="77777777" w:rsidTr="000C63E8">
        <w:trPr>
          <w:jc w:val="center"/>
        </w:trPr>
        <w:tc>
          <w:tcPr>
            <w:tcW w:w="5102" w:type="dxa"/>
            <w:gridSpan w:val="4"/>
            <w:vMerge w:val="restart"/>
          </w:tcPr>
          <w:p w14:paraId="6DE779E5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Итого по </w:t>
            </w:r>
            <w:r w:rsidRPr="00FA636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муниципальной целевой </w:t>
            </w:r>
            <w:r w:rsidRPr="00F566BD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программе</w:t>
            </w:r>
          </w:p>
          <w:p w14:paraId="643C49FD" w14:textId="77777777" w:rsidR="00E70871" w:rsidRPr="00832CD9" w:rsidRDefault="00E70871" w:rsidP="000C63E8">
            <w:pPr>
              <w:keepNext/>
              <w:keepLines/>
              <w:tabs>
                <w:tab w:val="left" w:pos="2160"/>
              </w:tabs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056" w:type="dxa"/>
          </w:tcPr>
          <w:p w14:paraId="77EF5C3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17" w:type="dxa"/>
          </w:tcPr>
          <w:p w14:paraId="34B21DCC" w14:textId="77777777" w:rsidR="00E70871" w:rsidRPr="00ED16EA" w:rsidRDefault="00BC5647" w:rsidP="00BC5647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300</w:t>
            </w:r>
            <w:r w:rsidR="00E708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919</w:t>
            </w:r>
            <w:r w:rsidR="00E70871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1134" w:type="dxa"/>
          </w:tcPr>
          <w:p w14:paraId="302DF759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</w:tcPr>
          <w:p w14:paraId="6E76DBCF" w14:textId="77777777" w:rsidR="00E70871" w:rsidRPr="001A2ED9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A2ED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57 869,0</w:t>
            </w:r>
          </w:p>
        </w:tc>
        <w:tc>
          <w:tcPr>
            <w:tcW w:w="1559" w:type="dxa"/>
          </w:tcPr>
          <w:p w14:paraId="60DB832B" w14:textId="77777777" w:rsidR="00E70871" w:rsidRPr="00227155" w:rsidRDefault="00BC5647" w:rsidP="00BC5647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243</w:t>
            </w:r>
            <w:r w:rsidR="00E70871"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  <w:r w:rsidR="00E70871" w:rsidRPr="00227155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</w:tcPr>
          <w:p w14:paraId="6043E2E8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</w:tcPr>
          <w:p w14:paraId="2764D9C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70871" w:rsidRPr="00F566BD" w14:paraId="62D02FAD" w14:textId="77777777" w:rsidTr="000C63E8">
        <w:trPr>
          <w:jc w:val="center"/>
        </w:trPr>
        <w:tc>
          <w:tcPr>
            <w:tcW w:w="5102" w:type="dxa"/>
            <w:gridSpan w:val="4"/>
            <w:vMerge/>
          </w:tcPr>
          <w:p w14:paraId="0378B920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14:paraId="4962B73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17" w:type="dxa"/>
          </w:tcPr>
          <w:p w14:paraId="6B1CD5AF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65 000,0</w:t>
            </w:r>
          </w:p>
        </w:tc>
        <w:tc>
          <w:tcPr>
            <w:tcW w:w="1134" w:type="dxa"/>
          </w:tcPr>
          <w:p w14:paraId="4C3E86B2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15C238B4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5706034B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65 000,0</w:t>
            </w:r>
          </w:p>
        </w:tc>
        <w:tc>
          <w:tcPr>
            <w:tcW w:w="1418" w:type="dxa"/>
          </w:tcPr>
          <w:p w14:paraId="1CB92D0A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vMerge/>
          </w:tcPr>
          <w:p w14:paraId="0701957A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70871" w:rsidRPr="00F566BD" w14:paraId="0CF6CC18" w14:textId="77777777" w:rsidTr="000C63E8">
        <w:trPr>
          <w:jc w:val="center"/>
        </w:trPr>
        <w:tc>
          <w:tcPr>
            <w:tcW w:w="5102" w:type="dxa"/>
            <w:gridSpan w:val="4"/>
            <w:vMerge/>
          </w:tcPr>
          <w:p w14:paraId="67C1EF30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14:paraId="1602017F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17" w:type="dxa"/>
          </w:tcPr>
          <w:p w14:paraId="66001EAE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134" w:type="dxa"/>
          </w:tcPr>
          <w:p w14:paraId="2DA5E63C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507E4A49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17F4BF18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</w:t>
            </w:r>
          </w:p>
        </w:tc>
        <w:tc>
          <w:tcPr>
            <w:tcW w:w="1418" w:type="dxa"/>
          </w:tcPr>
          <w:p w14:paraId="2353B6C4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5D9735C6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E70871" w:rsidRPr="00F566BD" w14:paraId="3E355387" w14:textId="77777777" w:rsidTr="000C63E8">
        <w:trPr>
          <w:jc w:val="center"/>
        </w:trPr>
        <w:tc>
          <w:tcPr>
            <w:tcW w:w="5102" w:type="dxa"/>
            <w:gridSpan w:val="4"/>
            <w:vMerge/>
          </w:tcPr>
          <w:p w14:paraId="73005C0E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056" w:type="dxa"/>
          </w:tcPr>
          <w:p w14:paraId="6FD86CC9" w14:textId="77777777" w:rsidR="00E70871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17" w:type="dxa"/>
          </w:tcPr>
          <w:p w14:paraId="5CD243D8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40 000,0*</w:t>
            </w:r>
          </w:p>
        </w:tc>
        <w:tc>
          <w:tcPr>
            <w:tcW w:w="1134" w:type="dxa"/>
          </w:tcPr>
          <w:p w14:paraId="098193CF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</w:tcPr>
          <w:p w14:paraId="4B10139C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14:paraId="42CD3657" w14:textId="77777777" w:rsidR="00E70871" w:rsidRPr="009A69E5" w:rsidRDefault="00E70871" w:rsidP="000C63E8">
            <w:pPr>
              <w:keepNext/>
              <w:keepLines/>
              <w:autoSpaceDE w:val="0"/>
              <w:autoSpaceDN w:val="0"/>
              <w:ind w:firstLine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40 000,0*</w:t>
            </w:r>
          </w:p>
        </w:tc>
        <w:tc>
          <w:tcPr>
            <w:tcW w:w="1418" w:type="dxa"/>
          </w:tcPr>
          <w:p w14:paraId="55AA8C4F" w14:textId="77777777" w:rsidR="00E70871" w:rsidRPr="00F566BD" w:rsidRDefault="00E70871" w:rsidP="000C63E8">
            <w:pPr>
              <w:keepNext/>
              <w:keepLines/>
              <w:autoSpaceDE w:val="0"/>
              <w:autoSpaceDN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14:paraId="0AD59156" w14:textId="77777777" w:rsidR="00E70871" w:rsidRPr="00F566BD" w:rsidRDefault="00E70871" w:rsidP="000C63E8">
            <w:pPr>
              <w:keepNext/>
              <w:keepLines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14:paraId="02F6D747" w14:textId="77777777" w:rsidR="008D37FE" w:rsidRDefault="008D37FE" w:rsidP="00B939A7">
      <w:pPr>
        <w:keepNext/>
        <w:keepLines/>
        <w:tabs>
          <w:tab w:val="left" w:pos="6237"/>
        </w:tabs>
        <w:spacing w:before="0" w:line="259" w:lineRule="auto"/>
        <w:ind w:firstLine="0"/>
      </w:pPr>
    </w:p>
    <w:sectPr w:rsidR="008D37FE" w:rsidSect="00B939A7">
      <w:pgSz w:w="16838" w:h="11906" w:orient="landscape"/>
      <w:pgMar w:top="567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5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5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0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D6580B"/>
    <w:multiLevelType w:val="multilevel"/>
    <w:tmpl w:val="B91C07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15"/>
  </w:num>
  <w:num w:numId="4">
    <w:abstractNumId w:val="6"/>
  </w:num>
  <w:num w:numId="5">
    <w:abstractNumId w:val="10"/>
  </w:num>
  <w:num w:numId="6">
    <w:abstractNumId w:val="20"/>
  </w:num>
  <w:num w:numId="7">
    <w:abstractNumId w:val="16"/>
  </w:num>
  <w:num w:numId="8">
    <w:abstractNumId w:val="7"/>
  </w:num>
  <w:num w:numId="9">
    <w:abstractNumId w:val="13"/>
  </w:num>
  <w:num w:numId="10">
    <w:abstractNumId w:val="9"/>
  </w:num>
  <w:num w:numId="11">
    <w:abstractNumId w:val="21"/>
  </w:num>
  <w:num w:numId="12">
    <w:abstractNumId w:val="5"/>
  </w:num>
  <w:num w:numId="13">
    <w:abstractNumId w:val="1"/>
  </w:num>
  <w:num w:numId="14">
    <w:abstractNumId w:val="17"/>
  </w:num>
  <w:num w:numId="15">
    <w:abstractNumId w:val="0"/>
  </w:num>
  <w:num w:numId="16">
    <w:abstractNumId w:val="12"/>
  </w:num>
  <w:num w:numId="17">
    <w:abstractNumId w:val="18"/>
  </w:num>
  <w:num w:numId="18">
    <w:abstractNumId w:val="11"/>
  </w:num>
  <w:num w:numId="19">
    <w:abstractNumId w:val="19"/>
  </w:num>
  <w:num w:numId="20">
    <w:abstractNumId w:val="4"/>
  </w:num>
  <w:num w:numId="21">
    <w:abstractNumId w:val="14"/>
  </w:num>
  <w:num w:numId="22">
    <w:abstractNumId w:val="22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871"/>
    <w:rsid w:val="00064E76"/>
    <w:rsid w:val="001B382E"/>
    <w:rsid w:val="003E3353"/>
    <w:rsid w:val="003F5EF2"/>
    <w:rsid w:val="00813D82"/>
    <w:rsid w:val="008D37FE"/>
    <w:rsid w:val="00922919"/>
    <w:rsid w:val="009801E0"/>
    <w:rsid w:val="00B059D9"/>
    <w:rsid w:val="00B46724"/>
    <w:rsid w:val="00B939A7"/>
    <w:rsid w:val="00BC5647"/>
    <w:rsid w:val="00C269B1"/>
    <w:rsid w:val="00E53F02"/>
    <w:rsid w:val="00E7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0F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08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087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087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08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087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7087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7087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7087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7087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0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7087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70871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0871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70871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70871"/>
    <w:rPr>
      <w:rFonts w:asciiTheme="majorHAnsi" w:eastAsiaTheme="majorEastAsia" w:hAnsiTheme="majorHAnsi" w:cstheme="majorBidi"/>
      <w:color w:val="4F81BD" w:themeColor="accent1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708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70871"/>
    <w:rPr>
      <w:rFonts w:ascii="Tahoma" w:hAnsi="Tahoma" w:cs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E70871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70871"/>
    <w:rPr>
      <w:rFonts w:eastAsiaTheme="minorEastAsia"/>
      <w:sz w:val="28"/>
      <w:szCs w:val="20"/>
      <w:lang w:eastAsia="ru-RU"/>
    </w:rPr>
  </w:style>
  <w:style w:type="character" w:styleId="a7">
    <w:name w:val="page number"/>
    <w:basedOn w:val="a0"/>
    <w:rsid w:val="00E70871"/>
  </w:style>
  <w:style w:type="paragraph" w:styleId="a8">
    <w:name w:val="footer"/>
    <w:basedOn w:val="a"/>
    <w:link w:val="a9"/>
    <w:uiPriority w:val="99"/>
    <w:rsid w:val="00E7087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E70871"/>
    <w:rPr>
      <w:rFonts w:eastAsiaTheme="minorEastAsia"/>
      <w:sz w:val="28"/>
      <w:szCs w:val="20"/>
      <w:lang w:eastAsia="ru-RU"/>
    </w:rPr>
  </w:style>
  <w:style w:type="character" w:styleId="aa">
    <w:name w:val="Hyperlink"/>
    <w:rsid w:val="00E70871"/>
    <w:rPr>
      <w:color w:val="0000FF"/>
      <w:u w:val="single"/>
    </w:rPr>
  </w:style>
  <w:style w:type="paragraph" w:styleId="ab">
    <w:name w:val="caption"/>
    <w:basedOn w:val="a"/>
    <w:next w:val="a"/>
    <w:uiPriority w:val="35"/>
    <w:unhideWhenUsed/>
    <w:qFormat/>
    <w:rsid w:val="00E70871"/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E70871"/>
  </w:style>
  <w:style w:type="character" w:customStyle="1" w:styleId="job">
    <w:name w:val="job"/>
    <w:basedOn w:val="a0"/>
    <w:rsid w:val="00E70871"/>
  </w:style>
  <w:style w:type="character" w:customStyle="1" w:styleId="region">
    <w:name w:val="region"/>
    <w:basedOn w:val="a0"/>
    <w:rsid w:val="00E70871"/>
  </w:style>
  <w:style w:type="character" w:customStyle="1" w:styleId="email">
    <w:name w:val="email"/>
    <w:basedOn w:val="a0"/>
    <w:rsid w:val="00E70871"/>
  </w:style>
  <w:style w:type="character" w:customStyle="1" w:styleId="icq">
    <w:name w:val="icq"/>
    <w:basedOn w:val="a0"/>
    <w:rsid w:val="00E70871"/>
  </w:style>
  <w:style w:type="character" w:customStyle="1" w:styleId="skype">
    <w:name w:val="skype"/>
    <w:basedOn w:val="a0"/>
    <w:rsid w:val="00E70871"/>
  </w:style>
  <w:style w:type="character" w:customStyle="1" w:styleId="workphone">
    <w:name w:val="workphone"/>
    <w:basedOn w:val="a0"/>
    <w:rsid w:val="00E70871"/>
  </w:style>
  <w:style w:type="character" w:customStyle="1" w:styleId="phone">
    <w:name w:val="phone"/>
    <w:basedOn w:val="a0"/>
    <w:rsid w:val="00E70871"/>
  </w:style>
  <w:style w:type="character" w:customStyle="1" w:styleId="qr">
    <w:name w:val="qr"/>
    <w:basedOn w:val="a0"/>
    <w:rsid w:val="00E70871"/>
  </w:style>
  <w:style w:type="paragraph" w:styleId="ac">
    <w:name w:val="List Paragraph"/>
    <w:basedOn w:val="a"/>
    <w:uiPriority w:val="34"/>
    <w:qFormat/>
    <w:rsid w:val="00E70871"/>
    <w:pPr>
      <w:ind w:left="720"/>
      <w:contextualSpacing/>
    </w:pPr>
  </w:style>
  <w:style w:type="character" w:customStyle="1" w:styleId="ad">
    <w:name w:val="Цветовое выделение"/>
    <w:rsid w:val="00E70871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E7087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E70871"/>
    <w:pPr>
      <w:autoSpaceDE w:val="0"/>
      <w:autoSpaceDN w:val="0"/>
      <w:adjustRightInd w:val="0"/>
      <w:spacing w:before="120" w:after="0" w:line="240" w:lineRule="auto"/>
      <w:ind w:firstLine="539"/>
      <w:jc w:val="both"/>
    </w:pPr>
    <w:rPr>
      <w:rFonts w:ascii="Times New Roman" w:eastAsiaTheme="minorEastAsia" w:hAnsi="Times New Roman" w:cs="Times New Roman"/>
      <w:sz w:val="26"/>
      <w:szCs w:val="26"/>
      <w:lang w:eastAsia="ru-RU"/>
    </w:rPr>
  </w:style>
  <w:style w:type="paragraph" w:customStyle="1" w:styleId="af">
    <w:name w:val="Содержимое таблицы"/>
    <w:basedOn w:val="a"/>
    <w:rsid w:val="00E7087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E70871"/>
    <w:pPr>
      <w:widowControl w:val="0"/>
      <w:suppressAutoHyphens/>
      <w:spacing w:before="120"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E7087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2">
    <w:name w:val="Обычный1"/>
    <w:rsid w:val="00E70871"/>
    <w:pPr>
      <w:widowControl w:val="0"/>
      <w:spacing w:before="120" w:after="0" w:line="240" w:lineRule="auto"/>
      <w:ind w:firstLine="539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0">
    <w:name w:val="Normal (Web)"/>
    <w:basedOn w:val="a"/>
    <w:rsid w:val="00E7087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1">
    <w:name w:val="Body Text Indent"/>
    <w:basedOn w:val="a"/>
    <w:link w:val="af2"/>
    <w:rsid w:val="00E70871"/>
    <w:pPr>
      <w:autoSpaceDE w:val="0"/>
      <w:autoSpaceDN w:val="0"/>
    </w:pPr>
    <w:rPr>
      <w:sz w:val="28"/>
      <w:szCs w:val="28"/>
    </w:rPr>
  </w:style>
  <w:style w:type="character" w:customStyle="1" w:styleId="af2">
    <w:name w:val="Основной текст с отступом Знак"/>
    <w:basedOn w:val="a0"/>
    <w:link w:val="af1"/>
    <w:rsid w:val="00E70871"/>
    <w:rPr>
      <w:rFonts w:eastAsiaTheme="minorEastAsia"/>
      <w:sz w:val="28"/>
      <w:szCs w:val="2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708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708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5">
    <w:name w:val="Subtitle"/>
    <w:basedOn w:val="a"/>
    <w:next w:val="a"/>
    <w:link w:val="af6"/>
    <w:uiPriority w:val="11"/>
    <w:qFormat/>
    <w:rsid w:val="00E70871"/>
    <w:pPr>
      <w:numPr>
        <w:ilvl w:val="1"/>
      </w:numPr>
      <w:ind w:firstLine="539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6">
    <w:name w:val="Подзаголовок Знак"/>
    <w:basedOn w:val="a0"/>
    <w:link w:val="af5"/>
    <w:uiPriority w:val="11"/>
    <w:rsid w:val="00E708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styleId="af7">
    <w:name w:val="Strong"/>
    <w:basedOn w:val="a0"/>
    <w:uiPriority w:val="22"/>
    <w:qFormat/>
    <w:rsid w:val="00E70871"/>
    <w:rPr>
      <w:b/>
      <w:bCs/>
    </w:rPr>
  </w:style>
  <w:style w:type="character" w:styleId="af8">
    <w:name w:val="Emphasis"/>
    <w:basedOn w:val="a0"/>
    <w:uiPriority w:val="20"/>
    <w:qFormat/>
    <w:rsid w:val="00E70871"/>
    <w:rPr>
      <w:i/>
      <w:iCs/>
    </w:rPr>
  </w:style>
  <w:style w:type="paragraph" w:styleId="af9">
    <w:name w:val="No Spacing"/>
    <w:uiPriority w:val="1"/>
    <w:qFormat/>
    <w:rsid w:val="00E70871"/>
    <w:pPr>
      <w:spacing w:before="120" w:after="0" w:line="240" w:lineRule="auto"/>
      <w:ind w:firstLine="539"/>
      <w:jc w:val="both"/>
    </w:pPr>
    <w:rPr>
      <w:rFonts w:eastAsiaTheme="minorEastAsia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E7087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70871"/>
    <w:rPr>
      <w:rFonts w:eastAsiaTheme="minorEastAsia"/>
      <w:i/>
      <w:iCs/>
      <w:color w:val="000000" w:themeColor="text1"/>
      <w:lang w:eastAsia="ru-RU"/>
    </w:rPr>
  </w:style>
  <w:style w:type="paragraph" w:styleId="afa">
    <w:name w:val="Intense Quote"/>
    <w:basedOn w:val="a"/>
    <w:next w:val="a"/>
    <w:link w:val="afb"/>
    <w:uiPriority w:val="30"/>
    <w:qFormat/>
    <w:rsid w:val="00E708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b">
    <w:name w:val="Выделенная цитата Знак"/>
    <w:basedOn w:val="a0"/>
    <w:link w:val="afa"/>
    <w:uiPriority w:val="30"/>
    <w:rsid w:val="00E70871"/>
    <w:rPr>
      <w:rFonts w:eastAsiaTheme="minorEastAsia"/>
      <w:b/>
      <w:bCs/>
      <w:i/>
      <w:iCs/>
      <w:color w:val="4F81BD" w:themeColor="accent1"/>
      <w:lang w:eastAsia="ru-RU"/>
    </w:rPr>
  </w:style>
  <w:style w:type="character" w:styleId="afc">
    <w:name w:val="Subtle Emphasis"/>
    <w:basedOn w:val="a0"/>
    <w:uiPriority w:val="19"/>
    <w:qFormat/>
    <w:rsid w:val="00E70871"/>
    <w:rPr>
      <w:i/>
      <w:iCs/>
      <w:color w:val="808080" w:themeColor="text1" w:themeTint="7F"/>
    </w:rPr>
  </w:style>
  <w:style w:type="character" w:styleId="afd">
    <w:name w:val="Intense Emphasis"/>
    <w:basedOn w:val="a0"/>
    <w:uiPriority w:val="21"/>
    <w:qFormat/>
    <w:rsid w:val="00E70871"/>
    <w:rPr>
      <w:b/>
      <w:bCs/>
      <w:i/>
      <w:iCs/>
      <w:color w:val="4F81BD" w:themeColor="accent1"/>
    </w:rPr>
  </w:style>
  <w:style w:type="character" w:styleId="afe">
    <w:name w:val="Subtle Reference"/>
    <w:basedOn w:val="a0"/>
    <w:uiPriority w:val="31"/>
    <w:qFormat/>
    <w:rsid w:val="00E70871"/>
    <w:rPr>
      <w:smallCaps/>
      <w:color w:val="C0504D" w:themeColor="accent2"/>
      <w:u w:val="single"/>
    </w:rPr>
  </w:style>
  <w:style w:type="character" w:styleId="aff">
    <w:name w:val="Intense Reference"/>
    <w:basedOn w:val="a0"/>
    <w:uiPriority w:val="32"/>
    <w:qFormat/>
    <w:rsid w:val="00E70871"/>
    <w:rPr>
      <w:b/>
      <w:bCs/>
      <w:smallCaps/>
      <w:color w:val="C0504D" w:themeColor="accent2"/>
      <w:spacing w:val="5"/>
      <w:u w:val="single"/>
    </w:rPr>
  </w:style>
  <w:style w:type="character" w:styleId="aff0">
    <w:name w:val="Book Title"/>
    <w:basedOn w:val="a0"/>
    <w:uiPriority w:val="33"/>
    <w:qFormat/>
    <w:rsid w:val="00E70871"/>
    <w:rPr>
      <w:b/>
      <w:bCs/>
      <w:smallCaps/>
      <w:spacing w:val="5"/>
    </w:rPr>
  </w:style>
  <w:style w:type="character" w:customStyle="1" w:styleId="extendedtext-full">
    <w:name w:val="extendedtext-full"/>
    <w:basedOn w:val="a0"/>
    <w:rsid w:val="00E70871"/>
  </w:style>
  <w:style w:type="character" w:customStyle="1" w:styleId="markedcontent">
    <w:name w:val="markedcontent"/>
    <w:basedOn w:val="a0"/>
    <w:rsid w:val="00E70871"/>
  </w:style>
  <w:style w:type="paragraph" w:customStyle="1" w:styleId="ConsPlusTitle">
    <w:name w:val="ConsPlusTitle"/>
    <w:rsid w:val="00E708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extendedtext-short">
    <w:name w:val="extendedtext-short"/>
    <w:basedOn w:val="a0"/>
    <w:rsid w:val="00E70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nagement/upr_kul/mc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gavyam.ru/about/management/upr_kul/mc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2095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smto_3</cp:lastModifiedBy>
  <cp:revision>2</cp:revision>
  <cp:lastPrinted>2022-10-25T06:35:00Z</cp:lastPrinted>
  <dcterms:created xsi:type="dcterms:W3CDTF">2022-10-25T06:36:00Z</dcterms:created>
  <dcterms:modified xsi:type="dcterms:W3CDTF">2022-10-25T06:36:00Z</dcterms:modified>
</cp:coreProperties>
</file>