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35" w:rsidRPr="00FF4C35" w:rsidRDefault="00FF4C35" w:rsidP="00FF4C35">
      <w:pPr>
        <w:keepNext/>
        <w:keepLines/>
        <w:spacing w:after="0"/>
        <w:jc w:val="right"/>
        <w:rPr>
          <w:rFonts w:ascii="Times New Roman" w:hAnsi="Times New Roman"/>
        </w:rPr>
      </w:pPr>
      <w:r w:rsidRPr="00FF4C3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58B997" wp14:editId="4FD4CEB7">
            <wp:simplePos x="0" y="0"/>
            <wp:positionH relativeFrom="column">
              <wp:posOffset>2616883</wp:posOffset>
            </wp:positionH>
            <wp:positionV relativeFrom="paragraph">
              <wp:posOffset>-41227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C35">
        <w:rPr>
          <w:rFonts w:ascii="Times New Roman" w:hAnsi="Times New Roman"/>
          <w:noProof/>
        </w:rPr>
        <w:t xml:space="preserve"> </w:t>
      </w:r>
    </w:p>
    <w:p w:rsidR="00FF4C35" w:rsidRPr="00FF4C35" w:rsidRDefault="00FF4C35" w:rsidP="00FF4C35">
      <w:pPr>
        <w:keepNext/>
        <w:keepLines/>
        <w:spacing w:after="0"/>
        <w:rPr>
          <w:rFonts w:ascii="Times New Roman" w:hAnsi="Times New Roman"/>
        </w:rPr>
      </w:pPr>
    </w:p>
    <w:p w:rsidR="00FF4C35" w:rsidRPr="00FF4C35" w:rsidRDefault="00FF4C35" w:rsidP="00FF4C35">
      <w:pPr>
        <w:keepNext/>
        <w:keepLines/>
        <w:spacing w:after="0"/>
        <w:rPr>
          <w:rFonts w:ascii="Times New Roman" w:hAnsi="Times New Roman"/>
        </w:rPr>
      </w:pPr>
    </w:p>
    <w:p w:rsidR="00FF4C35" w:rsidRPr="00FF4C35" w:rsidRDefault="00FF4C35" w:rsidP="00FF4C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FF4C35">
        <w:rPr>
          <w:sz w:val="30"/>
          <w:szCs w:val="30"/>
        </w:rPr>
        <w:t xml:space="preserve">АДМИНИСТРАЦИЯ  </w:t>
      </w:r>
      <w:proofErr w:type="gramStart"/>
      <w:r w:rsidRPr="00FF4C35">
        <w:rPr>
          <w:sz w:val="30"/>
          <w:szCs w:val="30"/>
        </w:rPr>
        <w:t>ГАВРИЛОВ-ЯМСКОГО</w:t>
      </w:r>
      <w:proofErr w:type="gramEnd"/>
    </w:p>
    <w:p w:rsidR="00FF4C35" w:rsidRPr="00FF4C35" w:rsidRDefault="00FF4C35" w:rsidP="00FF4C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FF4C35">
        <w:rPr>
          <w:sz w:val="30"/>
          <w:szCs w:val="30"/>
        </w:rPr>
        <w:t>МУНИЦИПАЛЬНОГО  РАЙОНА</w:t>
      </w:r>
    </w:p>
    <w:p w:rsidR="00FF4C35" w:rsidRPr="00FF4C35" w:rsidRDefault="00FF4C35" w:rsidP="00FF4C35">
      <w:pPr>
        <w:pStyle w:val="3"/>
        <w:keepNext/>
        <w:keepLines/>
        <w:suppressAutoHyphens w:val="0"/>
        <w:spacing w:after="0"/>
        <w:jc w:val="center"/>
      </w:pPr>
      <w:r w:rsidRPr="00FF4C35">
        <w:t xml:space="preserve"> </w:t>
      </w:r>
    </w:p>
    <w:p w:rsidR="00FF4C35" w:rsidRPr="00FF4C35" w:rsidRDefault="00FF4C35" w:rsidP="00FF4C35">
      <w:pPr>
        <w:keepNext/>
        <w:keepLines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F4C35">
        <w:rPr>
          <w:rFonts w:ascii="Times New Roman" w:hAnsi="Times New Roman"/>
          <w:b/>
          <w:sz w:val="40"/>
          <w:szCs w:val="40"/>
        </w:rPr>
        <w:t>ПОСТАНОВЛЕНИЕ</w:t>
      </w:r>
    </w:p>
    <w:p w:rsidR="00FF4C35" w:rsidRDefault="00FF4C35" w:rsidP="00FF4C35">
      <w:pPr>
        <w:pStyle w:val="a3"/>
        <w:keepNext/>
        <w:keepLines/>
        <w:spacing w:after="0"/>
        <w:rPr>
          <w:sz w:val="26"/>
          <w:szCs w:val="26"/>
        </w:rPr>
      </w:pPr>
    </w:p>
    <w:p w:rsidR="00FF4C35" w:rsidRPr="00FF4C35" w:rsidRDefault="00FF4C35" w:rsidP="00FF4C35">
      <w:pPr>
        <w:pStyle w:val="a3"/>
        <w:keepNext/>
        <w:keepLines/>
        <w:spacing w:after="0"/>
        <w:rPr>
          <w:sz w:val="26"/>
          <w:szCs w:val="26"/>
        </w:rPr>
      </w:pPr>
      <w:r w:rsidRPr="00FF4C35">
        <w:rPr>
          <w:sz w:val="26"/>
          <w:szCs w:val="26"/>
        </w:rPr>
        <w:t>19.02.2015 № 27</w:t>
      </w:r>
      <w:r w:rsidR="007443D0">
        <w:rPr>
          <w:sz w:val="26"/>
          <w:szCs w:val="26"/>
        </w:rPr>
        <w:t>8</w:t>
      </w:r>
    </w:p>
    <w:p w:rsidR="006B2E82" w:rsidRPr="00FF4C35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Комплексного плана</w:t>
      </w: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мероприятий по профилактике и</w:t>
      </w: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предупреждению распространения</w:t>
      </w: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заболеваемости бешенством на территории</w:t>
      </w:r>
    </w:p>
    <w:p w:rsid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Шопшинского</w:t>
      </w:r>
      <w:proofErr w:type="spellEnd"/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B9305D" w:rsidRPr="006B2E82" w:rsidRDefault="00B9305D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FF4C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В связи с возникновением очаг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бешенства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Шопшинского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личное подворье Пушкиной Л.А., расположенного по адресу: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Гаврилов –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Ямский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льинское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Урусово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ул.Мира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д.5</w:t>
      </w:r>
      <w:r w:rsidR="00B9305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территория сенного сарая 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МТФ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«Степанчиково» общества с ограниченной ответственностью «Ильинское» Гаврилов – Ямского района)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диких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животных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лиса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),  на основе Указ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Губернатора от  1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 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установлении ограничительных мероприятий (карантина) по бешенству животных на территории 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>Гаврилов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Ямского 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>района Ярославской области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B2E8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от  1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 </w:t>
      </w:r>
      <w:r w:rsidR="00F51F3F" w:rsidRPr="00F51F3F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установлении ограничительных мероприятий (карантина) по бешенству животных на территории 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села Ильинское - Урусово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Гаврилов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Ямского 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="005F2832" w:rsidRPr="006B2E82">
        <w:rPr>
          <w:rFonts w:ascii="Times New Roman" w:eastAsia="Times New Roman" w:hAnsi="Times New Roman"/>
          <w:sz w:val="26"/>
          <w:szCs w:val="26"/>
          <w:lang w:eastAsia="ru-RU"/>
        </w:rPr>
        <w:t>района Ярославской области</w:t>
      </w:r>
      <w:r w:rsidR="005F283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,   руководствуясь ст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>атьей 31</w:t>
      </w:r>
      <w:r w:rsidR="00FF4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Устава Гаврилов</w:t>
      </w:r>
      <w:r w:rsidR="00993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93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Ямского муниципального района,</w:t>
      </w: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6B2E82" w:rsidRPr="006B2E82" w:rsidRDefault="006B2E82" w:rsidP="006B2E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2E82" w:rsidRPr="006B2E82" w:rsidRDefault="006B2E82" w:rsidP="00FF4C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комплексный план мероприятий по профилактике и предупреждению распространения заболеваемости бешенством 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Шопшинского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сельско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Гаврилов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Ямского муниципального района</w:t>
      </w:r>
      <w:r w:rsidR="00B9305D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(Приложение)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2E82" w:rsidRPr="006B2E82" w:rsidRDefault="006B2E82" w:rsidP="00FF4C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FF4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первого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заместителя Главы Администрации муниципального района  Забаева А.А.</w:t>
      </w:r>
    </w:p>
    <w:p w:rsidR="006B2E82" w:rsidRPr="006B2E82" w:rsidRDefault="009468D6" w:rsidP="00FF4C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F4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«Гаврилов-Ямский вестник».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6B2E82" w:rsidRPr="006B2E82" w:rsidRDefault="009468D6" w:rsidP="00FF4C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. Постановление вступает в силу с момента официального опубликования.</w:t>
      </w: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E8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                                                            </w:t>
      </w:r>
      <w:r w:rsidR="009468D6">
        <w:rPr>
          <w:rFonts w:ascii="Times New Roman" w:eastAsia="Times New Roman" w:hAnsi="Times New Roman"/>
          <w:sz w:val="26"/>
          <w:szCs w:val="26"/>
          <w:lang w:eastAsia="ru-RU"/>
        </w:rPr>
        <w:t>В.И.Серебряков</w:t>
      </w: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C35" w:rsidRPr="006B2E82" w:rsidRDefault="00FF4C35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C35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Приложение к </w:t>
      </w:r>
      <w:r w:rsidR="00FF4C3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</w:t>
      </w:r>
    </w:p>
    <w:p w:rsidR="006B2E82" w:rsidRPr="006B2E82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FF4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F4C35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</w:p>
    <w:p w:rsidR="006B2E82" w:rsidRPr="006B2E82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6B2E82" w:rsidRPr="006B2E82" w:rsidRDefault="006B2E82" w:rsidP="006B2E82">
      <w:pPr>
        <w:spacing w:after="0" w:line="36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от </w:t>
      </w:r>
      <w:r w:rsidR="00FF4C35">
        <w:rPr>
          <w:rFonts w:ascii="Times New Roman" w:eastAsia="Times New Roman" w:hAnsi="Times New Roman"/>
          <w:sz w:val="24"/>
          <w:szCs w:val="24"/>
          <w:lang w:eastAsia="ru-RU"/>
        </w:rPr>
        <w:t>19.02.2015 № 278</w:t>
      </w:r>
    </w:p>
    <w:p w:rsidR="006B2E82" w:rsidRPr="006B2E82" w:rsidRDefault="006B2E82" w:rsidP="006B2E8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6B2E82" w:rsidRPr="00FF4C35" w:rsidRDefault="006B2E82" w:rsidP="00FF4C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>Комплексный план мероприятий</w:t>
      </w:r>
    </w:p>
    <w:p w:rsidR="006B2E82" w:rsidRPr="00FF4C35" w:rsidRDefault="006B2E82" w:rsidP="00FF4C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и предупреждению распространения заболеваемости бешенством </w:t>
      </w:r>
      <w:r w:rsidR="009468D6" w:rsidRPr="00FF4C35">
        <w:rPr>
          <w:rFonts w:ascii="Times New Roman" w:eastAsia="Times New Roman" w:hAnsi="Times New Roman"/>
          <w:sz w:val="28"/>
          <w:szCs w:val="28"/>
          <w:lang w:eastAsia="ru-RU"/>
        </w:rPr>
        <w:t>на территории Шопшинского</w:t>
      </w: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</w:t>
      </w:r>
      <w:r w:rsidR="009468D6" w:rsidRPr="00FF4C3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9468D6" w:rsidRPr="00FF4C35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6B2E82" w:rsidRPr="00FF4C35" w:rsidRDefault="006B2E82" w:rsidP="00FF4C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>Гаврилов</w:t>
      </w:r>
      <w:r w:rsidR="009468D6" w:rsidRPr="00FF4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68D6" w:rsidRPr="00FF4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C35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</w:t>
      </w:r>
    </w:p>
    <w:p w:rsidR="006B2E82" w:rsidRPr="006B2E82" w:rsidRDefault="006B2E82" w:rsidP="006B2E82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E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6B2E82" w:rsidRPr="006B2E82" w:rsidRDefault="006B2E82" w:rsidP="006B2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E82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Выявление и уничтожение очагов инфекции среди животных в природных очагах и в сельской местности.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профилактических прививок животным.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комплекса мероприятий, направленных на предупреждение укусов людей животными.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Проведение курсов антирабических прививок пострадавшим от укусов животным.</w:t>
      </w:r>
    </w:p>
    <w:p w:rsidR="006B2E82" w:rsidRPr="006B2E82" w:rsidRDefault="006B2E82" w:rsidP="006B2E8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1809"/>
        <w:gridCol w:w="2961"/>
      </w:tblGrid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B2E82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1. Организационные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B930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1.1. Усилить 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выполнением «Правил содержания домашних животных и птицы в населенных пунктах Гаврилов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Ямского района», утвержденных решением </w:t>
            </w:r>
            <w:r w:rsidR="00B9305D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обрания представителей Гаврилов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Ямского </w:t>
            </w:r>
            <w:r w:rsidR="00B9305D">
              <w:rPr>
                <w:rFonts w:ascii="Times New Roman" w:eastAsia="Times New Roman" w:hAnsi="Times New Roman"/>
                <w:lang w:eastAsia="ru-RU"/>
              </w:rPr>
              <w:t>м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униципального района  от  25.09.2003 г.   №</w:t>
            </w:r>
            <w:r w:rsidR="00B930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192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C7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1.2. Провести учет поголовья собак и кошек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C7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</w:tr>
      <w:tr w:rsidR="00F51F3F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 Противоэпизоотические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C77EB1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2.1. Установить карантин на территории эпизоотическ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их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очаг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ов:</w:t>
            </w:r>
          </w:p>
          <w:p w:rsidR="006B2E82" w:rsidRPr="00F51F3F" w:rsidRDefault="00C77EB1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 xml:space="preserve">- территория сенного сарая площадью 1000 </w:t>
            </w:r>
            <w:proofErr w:type="spellStart"/>
            <w:r w:rsidRPr="00F51F3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F51F3F">
              <w:rPr>
                <w:rFonts w:ascii="Times New Roman" w:eastAsia="Times New Roman" w:hAnsi="Times New Roman"/>
                <w:lang w:eastAsia="ru-RU"/>
              </w:rPr>
              <w:t>, расположенного в ста метрах от молочно-товарной фермы «Степанчиково»  ООО «Ильинское» Гаврилов – Ямского муниципального района Ярославской области;</w:t>
            </w:r>
          </w:p>
          <w:p w:rsidR="00C77EB1" w:rsidRPr="00F51F3F" w:rsidRDefault="00C77EB1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 xml:space="preserve">- личное подворье Пушкиной Л.А., </w:t>
            </w:r>
            <w:proofErr w:type="gramStart"/>
            <w:r w:rsidRPr="00F51F3F">
              <w:rPr>
                <w:rFonts w:ascii="Times New Roman" w:eastAsia="Times New Roman" w:hAnsi="Times New Roman"/>
                <w:lang w:eastAsia="ru-RU"/>
              </w:rPr>
              <w:t>расположенного</w:t>
            </w:r>
            <w:proofErr w:type="gramEnd"/>
            <w:r w:rsidRPr="00F51F3F">
              <w:rPr>
                <w:rFonts w:ascii="Times New Roman" w:eastAsia="Times New Roman" w:hAnsi="Times New Roman"/>
                <w:lang w:eastAsia="ru-RU"/>
              </w:rPr>
              <w:t xml:space="preserve"> по адресу: Гаврилов – Ямский район, с</w:t>
            </w:r>
            <w:proofErr w:type="gramStart"/>
            <w:r w:rsidRPr="00F51F3F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F51F3F">
              <w:rPr>
                <w:rFonts w:ascii="Times New Roman" w:eastAsia="Times New Roman" w:hAnsi="Times New Roman"/>
                <w:lang w:eastAsia="ru-RU"/>
              </w:rPr>
              <w:t>льинское – Урусово, ул.Мира, д.5</w:t>
            </w:r>
          </w:p>
          <w:p w:rsidR="005F2832" w:rsidRPr="006B2E82" w:rsidRDefault="005F283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F2832" w:rsidRPr="00F51F3F" w:rsidRDefault="005F2832" w:rsidP="005F28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Объявить угрожаемыми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  <w:r w:rsidRPr="00F51F3F">
              <w:rPr>
                <w:rFonts w:ascii="Times New Roman" w:eastAsia="Times New Roman" w:hAnsi="Times New Roman"/>
                <w:lang w:eastAsia="ru-RU"/>
              </w:rPr>
              <w:t>ами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территори</w:t>
            </w:r>
            <w:r w:rsidRPr="00F51F3F">
              <w:rPr>
                <w:rFonts w:ascii="Times New Roman" w:eastAsia="Times New Roman" w:hAnsi="Times New Roman"/>
                <w:lang w:eastAsia="ru-RU"/>
              </w:rPr>
              <w:t>и:</w:t>
            </w:r>
          </w:p>
          <w:p w:rsidR="006B2E82" w:rsidRPr="00F51F3F" w:rsidRDefault="005F2832" w:rsidP="005F28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-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1F3F">
              <w:rPr>
                <w:rFonts w:ascii="Times New Roman" w:eastAsia="Times New Roman" w:hAnsi="Times New Roman"/>
                <w:lang w:eastAsia="ru-RU"/>
              </w:rPr>
              <w:t>территорию МТФ «Степанчиково»  ООО «Ильинское», территорию с</w:t>
            </w:r>
            <w:proofErr w:type="gramStart"/>
            <w:r w:rsidRPr="00F51F3F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F51F3F">
              <w:rPr>
                <w:rFonts w:ascii="Times New Roman" w:eastAsia="Times New Roman" w:hAnsi="Times New Roman"/>
                <w:lang w:eastAsia="ru-RU"/>
              </w:rPr>
              <w:t>тепанчиково, д.Яковлевское Шопшинского сельского поселения Гаврилов – Ямского муниципального района Ярославской области;</w:t>
            </w:r>
          </w:p>
          <w:p w:rsidR="005F2832" w:rsidRPr="006B2E82" w:rsidRDefault="005F2832" w:rsidP="005F28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- с</w:t>
            </w:r>
            <w:proofErr w:type="gramStart"/>
            <w:r w:rsidRPr="00F51F3F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F51F3F">
              <w:rPr>
                <w:rFonts w:ascii="Times New Roman" w:eastAsia="Times New Roman" w:hAnsi="Times New Roman"/>
                <w:lang w:eastAsia="ru-RU"/>
              </w:rPr>
              <w:t>аречье, д.Маланино и Ершовка Гаврилов – Ямского муниципального района Ярославской области.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 месяца после последнего случая  регистрации  бешенства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 xml:space="preserve">Шопшинского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с/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Руководитель ООО «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>Ильинское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B2E82" w:rsidRPr="006B2E82" w:rsidRDefault="005F283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Шманенко И.В.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2.2. На 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 xml:space="preserve">неблагополучных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по бешенству территори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>ях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запретить: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 вывоз собак и кошек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содержание собак без привязи</w:t>
            </w:r>
          </w:p>
          <w:p w:rsidR="006B2E82" w:rsidRPr="006B2E82" w:rsidRDefault="006B2E82" w:rsidP="004A68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>проведение профилактической вакцинации против бешенства собак, кошек, сельскохозяйственных животных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До снятия карантина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Руководитель ООО «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>Ильинское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>Шманенко И.В., глава ЛПХ Пушкиной Л.А.,</w:t>
            </w:r>
          </w:p>
          <w:p w:rsidR="006B2E82" w:rsidRPr="006B2E82" w:rsidRDefault="006E0034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в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ладельцы животных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Ямская районная ветеринарная станция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3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>.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 Организовать проведение мероприятий  по снижению численности диких хищников на территории  охотничьих угодий  Шопшинского сельского поселения Гаврилов – Ямского муниципального района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0034" w:rsidRPr="006B2E82" w:rsidRDefault="006B2E82" w:rsidP="006E0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Общество охотников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E0034"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="006E0034"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4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Обеспечить комплекс мероприятий при выявлении покусанных животных или человека: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изоляцию</w:t>
            </w:r>
          </w:p>
          <w:p w:rsidR="006B2E82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установление постоянного наблюдения</w:t>
            </w:r>
          </w:p>
          <w:p w:rsidR="00F51F3F" w:rsidRPr="006B2E82" w:rsidRDefault="00F51F3F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- вакцинация животных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 при выявлении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Роспотребнадзор,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Ямская районная ветеринарная станция,</w:t>
            </w:r>
          </w:p>
          <w:p w:rsidR="006B2E82" w:rsidRPr="006B2E82" w:rsidRDefault="006E0034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в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ладельцы животных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5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При выявлении больных или подозрительных на заболевание бешенством животных: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оценка состояния животных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проведение их умерщвления (кроме животных покусавших людей или животных)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обеспечение изоляции и наблюдения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в течени</w:t>
            </w:r>
            <w:proofErr w:type="gramStart"/>
            <w:r w:rsidR="004A686A" w:rsidRPr="00F51F3F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10 суток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 за животными, покусавшими людей и животных)</w:t>
            </w:r>
          </w:p>
          <w:p w:rsidR="004A686A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трупы животных сжигать в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 соответствии с ветеринарным законодательством,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головы животных доставлять в лабораторию для диагностики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проводить дезинфекцию  мест содержания животных, предметов ухода, одежды и других вещей загрязненных слюной животного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 при выявлении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Ямская районная ветеринарная станция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РОВД, общество охотников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Владелец животного под контролем ветврача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6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. Обеспечить оперативную информацию 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всех случаях заболевания животных или необычном поведении домашних или диких животных (отсутствие страха перед человеком, неспровоцированное нападение на людей, животных и др.)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>Ямск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районн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ветеринарн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станци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Владельцы животных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Работники лесного хозяйства, общество охотников</w:t>
            </w:r>
          </w:p>
        </w:tc>
      </w:tr>
      <w:tr w:rsidR="00F51F3F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F51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рофилактические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Default="006B2E82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3.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Провести информационно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раз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>ъ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яснительную работу среди населения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об опасности заболевания и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профилактике бешенства через средства массовой информации и расклейку информационных листовок</w:t>
            </w:r>
            <w:r w:rsidR="00171ACF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71ACF" w:rsidRPr="006B2E82" w:rsidRDefault="00171ACF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сходов. 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B2E82" w:rsidRPr="006B2E82" w:rsidRDefault="00B539A4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Шопшинского сельского поселения,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171A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171A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Ямская районная вет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еринарная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станция</w:t>
            </w:r>
            <w:r w:rsidR="00E5342B">
              <w:rPr>
                <w:rFonts w:ascii="Times New Roman" w:eastAsia="Times New Roman" w:hAnsi="Times New Roman"/>
                <w:lang w:eastAsia="ru-RU"/>
              </w:rPr>
              <w:t>,</w:t>
            </w:r>
            <w:r w:rsidR="00E5342B" w:rsidRPr="006B2E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5342B">
              <w:rPr>
                <w:rFonts w:ascii="Times New Roman" w:eastAsia="Times New Roman" w:hAnsi="Times New Roman"/>
                <w:lang w:eastAsia="ru-RU"/>
              </w:rPr>
              <w:t>с</w:t>
            </w:r>
            <w:r w:rsidR="00E5342B" w:rsidRPr="006B2E82">
              <w:rPr>
                <w:rFonts w:ascii="Times New Roman" w:eastAsia="Times New Roman" w:hAnsi="Times New Roman"/>
                <w:lang w:eastAsia="ru-RU"/>
              </w:rPr>
              <w:t>редства массовой информации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6B2E82" w:rsidRPr="006B2E82" w:rsidSect="00FF4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33D"/>
    <w:multiLevelType w:val="hybridMultilevel"/>
    <w:tmpl w:val="CDEE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2"/>
    <w:rsid w:val="0003041E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1ACF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030A8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656A"/>
    <w:rsid w:val="002D1415"/>
    <w:rsid w:val="002D150F"/>
    <w:rsid w:val="002E06EB"/>
    <w:rsid w:val="00311ED4"/>
    <w:rsid w:val="0033295D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A686A"/>
    <w:rsid w:val="004A7510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5F2832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2E82"/>
    <w:rsid w:val="006B7FB9"/>
    <w:rsid w:val="006C1BE3"/>
    <w:rsid w:val="006D08E6"/>
    <w:rsid w:val="006E0034"/>
    <w:rsid w:val="006E69EE"/>
    <w:rsid w:val="006E6D5A"/>
    <w:rsid w:val="007067A6"/>
    <w:rsid w:val="00720D7B"/>
    <w:rsid w:val="0072789E"/>
    <w:rsid w:val="007443D0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468D6"/>
    <w:rsid w:val="0095434E"/>
    <w:rsid w:val="00993517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97C95"/>
    <w:rsid w:val="00AA571B"/>
    <w:rsid w:val="00AD7521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539A4"/>
    <w:rsid w:val="00B66449"/>
    <w:rsid w:val="00B67B78"/>
    <w:rsid w:val="00B80A61"/>
    <w:rsid w:val="00B9305D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77EB1"/>
    <w:rsid w:val="00CA021A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824AE"/>
    <w:rsid w:val="00D955F9"/>
    <w:rsid w:val="00D96BB4"/>
    <w:rsid w:val="00DA0529"/>
    <w:rsid w:val="00DB3F33"/>
    <w:rsid w:val="00DC1140"/>
    <w:rsid w:val="00DC6B16"/>
    <w:rsid w:val="00DE0F1C"/>
    <w:rsid w:val="00DF5237"/>
    <w:rsid w:val="00E06E0B"/>
    <w:rsid w:val="00E2052E"/>
    <w:rsid w:val="00E25090"/>
    <w:rsid w:val="00E32E8B"/>
    <w:rsid w:val="00E32EBE"/>
    <w:rsid w:val="00E42257"/>
    <w:rsid w:val="00E5342B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51F3F"/>
    <w:rsid w:val="00F73A96"/>
    <w:rsid w:val="00F9526A"/>
    <w:rsid w:val="00F95BC1"/>
    <w:rsid w:val="00FA75A2"/>
    <w:rsid w:val="00FB6F50"/>
    <w:rsid w:val="00FC7B59"/>
    <w:rsid w:val="00FD29FA"/>
    <w:rsid w:val="00FE7EBF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4C3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F4C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FF4C35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FF4C3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F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C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4C3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F4C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FF4C35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FF4C3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F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C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ED3C-B692-49A2-8243-CA3FA46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6</cp:revision>
  <cp:lastPrinted>2015-02-19T12:43:00Z</cp:lastPrinted>
  <dcterms:created xsi:type="dcterms:W3CDTF">2015-02-19T12:43:00Z</dcterms:created>
  <dcterms:modified xsi:type="dcterms:W3CDTF">2015-02-19T12:52:00Z</dcterms:modified>
</cp:coreProperties>
</file>