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1" w:rsidRPr="00E02900" w:rsidRDefault="00147F91" w:rsidP="00147F9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147F91" w:rsidRPr="00D506AB" w:rsidRDefault="00147F91" w:rsidP="00147F9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«Энергоэффективность в </w:t>
      </w:r>
      <w:proofErr w:type="gramStart"/>
      <w:r w:rsidRPr="00D506AB">
        <w:rPr>
          <w:rFonts w:ascii="Times New Roman" w:hAnsi="Times New Roman" w:cs="Times New Roman"/>
          <w:sz w:val="24"/>
          <w:szCs w:val="24"/>
          <w:u w:val="single"/>
        </w:rPr>
        <w:t>Гаврилов-Ямск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районе» на 2019</w:t>
      </w:r>
      <w:r w:rsidRPr="00D506AB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Pr="00D5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147F91" w:rsidRDefault="00147F91" w:rsidP="00147F9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2020г.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147F91" w:rsidRPr="00186A07" w:rsidTr="00E916A8">
        <w:tc>
          <w:tcPr>
            <w:tcW w:w="882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47F91" w:rsidRPr="00186A07" w:rsidTr="00E916A8">
        <w:tc>
          <w:tcPr>
            <w:tcW w:w="882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Подпрограмма 1. 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147F91" w:rsidRPr="00186A07" w:rsidTr="00E916A8">
        <w:trPr>
          <w:trHeight w:val="591"/>
        </w:trPr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147F91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147F91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147F91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7F91" w:rsidRDefault="00147F91" w:rsidP="00E916A8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775" w:type="dxa"/>
          </w:tcPr>
          <w:p w:rsidR="00147F91" w:rsidRDefault="00147F91" w:rsidP="00E916A8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2410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147F91" w:rsidRPr="00D506AB" w:rsidRDefault="00147F91" w:rsidP="00E916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Реализация </w:t>
            </w:r>
            <w:proofErr w:type="gramStart"/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энергосберегающих</w:t>
            </w:r>
            <w:proofErr w:type="gramEnd"/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мероприятий</w:t>
            </w: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данной задаче в 2020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F91" w:rsidRPr="00186A07" w:rsidRDefault="00147F91" w:rsidP="00E916A8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91" w:rsidRPr="00186A07" w:rsidTr="00E916A8">
        <w:tc>
          <w:tcPr>
            <w:tcW w:w="882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47F91" w:rsidRPr="00186A07" w:rsidRDefault="00147F91" w:rsidP="00E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194,5</w:t>
            </w:r>
          </w:p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194,5</w:t>
            </w:r>
          </w:p>
          <w:p w:rsidR="00147F91" w:rsidRPr="00F71800" w:rsidRDefault="00147F91" w:rsidP="00E9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F91" w:rsidRPr="00186A07" w:rsidRDefault="00147F91" w:rsidP="00E91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147F91" w:rsidRPr="004A7C59" w:rsidRDefault="00147F91" w:rsidP="00147F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147F91" w:rsidRDefault="00147F91" w:rsidP="00147F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71800" w:rsidRDefault="00147F91" w:rsidP="00147F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_А.А. Герасимова__</w:t>
      </w:r>
    </w:p>
    <w:p w:rsidR="00147F91" w:rsidRPr="006C3123" w:rsidRDefault="00147F91" w:rsidP="00147F91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Дата составления отчёта: </w:t>
      </w:r>
      <w:r w:rsidR="00147F91">
        <w:rPr>
          <w:rFonts w:ascii="Times New Roman" w:hAnsi="Times New Roman" w:cs="Times New Roman"/>
          <w:sz w:val="26"/>
          <w:szCs w:val="26"/>
        </w:rPr>
        <w:t>31.01.2021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3349C" w:rsidRDefault="0073349C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09C5" w:rsidRDefault="006009C5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«Энергоэффективность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147F9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2020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 w:rsidR="00600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П за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7EB1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194,5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6009C5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817EB1">
        <w:rPr>
          <w:rFonts w:ascii="Times New Roman" w:eastAsia="Calibri" w:hAnsi="Times New Roman" w:cs="Times New Roman"/>
          <w:sz w:val="24"/>
          <w:szCs w:val="24"/>
          <w:lang w:eastAsia="ru-RU"/>
        </w:rPr>
        <w:t>снабжения 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.02.20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73349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147F91">
        <w:rPr>
          <w:rFonts w:ascii="Times New Roman" w:eastAsia="Calibri" w:hAnsi="Times New Roman" w:cs="Times New Roman"/>
          <w:sz w:val="24"/>
          <w:szCs w:val="24"/>
          <w:lang w:eastAsia="ru-RU"/>
        </w:rPr>
        <w:t>альной программы за 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47F91"/>
    <w:rsid w:val="00175EB3"/>
    <w:rsid w:val="00195EEF"/>
    <w:rsid w:val="001A0AC5"/>
    <w:rsid w:val="0049394E"/>
    <w:rsid w:val="006009C5"/>
    <w:rsid w:val="00694D0D"/>
    <w:rsid w:val="006A6D79"/>
    <w:rsid w:val="006F6A27"/>
    <w:rsid w:val="0073349C"/>
    <w:rsid w:val="00817EB1"/>
    <w:rsid w:val="008249C3"/>
    <w:rsid w:val="00963DD0"/>
    <w:rsid w:val="00AA2A0F"/>
    <w:rsid w:val="00C06686"/>
    <w:rsid w:val="00C80B65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009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2017-03-23T12:49:00Z</cp:lastPrinted>
  <dcterms:created xsi:type="dcterms:W3CDTF">2021-02-01T08:17:00Z</dcterms:created>
  <dcterms:modified xsi:type="dcterms:W3CDTF">2021-02-01T08:17:00Z</dcterms:modified>
</cp:coreProperties>
</file>