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2B0CCB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 w:rsidRPr="00E02900">
        <w:rPr>
          <w:rFonts w:ascii="Times New Roman" w:hAnsi="Times New Roman" w:cs="Times New Roman"/>
          <w:b/>
          <w:sz w:val="26"/>
          <w:szCs w:val="26"/>
        </w:rPr>
        <w:t>программы/МЦП/ВЦП</w:t>
      </w:r>
    </w:p>
    <w:p w:rsidR="00251063" w:rsidRPr="00251063" w:rsidRDefault="00251063" w:rsidP="0025106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063">
        <w:rPr>
          <w:rFonts w:ascii="Times New Roman" w:hAnsi="Times New Roman" w:cs="Times New Roman"/>
          <w:sz w:val="24"/>
          <w:szCs w:val="24"/>
          <w:u w:val="single"/>
        </w:rPr>
        <w:t xml:space="preserve">«Формирование современной городской среды </w:t>
      </w:r>
    </w:p>
    <w:p w:rsidR="00D506AB" w:rsidRPr="00D506AB" w:rsidRDefault="00251063" w:rsidP="0025106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06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25106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>2017 год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231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2E3880">
        <w:trPr>
          <w:trHeight w:val="435"/>
        </w:trPr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25106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МЦП </w:t>
            </w:r>
            <w:r w:rsidR="00251063" w:rsidRPr="00251063">
              <w:rPr>
                <w:rFonts w:ascii="Times New Roman" w:hAnsi="Times New Roman" w:cs="Times New Roman"/>
                <w:i/>
                <w:szCs w:val="20"/>
              </w:rPr>
              <w:t>«Формирован</w:t>
            </w:r>
            <w:r w:rsidR="00251063">
              <w:rPr>
                <w:rFonts w:ascii="Times New Roman" w:hAnsi="Times New Roman" w:cs="Times New Roman"/>
                <w:i/>
                <w:szCs w:val="20"/>
              </w:rPr>
              <w:t xml:space="preserve">ие современной городской среды </w:t>
            </w:r>
            <w:proofErr w:type="gramStart"/>
            <w:r w:rsidR="00251063" w:rsidRPr="00251063">
              <w:rPr>
                <w:rFonts w:ascii="Times New Roman" w:hAnsi="Times New Roman" w:cs="Times New Roman"/>
                <w:i/>
                <w:szCs w:val="20"/>
              </w:rPr>
              <w:t>Гаврилов-Ямского</w:t>
            </w:r>
            <w:proofErr w:type="gramEnd"/>
            <w:r w:rsidR="00251063" w:rsidRPr="00251063">
              <w:rPr>
                <w:rFonts w:ascii="Times New Roman" w:hAnsi="Times New Roman" w:cs="Times New Roman"/>
                <w:i/>
                <w:szCs w:val="20"/>
              </w:rPr>
              <w:t xml:space="preserve"> муниципального района»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25106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безопасных и благоприятных условий для проживания граждан в многоквартирных домах путем увеличения количества благоустроенных территорий МКД в общей массе МКД, расположенных на территории </w:t>
            </w:r>
            <w:proofErr w:type="gramStart"/>
            <w:r w:rsidRPr="00251063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51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251063" w:rsidRPr="00186A07" w:rsidTr="001231B8">
        <w:tc>
          <w:tcPr>
            <w:tcW w:w="882" w:type="dxa"/>
          </w:tcPr>
          <w:p w:rsidR="00251063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251063" w:rsidRPr="00251063" w:rsidRDefault="00251063" w:rsidP="0025106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г. Гаврилов-Ям   ул. Строителей д.5, 5а</w:t>
            </w:r>
          </w:p>
        </w:tc>
        <w:tc>
          <w:tcPr>
            <w:tcW w:w="1465" w:type="dxa"/>
          </w:tcPr>
          <w:p w:rsidR="00251063" w:rsidRDefault="00251063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1775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2410" w:type="dxa"/>
          </w:tcPr>
          <w:p w:rsidR="00251063" w:rsidRPr="00186A07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63" w:rsidRPr="00186A07" w:rsidTr="001231B8">
        <w:tc>
          <w:tcPr>
            <w:tcW w:w="882" w:type="dxa"/>
          </w:tcPr>
          <w:p w:rsidR="00251063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251063" w:rsidRPr="00251063" w:rsidRDefault="00251063" w:rsidP="0025106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ул.Менжинского д.45</w:t>
            </w:r>
          </w:p>
        </w:tc>
        <w:tc>
          <w:tcPr>
            <w:tcW w:w="1465" w:type="dxa"/>
          </w:tcPr>
          <w:p w:rsidR="00251063" w:rsidRDefault="00251063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251063" w:rsidRDefault="00251063" w:rsidP="002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5" w:type="dxa"/>
          </w:tcPr>
          <w:p w:rsidR="00251063" w:rsidRDefault="00251063" w:rsidP="00251063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51063" w:rsidRPr="00186A07" w:rsidRDefault="00251063" w:rsidP="00251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ул.Семашко д.13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1 787,0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1 608,3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178,7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1 787,0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1 608,3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178,7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ул.Семашко д.15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311,6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280,4</w:t>
            </w:r>
          </w:p>
          <w:p w:rsidR="002E3880" w:rsidRPr="002E3880" w:rsidRDefault="002E3880" w:rsidP="002E38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Всего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311,6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280,4</w:t>
            </w:r>
          </w:p>
          <w:p w:rsidR="002E3880" w:rsidRPr="002E3880" w:rsidRDefault="002E3880" w:rsidP="004577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БП - </w:t>
            </w:r>
            <w:r w:rsidRPr="002E3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31,2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ул.Строителей д.4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847,9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763,1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84,8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847,9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763,1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84,8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аврилов-Ям   ул.Победы д.66, 67а, 68, 70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376,0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338,4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37,6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376,0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338,4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37,6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>Обустройство придомовой территории Гаврилов-Ямский район, с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.И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>льинское-Урусово,</w:t>
            </w:r>
            <w:r w:rsidRPr="0025106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51063">
              <w:rPr>
                <w:rFonts w:ascii="Times New Roman" w:eastAsia="Calibri" w:hAnsi="Times New Roman" w:cs="Times New Roman"/>
                <w:sz w:val="20"/>
              </w:rPr>
              <w:t>ул.Центральная, дом1, дом2 ул.Мира, дом 3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269,5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237,2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32,3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269,5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237,2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32,3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Обустройство придомовой территории Гаврилов-Ямский район, с. Заячий-Холм ул. 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Центральная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 29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1 272,1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1 144,9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127,2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1 272,1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1 144,9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127,2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5047B5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4450" w:type="dxa"/>
          </w:tcPr>
          <w:p w:rsidR="002E3880" w:rsidRPr="00251063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Обустройство придомовой территории </w:t>
            </w:r>
            <w:r w:rsidRPr="00251063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с. Заячий-Холм ул. </w:t>
            </w:r>
            <w:proofErr w:type="gramStart"/>
            <w:r w:rsidRPr="00251063">
              <w:rPr>
                <w:rFonts w:ascii="Times New Roman" w:eastAsia="Calibri" w:hAnsi="Times New Roman" w:cs="Times New Roman"/>
                <w:sz w:val="20"/>
              </w:rPr>
              <w:t>Центральная</w:t>
            </w:r>
            <w:proofErr w:type="gramEnd"/>
            <w:r w:rsidRPr="00251063">
              <w:rPr>
                <w:rFonts w:ascii="Times New Roman" w:eastAsia="Calibri" w:hAnsi="Times New Roman" w:cs="Times New Roman"/>
                <w:sz w:val="20"/>
              </w:rPr>
              <w:t xml:space="preserve"> 31</w:t>
            </w:r>
          </w:p>
        </w:tc>
        <w:tc>
          <w:tcPr>
            <w:tcW w:w="1465" w:type="dxa"/>
          </w:tcPr>
          <w:p w:rsidR="002E3880" w:rsidRP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3880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E3880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752,6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677,3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752,6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677,3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2E388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8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Повышение уровня комфортности проживания населения </w:t>
            </w:r>
            <w:proofErr w:type="gramStart"/>
            <w:r w:rsidRPr="002E388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Гаврилов-Ямского</w:t>
            </w:r>
            <w:proofErr w:type="gramEnd"/>
            <w:r w:rsidRPr="002E388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муниципального района путем увеличения количества благоустроенных муниципальных территорий общего пользования.</w:t>
            </w:r>
          </w:p>
        </w:tc>
      </w:tr>
      <w:tr w:rsidR="002E3880" w:rsidRPr="00186A07" w:rsidTr="00E24727">
        <w:tc>
          <w:tcPr>
            <w:tcW w:w="882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Благоустройство территории вокруг памятника  </w:t>
            </w:r>
            <w:r w:rsidRPr="002E388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с. Вышеславское, ул.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Майская</w:t>
            </w:r>
            <w:proofErr w:type="gramEnd"/>
          </w:p>
        </w:tc>
        <w:tc>
          <w:tcPr>
            <w:tcW w:w="1465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85,7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81,4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85,7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81,4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Обустройство детской площадки </w:t>
            </w:r>
            <w:r w:rsidRPr="002E388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д. Прошенино, ул.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Совхозная</w:t>
            </w:r>
            <w:proofErr w:type="gramEnd"/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100,0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95,0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100,0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95,0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Благоустройство территории вокруг памятника </w:t>
            </w:r>
            <w:r w:rsidRPr="002E3880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Гаврилов-Ямский район, с. Ставотино, ул.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Лесная</w:t>
            </w:r>
            <w:proofErr w:type="gramEnd"/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86,3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82,0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86,3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82,0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4,3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>Благоустройство «Аллеи ветеранов», г. Гаврилов-Ям ул. Патова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885,1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752,3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132,8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885,1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752,3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132,8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Благоустройство зоны памятника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воинам</w:t>
            </w:r>
            <w:proofErr w:type="gramEnd"/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 павшим в Великой Отечественной войне 1941-1945 года в с. Пружинино" Гаврилов-Ямский район, с.Пружинино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305,4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276,4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29,0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305,4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276,4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29,0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Обустройство детской площадки </w:t>
            </w:r>
            <w:proofErr w:type="gramStart"/>
            <w:r w:rsidRPr="002E3880">
              <w:rPr>
                <w:rFonts w:ascii="Times New Roman" w:eastAsia="Calibri" w:hAnsi="Times New Roman" w:cs="Times New Roman"/>
                <w:sz w:val="20"/>
              </w:rPr>
              <w:t>в</w:t>
            </w:r>
            <w:proofErr w:type="gramEnd"/>
            <w:r w:rsidRPr="002E3880">
              <w:rPr>
                <w:rFonts w:ascii="Times New Roman" w:eastAsia="Calibri" w:hAnsi="Times New Roman" w:cs="Times New Roman"/>
                <w:sz w:val="20"/>
              </w:rPr>
              <w:t xml:space="preserve"> с. Пружинино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99,9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94,9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99,9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94,9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5,0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80" w:rsidRPr="00186A07" w:rsidTr="00E24727">
        <w:tc>
          <w:tcPr>
            <w:tcW w:w="882" w:type="dxa"/>
          </w:tcPr>
          <w:p w:rsidR="002E3880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450" w:type="dxa"/>
          </w:tcPr>
          <w:p w:rsidR="002E3880" w:rsidRPr="002E3880" w:rsidRDefault="002E3880" w:rsidP="002E3880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E3880">
              <w:rPr>
                <w:rFonts w:ascii="Times New Roman" w:eastAsia="Calibri" w:hAnsi="Times New Roman" w:cs="Times New Roman"/>
                <w:sz w:val="20"/>
              </w:rPr>
              <w:t>Благоустройство сквера Гаврилов-Ямский район, с.Великое</w:t>
            </w:r>
          </w:p>
        </w:tc>
        <w:tc>
          <w:tcPr>
            <w:tcW w:w="1465" w:type="dxa"/>
          </w:tcPr>
          <w:p w:rsidR="002E3880" w:rsidRDefault="002E3880" w:rsidP="002E3880">
            <w:pPr>
              <w:jc w:val="center"/>
            </w:pPr>
            <w:r w:rsidRPr="00D771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2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2E3880" w:rsidRPr="00186A07" w:rsidRDefault="002E3880" w:rsidP="002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1 126,0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1 013,4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112,6</w:t>
            </w:r>
          </w:p>
        </w:tc>
        <w:tc>
          <w:tcPr>
            <w:tcW w:w="1775" w:type="dxa"/>
            <w:vAlign w:val="center"/>
          </w:tcPr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1 126,0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1 013,4</w:t>
            </w:r>
          </w:p>
          <w:p w:rsidR="002E3880" w:rsidRPr="002E3880" w:rsidRDefault="002E3880" w:rsidP="0045771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sz w:val="20"/>
              </w:rPr>
              <w:t>112,6</w:t>
            </w:r>
          </w:p>
        </w:tc>
        <w:tc>
          <w:tcPr>
            <w:tcW w:w="2410" w:type="dxa"/>
          </w:tcPr>
          <w:p w:rsidR="002E3880" w:rsidRPr="00186A07" w:rsidRDefault="002E3880" w:rsidP="002E3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8 498,7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7 629,0</w:t>
            </w:r>
          </w:p>
          <w:p w:rsidR="00D506AB" w:rsidRPr="002E3880" w:rsidRDefault="002E3880" w:rsidP="002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869,7</w:t>
            </w:r>
          </w:p>
        </w:tc>
        <w:tc>
          <w:tcPr>
            <w:tcW w:w="1775" w:type="dxa"/>
          </w:tcPr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Всего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8 498,7</w:t>
            </w:r>
          </w:p>
          <w:p w:rsidR="002E3880" w:rsidRPr="002E3880" w:rsidRDefault="002E3880" w:rsidP="002E38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ОБ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7 629,0</w:t>
            </w:r>
          </w:p>
          <w:p w:rsidR="00D506AB" w:rsidRPr="00F71800" w:rsidRDefault="002E3880" w:rsidP="002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БП - </w:t>
            </w:r>
            <w:r w:rsidRPr="002E3880">
              <w:rPr>
                <w:rFonts w:ascii="Times New Roman" w:eastAsia="Calibri" w:hAnsi="Times New Roman" w:cs="Times New Roman"/>
                <w:b/>
                <w:sz w:val="20"/>
              </w:rPr>
              <w:t>869,7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D02A63">
        <w:rPr>
          <w:rFonts w:ascii="Times New Roman" w:hAnsi="Times New Roman" w:cs="Times New Roman"/>
          <w:sz w:val="26"/>
          <w:szCs w:val="26"/>
        </w:rPr>
        <w:t>___________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D02A63" w:rsidRDefault="00D02A63" w:rsidP="00D506AB">
      <w:pPr>
        <w:rPr>
          <w:rFonts w:ascii="Times New Roman" w:hAnsi="Times New Roman" w:cs="Times New Roman"/>
          <w:sz w:val="28"/>
          <w:szCs w:val="28"/>
        </w:rPr>
      </w:pP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2B0C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D02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«Формирован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ие современной городской среды </w:t>
      </w:r>
      <w:proofErr w:type="gramStart"/>
      <w:r w:rsidRPr="00D02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 </w:t>
      </w:r>
    </w:p>
    <w:p w:rsid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целевая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современной городской среды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 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мероприятий, направленных на благоустройство дворовых территорий МКД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стоянки автотранспорта, тротуары, автодороги и проезды к домам, оборудование зон отдыха;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благоустройство территории общего пользования в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современной городской среды, как в местах постоянного проживания (территории МКД), так и в местах общего пользования жителей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привлечение широкого круга населения к выбору объектов благоустройства, осуществление публичного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производимыми работами;</w:t>
      </w:r>
    </w:p>
    <w:p w:rsidR="00D02A63" w:rsidRP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заинтересованных лиц к работам по благоустройству в форме трудового или финансового участия;</w:t>
      </w:r>
    </w:p>
    <w:p w:rsid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качества жизни населения, формирование имиджа </w:t>
      </w:r>
      <w:proofErr w:type="gramStart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8498,7 тыс. руб., из них 869,7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бюджет муниципального района и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7629,0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Pr="00D0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8498,7 тыс. руб., из них 869,7 тыс. руб. бюджет муниципального района и 7629,0 тыс. руб. областной бюджет 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дворовых и общественных территорий.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28.06.2017.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D02A63" w:rsidRPr="003C07B9" w:rsidRDefault="00D02A63" w:rsidP="00D02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</w:t>
      </w:r>
      <w:r w:rsidR="002B0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2017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D02A63" w:rsidRPr="00D506AB" w:rsidRDefault="00D02A63" w:rsidP="00D506AB">
      <w:pPr>
        <w:rPr>
          <w:rFonts w:ascii="Times New Roman" w:hAnsi="Times New Roman" w:cs="Times New Roman"/>
          <w:sz w:val="28"/>
          <w:szCs w:val="28"/>
        </w:rPr>
      </w:pPr>
    </w:p>
    <w:sectPr w:rsidR="00D02A63" w:rsidRPr="00D506AB" w:rsidSect="00D02A63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251063"/>
    <w:rsid w:val="002B0CCB"/>
    <w:rsid w:val="002E3880"/>
    <w:rsid w:val="0049394E"/>
    <w:rsid w:val="00570E71"/>
    <w:rsid w:val="00694D0D"/>
    <w:rsid w:val="006A6D79"/>
    <w:rsid w:val="006F6A27"/>
    <w:rsid w:val="008249C3"/>
    <w:rsid w:val="00963DD0"/>
    <w:rsid w:val="00AA2A0F"/>
    <w:rsid w:val="00BD308F"/>
    <w:rsid w:val="00C06686"/>
    <w:rsid w:val="00C80B65"/>
    <w:rsid w:val="00D02A63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5</cp:revision>
  <cp:lastPrinted>2018-03-25T08:06:00Z</cp:lastPrinted>
  <dcterms:created xsi:type="dcterms:W3CDTF">2018-03-25T08:06:00Z</dcterms:created>
  <dcterms:modified xsi:type="dcterms:W3CDTF">2018-04-12T05:20:00Z</dcterms:modified>
</cp:coreProperties>
</file>