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993A33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2014-2016 годы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201</w:t>
      </w:r>
      <w:r w:rsidR="00993A33">
        <w:rPr>
          <w:rFonts w:ascii="Times New Roman" w:hAnsi="Times New Roman" w:cs="Times New Roman"/>
          <w:sz w:val="24"/>
          <w:szCs w:val="24"/>
        </w:rPr>
        <w:t>4_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1258"/>
        <w:gridCol w:w="1351"/>
        <w:gridCol w:w="1418"/>
        <w:gridCol w:w="2691"/>
      </w:tblGrid>
      <w:tr w:rsidR="00331C60" w:rsidTr="00792B6A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331C60" w:rsidTr="00792B6A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F60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ВЦП «Развитие образования в </w:t>
            </w:r>
            <w:proofErr w:type="spellStart"/>
            <w:proofErr w:type="gramStart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муниципальном районе» на 2013-2015 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517B66" w:rsidRDefault="004773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527846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517B66" w:rsidRDefault="004773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527584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477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477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общеобраз-х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1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1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C473E" w:rsidP="00DC4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бесплатным питанием обучающихся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общеобраз-х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1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1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DC473E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53CE">
              <w:rPr>
                <w:rFonts w:ascii="Times New Roman" w:hAnsi="Times New Roman" w:cs="Times New Roman"/>
                <w:sz w:val="20"/>
                <w:szCs w:val="20"/>
              </w:rPr>
              <w:t>7363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DC473E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53CE">
              <w:rPr>
                <w:rFonts w:ascii="Times New Roman" w:hAnsi="Times New Roman" w:cs="Times New Roman"/>
                <w:sz w:val="20"/>
                <w:szCs w:val="20"/>
              </w:rPr>
              <w:t>7363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6.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C9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8.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B4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DA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Pr="004D0FDA" w:rsidRDefault="004D0FDA" w:rsidP="004D0FD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9. </w:t>
            </w:r>
            <w:r w:rsidRPr="004D0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субвенций на    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4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0136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0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10.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53CE">
              <w:rPr>
                <w:rFonts w:ascii="Times New Roman" w:hAnsi="Times New Roman" w:cs="Times New Roman"/>
                <w:sz w:val="20"/>
                <w:szCs w:val="20"/>
              </w:rPr>
              <w:t>3915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53CE">
              <w:rPr>
                <w:rFonts w:ascii="Times New Roman" w:hAnsi="Times New Roman" w:cs="Times New Roman"/>
                <w:sz w:val="20"/>
                <w:szCs w:val="20"/>
              </w:rPr>
              <w:t>3915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дополнительному образованию детей в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47738B" w:rsidP="00477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24980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47738B" w:rsidP="00477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24718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77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0737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73777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запланированной</w:t>
            </w:r>
          </w:p>
        </w:tc>
      </w:tr>
      <w:tr w:rsidR="00073777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 w:rsidP="002B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2B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477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4871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47738B" w:rsidP="00477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4871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отдыха и оздоровления детей, находящихся в трудной жизненной ситуации, детей погибших сотрудников правоохранительных органов и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477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1629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477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1629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9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9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6. </w:t>
            </w:r>
            <w:r w:rsidR="00836B58"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МЦП «Молодёжь» на 2013-2014 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A520F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A520F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Содействие развитию гражданственности, социальной зрелости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477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5467,2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477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8B">
              <w:rPr>
                <w:rFonts w:ascii="Times New Roman" w:hAnsi="Times New Roman" w:cs="Times New Roman"/>
                <w:b/>
                <w:sz w:val="20"/>
                <w:szCs w:val="20"/>
              </w:rPr>
              <w:t>5467,2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105C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4A">
              <w:rPr>
                <w:rFonts w:ascii="Times New Roman" w:hAnsi="Times New Roman"/>
              </w:rPr>
              <w:t xml:space="preserve"> </w:t>
            </w:r>
            <w:r w:rsidR="00105C4A" w:rsidRPr="00105C4A">
              <w:rPr>
                <w:rFonts w:ascii="Times New Roman" w:hAnsi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C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 Патриотическое и гражданское воспитание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 Пропаганда здорового образа жизни, занятий спортом и физической культурой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Поддержка реализации общественно-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полезных инициатив молодёжи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47738B" w:rsidRDefault="00A52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47738B" w:rsidRDefault="00A52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="00CA34F9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Содействие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37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37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37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 Поддержка творчества, интеллектуального, духовно-нравственного развития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Default="00A52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F3713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Default="00A52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F3713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37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37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37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="00990C14" w:rsidRPr="00990C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МР» на 2014-2015 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FB4D92" w:rsidRDefault="00FB18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FB4D92" w:rsidRDefault="00FB18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FB4D92" w:rsidRDefault="00FB18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517B66" w:rsidRDefault="00A520F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Pr="00517B66" w:rsidRDefault="00A520F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7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FB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1C586D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развитию гражданственности и патриотизма граждан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A520F8" w:rsidRDefault="00A52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0F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A520F8" w:rsidRDefault="00A52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0F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C586D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498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49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1C586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A6CB7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программ патриотического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2A6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498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  <w:r w:rsidR="002A6CB7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системы патриотического воспитания граждан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E449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E449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E449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A520F8" w:rsidRDefault="00A52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0F8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A520F8" w:rsidRDefault="00A52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0F8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2A6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498C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="002A6CB7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4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F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92B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95A4B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0F8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C30B5B" w:rsidRDefault="00C30B5B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т.ч.</w:t>
            </w:r>
          </w:p>
          <w:p w:rsidR="00792B6A" w:rsidRDefault="00792B6A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369240</w:t>
            </w:r>
          </w:p>
          <w:p w:rsidR="00792B6A" w:rsidRDefault="00792B6A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 162849</w:t>
            </w:r>
          </w:p>
          <w:p w:rsidR="00792B6A" w:rsidRPr="00A520F8" w:rsidRDefault="00792B6A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 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517B66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B66">
              <w:rPr>
                <w:rFonts w:ascii="Times New Roman" w:hAnsi="Times New Roman" w:cs="Times New Roman"/>
                <w:b/>
                <w:sz w:val="20"/>
                <w:szCs w:val="20"/>
              </w:rPr>
              <w:t>533231</w:t>
            </w:r>
          </w:p>
          <w:p w:rsidR="00792B6A" w:rsidRDefault="00792B6A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т.ч.</w:t>
            </w:r>
          </w:p>
          <w:p w:rsidR="00792B6A" w:rsidRDefault="00792B6A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369185</w:t>
            </w:r>
          </w:p>
          <w:p w:rsidR="00792B6A" w:rsidRDefault="00792B6A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 162849</w:t>
            </w:r>
          </w:p>
          <w:p w:rsidR="00792B6A" w:rsidRDefault="00792B6A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 1197</w:t>
            </w:r>
          </w:p>
          <w:p w:rsidR="00792B6A" w:rsidRPr="00517B66" w:rsidRDefault="00792B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AE2753" w:rsidRDefault="00AE2753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Хайданов</w:t>
      </w:r>
      <w:proofErr w:type="spellEnd"/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FA24B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853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FA24B9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8D0E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FA24B9" w:rsidTr="00FA24B9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района» на 2013-2015 годы</w:t>
            </w:r>
          </w:p>
        </w:tc>
      </w:tr>
      <w:tr w:rsidR="00331C60" w:rsidTr="00FA24B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31C60" w:rsidTr="00FA24B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образования, от общего числа выпускников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FA24B9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Pr="00415F72" w:rsidRDefault="00415F72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охваченных дошкольным образованием, </w:t>
            </w:r>
          </w:p>
          <w:p w:rsidR="00331C60" w:rsidRDefault="00415F72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от общего количества детей, нуждающихся в предоставлении мест в дошкольном учреждении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15F72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>Доля учащихся (7 и 8 вида), получивших документ об образовании от общего количества детей, имеющих медицинскую справку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5F72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66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учащихся охваченных различными формами дополнительного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66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первую и высшую квалификационную категорию от общего количества педагогических работников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65CE7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66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учреждений, имеющих государственно-общественные формы управления от общего числа учреждений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15F72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66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Процент реализации выделенных средств на укрепление материально-технической базы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31C60" w:rsidTr="00FA24B9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331C60" w:rsidTr="00FA24B9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МЦП «Молодежь» на 2013-2014 годы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sz w:val="20"/>
                <w:szCs w:val="20"/>
              </w:rPr>
              <w:t xml:space="preserve">Количество молодёжи, принявшей участие в районных мероприятиях </w:t>
            </w:r>
            <w:r w:rsidR="00C10198" w:rsidRPr="00C10198">
              <w:rPr>
                <w:rFonts w:ascii="Times New Roman" w:hAnsi="Times New Roman"/>
                <w:sz w:val="20"/>
                <w:szCs w:val="20"/>
              </w:rPr>
              <w:lastRenderedPageBreak/>
              <w:t>по различным направлениям молодёжной политики</w:t>
            </w:r>
            <w:r w:rsidR="00C101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331C60" w:rsidTr="00FA2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FA24B9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C1019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53749" w:rsidTr="00FA24B9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на 2012-2015 годы 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регулярно участвовавших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0198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3749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FB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1C60" w:rsidTr="00FA24B9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291237" w:rsidRDefault="00291237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=9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  <w:u w:val="single"/>
        </w:rPr>
        <w:t>9,1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 100%  = 101,1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29123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27FC0" w:rsidRPr="00627FC0">
        <w:rPr>
          <w:rFonts w:ascii="Times New Roman" w:hAnsi="Times New Roman" w:cs="Times New Roman"/>
          <w:sz w:val="24"/>
          <w:szCs w:val="24"/>
          <w:u w:val="single"/>
        </w:rPr>
        <w:t>527584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 527846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9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Pr="00291237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912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* 100%  = </w:t>
      </w:r>
      <w:r w:rsidR="0098507D">
        <w:rPr>
          <w:rFonts w:ascii="Times New Roman" w:hAnsi="Times New Roman" w:cs="Times New Roman"/>
          <w:sz w:val="24"/>
          <w:szCs w:val="24"/>
        </w:rPr>
        <w:t>100%</w:t>
      </w:r>
    </w:p>
    <w:p w:rsidR="00627FC0" w:rsidRPr="00291237" w:rsidRDefault="00627FC0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912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 w:rsidRPr="00291237">
        <w:rPr>
          <w:rFonts w:ascii="Times New Roman" w:hAnsi="Times New Roman" w:cs="Times New Roman"/>
          <w:sz w:val="24"/>
          <w:szCs w:val="24"/>
        </w:rPr>
        <w:t xml:space="preserve">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="00291237" w:rsidRPr="00291237">
        <w:rPr>
          <w:rFonts w:ascii="Times New Roman" w:hAnsi="Times New Roman" w:cs="Times New Roman"/>
          <w:sz w:val="24"/>
          <w:szCs w:val="24"/>
        </w:rPr>
        <w:t xml:space="preserve"> </w:t>
      </w:r>
      <w:r w:rsidRPr="00291237">
        <w:rPr>
          <w:rFonts w:ascii="Times New Roman" w:hAnsi="Times New Roman" w:cs="Times New Roman"/>
          <w:sz w:val="24"/>
          <w:szCs w:val="24"/>
          <w:u w:val="single"/>
        </w:rPr>
        <w:t>5517</w:t>
      </w:r>
    </w:p>
    <w:p w:rsidR="00627FC0" w:rsidRPr="00291237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2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7FC0">
        <w:rPr>
          <w:rFonts w:ascii="Times New Roman" w:hAnsi="Times New Roman" w:cs="Times New Roman"/>
          <w:sz w:val="24"/>
          <w:szCs w:val="24"/>
        </w:rPr>
        <w:t xml:space="preserve">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5517</w:t>
      </w: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Pr="00291237">
        <w:rPr>
          <w:rFonts w:ascii="Times New Roman" w:hAnsi="Times New Roman" w:cs="Times New Roman"/>
          <w:sz w:val="24"/>
          <w:szCs w:val="24"/>
        </w:rPr>
        <w:t>1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Pr="00627FC0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27FC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 100%  = 100%</w:t>
      </w:r>
    </w:p>
    <w:p w:rsidR="0098507D" w:rsidRPr="00291237" w:rsidRDefault="0098507D" w:rsidP="009850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912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 w:rsidRPr="00291237">
        <w:rPr>
          <w:rFonts w:ascii="Times New Roman" w:hAnsi="Times New Roman" w:cs="Times New Roman"/>
          <w:sz w:val="24"/>
          <w:szCs w:val="24"/>
        </w:rPr>
        <w:t xml:space="preserve">   </w:t>
      </w:r>
      <w:r w:rsidRPr="00291237">
        <w:rPr>
          <w:rFonts w:ascii="Times New Roman" w:hAnsi="Times New Roman" w:cs="Times New Roman"/>
          <w:sz w:val="24"/>
          <w:szCs w:val="24"/>
          <w:u w:val="single"/>
        </w:rPr>
        <w:t>130</w:t>
      </w:r>
    </w:p>
    <w:p w:rsidR="0098507D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3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130</w:t>
      </w:r>
    </w:p>
    <w:p w:rsidR="003D54C7" w:rsidRPr="003D54C7" w:rsidRDefault="003D54C7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BC47A7">
        <w:rPr>
          <w:rFonts w:ascii="Times New Roman" w:hAnsi="Times New Roman" w:cs="Times New Roman"/>
          <w:sz w:val="20"/>
          <w:szCs w:val="20"/>
        </w:rPr>
        <w:t>11</w:t>
      </w:r>
      <w:proofErr w:type="gramStart"/>
      <w:r w:rsidR="00BC47A7">
        <w:rPr>
          <w:rFonts w:ascii="Times New Roman" w:hAnsi="Times New Roman" w:cs="Times New Roman"/>
          <w:sz w:val="20"/>
          <w:szCs w:val="20"/>
        </w:rPr>
        <w:t>,1</w:t>
      </w:r>
      <w:proofErr w:type="gramEnd"/>
    </w:p>
    <w:p w:rsidR="0098507D" w:rsidRDefault="003D54C7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Pr="0098507D">
        <w:rPr>
          <w:rFonts w:ascii="Times New Roman" w:hAnsi="Times New Roman" w:cs="Times New Roman"/>
          <w:sz w:val="24"/>
          <w:szCs w:val="24"/>
          <w:u w:val="single"/>
        </w:rPr>
        <w:t>101,1+100+100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 100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3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МП «Развитие образования и молодёжной политики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муниципальном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районе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 на 2014-2016 годы составляет 100%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100%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Хайданов</w:t>
      </w:r>
      <w:proofErr w:type="spellEnd"/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24.02.2015</w:t>
      </w:r>
    </w:p>
    <w:p w:rsidR="00331C60" w:rsidRDefault="00331C60" w:rsidP="00331C60"/>
    <w:p w:rsidR="002A7CD4" w:rsidRDefault="002A7CD4">
      <w:bookmarkStart w:id="0" w:name="_GoBack"/>
      <w:bookmarkEnd w:id="0"/>
    </w:p>
    <w:sectPr w:rsidR="002A7CD4" w:rsidSect="00D943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31C60"/>
    <w:rsid w:val="00000CF1"/>
    <w:rsid w:val="00004D04"/>
    <w:rsid w:val="000051C4"/>
    <w:rsid w:val="000057E0"/>
    <w:rsid w:val="000110BD"/>
    <w:rsid w:val="0001441D"/>
    <w:rsid w:val="0003674D"/>
    <w:rsid w:val="000457CC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3777"/>
    <w:rsid w:val="00076F8F"/>
    <w:rsid w:val="000A19D7"/>
    <w:rsid w:val="000A7268"/>
    <w:rsid w:val="000C2BA8"/>
    <w:rsid w:val="000C3723"/>
    <w:rsid w:val="000C3CA7"/>
    <w:rsid w:val="000D300A"/>
    <w:rsid w:val="000D771D"/>
    <w:rsid w:val="000E2D99"/>
    <w:rsid w:val="000E59D2"/>
    <w:rsid w:val="000F205E"/>
    <w:rsid w:val="00100F04"/>
    <w:rsid w:val="00102912"/>
    <w:rsid w:val="001050AA"/>
    <w:rsid w:val="00105C4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9E9"/>
    <w:rsid w:val="001C6CF0"/>
    <w:rsid w:val="001D4645"/>
    <w:rsid w:val="001D4852"/>
    <w:rsid w:val="001E2018"/>
    <w:rsid w:val="001E7E74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16C9C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1237"/>
    <w:rsid w:val="00292D89"/>
    <w:rsid w:val="002A098E"/>
    <w:rsid w:val="002A3B47"/>
    <w:rsid w:val="002A6CB7"/>
    <w:rsid w:val="002A7CD4"/>
    <w:rsid w:val="002B03D0"/>
    <w:rsid w:val="002B4A4E"/>
    <w:rsid w:val="002B78E2"/>
    <w:rsid w:val="002C0A04"/>
    <w:rsid w:val="002D39CD"/>
    <w:rsid w:val="002E63D9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1D34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D54C7"/>
    <w:rsid w:val="003E23F6"/>
    <w:rsid w:val="003F314A"/>
    <w:rsid w:val="003F36DA"/>
    <w:rsid w:val="003F4EF5"/>
    <w:rsid w:val="003F6B77"/>
    <w:rsid w:val="00402495"/>
    <w:rsid w:val="004127FD"/>
    <w:rsid w:val="004152AE"/>
    <w:rsid w:val="00415F72"/>
    <w:rsid w:val="00431302"/>
    <w:rsid w:val="00446A3F"/>
    <w:rsid w:val="0045047A"/>
    <w:rsid w:val="00466892"/>
    <w:rsid w:val="00471F7A"/>
    <w:rsid w:val="00474B89"/>
    <w:rsid w:val="00475CC6"/>
    <w:rsid w:val="004768D7"/>
    <w:rsid w:val="0047738B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0FDA"/>
    <w:rsid w:val="004D7CC6"/>
    <w:rsid w:val="004E2982"/>
    <w:rsid w:val="004F1A74"/>
    <w:rsid w:val="004F7660"/>
    <w:rsid w:val="0050600C"/>
    <w:rsid w:val="00506383"/>
    <w:rsid w:val="00510F02"/>
    <w:rsid w:val="00516446"/>
    <w:rsid w:val="00517B6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497F"/>
    <w:rsid w:val="00585A31"/>
    <w:rsid w:val="00593C9F"/>
    <w:rsid w:val="00597FDB"/>
    <w:rsid w:val="005B0B1B"/>
    <w:rsid w:val="005B1EF3"/>
    <w:rsid w:val="005B61D6"/>
    <w:rsid w:val="005E2841"/>
    <w:rsid w:val="005E5C89"/>
    <w:rsid w:val="005F04C3"/>
    <w:rsid w:val="005F25C7"/>
    <w:rsid w:val="005F54F4"/>
    <w:rsid w:val="005F5B50"/>
    <w:rsid w:val="00610E7E"/>
    <w:rsid w:val="006116EF"/>
    <w:rsid w:val="0062260E"/>
    <w:rsid w:val="00625C4B"/>
    <w:rsid w:val="00626783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74D9F"/>
    <w:rsid w:val="0078226E"/>
    <w:rsid w:val="00782ECA"/>
    <w:rsid w:val="00783EA3"/>
    <w:rsid w:val="0078784E"/>
    <w:rsid w:val="00792B6A"/>
    <w:rsid w:val="007B49DC"/>
    <w:rsid w:val="007C35D3"/>
    <w:rsid w:val="007C579F"/>
    <w:rsid w:val="007C6D6A"/>
    <w:rsid w:val="007D2ACD"/>
    <w:rsid w:val="007D36E3"/>
    <w:rsid w:val="007F22DF"/>
    <w:rsid w:val="007F6194"/>
    <w:rsid w:val="007F6245"/>
    <w:rsid w:val="007F6F73"/>
    <w:rsid w:val="008006EB"/>
    <w:rsid w:val="00826184"/>
    <w:rsid w:val="00834CC7"/>
    <w:rsid w:val="00836B58"/>
    <w:rsid w:val="008370EF"/>
    <w:rsid w:val="00837B75"/>
    <w:rsid w:val="008450A9"/>
    <w:rsid w:val="00845E81"/>
    <w:rsid w:val="00847D97"/>
    <w:rsid w:val="008514F1"/>
    <w:rsid w:val="00853749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B2921"/>
    <w:rsid w:val="008C4E68"/>
    <w:rsid w:val="008D0EAD"/>
    <w:rsid w:val="008D19D3"/>
    <w:rsid w:val="008D28AC"/>
    <w:rsid w:val="008D37E3"/>
    <w:rsid w:val="008D4A33"/>
    <w:rsid w:val="008E56AD"/>
    <w:rsid w:val="008F3278"/>
    <w:rsid w:val="008F35DA"/>
    <w:rsid w:val="008F7334"/>
    <w:rsid w:val="008F7EDA"/>
    <w:rsid w:val="009147ED"/>
    <w:rsid w:val="009152A5"/>
    <w:rsid w:val="00920D0F"/>
    <w:rsid w:val="00921508"/>
    <w:rsid w:val="00922156"/>
    <w:rsid w:val="0092578A"/>
    <w:rsid w:val="00926259"/>
    <w:rsid w:val="009300C6"/>
    <w:rsid w:val="00941327"/>
    <w:rsid w:val="00943204"/>
    <w:rsid w:val="009452D4"/>
    <w:rsid w:val="00952A26"/>
    <w:rsid w:val="00956F74"/>
    <w:rsid w:val="00972788"/>
    <w:rsid w:val="009747F6"/>
    <w:rsid w:val="0098507D"/>
    <w:rsid w:val="009857C7"/>
    <w:rsid w:val="00990C14"/>
    <w:rsid w:val="00993A33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4360"/>
    <w:rsid w:val="00A35BD2"/>
    <w:rsid w:val="00A520F8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F20"/>
    <w:rsid w:val="00B02925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44A20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A04CA"/>
    <w:rsid w:val="00BA22E2"/>
    <w:rsid w:val="00BA65BA"/>
    <w:rsid w:val="00BC4001"/>
    <w:rsid w:val="00BC47A7"/>
    <w:rsid w:val="00BC5FB1"/>
    <w:rsid w:val="00BE5A29"/>
    <w:rsid w:val="00BF3713"/>
    <w:rsid w:val="00C01DE0"/>
    <w:rsid w:val="00C10198"/>
    <w:rsid w:val="00C13C0F"/>
    <w:rsid w:val="00C232A6"/>
    <w:rsid w:val="00C2450E"/>
    <w:rsid w:val="00C253CC"/>
    <w:rsid w:val="00C30B5B"/>
    <w:rsid w:val="00C35BA5"/>
    <w:rsid w:val="00C36FC6"/>
    <w:rsid w:val="00C475B7"/>
    <w:rsid w:val="00C525C5"/>
    <w:rsid w:val="00C53D3B"/>
    <w:rsid w:val="00C53D8A"/>
    <w:rsid w:val="00C55DB3"/>
    <w:rsid w:val="00C57274"/>
    <w:rsid w:val="00C609BA"/>
    <w:rsid w:val="00C6101D"/>
    <w:rsid w:val="00C61111"/>
    <w:rsid w:val="00C65954"/>
    <w:rsid w:val="00C72E3C"/>
    <w:rsid w:val="00C745F1"/>
    <w:rsid w:val="00C80615"/>
    <w:rsid w:val="00C93B69"/>
    <w:rsid w:val="00C93DD6"/>
    <w:rsid w:val="00C95A4B"/>
    <w:rsid w:val="00CA0050"/>
    <w:rsid w:val="00CA34F9"/>
    <w:rsid w:val="00CC53BC"/>
    <w:rsid w:val="00CC7CCD"/>
    <w:rsid w:val="00CD0E50"/>
    <w:rsid w:val="00CD4F85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489C"/>
    <w:rsid w:val="00D259EE"/>
    <w:rsid w:val="00D4398D"/>
    <w:rsid w:val="00D46413"/>
    <w:rsid w:val="00D46B0D"/>
    <w:rsid w:val="00D542D4"/>
    <w:rsid w:val="00D61756"/>
    <w:rsid w:val="00D710D3"/>
    <w:rsid w:val="00D73F23"/>
    <w:rsid w:val="00D7514C"/>
    <w:rsid w:val="00D75946"/>
    <w:rsid w:val="00D76798"/>
    <w:rsid w:val="00D83EE4"/>
    <w:rsid w:val="00D91499"/>
    <w:rsid w:val="00D920A5"/>
    <w:rsid w:val="00D92429"/>
    <w:rsid w:val="00D943C2"/>
    <w:rsid w:val="00D94B60"/>
    <w:rsid w:val="00DA115F"/>
    <w:rsid w:val="00DA3420"/>
    <w:rsid w:val="00DA3FB4"/>
    <w:rsid w:val="00DA7844"/>
    <w:rsid w:val="00DB64C5"/>
    <w:rsid w:val="00DC473E"/>
    <w:rsid w:val="00DC7D2F"/>
    <w:rsid w:val="00DD05A5"/>
    <w:rsid w:val="00DD40C8"/>
    <w:rsid w:val="00DD5E65"/>
    <w:rsid w:val="00DE2505"/>
    <w:rsid w:val="00DE3CA2"/>
    <w:rsid w:val="00DF6915"/>
    <w:rsid w:val="00DF6EF3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498C"/>
    <w:rsid w:val="00E4562C"/>
    <w:rsid w:val="00E564DE"/>
    <w:rsid w:val="00E636B2"/>
    <w:rsid w:val="00E63804"/>
    <w:rsid w:val="00E6476F"/>
    <w:rsid w:val="00E664DB"/>
    <w:rsid w:val="00E753CE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F575F"/>
    <w:rsid w:val="00F0136E"/>
    <w:rsid w:val="00F0483C"/>
    <w:rsid w:val="00F1364E"/>
    <w:rsid w:val="00F14DE0"/>
    <w:rsid w:val="00F16224"/>
    <w:rsid w:val="00F324B6"/>
    <w:rsid w:val="00F35359"/>
    <w:rsid w:val="00F41C75"/>
    <w:rsid w:val="00F60A30"/>
    <w:rsid w:val="00F666C6"/>
    <w:rsid w:val="00F66953"/>
    <w:rsid w:val="00F72AF4"/>
    <w:rsid w:val="00F73EEC"/>
    <w:rsid w:val="00F76E65"/>
    <w:rsid w:val="00F80E90"/>
    <w:rsid w:val="00FA24B9"/>
    <w:rsid w:val="00FA4DE0"/>
    <w:rsid w:val="00FA4E68"/>
    <w:rsid w:val="00FA772B"/>
    <w:rsid w:val="00FB1837"/>
    <w:rsid w:val="00FB4D92"/>
    <w:rsid w:val="00FC1C6C"/>
    <w:rsid w:val="00FC201E"/>
    <w:rsid w:val="00FD60F0"/>
    <w:rsid w:val="00FE3E08"/>
    <w:rsid w:val="00FE6A24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D3F14-72E8-4A04-82E0-84492879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Павлычевой</cp:lastModifiedBy>
  <cp:revision>26</cp:revision>
  <cp:lastPrinted>2015-02-19T09:05:00Z</cp:lastPrinted>
  <dcterms:created xsi:type="dcterms:W3CDTF">2015-01-21T07:34:00Z</dcterms:created>
  <dcterms:modified xsi:type="dcterms:W3CDTF">2015-04-01T11:17:00Z</dcterms:modified>
</cp:coreProperties>
</file>