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Ind w:w="-34" w:type="dxa"/>
        <w:tblLook w:val="00A0" w:firstRow="1" w:lastRow="0" w:firstColumn="1" w:lastColumn="0" w:noHBand="0" w:noVBand="0"/>
      </w:tblPr>
      <w:tblGrid>
        <w:gridCol w:w="7939"/>
        <w:gridCol w:w="6945"/>
      </w:tblGrid>
      <w:tr w:rsidR="008F44DE" w:rsidRPr="002E05D4" w:rsidTr="009C29C7">
        <w:trPr>
          <w:trHeight w:val="2268"/>
        </w:trPr>
        <w:tc>
          <w:tcPr>
            <w:tcW w:w="7939" w:type="dxa"/>
          </w:tcPr>
          <w:p w:rsidR="008F44DE" w:rsidRPr="002E05D4" w:rsidRDefault="008F44DE" w:rsidP="002E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8F44DE" w:rsidRPr="002E05D4" w:rsidRDefault="008F44DE" w:rsidP="002E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8F44DE" w:rsidRPr="002E05D4" w:rsidRDefault="008F44DE" w:rsidP="002E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 учреждения </w:t>
            </w:r>
          </w:p>
          <w:p w:rsidR="008F44DE" w:rsidRPr="002E05D4" w:rsidRDefault="008F44DE" w:rsidP="002E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«Централизованная бухгалтерия учреждений</w:t>
            </w:r>
          </w:p>
          <w:p w:rsidR="008F44DE" w:rsidRPr="002E05D4" w:rsidRDefault="008F44DE" w:rsidP="002E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молодежной политики </w:t>
            </w:r>
          </w:p>
          <w:p w:rsidR="008F44DE" w:rsidRPr="002E05D4" w:rsidRDefault="008F44DE" w:rsidP="002E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  <w:p w:rsidR="008F44DE" w:rsidRPr="002E05D4" w:rsidRDefault="008F44DE" w:rsidP="002E05D4">
            <w:pPr>
              <w:tabs>
                <w:tab w:val="left" w:pos="4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tabs>
                <w:tab w:val="left" w:pos="4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proofErr w:type="spellStart"/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О.В.Веселова</w:t>
            </w:r>
            <w:proofErr w:type="spellEnd"/>
          </w:p>
          <w:p w:rsidR="008F44DE" w:rsidRPr="002E05D4" w:rsidRDefault="008F44DE" w:rsidP="002E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«______» ________________2017 года</w:t>
            </w:r>
          </w:p>
          <w:p w:rsidR="008F44DE" w:rsidRPr="002E05D4" w:rsidRDefault="008F44DE" w:rsidP="002E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4DE" w:rsidRPr="002E05D4" w:rsidRDefault="008F44DE" w:rsidP="002E05D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F44DE" w:rsidRPr="002E05D4" w:rsidRDefault="008F44DE" w:rsidP="002E0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5D4">
        <w:rPr>
          <w:rFonts w:ascii="Times New Roman" w:hAnsi="Times New Roman" w:cs="Times New Roman"/>
          <w:b/>
          <w:bCs/>
          <w:sz w:val="28"/>
          <w:szCs w:val="28"/>
        </w:rPr>
        <w:t>Карта коррупционных рисков</w:t>
      </w:r>
      <w:r w:rsidRPr="002E05D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E05D4">
        <w:rPr>
          <w:rFonts w:ascii="Times New Roman" w:hAnsi="Times New Roman" w:cs="Times New Roman"/>
          <w:b/>
          <w:sz w:val="28"/>
          <w:szCs w:val="28"/>
        </w:rPr>
        <w:t xml:space="preserve">Муниципального учреждения «Централизованная бухгалтерия учреждений культуры и </w:t>
      </w:r>
    </w:p>
    <w:p w:rsidR="008F44DE" w:rsidRPr="002E05D4" w:rsidRDefault="008F44DE" w:rsidP="002E0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5D4">
        <w:rPr>
          <w:rFonts w:ascii="Times New Roman" w:hAnsi="Times New Roman" w:cs="Times New Roman"/>
          <w:b/>
          <w:sz w:val="28"/>
          <w:szCs w:val="28"/>
        </w:rPr>
        <w:t xml:space="preserve">молодежной политики </w:t>
      </w:r>
      <w:proofErr w:type="gramStart"/>
      <w:r w:rsidRPr="002E05D4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Pr="002E05D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8F44DE" w:rsidRPr="002E05D4" w:rsidRDefault="008F44DE" w:rsidP="002E05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4"/>
        <w:gridCol w:w="2658"/>
        <w:gridCol w:w="3531"/>
        <w:gridCol w:w="2301"/>
        <w:gridCol w:w="1283"/>
        <w:gridCol w:w="4273"/>
      </w:tblGrid>
      <w:tr w:rsidR="008F44DE" w:rsidRPr="002E05D4" w:rsidTr="009C29C7">
        <w:tc>
          <w:tcPr>
            <w:tcW w:w="817" w:type="dxa"/>
          </w:tcPr>
          <w:p w:rsidR="008F44DE" w:rsidRPr="002E05D4" w:rsidRDefault="008F44DE" w:rsidP="002E05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8F44DE" w:rsidRPr="002E05D4" w:rsidRDefault="008F44DE" w:rsidP="002E05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Коррупционно-опасная функция</w:t>
            </w:r>
          </w:p>
        </w:tc>
        <w:tc>
          <w:tcPr>
            <w:tcW w:w="3667" w:type="dxa"/>
          </w:tcPr>
          <w:p w:rsidR="008F44DE" w:rsidRPr="002E05D4" w:rsidRDefault="008F44DE" w:rsidP="002E05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Типовые ситуации</w:t>
            </w:r>
          </w:p>
        </w:tc>
        <w:tc>
          <w:tcPr>
            <w:tcW w:w="2003" w:type="dxa"/>
          </w:tcPr>
          <w:p w:rsidR="008F44DE" w:rsidRPr="002E05D4" w:rsidRDefault="008F44DE" w:rsidP="002E05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государственной гражданской (муниципальной) службы</w:t>
            </w:r>
          </w:p>
        </w:tc>
        <w:tc>
          <w:tcPr>
            <w:tcW w:w="1276" w:type="dxa"/>
          </w:tcPr>
          <w:p w:rsidR="008F44DE" w:rsidRPr="002E05D4" w:rsidRDefault="008F44DE" w:rsidP="002E05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Степень риска (низкая, средняя, высокая)</w:t>
            </w:r>
          </w:p>
        </w:tc>
        <w:tc>
          <w:tcPr>
            <w:tcW w:w="4394" w:type="dxa"/>
          </w:tcPr>
          <w:p w:rsidR="008F44DE" w:rsidRPr="002E05D4" w:rsidRDefault="008F44DE" w:rsidP="002E05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Меры по управлению</w:t>
            </w:r>
            <w:r w:rsidRPr="002E05D4">
              <w:rPr>
                <w:rFonts w:ascii="Times New Roman" w:hAnsi="Times New Roman" w:cs="Times New Roman"/>
                <w:sz w:val="28"/>
                <w:szCs w:val="28"/>
              </w:rPr>
              <w:br/>
              <w:t>коррупционными рисками</w:t>
            </w:r>
          </w:p>
        </w:tc>
      </w:tr>
    </w:tbl>
    <w:p w:rsidR="008F44DE" w:rsidRPr="002E05D4" w:rsidRDefault="008F44DE" w:rsidP="002E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2693"/>
        <w:gridCol w:w="3687"/>
        <w:gridCol w:w="1984"/>
        <w:gridCol w:w="1276"/>
        <w:gridCol w:w="4394"/>
      </w:tblGrid>
      <w:tr w:rsidR="008F44DE" w:rsidRPr="002E05D4" w:rsidTr="009C29C7">
        <w:trPr>
          <w:tblHeader/>
        </w:trPr>
        <w:tc>
          <w:tcPr>
            <w:tcW w:w="816" w:type="dxa"/>
          </w:tcPr>
          <w:p w:rsidR="008F44DE" w:rsidRPr="002E05D4" w:rsidRDefault="008F44DE" w:rsidP="002E05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F44DE" w:rsidRPr="002E05D4" w:rsidRDefault="008F44DE" w:rsidP="002E05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8F44DE" w:rsidRPr="002E05D4" w:rsidRDefault="008F44DE" w:rsidP="002E05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F44DE" w:rsidRPr="002E05D4" w:rsidRDefault="008F44DE" w:rsidP="002E05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F44DE" w:rsidRPr="002E05D4" w:rsidRDefault="008F44DE" w:rsidP="002E05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8F44DE" w:rsidRPr="002E05D4" w:rsidRDefault="008F44DE" w:rsidP="002E05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8F44DE" w:rsidRPr="002E05D4" w:rsidTr="009C29C7">
        <w:tc>
          <w:tcPr>
            <w:tcW w:w="816" w:type="dxa"/>
            <w:tcBorders>
              <w:bottom w:val="single" w:sz="4" w:space="0" w:color="auto"/>
            </w:tcBorders>
          </w:tcPr>
          <w:p w:rsidR="008F44DE" w:rsidRPr="002E05D4" w:rsidRDefault="008F44DE" w:rsidP="002E05D4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b w:val="0"/>
                <w:lang w:eastAsia="ru-RU"/>
              </w:rPr>
            </w:pPr>
            <w:r w:rsidRPr="002E05D4">
              <w:rPr>
                <w:b w:val="0"/>
                <w:lang w:eastAsia="ru-RU"/>
              </w:rPr>
              <w:t>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нормативных правовых актов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согласование проектов нормативных правовых актов, содержащих </w:t>
            </w:r>
            <w:proofErr w:type="spellStart"/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="002E0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факторы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 МУ ЦБУК и МП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высокая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Нормативное регулирование порядка, способа и сроков совершения действий работникам при осуществлении коррупционно-опасной функции;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работникам: 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- ответственности за совершение коррупционных правонарушений.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DE" w:rsidRPr="002E05D4" w:rsidTr="009C29C7">
        <w:trPr>
          <w:trHeight w:val="3779"/>
        </w:trPr>
        <w:tc>
          <w:tcPr>
            <w:tcW w:w="816" w:type="dxa"/>
            <w:tcBorders>
              <w:bottom w:val="single" w:sz="4" w:space="0" w:color="auto"/>
            </w:tcBorders>
          </w:tcPr>
          <w:p w:rsidR="008F44DE" w:rsidRPr="002E05D4" w:rsidRDefault="008F44DE" w:rsidP="002E05D4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b w:val="0"/>
                <w:lang w:eastAsia="ru-RU"/>
              </w:rPr>
            </w:pPr>
            <w:r w:rsidRPr="002E05D4">
              <w:rPr>
                <w:b w:val="0"/>
                <w:lang w:eastAsia="ru-RU"/>
              </w:rPr>
              <w:lastRenderedPageBreak/>
              <w:t>1.1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и правовой экспертизы нормативных правовых актов и проектов нормативных правовых актов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8F44DE" w:rsidRPr="002E05D4" w:rsidRDefault="008F44DE" w:rsidP="002E05D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Разработка, согласование проектов нормативных правовых актов, содержащих нормы.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Подготовка экспертных заключений о соответствии</w:t>
            </w:r>
            <w:r w:rsidR="009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федеральному и региональному законодательству проектов нормативных правовых актов, содержащих </w:t>
            </w:r>
            <w:proofErr w:type="spellStart"/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 факторы.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непредставление проектов нормативных правовых актов, содержащих </w:t>
            </w:r>
            <w:proofErr w:type="spellStart"/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 факторы, на антикоррупционную экспертизу.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 МУ ЦБУК и МП 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tabs>
                <w:tab w:val="left" w:pos="1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tabs>
                <w:tab w:val="left" w:pos="1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нормативных правовых актов;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профессионального уровня работников, осуществляющих проведение антикоррупционной экспертизы;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перераспределение функций между работниками</w:t>
            </w:r>
          </w:p>
        </w:tc>
      </w:tr>
      <w:tr w:rsidR="008F44DE" w:rsidRPr="002E05D4" w:rsidTr="009C29C7">
        <w:trPr>
          <w:trHeight w:val="803"/>
        </w:trPr>
        <w:tc>
          <w:tcPr>
            <w:tcW w:w="816" w:type="dxa"/>
          </w:tcPr>
          <w:p w:rsidR="008F44DE" w:rsidRPr="002E05D4" w:rsidRDefault="008F44DE" w:rsidP="002E05D4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b w:val="0"/>
                <w:lang w:eastAsia="ru-RU"/>
              </w:rPr>
            </w:pPr>
            <w:r w:rsidRPr="002E05D4">
              <w:rPr>
                <w:b w:val="0"/>
                <w:lang w:eastAsia="ru-RU"/>
              </w:rPr>
              <w:t>1.2</w:t>
            </w:r>
          </w:p>
        </w:tc>
        <w:tc>
          <w:tcPr>
            <w:tcW w:w="2693" w:type="dxa"/>
          </w:tcPr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интересов МУ ЦБУК и МП в судебных и иных </w:t>
            </w: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органах власти</w:t>
            </w:r>
          </w:p>
        </w:tc>
        <w:tc>
          <w:tcPr>
            <w:tcW w:w="3687" w:type="dxa"/>
          </w:tcPr>
          <w:p w:rsidR="008F44DE" w:rsidRPr="002E05D4" w:rsidRDefault="008F44DE" w:rsidP="002E05D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Ненадлежащее исполнение обязанностей представителя МУ ЦБУК и М</w:t>
            </w:r>
            <w:proofErr w:type="gramStart"/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П(</w:t>
            </w:r>
            <w:proofErr w:type="gramEnd"/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пассивная позиция при </w:t>
            </w: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защите интересов учреждения в целях принятия судебных решений в пользу третьих лиц) при представлении интересов учреждения  в судебных и иных органах власти;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учреждения.</w:t>
            </w:r>
            <w:proofErr w:type="gramEnd"/>
          </w:p>
        </w:tc>
        <w:tc>
          <w:tcPr>
            <w:tcW w:w="1984" w:type="dxa"/>
          </w:tcPr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Директор </w:t>
            </w: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МУ ЦБУК и МП,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бухгалтер МУ ЦБУК и МП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средняя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Разъяснение работникам: 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- обязанности незамедлительно сообщить представителю нанимателя о склонении его к </w:t>
            </w: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совершению коррупционного правонарушения;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- ответственности за совершение коррупционных правонарушений;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публикация решений судов в системе обмена информации;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анализ материалов судебных дел в части реализации представителем МУ ЦБУК и </w:t>
            </w:r>
            <w:proofErr w:type="spellStart"/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МПутвержденной</w:t>
            </w:r>
            <w:proofErr w:type="spellEnd"/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позиции.</w:t>
            </w:r>
          </w:p>
        </w:tc>
      </w:tr>
      <w:tr w:rsidR="008F44DE" w:rsidRPr="002E05D4" w:rsidTr="009C29C7">
        <w:trPr>
          <w:trHeight w:val="1490"/>
        </w:trPr>
        <w:tc>
          <w:tcPr>
            <w:tcW w:w="816" w:type="dxa"/>
          </w:tcPr>
          <w:p w:rsidR="008F44DE" w:rsidRPr="002E05D4" w:rsidRDefault="008F44DE" w:rsidP="002E05D4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b w:val="0"/>
                <w:lang w:eastAsia="ru-RU"/>
              </w:rPr>
            </w:pPr>
          </w:p>
        </w:tc>
        <w:tc>
          <w:tcPr>
            <w:tcW w:w="2693" w:type="dxa"/>
          </w:tcPr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8F44DE" w:rsidRPr="002E05D4" w:rsidRDefault="008F44DE" w:rsidP="002E05D4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Выработка позиции представления в суде интересов </w:t>
            </w: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учреждения, </w:t>
            </w:r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используя договоренность со стороной по делу (судьей).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МУ ЦБУК и МП,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Главный бухгалтер МУ ЦБУК и МП</w:t>
            </w:r>
          </w:p>
        </w:tc>
        <w:tc>
          <w:tcPr>
            <w:tcW w:w="1276" w:type="dxa"/>
          </w:tcPr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судебным заседаниям в форме </w:t>
            </w:r>
            <w:proofErr w:type="spellStart"/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обсужденияв</w:t>
            </w:r>
            <w:proofErr w:type="spellEnd"/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44DE" w:rsidRPr="002E05D4" w:rsidTr="009C29C7">
        <w:tc>
          <w:tcPr>
            <w:tcW w:w="816" w:type="dxa"/>
          </w:tcPr>
          <w:p w:rsidR="008F44DE" w:rsidRPr="002E05D4" w:rsidRDefault="008F44DE" w:rsidP="002E05D4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b w:val="0"/>
                <w:lang w:eastAsia="ru-RU"/>
              </w:rPr>
            </w:pPr>
          </w:p>
        </w:tc>
        <w:tc>
          <w:tcPr>
            <w:tcW w:w="2693" w:type="dxa"/>
          </w:tcPr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8F44DE" w:rsidRPr="002E05D4" w:rsidRDefault="008F44DE" w:rsidP="002E05D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Получение положительного решения по делам </w:t>
            </w: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используя договоренность со стороной по делу (судьей);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t>- умалчивая о фактических обстоятельствах дела;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инициируя разработку проекта нормативного правового акта, содержащего </w:t>
            </w:r>
            <w:proofErr w:type="spellStart"/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t>коррупциогенные</w:t>
            </w:r>
            <w:proofErr w:type="spellEnd"/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факторы.</w:t>
            </w:r>
          </w:p>
        </w:tc>
        <w:tc>
          <w:tcPr>
            <w:tcW w:w="1984" w:type="dxa"/>
          </w:tcPr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Директор </w:t>
            </w: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МУ ЦБУК и МП,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бухгалтер МУ ЦБУК и МП</w:t>
            </w:r>
          </w:p>
        </w:tc>
        <w:tc>
          <w:tcPr>
            <w:tcW w:w="1276" w:type="dxa"/>
          </w:tcPr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средняя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средняя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судебным заседаниям в форме обсуждения в МУ ЦБУК И МП, комиссионных </w:t>
            </w: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решений учреждения, создания совместных рабочих групп.</w:t>
            </w:r>
          </w:p>
        </w:tc>
      </w:tr>
      <w:tr w:rsidR="008F44DE" w:rsidRPr="002E05D4" w:rsidTr="009C29C7">
        <w:tc>
          <w:tcPr>
            <w:tcW w:w="816" w:type="dxa"/>
          </w:tcPr>
          <w:p w:rsidR="008F44DE" w:rsidRPr="002E05D4" w:rsidRDefault="008F44DE" w:rsidP="002E05D4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b w:val="0"/>
                <w:lang w:eastAsia="ru-RU"/>
              </w:rPr>
            </w:pPr>
            <w:r w:rsidRPr="002E05D4">
              <w:rPr>
                <w:b w:val="0"/>
                <w:lang w:eastAsia="ru-RU"/>
              </w:rPr>
              <w:lastRenderedPageBreak/>
              <w:t>1.3</w:t>
            </w:r>
          </w:p>
        </w:tc>
        <w:tc>
          <w:tcPr>
            <w:tcW w:w="2693" w:type="dxa"/>
          </w:tcPr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Организация договорной работы (правовая экспертиза проектов договоров (соглашений), заключаемых от имени МУ ЦБУК и МП; подготовка по ним заключений, замечаний и предложений; мониторинг исполнения договоров (соглашений)</w:t>
            </w:r>
            <w:proofErr w:type="gramEnd"/>
          </w:p>
        </w:tc>
        <w:tc>
          <w:tcPr>
            <w:tcW w:w="3687" w:type="dxa"/>
          </w:tcPr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</w:p>
        </w:tc>
        <w:tc>
          <w:tcPr>
            <w:tcW w:w="1984" w:type="dxa"/>
          </w:tcPr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МУ ЦБУК и МП,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Главный бухгалтер МУ ЦБУК и МП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Экономист МУ ЦБУК и МП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Нормативное регулирование порядка согласования договоров (соглашений);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исключение необходимости личного взаимодействия (общения) работников с гражданами и представителями организаций;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работникам: 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ответственности за совершение коррупционных правонарушений.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  <w:p w:rsidR="008F44DE" w:rsidRPr="002E05D4" w:rsidRDefault="008F44DE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D5" w:rsidRPr="002E05D4" w:rsidTr="009C29C7">
        <w:tc>
          <w:tcPr>
            <w:tcW w:w="816" w:type="dxa"/>
          </w:tcPr>
          <w:p w:rsidR="00BA61D5" w:rsidRPr="00BA61D5" w:rsidRDefault="00BA61D5" w:rsidP="002E05D4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b w:val="0"/>
                <w:lang w:eastAsia="ru-RU"/>
              </w:rPr>
            </w:pPr>
            <w:r w:rsidRPr="00BA61D5">
              <w:rPr>
                <w:b w:val="0"/>
                <w:lang w:eastAsia="ru-RU"/>
              </w:rPr>
              <w:lastRenderedPageBreak/>
              <w:t>2.</w:t>
            </w:r>
          </w:p>
        </w:tc>
        <w:tc>
          <w:tcPr>
            <w:tcW w:w="2693" w:type="dxa"/>
          </w:tcPr>
          <w:p w:rsidR="00BA61D5" w:rsidRPr="00BA61D5" w:rsidRDefault="00BA61D5" w:rsidP="00321A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D5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деятельность</w:t>
            </w:r>
          </w:p>
        </w:tc>
        <w:tc>
          <w:tcPr>
            <w:tcW w:w="3687" w:type="dxa"/>
          </w:tcPr>
          <w:p w:rsidR="00BA61D5" w:rsidRPr="00BA61D5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61D5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Правильность оформления финансовых документов,</w:t>
            </w:r>
            <w:r w:rsidRPr="00BA61D5">
              <w:rPr>
                <w:rFonts w:ascii="Times New Roman" w:hAnsi="Times New Roman" w:cs="Times New Roman"/>
                <w:sz w:val="28"/>
                <w:szCs w:val="28"/>
              </w:rPr>
              <w:t xml:space="preserve"> содержащих </w:t>
            </w:r>
            <w:proofErr w:type="spellStart"/>
            <w:r w:rsidRPr="00BA61D5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BA61D5">
              <w:rPr>
                <w:rFonts w:ascii="Times New Roman" w:hAnsi="Times New Roman" w:cs="Times New Roman"/>
                <w:sz w:val="28"/>
                <w:szCs w:val="28"/>
              </w:rPr>
              <w:t xml:space="preserve"> факторы</w:t>
            </w:r>
          </w:p>
        </w:tc>
        <w:tc>
          <w:tcPr>
            <w:tcW w:w="1984" w:type="dxa"/>
          </w:tcPr>
          <w:p w:rsidR="00BA61D5" w:rsidRPr="002E05D4" w:rsidRDefault="00BA61D5" w:rsidP="009C29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Главный бухгалтер МУ ЦБУК и МП</w:t>
            </w:r>
          </w:p>
          <w:p w:rsidR="00BA61D5" w:rsidRPr="002E05D4" w:rsidRDefault="00BA61D5" w:rsidP="009C2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BA61D5" w:rsidRPr="002E05D4" w:rsidRDefault="00BA61D5" w:rsidP="00BA6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Нормативное регулирование порядка, способа и сроков совершения действий работникам при осуществлении коррупционно-опасной функции;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BA61D5" w:rsidRPr="002E05D4" w:rsidTr="009C29C7">
        <w:tc>
          <w:tcPr>
            <w:tcW w:w="816" w:type="dxa"/>
          </w:tcPr>
          <w:p w:rsidR="00BA61D5" w:rsidRPr="002E05D4" w:rsidRDefault="00BA61D5" w:rsidP="002E05D4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b w:val="0"/>
                <w:lang w:eastAsia="ru-RU"/>
              </w:rPr>
            </w:pPr>
            <w:r w:rsidRPr="002E05D4">
              <w:rPr>
                <w:b w:val="0"/>
                <w:lang w:eastAsia="ru-RU"/>
              </w:rPr>
              <w:t>2.1</w:t>
            </w:r>
          </w:p>
        </w:tc>
        <w:tc>
          <w:tcPr>
            <w:tcW w:w="2693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функций получателя бюджетных средств, предусмотренных на </w:t>
            </w:r>
            <w:proofErr w:type="gramStart"/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финансирование возложенных на</w:t>
            </w:r>
            <w:proofErr w:type="gramEnd"/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 МУЦБУК и МП» полномочий.</w:t>
            </w:r>
          </w:p>
        </w:tc>
        <w:tc>
          <w:tcPr>
            <w:tcW w:w="3687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служащий выявляет, что определенные работы (услуги):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уже были ранее оплачены; 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- не </w:t>
            </w:r>
            <w:proofErr w:type="gramStart"/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предусмотрены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государственным (муниципальным) контрактом (договором). При этом от заинтересованного лица служащему поступает предложение за вознаграждение провести оплату.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бухгалтер МУ ЦБУК и МП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4394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Исключение необходимости личного взаимодействия (общения) служащих с гражданами и представителями организаций.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служащим: 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- обязанности незамедлительно сообщить представителю нанимателя о склонении его к </w:t>
            </w: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совершению коррупционного правонарушения;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- ответственности за совершение коррупционных правонарушений.</w:t>
            </w:r>
          </w:p>
        </w:tc>
      </w:tr>
      <w:tr w:rsidR="00BA61D5" w:rsidRPr="002E05D4" w:rsidTr="009C29C7">
        <w:trPr>
          <w:trHeight w:val="2836"/>
        </w:trPr>
        <w:tc>
          <w:tcPr>
            <w:tcW w:w="816" w:type="dxa"/>
          </w:tcPr>
          <w:p w:rsidR="00BA61D5" w:rsidRPr="002E05D4" w:rsidRDefault="00BA61D5" w:rsidP="002E05D4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b w:val="0"/>
                <w:bCs/>
                <w:lang w:eastAsia="ru-RU"/>
              </w:rPr>
            </w:pPr>
            <w:r w:rsidRPr="002E05D4">
              <w:rPr>
                <w:b w:val="0"/>
                <w:bCs/>
                <w:lang w:eastAsia="ru-RU"/>
              </w:rPr>
              <w:lastRenderedPageBreak/>
              <w:t>2.2</w:t>
            </w:r>
          </w:p>
        </w:tc>
        <w:tc>
          <w:tcPr>
            <w:tcW w:w="2693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В целях получения материальной выгоды от заинтересованного лица служащему поступает предложение за вознаграждение:- скрыть наличие просроченной дебиторской задолженности; 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- не принимать надлежащие меры к погашению просроченной дебиторской задолженности.</w:t>
            </w:r>
          </w:p>
        </w:tc>
        <w:tc>
          <w:tcPr>
            <w:tcW w:w="1984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Главный бухгалтер МУ ЦБУК и МП</w:t>
            </w:r>
          </w:p>
        </w:tc>
        <w:tc>
          <w:tcPr>
            <w:tcW w:w="1276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4394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D5" w:rsidRPr="002E05D4" w:rsidTr="009C29C7">
        <w:tc>
          <w:tcPr>
            <w:tcW w:w="816" w:type="dxa"/>
          </w:tcPr>
          <w:p w:rsidR="00BA61D5" w:rsidRPr="002E05D4" w:rsidRDefault="00BA61D5" w:rsidP="002E05D4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b w:val="0"/>
                <w:lang w:eastAsia="ru-RU"/>
              </w:rPr>
            </w:pPr>
            <w:r w:rsidRPr="002E05D4">
              <w:rPr>
                <w:b w:val="0"/>
                <w:lang w:eastAsia="ru-RU"/>
              </w:rPr>
              <w:t>2.3</w:t>
            </w:r>
          </w:p>
        </w:tc>
        <w:tc>
          <w:tcPr>
            <w:tcW w:w="2693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полномочий собственника </w:t>
            </w: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(учредителя) </w:t>
            </w:r>
          </w:p>
        </w:tc>
        <w:tc>
          <w:tcPr>
            <w:tcW w:w="3687" w:type="dxa"/>
          </w:tcPr>
          <w:p w:rsidR="00BA61D5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Согласование крупных сделок с нарушением установленного порядка в </w:t>
            </w:r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интересах отдельных лиц </w:t>
            </w: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t>связи с полученным (обещанным) от них (иных заинтересованных лиц) вознаграждением.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МУ ЦБУК и МП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бухгалтер МУ ЦБУК и МП</w:t>
            </w:r>
          </w:p>
        </w:tc>
        <w:tc>
          <w:tcPr>
            <w:tcW w:w="1276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высокая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работы по контролю за деятельностью подведомственных организаций с </w:t>
            </w: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участием представителей Администрации </w:t>
            </w:r>
            <w:proofErr w:type="gramStart"/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D5" w:rsidRPr="002E05D4" w:rsidTr="009C29C7">
        <w:tc>
          <w:tcPr>
            <w:tcW w:w="816" w:type="dxa"/>
          </w:tcPr>
          <w:p w:rsidR="00BA61D5" w:rsidRPr="002E05D4" w:rsidRDefault="00BA61D5" w:rsidP="002E05D4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b w:val="0"/>
                <w:lang w:eastAsia="ru-RU"/>
              </w:rPr>
            </w:pPr>
            <w:r w:rsidRPr="002E05D4">
              <w:rPr>
                <w:b w:val="0"/>
                <w:lang w:eastAsia="ru-RU"/>
              </w:rPr>
              <w:lastRenderedPageBreak/>
              <w:t>2.4.</w:t>
            </w:r>
          </w:p>
        </w:tc>
        <w:tc>
          <w:tcPr>
            <w:tcW w:w="2693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Осуществление функций муниципального заказчика, осуществляющего закупки товаров, работ, услуг для муниципальных нужд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 МУ ЦБУК и МП</w:t>
            </w:r>
          </w:p>
        </w:tc>
        <w:tc>
          <w:tcPr>
            <w:tcW w:w="3687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</w:t>
            </w:r>
            <w:proofErr w:type="gramStart"/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я отдельных участников закупки.</w:t>
            </w:r>
          </w:p>
        </w:tc>
        <w:tc>
          <w:tcPr>
            <w:tcW w:w="1984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Директор МУ ЦБУК и МП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Главный бухгалтер МУ ЦБУК и МП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Нормативное регулирование порядка, способа и сроков совершения действий работникам при осуществлении коррупционно-опасной функции;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проектов муниципальных контрактов, договоров либо технических заданий к ним;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работникам: 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- ответственности за совершение коррупционных правонарушений.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D5" w:rsidRPr="002E05D4" w:rsidTr="009C29C7">
        <w:tc>
          <w:tcPr>
            <w:tcW w:w="816" w:type="dxa"/>
          </w:tcPr>
          <w:p w:rsidR="00BA61D5" w:rsidRPr="002E05D4" w:rsidRDefault="00BA61D5" w:rsidP="002E05D4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b w:val="0"/>
                <w:bCs/>
                <w:lang w:eastAsia="ru-RU"/>
              </w:rPr>
            </w:pPr>
          </w:p>
        </w:tc>
        <w:tc>
          <w:tcPr>
            <w:tcW w:w="2693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При подготовке обоснования начальной (максимальной) цены контракта необоснованно: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- расширен (ограничен) круг возможных участников закупки; - необоснованно завышена (занижена) начальная (максимальная) цена контракта.</w:t>
            </w:r>
            <w:proofErr w:type="gramEnd"/>
          </w:p>
        </w:tc>
        <w:tc>
          <w:tcPr>
            <w:tcW w:w="1984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Директор МУ ЦБУК и МП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Главный бухгалтер МУ ЦБУК и МП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Подготовка отчета об исследовании рынка начальной цены контракта;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D5" w:rsidRPr="002E05D4" w:rsidTr="009C29C7">
        <w:tc>
          <w:tcPr>
            <w:tcW w:w="816" w:type="dxa"/>
          </w:tcPr>
          <w:p w:rsidR="00BA61D5" w:rsidRPr="002E05D4" w:rsidRDefault="00BA61D5" w:rsidP="002E05D4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b w:val="0"/>
                <w:bCs/>
                <w:lang w:eastAsia="ru-RU"/>
              </w:rPr>
            </w:pPr>
          </w:p>
        </w:tc>
        <w:tc>
          <w:tcPr>
            <w:tcW w:w="2693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контрактов (договоров) на выполнение уже фактически выполненных работ, либо уже оказанных услуг.</w:t>
            </w:r>
          </w:p>
        </w:tc>
        <w:tc>
          <w:tcPr>
            <w:tcW w:w="1984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Директор МУ ЦБУК и МП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Главный бухгалтер МУ ЦБУК и МП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Нормативное регулирование порядка и сроков совершения действий работникам при осуществлении коррупционно-опасной функции;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привлечение к подготовке проектов контрактов (договоров) представителей Администрации Гаврилов-</w:t>
            </w:r>
            <w:proofErr w:type="spellStart"/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Ямскогомуниципального</w:t>
            </w:r>
            <w:proofErr w:type="spellEnd"/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D5" w:rsidRPr="002E05D4" w:rsidTr="009C29C7">
        <w:tc>
          <w:tcPr>
            <w:tcW w:w="816" w:type="dxa"/>
          </w:tcPr>
          <w:p w:rsidR="00BA61D5" w:rsidRPr="002E05D4" w:rsidRDefault="00BA61D5" w:rsidP="002E05D4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b w:val="0"/>
                <w:bCs/>
                <w:lang w:eastAsia="ru-RU"/>
              </w:rPr>
            </w:pPr>
          </w:p>
        </w:tc>
        <w:tc>
          <w:tcPr>
            <w:tcW w:w="2693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При приемке результатов выполненных работ (поставленных товаров, оказанных услуг), документальном оформлении расчетов с </w:t>
            </w: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нарушении.</w:t>
            </w:r>
          </w:p>
        </w:tc>
        <w:tc>
          <w:tcPr>
            <w:tcW w:w="1984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МУ ЦБУК и МП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Главный бухгалтер МУ ЦБУК и МП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высокая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Комиссионный прием результатов выполненных работ (поставленных товаров, оказанных услуг);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работникам: 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- ответственности за совершение коррупционных правонарушений.</w:t>
            </w:r>
          </w:p>
        </w:tc>
      </w:tr>
      <w:tr w:rsidR="00BA61D5" w:rsidRPr="002E05D4" w:rsidTr="009C29C7">
        <w:tc>
          <w:tcPr>
            <w:tcW w:w="816" w:type="dxa"/>
          </w:tcPr>
          <w:p w:rsidR="00BA61D5" w:rsidRPr="002E05D4" w:rsidRDefault="00BA61D5" w:rsidP="002E05D4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b w:val="0"/>
                <w:bCs/>
                <w:lang w:eastAsia="ru-RU"/>
              </w:rPr>
            </w:pPr>
          </w:p>
        </w:tc>
        <w:tc>
          <w:tcPr>
            <w:tcW w:w="2693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В целях создания «преференций» для какой-либо организации-исполнителя представителем организации за вознаграждение </w:t>
            </w: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</w:tc>
        <w:tc>
          <w:tcPr>
            <w:tcW w:w="1984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МУ ЦБУК и МП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Главный бухгалтер МУ ЦБУК и МП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высокая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Нормативное регулирование порядка, способа и сроков совершения действий работникам при осуществлении коррупционно-опасной функции;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привлечение к подготовке документации представителей Администрации </w:t>
            </w:r>
            <w:proofErr w:type="gramStart"/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BA61D5" w:rsidRPr="002E05D4" w:rsidTr="009C29C7">
        <w:tc>
          <w:tcPr>
            <w:tcW w:w="816" w:type="dxa"/>
          </w:tcPr>
          <w:p w:rsidR="00BA61D5" w:rsidRPr="002E05D4" w:rsidRDefault="00BA61D5" w:rsidP="002E05D4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b w:val="0"/>
                <w:bCs/>
                <w:lang w:eastAsia="ru-RU"/>
              </w:rPr>
            </w:pPr>
          </w:p>
        </w:tc>
        <w:tc>
          <w:tcPr>
            <w:tcW w:w="2693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В целях заключения муниципального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муниципального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</w:tc>
        <w:tc>
          <w:tcPr>
            <w:tcW w:w="1984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Директор МУ ЦБУК и МП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Главный бухгалтер МУ ЦБУК и МП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Нормативное регулирование порядка, способа и сроков совершения действий работникам при осуществлении коррупционно-опасной функции;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подготовке документации представителей Администрации </w:t>
            </w:r>
            <w:proofErr w:type="gramStart"/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района.</w:t>
            </w:r>
          </w:p>
        </w:tc>
      </w:tr>
      <w:tr w:rsidR="00BA61D5" w:rsidRPr="002E05D4" w:rsidTr="009C29C7">
        <w:trPr>
          <w:trHeight w:val="694"/>
        </w:trPr>
        <w:tc>
          <w:tcPr>
            <w:tcW w:w="816" w:type="dxa"/>
          </w:tcPr>
          <w:p w:rsidR="00BA61D5" w:rsidRPr="002E05D4" w:rsidRDefault="00BA61D5" w:rsidP="002E05D4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b w:val="0"/>
                <w:bCs/>
                <w:lang w:eastAsia="ru-RU"/>
              </w:rPr>
            </w:pPr>
          </w:p>
        </w:tc>
        <w:tc>
          <w:tcPr>
            <w:tcW w:w="2693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При ведении претензионной работы служащему предлагается за вознаграждение способствовать непредъявлению претензии либо составить претензию, предусматривающую возможность уклонения от ответственности за допущенные нарушения муниципального контракта (договора).</w:t>
            </w:r>
          </w:p>
        </w:tc>
        <w:tc>
          <w:tcPr>
            <w:tcW w:w="1984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Директор МУ ЦБУК и МП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Главный бухгалтер МУ ЦБУК и МП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Нормативное регулирование порядка и сроков совершения действий работникам при осуществлении коррупционно-опасной функции;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D5" w:rsidRPr="002E05D4" w:rsidTr="009C29C7">
        <w:tc>
          <w:tcPr>
            <w:tcW w:w="816" w:type="dxa"/>
          </w:tcPr>
          <w:p w:rsidR="00BA61D5" w:rsidRPr="002E05D4" w:rsidRDefault="00BA61D5" w:rsidP="002E05D4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b w:val="0"/>
                <w:bCs/>
                <w:lang w:eastAsia="ru-RU"/>
              </w:rPr>
            </w:pPr>
          </w:p>
        </w:tc>
        <w:tc>
          <w:tcPr>
            <w:tcW w:w="2693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Предоставление неполной или некорректной информации о закупке, подмена разъяснений ссылками на документацию о закупке.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Директор МУ ЦБУК и МП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Главный бухгалтер МУ ЦБУК и МП</w:t>
            </w:r>
          </w:p>
        </w:tc>
        <w:tc>
          <w:tcPr>
            <w:tcW w:w="1276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Нормативное регулирование 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и сроков совершения действий работникам при осуществлении коррупционно-опасной функции.</w:t>
            </w:r>
          </w:p>
        </w:tc>
      </w:tr>
      <w:tr w:rsidR="00BA61D5" w:rsidRPr="002E05D4" w:rsidTr="009C29C7">
        <w:tc>
          <w:tcPr>
            <w:tcW w:w="816" w:type="dxa"/>
          </w:tcPr>
          <w:p w:rsidR="00BA61D5" w:rsidRPr="002E05D4" w:rsidRDefault="00BA61D5" w:rsidP="002E05D4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3</w:t>
            </w:r>
            <w:r w:rsidRPr="002E05D4">
              <w:rPr>
                <w:b w:val="0"/>
                <w:lang w:eastAsia="ru-RU"/>
              </w:rPr>
              <w:t xml:space="preserve">. </w:t>
            </w:r>
          </w:p>
        </w:tc>
        <w:tc>
          <w:tcPr>
            <w:tcW w:w="2693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Предоставление имущества, составляющего муниципальную казну, в аренду</w:t>
            </w:r>
          </w:p>
        </w:tc>
        <w:tc>
          <w:tcPr>
            <w:tcW w:w="3687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арендаторо</w:t>
            </w:r>
            <w:r w:rsidRPr="002E05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 xml:space="preserve">обмен на </w:t>
            </w: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полученное (обещанное) вознаграждение.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МУ ЦБУК и МП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</w:tr>
      <w:tr w:rsidR="00BA61D5" w:rsidRPr="002E05D4" w:rsidTr="009C29C7">
        <w:tc>
          <w:tcPr>
            <w:tcW w:w="816" w:type="dxa"/>
          </w:tcPr>
          <w:p w:rsidR="00BA61D5" w:rsidRPr="002E05D4" w:rsidRDefault="00BA61D5" w:rsidP="002E05D4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lastRenderedPageBreak/>
              <w:t>3</w:t>
            </w:r>
            <w:r w:rsidRPr="002E05D4">
              <w:rPr>
                <w:b w:val="0"/>
                <w:lang w:eastAsia="ru-RU"/>
              </w:rPr>
              <w:t>.1</w:t>
            </w:r>
          </w:p>
        </w:tc>
        <w:tc>
          <w:tcPr>
            <w:tcW w:w="2693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  <w:tc>
          <w:tcPr>
            <w:tcW w:w="3687" w:type="dxa"/>
          </w:tcPr>
          <w:p w:rsidR="00BA61D5" w:rsidRPr="002E05D4" w:rsidRDefault="00BA61D5" w:rsidP="002E05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05D4">
              <w:rPr>
                <w:rFonts w:ascii="Times New Roman" w:hAnsi="Times New Roman"/>
                <w:sz w:val="28"/>
                <w:szCs w:val="28"/>
              </w:rPr>
              <w:t>Единоличное подписание соглашений, договоров, контрактов, принятие решений, содержащих условия, влекущие предоставление необоснованных льгот и преференций третьим лицам.</w:t>
            </w:r>
          </w:p>
        </w:tc>
        <w:tc>
          <w:tcPr>
            <w:tcW w:w="1984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Директор МУ ЦБУК и МП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5D4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A61D5" w:rsidRPr="002E05D4" w:rsidRDefault="00BA61D5" w:rsidP="002E05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5D4">
              <w:rPr>
                <w:rFonts w:ascii="Times New Roman" w:hAnsi="Times New Roman"/>
                <w:sz w:val="28"/>
                <w:szCs w:val="28"/>
              </w:rPr>
              <w:t>Согласование принимаемых решений с руководителями структурных подразделений, курирующих соответствующее направление.</w:t>
            </w:r>
          </w:p>
          <w:p w:rsidR="00BA61D5" w:rsidRPr="002E05D4" w:rsidRDefault="00BA61D5" w:rsidP="002E05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5D4">
              <w:rPr>
                <w:rFonts w:ascii="Times New Roman" w:hAnsi="Times New Roman"/>
                <w:sz w:val="28"/>
                <w:szCs w:val="28"/>
              </w:rPr>
              <w:t>Создание рабочих групп, комиссий и т.п. для коллегиального рассмотрения вопросов в целях принятия руководителем объективного и правомерного решения.</w:t>
            </w:r>
          </w:p>
          <w:p w:rsidR="00BA61D5" w:rsidRPr="002E05D4" w:rsidRDefault="00BA61D5" w:rsidP="002E05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1D5" w:rsidRPr="002E05D4" w:rsidRDefault="00BA61D5" w:rsidP="002E05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5D4">
              <w:rPr>
                <w:rFonts w:ascii="Times New Roman" w:hAnsi="Times New Roman"/>
                <w:sz w:val="28"/>
                <w:szCs w:val="28"/>
              </w:rPr>
              <w:t xml:space="preserve">Разъяснение </w:t>
            </w:r>
            <w:r w:rsidRPr="002E05D4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работникам</w:t>
            </w:r>
            <w:r w:rsidRPr="002E05D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A61D5" w:rsidRPr="002E05D4" w:rsidRDefault="00BA61D5" w:rsidP="002E05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5D4">
              <w:rPr>
                <w:rFonts w:ascii="Times New Roman" w:hAnsi="Times New Roman"/>
                <w:sz w:val="28"/>
                <w:szCs w:val="28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A61D5" w:rsidRPr="002E05D4" w:rsidRDefault="00BA61D5" w:rsidP="002E05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5D4">
              <w:rPr>
                <w:rFonts w:ascii="Times New Roman" w:hAnsi="Times New Roman"/>
                <w:sz w:val="28"/>
                <w:szCs w:val="28"/>
              </w:rPr>
              <w:t>- мер ответственности за совершение коррупционных правонарушений.</w:t>
            </w:r>
          </w:p>
        </w:tc>
      </w:tr>
    </w:tbl>
    <w:p w:rsidR="008F44DE" w:rsidRPr="002E05D4" w:rsidRDefault="008F44DE" w:rsidP="002E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CB1" w:rsidRDefault="008F44DE" w:rsidP="00554BE2">
      <w:pPr>
        <w:spacing w:after="0" w:line="240" w:lineRule="auto"/>
      </w:pPr>
      <w:r w:rsidRPr="002E05D4">
        <w:rPr>
          <w:rFonts w:ascii="Times New Roman" w:hAnsi="Times New Roman" w:cs="Times New Roman"/>
          <w:sz w:val="28"/>
          <w:szCs w:val="28"/>
        </w:rPr>
        <w:t>Исполнитель:   Веселова О.В. - директор МУ ЦБУК и МП</w:t>
      </w:r>
    </w:p>
    <w:sectPr w:rsidR="00D85CB1" w:rsidSect="00554B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777D"/>
    <w:multiLevelType w:val="hybridMultilevel"/>
    <w:tmpl w:val="564C0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B5D5C"/>
    <w:multiLevelType w:val="hybridMultilevel"/>
    <w:tmpl w:val="D5FEE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217B4"/>
    <w:multiLevelType w:val="hybridMultilevel"/>
    <w:tmpl w:val="27D80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F6DDD"/>
    <w:multiLevelType w:val="hybridMultilevel"/>
    <w:tmpl w:val="2CA87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cs="Times New Roman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56163FB6"/>
    <w:multiLevelType w:val="hybridMultilevel"/>
    <w:tmpl w:val="C8C82B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E8"/>
    <w:rsid w:val="002E05D4"/>
    <w:rsid w:val="00321AA6"/>
    <w:rsid w:val="00554BE2"/>
    <w:rsid w:val="008F44DE"/>
    <w:rsid w:val="009B70E8"/>
    <w:rsid w:val="009D187A"/>
    <w:rsid w:val="00BA61D5"/>
    <w:rsid w:val="00C429EA"/>
    <w:rsid w:val="00CF2DF6"/>
    <w:rsid w:val="00D8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_Заголовок1"/>
    <w:basedOn w:val="a"/>
    <w:uiPriority w:val="99"/>
    <w:rsid w:val="008F44DE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customStyle="1" w:styleId="2">
    <w:name w:val="_Заголовок2"/>
    <w:basedOn w:val="1"/>
    <w:uiPriority w:val="99"/>
    <w:rsid w:val="008F44DE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uiPriority w:val="99"/>
    <w:rsid w:val="008F44DE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uiPriority w:val="99"/>
    <w:rsid w:val="008F44DE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3">
    <w:name w:val="No Spacing"/>
    <w:uiPriority w:val="99"/>
    <w:qFormat/>
    <w:rsid w:val="008F44D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_Заголовок1"/>
    <w:basedOn w:val="a"/>
    <w:uiPriority w:val="99"/>
    <w:rsid w:val="008F44DE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customStyle="1" w:styleId="2">
    <w:name w:val="_Заголовок2"/>
    <w:basedOn w:val="1"/>
    <w:uiPriority w:val="99"/>
    <w:rsid w:val="008F44DE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uiPriority w:val="99"/>
    <w:rsid w:val="008F44DE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uiPriority w:val="99"/>
    <w:rsid w:val="008F44DE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3">
    <w:name w:val="No Spacing"/>
    <w:uiPriority w:val="99"/>
    <w:qFormat/>
    <w:rsid w:val="008F44D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E5FAD-5088-4A55-9EA0-E49AB142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uk_5</dc:creator>
  <cp:lastModifiedBy>User</cp:lastModifiedBy>
  <cp:revision>8</cp:revision>
  <dcterms:created xsi:type="dcterms:W3CDTF">2017-03-30T11:27:00Z</dcterms:created>
  <dcterms:modified xsi:type="dcterms:W3CDTF">2017-03-30T11:50:00Z</dcterms:modified>
</cp:coreProperties>
</file>