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7F8F" w:rsidRPr="00572A45" w:rsidRDefault="00177F8F" w:rsidP="0017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28.12.2015   № 1511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8F" w:rsidRPr="00AF755A" w:rsidRDefault="00177F8F" w:rsidP="00177F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A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F7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</w:t>
      </w:r>
      <w:r w:rsidRPr="00572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F7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проведения оценки регулирующего воздействия проектов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</w:t>
      </w:r>
      <w:r w:rsidRPr="00AF75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правовых актов</w:t>
      </w:r>
      <w:proofErr w:type="gramEnd"/>
      <w:r w:rsidRPr="00AF7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нормативных правовых актов</w:t>
      </w:r>
    </w:p>
    <w:p w:rsidR="007C1BFE" w:rsidRPr="00A2257A" w:rsidRDefault="007C1BFE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BFE" w:rsidRPr="00177F8F" w:rsidRDefault="00F8163C" w:rsidP="00177F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r w:rsidR="007C1BFE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2553E4">
        <w:rPr>
          <w:rFonts w:ascii="Times New Roman" w:hAnsi="Times New Roman" w:cs="Times New Roman"/>
          <w:bCs/>
          <w:sz w:val="28"/>
          <w:szCs w:val="28"/>
        </w:rPr>
        <w:t xml:space="preserve"> 17.02.2020 № 160</w:t>
      </w:r>
      <w:r w:rsidR="00741FE1">
        <w:rPr>
          <w:rFonts w:ascii="Times New Roman" w:hAnsi="Times New Roman" w:cs="Times New Roman"/>
          <w:bCs/>
          <w:sz w:val="28"/>
          <w:szCs w:val="28"/>
        </w:rPr>
        <w:t>, 30.03.2020 № 299</w:t>
      </w:r>
      <w:r w:rsidR="008820A4">
        <w:rPr>
          <w:rFonts w:ascii="Times New Roman" w:hAnsi="Times New Roman" w:cs="Times New Roman"/>
          <w:bCs/>
          <w:sz w:val="28"/>
          <w:szCs w:val="28"/>
        </w:rPr>
        <w:t>, 24.02.2021 № 170</w:t>
      </w:r>
      <w:r w:rsidR="00907CC3">
        <w:rPr>
          <w:rFonts w:ascii="Times New Roman" w:hAnsi="Times New Roman" w:cs="Times New Roman"/>
          <w:bCs/>
          <w:sz w:val="28"/>
          <w:szCs w:val="28"/>
        </w:rPr>
        <w:t>, 09.03.2021 № 206</w:t>
      </w:r>
      <w:r w:rsidR="001B2713">
        <w:rPr>
          <w:rFonts w:ascii="Times New Roman" w:hAnsi="Times New Roman" w:cs="Times New Roman"/>
          <w:bCs/>
          <w:sz w:val="28"/>
          <w:szCs w:val="28"/>
        </w:rPr>
        <w:t>, 28.03.2023 № 282</w:t>
      </w:r>
      <w:r w:rsidR="00C672F1">
        <w:rPr>
          <w:rFonts w:ascii="Times New Roman" w:hAnsi="Times New Roman" w:cs="Times New Roman"/>
          <w:bCs/>
          <w:sz w:val="28"/>
          <w:szCs w:val="28"/>
        </w:rPr>
        <w:t>, 07.08.2023 № 750</w:t>
      </w:r>
      <w:r w:rsidR="007C1BFE">
        <w:rPr>
          <w:rFonts w:ascii="Times New Roman" w:hAnsi="Times New Roman" w:cs="Times New Roman"/>
          <w:bCs/>
          <w:sz w:val="28"/>
          <w:szCs w:val="28"/>
        </w:rPr>
        <w:t>)</w:t>
      </w:r>
    </w:p>
    <w:p w:rsidR="00BA40CA" w:rsidRPr="00A2257A" w:rsidRDefault="00BA40CA" w:rsidP="007C1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7F8F" w:rsidRPr="00AF755A" w:rsidRDefault="00177F8F" w:rsidP="00177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F755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hyperlink r:id="rId10" w:history="1">
        <w:r w:rsidRPr="00572A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F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</w:t>
      </w:r>
      <w:r w:rsidRPr="005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7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</w:t>
      </w:r>
      <w:r w:rsidRPr="005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статьей 26  Устава Гаврилов - Ямского муниципального района, </w:t>
      </w:r>
    </w:p>
    <w:p w:rsidR="00177F8F" w:rsidRPr="00572A45" w:rsidRDefault="00177F8F" w:rsidP="00177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8F" w:rsidRPr="00572A45" w:rsidRDefault="00177F8F" w:rsidP="00177F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A4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177F8F" w:rsidRPr="00572A45" w:rsidRDefault="00177F8F" w:rsidP="00177F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7F8F" w:rsidRPr="001E43F4" w:rsidRDefault="00177F8F" w:rsidP="00177F8F">
      <w:pPr>
        <w:suppressAutoHyphens/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E4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</w:t>
      </w:r>
      <w:proofErr w:type="gramStart"/>
      <w:r w:rsidRPr="001E43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E4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нормативных правовых актов.</w:t>
      </w:r>
    </w:p>
    <w:p w:rsidR="00177F8F" w:rsidRPr="001E43F4" w:rsidRDefault="00177F8F" w:rsidP="00177F8F">
      <w:pPr>
        <w:suppressAutoHyphens/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E43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4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</w:t>
      </w:r>
      <w:r w:rsidR="001B271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муниципального района Романюка А.Ю.</w:t>
      </w:r>
    </w:p>
    <w:p w:rsidR="00177F8F" w:rsidRPr="001E43F4" w:rsidRDefault="00177F8F" w:rsidP="00177F8F">
      <w:pPr>
        <w:suppressAutoHyphens/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1E43F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официальном печатном источнике и разместить на официальном сайте Администрации муниципального района в сети Интернет.</w:t>
      </w:r>
    </w:p>
    <w:p w:rsidR="00177F8F" w:rsidRPr="001E43F4" w:rsidRDefault="00177F8F" w:rsidP="00177F8F">
      <w:pPr>
        <w:suppressAutoHyphens/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1E43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177F8F" w:rsidRPr="00AF755A" w:rsidRDefault="00177F8F" w:rsidP="00177F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7F8F" w:rsidRPr="00572A45" w:rsidRDefault="00177F8F" w:rsidP="00177F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7F8F" w:rsidRPr="00572A45" w:rsidRDefault="00177F8F" w:rsidP="0017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A4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Администрации</w:t>
      </w:r>
    </w:p>
    <w:p w:rsidR="00177F8F" w:rsidRPr="00572A45" w:rsidRDefault="00177F8F" w:rsidP="00177F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A4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В.И. Серебряков</w:t>
      </w:r>
    </w:p>
    <w:p w:rsidR="00177F8F" w:rsidRDefault="00177F8F" w:rsidP="0017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7F8F" w:rsidRDefault="00177F8F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63C" w:rsidRDefault="00F8163C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8BF" w:rsidRDefault="009E28BF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8BF" w:rsidRDefault="009E28BF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E3" w:rsidRPr="00A2257A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риложение к постановлению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</w:t>
      </w:r>
    </w:p>
    <w:p w:rsidR="00F8163C" w:rsidRDefault="00177F8F" w:rsidP="00F81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(в редакции постановлений</w:t>
      </w:r>
      <w:r w:rsidR="007C1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</w:p>
    <w:p w:rsidR="00FE0F41" w:rsidRDefault="002553E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17.02.2020 № 160</w:t>
      </w:r>
      <w:r w:rsidR="00806195">
        <w:rPr>
          <w:rFonts w:ascii="Times New Roman" w:hAnsi="Times New Roman" w:cs="Times New Roman"/>
          <w:bCs/>
          <w:sz w:val="28"/>
          <w:szCs w:val="28"/>
        </w:rPr>
        <w:t>,</w:t>
      </w:r>
      <w:r w:rsidR="00806195" w:rsidRPr="00806195">
        <w:rPr>
          <w:rFonts w:ascii="Times New Roman" w:hAnsi="Times New Roman" w:cs="Times New Roman"/>
          <w:bCs/>
          <w:sz w:val="28"/>
          <w:szCs w:val="28"/>
        </w:rPr>
        <w:t xml:space="preserve"> 30.03.2020 № 299, 24.02.2021 № 170</w:t>
      </w:r>
      <w:r w:rsidR="001B2713">
        <w:rPr>
          <w:rFonts w:ascii="Times New Roman" w:hAnsi="Times New Roman" w:cs="Times New Roman"/>
          <w:bCs/>
          <w:sz w:val="28"/>
          <w:szCs w:val="28"/>
        </w:rPr>
        <w:t>,</w:t>
      </w:r>
      <w:r w:rsidR="001B2713" w:rsidRPr="001B27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4EE3" w:rsidRPr="00A2257A" w:rsidRDefault="001B271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2713">
        <w:rPr>
          <w:rFonts w:ascii="Times New Roman" w:hAnsi="Times New Roman" w:cs="Times New Roman"/>
          <w:bCs/>
          <w:sz w:val="28"/>
          <w:szCs w:val="28"/>
        </w:rPr>
        <w:t>28.03.2023 № 282</w:t>
      </w:r>
      <w:r w:rsidR="00FE0F41">
        <w:rPr>
          <w:rFonts w:ascii="Times New Roman" w:hAnsi="Times New Roman" w:cs="Times New Roman"/>
          <w:bCs/>
          <w:sz w:val="28"/>
          <w:szCs w:val="28"/>
        </w:rPr>
        <w:t>,</w:t>
      </w:r>
      <w:r w:rsidR="00FE0F41" w:rsidRPr="00FE0F41">
        <w:rPr>
          <w:rFonts w:ascii="Times New Roman" w:hAnsi="Times New Roman" w:cs="Times New Roman"/>
          <w:bCs/>
          <w:sz w:val="28"/>
          <w:szCs w:val="28"/>
        </w:rPr>
        <w:t xml:space="preserve"> 07.08.2023 № 750</w:t>
      </w:r>
      <w:r w:rsidR="007C1BFE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F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</w:t>
      </w:r>
      <w:r w:rsidRPr="00313FD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Pr="00313FD7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13FD7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FD7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2F1" w:rsidRPr="00C672F1" w:rsidRDefault="00313FD7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1.1. </w:t>
      </w:r>
      <w:r w:rsidR="00C672F1" w:rsidRPr="00C672F1">
        <w:rPr>
          <w:rFonts w:ascii="Times New Roman" w:hAnsi="Times New Roman" w:cs="Times New Roman"/>
          <w:sz w:val="28"/>
          <w:szCs w:val="28"/>
        </w:rPr>
        <w:t xml:space="preserve">1.1. Порядок </w:t>
      </w:r>
      <w:proofErr w:type="gramStart"/>
      <w:r w:rsidR="00C672F1" w:rsidRPr="00C672F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C672F1" w:rsidRPr="00C672F1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(далее - Порядок) устанавливает:</w:t>
      </w:r>
    </w:p>
    <w:p w:rsidR="00C672F1" w:rsidRPr="00C672F1" w:rsidRDefault="00C672F1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2F1">
        <w:rPr>
          <w:rFonts w:ascii="Times New Roman" w:hAnsi="Times New Roman" w:cs="Times New Roman"/>
          <w:sz w:val="28"/>
          <w:szCs w:val="28"/>
        </w:rPr>
        <w:t>а) порядок проведения оценки регулирующего воздействия проектов постановлений Администрации Гаврилов-Ямского муниципального района и проектов решений Собрания представителей Гаврилов-Ямского муниципального района, подготовленных Администрацией Гаврилов-Ямского муниципального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 а также устанавливающих, изменяющих или отменяющих ранее установленную ответственность за нарушение нормативных правовых актов Гаврилов-Ямского муниципального района</w:t>
      </w:r>
      <w:proofErr w:type="gramEnd"/>
      <w:r w:rsidRPr="00C672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72F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иной экономической деятельности, и проектов муниципальных нормативных правовых актов Гаврилов-Ямского муниципального района (далее - проект нормативного акта),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 Гаврилов-Ямского муниципального района.</w:t>
      </w:r>
      <w:proofErr w:type="gramEnd"/>
    </w:p>
    <w:p w:rsidR="00C672F1" w:rsidRDefault="00C672F1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 xml:space="preserve">б) порядок проведения экспертизы постановлений Администрации </w:t>
      </w:r>
      <w:proofErr w:type="gramStart"/>
      <w:r w:rsidRPr="00C672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672F1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(далее - экспертиза актов),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07CC3" w:rsidRPr="00907CC3" w:rsidRDefault="00907CC3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07CC3">
        <w:rPr>
          <w:rFonts w:ascii="Times New Roman" w:hAnsi="Times New Roman" w:cs="Times New Roman"/>
          <w:sz w:val="28"/>
          <w:szCs w:val="28"/>
        </w:rPr>
        <w:t>Оценка регулирующего воздействия (далее - ОРВ) не проводится в отношении:</w:t>
      </w:r>
    </w:p>
    <w:p w:rsidR="00907CC3" w:rsidRPr="00907CC3" w:rsidRDefault="00907CC3" w:rsidP="00907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CC3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Собрания представителей </w:t>
      </w:r>
      <w:proofErr w:type="gramStart"/>
      <w:r w:rsidRPr="00907CC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07CC3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устанавливающих, изменяющих, приостанавливающих, отменяющих местные налоги и сборы;</w:t>
      </w:r>
    </w:p>
    <w:p w:rsidR="00907CC3" w:rsidRPr="00907CC3" w:rsidRDefault="00907CC3" w:rsidP="00907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CC3">
        <w:rPr>
          <w:rFonts w:ascii="Times New Roman" w:hAnsi="Times New Roman" w:cs="Times New Roman"/>
          <w:sz w:val="28"/>
          <w:szCs w:val="28"/>
        </w:rPr>
        <w:lastRenderedPageBreak/>
        <w:t xml:space="preserve">2) проектов нормативных правовых актов Собрания представителей </w:t>
      </w:r>
      <w:proofErr w:type="gramStart"/>
      <w:r w:rsidRPr="00907CC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07CC3">
        <w:rPr>
          <w:rFonts w:ascii="Times New Roman" w:hAnsi="Times New Roman" w:cs="Times New Roman"/>
          <w:sz w:val="28"/>
          <w:szCs w:val="28"/>
        </w:rPr>
        <w:t xml:space="preserve"> муниципального района регулирующих бюджетные правоотношения;</w:t>
      </w:r>
    </w:p>
    <w:p w:rsidR="00313FD7" w:rsidRPr="00313FD7" w:rsidRDefault="00907CC3" w:rsidP="00907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CC3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313FD7" w:rsidRPr="00313FD7">
        <w:rPr>
          <w:rFonts w:ascii="Times New Roman" w:hAnsi="Times New Roman" w:cs="Times New Roman"/>
          <w:sz w:val="28"/>
          <w:szCs w:val="28"/>
        </w:rPr>
        <w:t>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 xml:space="preserve">ОРВ осуществляется структурным подразделением, отраслевым (функциональным) органом Администрации Гаврилов-Ямского муниципального района, обладающим правами юридического лица (далее – разработчик), в соответствии с </w:t>
      </w:r>
      <w:hyperlink r:id="rId11" w:history="1">
        <w:r w:rsidRPr="00313F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Ярославской области от 26.12.2014 № 93-з "О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актов" (далее - Закон Ярославской области) и настоящим  Порядком. </w:t>
      </w:r>
      <w:proofErr w:type="gramEnd"/>
    </w:p>
    <w:p w:rsidR="00313FD7" w:rsidRPr="00313FD7" w:rsidRDefault="001B2713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1B2713">
        <w:rPr>
          <w:rFonts w:ascii="Times New Roman" w:hAnsi="Times New Roman" w:cs="Times New Roman"/>
          <w:sz w:val="28"/>
          <w:szCs w:val="28"/>
        </w:rPr>
        <w:t xml:space="preserve"> Ответственным за подготовку заключения по результатам ОРВ является отдел экономики, предпринимательской деятельности, инвестиций и сельского хозяйства Администрации </w:t>
      </w:r>
      <w:proofErr w:type="gramStart"/>
      <w:r w:rsidRPr="001B271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B271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уполномоченный орган)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1.5. Ответственным за размещение информации по ОРВ на официальном сайте Администрации 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является отдел информатизации и связи Администрации Гаврилов-Ямского муниципального района (далее – отдел  информатизации и связи).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1.6. Экспертиза актов осуществляется уполномоченным органом.</w:t>
      </w:r>
    </w:p>
    <w:p w:rsidR="00C672F1" w:rsidRPr="00C672F1" w:rsidRDefault="00C672F1" w:rsidP="00C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1.7.</w:t>
      </w:r>
      <w:r w:rsidRPr="00C672F1">
        <w:rPr>
          <w:rFonts w:ascii="Times New Roman" w:hAnsi="Times New Roman" w:cs="Times New Roman"/>
          <w:sz w:val="28"/>
          <w:szCs w:val="28"/>
        </w:rPr>
        <w:t xml:space="preserve"> Процедура ОРВ проектов нормативных актов проводится с учетом </w:t>
      </w:r>
      <w:proofErr w:type="gramStart"/>
      <w:r w:rsidRPr="00C672F1">
        <w:rPr>
          <w:rFonts w:ascii="Times New Roman" w:hAnsi="Times New Roman" w:cs="Times New Roman"/>
          <w:sz w:val="28"/>
          <w:szCs w:val="28"/>
        </w:rPr>
        <w:t>степени регулирующего воздействия положений проекта нормативного акта</w:t>
      </w:r>
      <w:proofErr w:type="gramEnd"/>
      <w:r w:rsidRPr="00C672F1">
        <w:rPr>
          <w:rFonts w:ascii="Times New Roman" w:hAnsi="Times New Roman" w:cs="Times New Roman"/>
          <w:sz w:val="28"/>
          <w:szCs w:val="28"/>
        </w:rPr>
        <w:t>:</w:t>
      </w:r>
    </w:p>
    <w:p w:rsidR="00C672F1" w:rsidRPr="00C672F1" w:rsidRDefault="00C672F1" w:rsidP="00C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>- высокая степень регулирующего воздействия - проект нормативного акта содержит положения, устанавливающие новые обязанности для субъектов предпринимательской и иной экономической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C672F1" w:rsidRPr="00C672F1" w:rsidRDefault="00C672F1" w:rsidP="00C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>- средняя степень регулирующего воздействия - проект нормативного акта содержит положения, изменяющие ранее предусмотренные нормативными правовыми актами обязанности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C672F1" w:rsidRDefault="00C672F1" w:rsidP="00C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>- низкая степень регулирующего воздействия - проект нормативного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FD7" w:rsidRPr="00313FD7" w:rsidRDefault="00C672F1" w:rsidP="00C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 xml:space="preserve"> </w:t>
      </w:r>
      <w:r w:rsidR="008820A4">
        <w:rPr>
          <w:rFonts w:ascii="Times New Roman" w:hAnsi="Times New Roman" w:cs="Times New Roman"/>
          <w:sz w:val="28"/>
          <w:szCs w:val="28"/>
        </w:rPr>
        <w:t xml:space="preserve">1.8. </w:t>
      </w:r>
      <w:r w:rsidR="001B2713" w:rsidRPr="001B2713">
        <w:rPr>
          <w:rFonts w:ascii="Times New Roman" w:hAnsi="Times New Roman" w:cs="Times New Roman"/>
          <w:sz w:val="28"/>
          <w:szCs w:val="28"/>
        </w:rPr>
        <w:t xml:space="preserve">В случаях, когда разработчиком нормативного правового акта, подлежащего экспертизе или ОРВ является уполномоченный орган, ответственным по подготовке заключения является отдел правового обеспечения и муниципального заказа Администрации </w:t>
      </w:r>
      <w:proofErr w:type="gramStart"/>
      <w:r w:rsidR="001B2713" w:rsidRPr="001B271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B2713" w:rsidRPr="001B271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>2. Оценка регулирующего воздействия проектов нормативных актов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2.1. ОРВ осуществляется структурным подразделением, отраслевым (функциональным) органом Администрации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муниципального района, обладающим правами юридического лица, к компетенции которого относятся вопросы, на регулирование которых направлен планируемый к разработке проект нормативного акта: 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а) самостоятельно при подготовке им проекта нормативного акта;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б) на основании сообщения о разработке проекта нормативного акта, поступившего от субъекта правотворческой инициативы, определенного </w:t>
      </w:r>
      <w:hyperlink r:id="rId12" w:history="1">
        <w:r w:rsidRPr="00313FD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Сообщение о разработке проекта нормативного акта должно содержать следующую информацию: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а) сведения о субъекте правотворческой инициативы с указанием его наименования, телефона и фамилии, имени, отчества контактного лица, адреса электронной почты;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б) вид, наименование проекта нормативного акта, планируемый срок его вступления в силу, сведения о необходимости установления переходного периода;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в) обоснование необходимости подготовки проекта нормативного акта, краткое изложение цели его регулирования с описанием проблемы, на решение которой направлено принятие акта;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г) </w:t>
      </w:r>
      <w:r w:rsidR="00C672F1" w:rsidRPr="00C672F1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нормативного правового акта (категории субъектов предпринимательской и иной экономической деятельности), интересы которых затрагиваются предлагаемым регулированием;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д) организации, которым субъект правотворческой инициативы предлагает принять участие в его подготовке.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Сообщение направляется разработчику в письменной форме и подписывается субъектом правотворческой инициативы.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актов состоит из следующих основных этапов:</w:t>
      </w:r>
    </w:p>
    <w:p w:rsidR="00313FD7" w:rsidRPr="00313FD7" w:rsidRDefault="00313FD7" w:rsidP="00313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уведомления о подготовке проекта нормативного акта и проведение его публичного обсуждения.</w:t>
      </w:r>
    </w:p>
    <w:p w:rsidR="00313FD7" w:rsidRPr="00313FD7" w:rsidRDefault="00313FD7" w:rsidP="00313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разработка проекта нормативного акта, составление сводного отчета о проведении оценки регулирующего воздействия, их публичное обсуждение.</w:t>
      </w:r>
    </w:p>
    <w:p w:rsidR="00313FD7" w:rsidRPr="00313FD7" w:rsidRDefault="00313FD7" w:rsidP="00313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составление заключения по результатам оценки регулирующего воздействия проекта нормативного акта.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313FD7">
        <w:rPr>
          <w:rFonts w:ascii="Times New Roman" w:hAnsi="Times New Roman" w:cs="Times New Roman"/>
          <w:sz w:val="28"/>
          <w:szCs w:val="28"/>
        </w:rPr>
        <w:t xml:space="preserve">2.2.  Разработчик готовит </w:t>
      </w:r>
      <w:hyperlink w:anchor="Par83" w:history="1">
        <w:r w:rsidRPr="00313FD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о разработке проекта нормативного акта (далее - уведомление) по форме согласно приложению 1 к Порядку и направляет не позднее 1 рабочего дня в   отдел информатизации и связи для размещения его на официальном сайте Администрации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сайт Администрации). В уведомлении указывается информация в соответствии с </w:t>
      </w:r>
      <w:hyperlink r:id="rId13" w:history="1">
        <w:r w:rsidRPr="00313FD7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Закона Ярославской области. Срок, в течение которого принимаются предложения в </w:t>
      </w:r>
      <w:r w:rsidRPr="00313FD7">
        <w:rPr>
          <w:rFonts w:ascii="Times New Roman" w:hAnsi="Times New Roman" w:cs="Times New Roman"/>
          <w:sz w:val="28"/>
          <w:szCs w:val="28"/>
        </w:rPr>
        <w:lastRenderedPageBreak/>
        <w:t>связи с размещением уведомления, не может составлять менее 5 рабочих дней со дня размещения уведомления.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Подготовка уведомления на основании поступившего от субъекта правотворческой инициативы сообщения о разработке проекта нормативного акта осуществляется не позднее 1 рабочего дня со дня получения сообщения.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313FD7">
        <w:rPr>
          <w:rFonts w:ascii="Times New Roman" w:hAnsi="Times New Roman" w:cs="Times New Roman"/>
          <w:sz w:val="28"/>
          <w:szCs w:val="28"/>
        </w:rPr>
        <w:t>Разработчик по электронной почте, либо телефонограммой в течение 2 рабочих дней со дня размещения уведомления извещает об этом: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- органы и организации, представляющие интересы субъектов предпринимательской и инвестиционной деятельности;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-   организации, которым предлагается принять участие в подготовке проекта правового акта;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-   Уполномоченного по защите прав предпринимателей в Ярославской области.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Заинтересованные лица направляют предложения на электронную почту указанную в уведомлении.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подачи предложений, предусмотренных </w:t>
      </w:r>
      <w:hyperlink w:anchor="Par31" w:history="1">
        <w:r w:rsidRPr="00313FD7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рассматривает предложения, поступившие в связи с размещением уведомления, подготавливает свод предложений (Приложение 2 к Порядку) и направляет в течение 1 рабочего дня, его в  отдел информатизации и связи для размещения его на сайте Администрации.</w:t>
      </w:r>
      <w:proofErr w:type="gramEnd"/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Предложения, поступившие по истечении установленного в уведомлении срока, к рассмотрению не принимаются.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предложений, поступивших в связи с размещением уведомления, разработчик проекта нормативного акта подготавливает проект нормативного акта или принимает мотивированное решение об отказе от подготовки проекта нормативного акта. 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от подготовки проекта нормативного акта разработчик извещает об этом уполномоченный орган, а также: 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 - органы и организации, представляющие интересы субъектов предпринимательской и инвестиционной деятельности;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-   организации, которым предлагается принять участие в подготовке проекта нормативного акта;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-   Уполномоченного по защите прав предпринимателей в Ярославской области.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Данное мотивированное решение направляется в отдел информатизации и связи для размещения на сайте Администрации.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Разработчик разрабатывает проект нормативного акта и сводный </w:t>
      </w:r>
      <w:hyperlink w:anchor="Par143" w:history="1">
        <w:r w:rsidRPr="00313FD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, содержащий предусмотренные </w:t>
      </w:r>
      <w:hyperlink r:id="rId14" w:history="1">
        <w:r w:rsidRPr="00313FD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Закона Ярославской области сведения, по форме согласно приложению 3 к Порядку</w:t>
      </w:r>
      <w:r w:rsidRPr="00313FD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2.5. Разработчик готовит </w:t>
      </w:r>
      <w:hyperlink w:anchor="Par209" w:history="1">
        <w:r w:rsidRPr="00313FD7">
          <w:rPr>
            <w:rFonts w:ascii="Times New Roman" w:hAnsi="Times New Roman" w:cs="Times New Roman"/>
            <w:sz w:val="28"/>
            <w:szCs w:val="28"/>
          </w:rPr>
          <w:t>объявление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о проведении публичного обсуждения проекта нормативного акта (далее - объявление) по форме согласно приложению 5 к Порядку и направляет его в отдел информатизации и связи для размещения на сайте Администрации одновременно с проектом нормативного акта и сводным отчетом. В объявлении указывается форма и сроки подачи предложений заинтересованными лицами.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Срок проведения публичных обсуждений устанавливается с учетом степени регулирующего воздействия. Срок проведения публичных обсуждений </w:t>
      </w:r>
      <w:r w:rsidRPr="00313FD7">
        <w:rPr>
          <w:rFonts w:ascii="Times New Roman" w:hAnsi="Times New Roman" w:cs="Times New Roman"/>
          <w:sz w:val="28"/>
          <w:szCs w:val="28"/>
        </w:rPr>
        <w:lastRenderedPageBreak/>
        <w:t>со дня размещения документов и материалов, предусмотренных пунктом 2.5 данного раздела Порядка, не может составлять менее: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- 20 рабочих дней - для проектов нормативных актов, имеющих высокую степень регулирующего воздействия;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- 15 рабочих дней - для проектов нормативных актов, имеющих среднюю степень регулирующего воздействия;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        - 10 рабочих дней - для проектов нормативных актов, имеющих низкую степень регулирующего воздействия.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Разработчик в течение 3 рабочих дней со дня размещения объявления извещает о начале публичного обсуждения органы и организации, указанные в </w:t>
      </w:r>
      <w:hyperlink w:anchor="Par33" w:history="1">
        <w:r w:rsidRPr="00313FD7">
          <w:rPr>
            <w:rFonts w:ascii="Times New Roman" w:hAnsi="Times New Roman" w:cs="Times New Roman"/>
            <w:sz w:val="28"/>
            <w:szCs w:val="28"/>
          </w:rPr>
          <w:t>абзаце третьем пункта 2.2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Заинтересованные лица направляют предложения на электронную почту указанную в объявлении (письменно, иным способом).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В случае отсутствия содержательного отклика потенциальных адресатов предполагаемого регулирования в ходе проведения публичных обсуждений  при отсутствии развернутых ответов на существенные вопросы, касающиеся предлагаемого правового регулирования проектов нормативных актов, имеющих высокую и среднюю степень регулирующего воздействия, уполномоченный орган принимает решение о продлении  срока публичного обсуждения.</w:t>
      </w:r>
      <w:proofErr w:type="gramEnd"/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Разработчик направляет информацию об основаниях и сроке такого продления уполномоченному органу и  в отдел информатизации и связи для размещения на сайте Администрации.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Срок проведения дополнительных публичных обсуждений не может быть менее 5 рабочих дней, со дня размещения информационного сообщения на сайте Администрации о проведении публичных обсуждений.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2.7. Разработчик не позднее 10 рабочих дней после окончания срока публичного обсуждения составляет сводку предложений (Приложение 4 к Порядку), поступивших в связи с проведением публичного обсуждения, и направляет в течение 2 рабочих дней ее в отдел информатизации и связи  для размещения на сайте Администрации. Сводка предложений должна содержать решение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за проведение ОРВ об учете предложений или их отклонении с обоснованием причин.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Предложения, поступившие по истечении установленного в объявлении срока, не включаются в сводку предложений.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При отсутствии поступивших предложений сводка предложений не подготавливается, отсутствие предложений фиксируется в сводном отчете.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По результатам публичного обсуждения в случае необходимости учета поступивших предложений разработчик в течение 5 рабочих дней со дня размещения на сайте Администрации сводки предложений дорабатывает проект нормативного правового акта, а также сводный отчет, включая в него сведения о проведении публичного обсуждения, сроках его проведения, а также сводку предложений поступивших по результатам размещения проекта нормативного акта и сводного отчета.</w:t>
      </w:r>
      <w:r w:rsidRPr="00313F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2.9. Разработчик  по результатам рассмотрения предложений, поступивших при публичном обсуждении проекта акта, может принять решение об отказе от подготовки нормативного акта, о чем информирует уполномоченный орган.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в течение 10 рабочих дней, с момента окончания обсуждения, направляет информацию об отказе от подготовки проекта нормативного акта в отдел информатизации и связи для размещения на сайте Администрации, извещает о принятом решении органы и организации, указанные в </w:t>
      </w:r>
      <w:hyperlink w:anchor="Par33" w:history="1">
        <w:r w:rsidRPr="00313FD7">
          <w:rPr>
            <w:rFonts w:ascii="Times New Roman" w:hAnsi="Times New Roman" w:cs="Times New Roman"/>
            <w:sz w:val="28"/>
            <w:szCs w:val="28"/>
          </w:rPr>
          <w:t>абзаце третьем пункта 2.2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2.10. После завершения публичного обсуждения разработчик направляет в отдел информатизации и связи доработанный сводный отчет и проект нормативного акта для размещения на сайте Администрации.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Проект нормативного акта и доработанный сводный отчет в течение 1 рабочего дня,  направляются  в уполномоченный орган  для подготовки </w:t>
      </w:r>
      <w:hyperlink w:anchor="Par282" w:history="1">
        <w:r w:rsidRPr="00313FD7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313FD7">
        <w:rPr>
          <w:rFonts w:ascii="Times New Roman" w:hAnsi="Times New Roman" w:cs="Times New Roman"/>
          <w:sz w:val="28"/>
          <w:szCs w:val="28"/>
        </w:rPr>
        <w:t xml:space="preserve"> по результатам ОРВ по форме согласно приложению 6 к Порядку. </w:t>
      </w:r>
    </w:p>
    <w:p w:rsidR="00C672F1" w:rsidRPr="00C672F1" w:rsidRDefault="00313FD7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2.11. </w:t>
      </w:r>
      <w:r w:rsidR="00C672F1" w:rsidRPr="00C672F1">
        <w:rPr>
          <w:rFonts w:ascii="Times New Roman" w:hAnsi="Times New Roman" w:cs="Times New Roman"/>
          <w:sz w:val="28"/>
          <w:szCs w:val="28"/>
        </w:rPr>
        <w:t>Заключение подготавливается в срок не более 15 рабочих  дней со дня поступления проекта нормативного правового акта и доработанного сводного отчета в уполномоченный орган.</w:t>
      </w:r>
    </w:p>
    <w:p w:rsidR="00C672F1" w:rsidRPr="00C672F1" w:rsidRDefault="00C672F1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>Заключение должно содержать выводы, указанные в части 2 статьи 13 Закона Ярославской области.</w:t>
      </w:r>
    </w:p>
    <w:p w:rsidR="00C672F1" w:rsidRPr="00C672F1" w:rsidRDefault="00C672F1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>Заключение  в течение 3 рабочих дней со дня подписания, направляется в отдел информатизации и связи для размещения на сайте Администрации.</w:t>
      </w:r>
    </w:p>
    <w:p w:rsidR="00C672F1" w:rsidRPr="00C672F1" w:rsidRDefault="00C672F1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 xml:space="preserve">Заключение в части информации о наличии (отсутствии) положений, приводящих к возникновению необоснованных расходов субъектов предпринимательской и иной экономической деятельности, расходов бюджета </w:t>
      </w:r>
      <w:proofErr w:type="gramStart"/>
      <w:r w:rsidRPr="00C672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672F1">
        <w:rPr>
          <w:rFonts w:ascii="Times New Roman" w:hAnsi="Times New Roman" w:cs="Times New Roman"/>
          <w:sz w:val="28"/>
          <w:szCs w:val="28"/>
        </w:rPr>
        <w:t xml:space="preserve"> муниципального района, готовится с учетом предложений управления финансов Администрации  Гаврилов-Ямского муниципального района.</w:t>
      </w:r>
    </w:p>
    <w:p w:rsidR="00313FD7" w:rsidRPr="00313FD7" w:rsidRDefault="00C672F1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 xml:space="preserve">Заключение в части информации о соблюдении (несоблюдении) порядка проведения оценки регулирующего воздействия согласуется с юридическим отделом Администрации </w:t>
      </w:r>
      <w:proofErr w:type="gramStart"/>
      <w:r w:rsidRPr="00C672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672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313FD7" w:rsidRPr="00313FD7">
        <w:rPr>
          <w:rFonts w:ascii="Times New Roman" w:hAnsi="Times New Roman" w:cs="Times New Roman"/>
          <w:sz w:val="28"/>
          <w:szCs w:val="28"/>
        </w:rPr>
        <w:t>2.12. В случае если в заключении содержится вывод о нарушении порядка проведения ОРВ, то  разработчик проводит ОРВ, начиная с невыполненного этапа.</w:t>
      </w:r>
    </w:p>
    <w:p w:rsidR="00C672F1" w:rsidRPr="00C672F1" w:rsidRDefault="00313FD7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2.13. </w:t>
      </w:r>
      <w:r w:rsidR="00C672F1" w:rsidRPr="00C672F1">
        <w:rPr>
          <w:rFonts w:ascii="Times New Roman" w:hAnsi="Times New Roman" w:cs="Times New Roman"/>
          <w:sz w:val="28"/>
          <w:szCs w:val="28"/>
        </w:rPr>
        <w:t>Проект нормативного правового акта, прошедший ОРВ направляется в электронном виде в ЕСЭД на согласование.</w:t>
      </w:r>
    </w:p>
    <w:p w:rsidR="00C672F1" w:rsidRPr="00C672F1" w:rsidRDefault="00C672F1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F1">
        <w:rPr>
          <w:rFonts w:ascii="Times New Roman" w:hAnsi="Times New Roman" w:cs="Times New Roman"/>
          <w:sz w:val="28"/>
          <w:szCs w:val="28"/>
        </w:rPr>
        <w:t>Выводы, содержащиеся в заключении, учитываются при принятии нормативного  акта.</w:t>
      </w:r>
    </w:p>
    <w:p w:rsidR="00313FD7" w:rsidRPr="00313FD7" w:rsidRDefault="00C672F1" w:rsidP="00C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672F1"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ОРВ являются </w:t>
      </w:r>
      <w:proofErr w:type="gramStart"/>
      <w:r w:rsidRPr="00C672F1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C672F1">
        <w:rPr>
          <w:rFonts w:ascii="Times New Roman" w:hAnsi="Times New Roman" w:cs="Times New Roman"/>
          <w:sz w:val="28"/>
          <w:szCs w:val="28"/>
        </w:rPr>
        <w:t xml:space="preserve"> о наличии либо отсутствии в проекте нормативного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Гаврилов-Ямского муниципального района.</w:t>
      </w:r>
    </w:p>
    <w:p w:rsidR="009370F4" w:rsidRDefault="009370F4" w:rsidP="00313F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3. Экспертиза нормативных правовых актов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3.1. Экспертиза нормативных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</w:t>
      </w:r>
      <w:r w:rsidRPr="00313FD7">
        <w:rPr>
          <w:rFonts w:ascii="Times New Roman" w:hAnsi="Times New Roman" w:cs="Times New Roman"/>
          <w:sz w:val="28"/>
          <w:szCs w:val="28"/>
        </w:rPr>
        <w:t xml:space="preserve">проводится в отношении постановлений Администрации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>3.2. Экспертиза нормативного акта осуществляется уполномоченным органом  на основе анализа фактических результатов применения правового акта.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3.3. Экспертиза нормативных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Pr="00313FD7">
        <w:rPr>
          <w:rFonts w:ascii="Times New Roman" w:hAnsi="Times New Roman" w:cs="Times New Roman"/>
          <w:sz w:val="28"/>
          <w:szCs w:val="28"/>
        </w:rPr>
        <w:t xml:space="preserve"> проводится на основании предложений, поступивших от органов государственной власти Ярославской области, органов местного самоуправления, субъектов предпринимательской и инвестиционной деятельности, иных лиц.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Предложения по проведению экспертизы нормативных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должны содержать сведения, указывающие, что положения нормативного акта создают условия, необоснованно затрудняющие ведение предпринимательской и инвестиционной деятельности.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3.4.  На основании предложений о проведении экспертизы нормативных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Pr="00313FD7">
        <w:rPr>
          <w:rFonts w:ascii="Times New Roman" w:hAnsi="Times New Roman" w:cs="Times New Roman"/>
          <w:sz w:val="28"/>
          <w:szCs w:val="28"/>
        </w:rPr>
        <w:t>, поступивших в уполномоченный орган, составляется План проведения экспертизы.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3.5. Экспертиза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акта </w:t>
      </w:r>
      <w:r w:rsidRPr="00313FD7">
        <w:rPr>
          <w:rFonts w:ascii="Times New Roman" w:hAnsi="Times New Roman" w:cs="Times New Roman"/>
          <w:sz w:val="28"/>
          <w:szCs w:val="28"/>
        </w:rPr>
        <w:t xml:space="preserve">проводится на основании Плана. План утверждается на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Pr="00313F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го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д, утверждается уполномоченным органом в срок не позднее 01 апреля</w:t>
      </w:r>
      <w:r w:rsidRPr="00313F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 размещается на сайте Администрации в течение  3 рабочих дней со дня утверждения плана.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В плане проведения экспертизы нормативных актов для каждого нормативного правового акта, подлежащего экспертизе, предусматривается индивидуальный срок проведения экспертизы с учетом особенностей нормативного правового акта. Максимальный срок проведения экспертизы нормативного акта составляет 90 календарных дней.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3.6. Уполномоченный орган запрашивает у органа, принявшего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313F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 xml:space="preserve">нормативный акт, осуществляющего функции по нормативно-правовому регулированию в соответствующей сфере деятельности, материалы, необходимые для проведения экспертизы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Pr="00313FD7">
        <w:rPr>
          <w:rFonts w:ascii="Times New Roman" w:hAnsi="Times New Roman" w:cs="Times New Roman"/>
          <w:sz w:val="28"/>
          <w:szCs w:val="28"/>
        </w:rPr>
        <w:t>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Указанные материалы должны содержать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FD7">
        <w:rPr>
          <w:rFonts w:ascii="Times New Roman" w:hAnsi="Times New Roman" w:cs="Times New Roman"/>
          <w:sz w:val="28"/>
          <w:szCs w:val="28"/>
        </w:rPr>
        <w:t xml:space="preserve">В случае если органом, принявшим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313F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нормативный акт, осуществляющим функции по 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  <w:proofErr w:type="gramEnd"/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начала проведения экспертизы нормативного акта,  направляет письменный запрос   представителям предпринимательского сообщества и иным заинтересованным лицам  о предоставлении  информационно-аналитических материалов по предмету экспертизы, предлагая в нем срок для их предоставления.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Уполномоченный орган размещает на сайте Администрации уведомление о проведении публичных обсуждений нормативного акта, текст нормативного акта  и другие документы, необходимые для проведения экспертизы. Публичное обсуждение проводится не менее 15 календарных дней.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начала проведения экспертизы, направляет уведомление о проведении экспертизы представителям предпринимательского сообщества и иным заинтересованным лицам.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 xml:space="preserve">3.7. Результаты экспертизы нормативного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Pr="00313F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отражаются в мотивированном заключении, которое должно содержать выводы о наличии или отсутствии положений, необоснованно затрудняющих осуществление предпринимательской и инвестиционной деятельности.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Выводы о наличии в нормативном акте положений, необоснованно затрудняющих осуществление предпринимательской и инвестиционной деятельности, являются основанием для подготовки проекта нормативного акта, направленного на устранение выявленных нарушений.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3.8. Уполномоченный орган готовит заключение (приложение 7) и направляет  в течение 1 рабочего дня в отдел информатизации и связи для размещения на сайте Администрации.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3.9. </w:t>
      </w:r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об экспертизе нормативного правового акта  направляется в течени</w:t>
      </w:r>
      <w:proofErr w:type="gramStart"/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1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рабочих дней в адрес органа, принявшего муниципальный нормативный акт, осуществляющего функции по нормативно-правовому регулированию в соответствующей сфере деятельности. 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E1" w:rsidRDefault="00741FE1" w:rsidP="00741F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6258">
        <w:rPr>
          <w:sz w:val="24"/>
          <w:szCs w:val="24"/>
        </w:rPr>
        <w:t xml:space="preserve"> </w:t>
      </w:r>
      <w:r w:rsidRPr="00A16258">
        <w:rPr>
          <w:rFonts w:ascii="Times New Roman" w:hAnsi="Times New Roman" w:cs="Times New Roman"/>
          <w:sz w:val="28"/>
          <w:szCs w:val="28"/>
        </w:rPr>
        <w:t>Разрешение разногласий, возникающих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58">
        <w:rPr>
          <w:rFonts w:ascii="Times New Roman" w:hAnsi="Times New Roman" w:cs="Times New Roman"/>
          <w:sz w:val="28"/>
          <w:szCs w:val="28"/>
        </w:rPr>
        <w:t>проведения ОРВ 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экспертизы нормативных правовых актов, </w:t>
      </w:r>
      <w:r w:rsidRPr="00A16258">
        <w:rPr>
          <w:rFonts w:ascii="Times New Roman" w:hAnsi="Times New Roman" w:cs="Times New Roman"/>
          <w:sz w:val="28"/>
          <w:szCs w:val="28"/>
        </w:rPr>
        <w:t>затрагивающих вопросы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предпринимательской </w:t>
      </w:r>
      <w:r w:rsidRPr="00A16258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FE1" w:rsidRDefault="00741FE1" w:rsidP="00741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1FE1" w:rsidRPr="00DF2D11" w:rsidRDefault="00741FE1" w:rsidP="0074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2D11">
        <w:rPr>
          <w:rFonts w:ascii="Times New Roman" w:hAnsi="Times New Roman" w:cs="Times New Roman"/>
          <w:sz w:val="28"/>
          <w:szCs w:val="28"/>
        </w:rPr>
        <w:t>.1. В случае несогласия с выводами, содержащимися в заключени</w:t>
      </w:r>
      <w:proofErr w:type="gramStart"/>
      <w:r w:rsidRPr="00DF2D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2D11"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</w:t>
      </w:r>
      <w:r>
        <w:rPr>
          <w:rFonts w:ascii="Times New Roman" w:hAnsi="Times New Roman" w:cs="Times New Roman"/>
          <w:sz w:val="28"/>
          <w:szCs w:val="28"/>
        </w:rPr>
        <w:t>ам проведения ОРВ проектов нормативных актов</w:t>
      </w:r>
      <w:r w:rsidRPr="00DF2D11">
        <w:rPr>
          <w:rFonts w:ascii="Times New Roman" w:hAnsi="Times New Roman" w:cs="Times New Roman"/>
          <w:sz w:val="28"/>
          <w:szCs w:val="28"/>
        </w:rPr>
        <w:t xml:space="preserve"> или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F2D11">
        <w:rPr>
          <w:rFonts w:ascii="Times New Roman" w:hAnsi="Times New Roman" w:cs="Times New Roman"/>
          <w:sz w:val="28"/>
          <w:szCs w:val="28"/>
        </w:rPr>
        <w:t>актов, разработчик вправе в течение 10 рабочих дней с момента получения заключения представить в уполномоченный орган в письменном виде свои возражения.</w:t>
      </w:r>
    </w:p>
    <w:p w:rsidR="00741FE1" w:rsidRPr="00DF2D11" w:rsidRDefault="00741FE1" w:rsidP="0074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2D11">
        <w:rPr>
          <w:rFonts w:ascii="Times New Roman" w:hAnsi="Times New Roman" w:cs="Times New Roman"/>
          <w:sz w:val="28"/>
          <w:szCs w:val="28"/>
        </w:rPr>
        <w:t>.2. Уполномоченный орган в течение 7 рабочих дней с момента получения возражений на заключение (отдельные положения заключения) рассматривает их и в письменной форме уведомляет разработчик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D11">
        <w:rPr>
          <w:rFonts w:ascii="Times New Roman" w:hAnsi="Times New Roman" w:cs="Times New Roman"/>
          <w:sz w:val="28"/>
          <w:szCs w:val="28"/>
        </w:rPr>
        <w:t xml:space="preserve"> о согласии или несогласии с возражениями на заключение (отдельные положения заключения).</w:t>
      </w:r>
    </w:p>
    <w:p w:rsidR="00741FE1" w:rsidRPr="00DF2D11" w:rsidRDefault="00741FE1" w:rsidP="0074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2D11">
        <w:rPr>
          <w:rFonts w:ascii="Times New Roman" w:hAnsi="Times New Roman" w:cs="Times New Roman"/>
          <w:sz w:val="28"/>
          <w:szCs w:val="28"/>
        </w:rPr>
        <w:t>В случае согласия с возражениями разработчика на заключение (отдельные положения заключения) 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срок, указанный в пункте 4</w:t>
      </w:r>
      <w:r w:rsidRPr="00DF2D11">
        <w:rPr>
          <w:rFonts w:ascii="Times New Roman" w:hAnsi="Times New Roman" w:cs="Times New Roman"/>
          <w:sz w:val="28"/>
          <w:szCs w:val="28"/>
        </w:rPr>
        <w:t>.2 данного раздела Порядка, размещает на официальном сайте изменение в заключение, являющееся его неотъемлемой частью.</w:t>
      </w:r>
    </w:p>
    <w:p w:rsidR="00741FE1" w:rsidRPr="00DF2D11" w:rsidRDefault="00741FE1" w:rsidP="0074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2D11">
        <w:rPr>
          <w:rFonts w:ascii="Times New Roman" w:hAnsi="Times New Roman" w:cs="Times New Roman"/>
          <w:sz w:val="28"/>
          <w:szCs w:val="28"/>
        </w:rPr>
        <w:t>В случае несогласия с возражениями разработчика на заключение (отдельные положения заключения) 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срок, указанный в пункте 4</w:t>
      </w:r>
      <w:r w:rsidRPr="00DF2D11">
        <w:rPr>
          <w:rFonts w:ascii="Times New Roman" w:hAnsi="Times New Roman" w:cs="Times New Roman"/>
          <w:sz w:val="28"/>
          <w:szCs w:val="28"/>
        </w:rPr>
        <w:t>.2 данного раздела Порядка, оформляет таблицу разногласий по форме согласно приложению 8 к Порядку и направляет ее разработчику.</w:t>
      </w:r>
    </w:p>
    <w:p w:rsidR="00741FE1" w:rsidRPr="00DF2D11" w:rsidRDefault="00741FE1" w:rsidP="0074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2D11">
        <w:rPr>
          <w:rFonts w:ascii="Times New Roman" w:hAnsi="Times New Roman" w:cs="Times New Roman"/>
          <w:sz w:val="28"/>
          <w:szCs w:val="28"/>
        </w:rPr>
        <w:t>.3. Разрешение разногласий, возникающих по результата</w:t>
      </w:r>
      <w:r>
        <w:rPr>
          <w:rFonts w:ascii="Times New Roman" w:hAnsi="Times New Roman" w:cs="Times New Roman"/>
          <w:sz w:val="28"/>
          <w:szCs w:val="28"/>
        </w:rPr>
        <w:t>м проведения ОРВ проектов нормативных актов</w:t>
      </w:r>
      <w:r w:rsidRPr="00DF2D11">
        <w:rPr>
          <w:rFonts w:ascii="Times New Roman" w:hAnsi="Times New Roman" w:cs="Times New Roman"/>
          <w:sz w:val="28"/>
          <w:szCs w:val="28"/>
        </w:rPr>
        <w:t xml:space="preserve"> или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F2D11">
        <w:rPr>
          <w:rFonts w:ascii="Times New Roman" w:hAnsi="Times New Roman" w:cs="Times New Roman"/>
          <w:sz w:val="28"/>
          <w:szCs w:val="28"/>
        </w:rPr>
        <w:t xml:space="preserve">актов, в случае несогласия уполномоченного органа с представленными разработчиком возражениями и </w:t>
      </w:r>
      <w:proofErr w:type="spellStart"/>
      <w:r w:rsidRPr="00DF2D1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F2D11">
        <w:rPr>
          <w:rFonts w:ascii="Times New Roman" w:hAnsi="Times New Roman" w:cs="Times New Roman"/>
          <w:sz w:val="28"/>
          <w:szCs w:val="28"/>
        </w:rPr>
        <w:t xml:space="preserve"> договоренности по представленным возражениям, осуществляется на согласительном совещании. Указанное </w:t>
      </w:r>
      <w:r w:rsidRPr="00DF2D11">
        <w:rPr>
          <w:rFonts w:ascii="Times New Roman" w:hAnsi="Times New Roman" w:cs="Times New Roman"/>
          <w:sz w:val="28"/>
          <w:szCs w:val="28"/>
        </w:rPr>
        <w:lastRenderedPageBreak/>
        <w:t>совещание организует и проводит разработчик в срок не позднее 15 рабочих дней с момента получения таблицы разногласий.</w:t>
      </w:r>
    </w:p>
    <w:p w:rsidR="001F37B8" w:rsidRPr="001F37B8" w:rsidRDefault="00741FE1" w:rsidP="001F3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2D11">
        <w:rPr>
          <w:rFonts w:ascii="Times New Roman" w:hAnsi="Times New Roman" w:cs="Times New Roman"/>
          <w:sz w:val="28"/>
          <w:szCs w:val="28"/>
        </w:rPr>
        <w:t xml:space="preserve">.4. </w:t>
      </w:r>
      <w:r w:rsidR="001F37B8" w:rsidRPr="001F37B8">
        <w:rPr>
          <w:rFonts w:ascii="Times New Roman" w:hAnsi="Times New Roman" w:cs="Times New Roman"/>
          <w:sz w:val="28"/>
          <w:szCs w:val="28"/>
        </w:rPr>
        <w:t>В течение 2 рабочих дней со дня проведения согласительного совещания разработчиком оформляется протокол, в котором отражаются сведения об урегулировании разногласий и принятом решении о согласии или несогласии уполномоченного органа с возражениями разработчика на заключение (отдельные положения заключения).</w:t>
      </w:r>
    </w:p>
    <w:p w:rsidR="001F37B8" w:rsidRPr="001F37B8" w:rsidRDefault="001F37B8" w:rsidP="001F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B8">
        <w:rPr>
          <w:rFonts w:ascii="Times New Roman" w:hAnsi="Times New Roman" w:cs="Times New Roman"/>
          <w:sz w:val="28"/>
          <w:szCs w:val="28"/>
        </w:rPr>
        <w:t xml:space="preserve">       Протокол направляется в уполномоченный орган в срок не позднее 2 рабочих дней с момента его оформления.</w:t>
      </w:r>
    </w:p>
    <w:p w:rsidR="001F37B8" w:rsidRPr="001F37B8" w:rsidRDefault="001F37B8" w:rsidP="001F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B8">
        <w:rPr>
          <w:rFonts w:ascii="Times New Roman" w:hAnsi="Times New Roman" w:cs="Times New Roman"/>
          <w:sz w:val="28"/>
          <w:szCs w:val="28"/>
        </w:rPr>
        <w:t xml:space="preserve">       В случае согласия с возражениями разработчика на заключение (отдельные положения заключения) уполномоченный орган в течение 2 рабочих дней со дня получения протокола размещает на официальном сайте изменение в заключение, являющееся его неотъемлемой частью.</w:t>
      </w:r>
    </w:p>
    <w:p w:rsidR="001F37B8" w:rsidRPr="001F37B8" w:rsidRDefault="001F37B8" w:rsidP="001F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B8">
        <w:rPr>
          <w:rFonts w:ascii="Times New Roman" w:hAnsi="Times New Roman" w:cs="Times New Roman"/>
          <w:sz w:val="28"/>
          <w:szCs w:val="28"/>
        </w:rPr>
        <w:t xml:space="preserve">       В случае если урегулирование разногласий не достигнуто, разработчик направляет протокол и необходимые документы (проект нормативного акта, пояснительную записку, заключение) Главе </w:t>
      </w:r>
      <w:proofErr w:type="gramStart"/>
      <w:r w:rsidRPr="001F37B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F37B8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 и принятия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окончательного решения</w:t>
      </w:r>
      <w:r w:rsidRPr="001F37B8">
        <w:rPr>
          <w:rFonts w:ascii="Times New Roman" w:hAnsi="Times New Roman" w:cs="Times New Roman"/>
          <w:sz w:val="28"/>
          <w:szCs w:val="28"/>
        </w:rPr>
        <w:t>.</w:t>
      </w:r>
    </w:p>
    <w:p w:rsidR="00741FE1" w:rsidRPr="00DF2D11" w:rsidRDefault="001F37B8" w:rsidP="001F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B8">
        <w:rPr>
          <w:rFonts w:ascii="Times New Roman" w:hAnsi="Times New Roman" w:cs="Times New Roman"/>
          <w:sz w:val="28"/>
          <w:szCs w:val="28"/>
        </w:rPr>
        <w:t xml:space="preserve"> 4.5. Решение, принятое Главой </w:t>
      </w:r>
      <w:proofErr w:type="gramStart"/>
      <w:r w:rsidRPr="001F37B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F37B8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рассмотрения разногласий, является обязательным для всех структурных подразделений Администрации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FE1" w:rsidRPr="00A16258" w:rsidRDefault="00741FE1" w:rsidP="00741F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1FE1" w:rsidRPr="008E509F" w:rsidRDefault="00741FE1" w:rsidP="00741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1FE1" w:rsidRDefault="00741FE1" w:rsidP="00741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Pr="00313FD7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E8" w:rsidRPr="00313FD7" w:rsidRDefault="00C174E8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313F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43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13FD7">
        <w:rPr>
          <w:rFonts w:ascii="Times New Roman" w:hAnsi="Times New Roman" w:cs="Times New Roman"/>
        </w:rPr>
        <w:t>_________________________________________________________________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13FD7">
        <w:rPr>
          <w:rFonts w:ascii="Times New Roman" w:hAnsi="Times New Roman" w:cs="Times New Roman"/>
        </w:rPr>
        <w:t>(указывается наименование разработчика,</w:t>
      </w:r>
      <w:proofErr w:type="gramEnd"/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3FD7">
        <w:rPr>
          <w:rFonts w:ascii="Times New Roman" w:hAnsi="Times New Roman" w:cs="Times New Roman"/>
        </w:rPr>
        <w:t>осуществляющего оценку регулирующего воздействия)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</w:rPr>
        <w:t xml:space="preserve">(далее </w:t>
      </w:r>
      <w:proofErr w:type="gramStart"/>
      <w:r w:rsidRPr="00313FD7">
        <w:rPr>
          <w:rFonts w:ascii="Times New Roman" w:hAnsi="Times New Roman" w:cs="Times New Roman"/>
        </w:rPr>
        <w:t>-р</w:t>
      </w:r>
      <w:proofErr w:type="gramEnd"/>
      <w:r w:rsidRPr="00313FD7">
        <w:rPr>
          <w:rFonts w:ascii="Times New Roman" w:hAnsi="Times New Roman" w:cs="Times New Roman"/>
        </w:rPr>
        <w:t xml:space="preserve">азработчик) </w:t>
      </w:r>
      <w:r w:rsidRPr="00313FD7">
        <w:rPr>
          <w:rFonts w:ascii="Times New Roman" w:hAnsi="Times New Roman" w:cs="Times New Roman"/>
          <w:sz w:val="28"/>
          <w:szCs w:val="28"/>
        </w:rPr>
        <w:t xml:space="preserve"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</w:t>
      </w:r>
      <w:r w:rsidRPr="004F0243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деятельности: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FE0F41" w:rsidRPr="00313FD7" w:rsidTr="00FE0F41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акта</w:t>
            </w:r>
          </w:p>
        </w:tc>
      </w:tr>
      <w:tr w:rsidR="00FE0F41" w:rsidRPr="00313FD7" w:rsidTr="00FE0F4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Краткое содержание проекта акта</w:t>
            </w:r>
          </w:p>
        </w:tc>
      </w:tr>
      <w:tr w:rsidR="00FE0F41" w:rsidRPr="00313FD7" w:rsidTr="00FE0F4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</w:tr>
      <w:tr w:rsidR="00FE0F41" w:rsidRPr="00313FD7" w:rsidTr="00FE0F4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</w:tc>
      </w:tr>
      <w:tr w:rsidR="00FE0F41" w:rsidRPr="00313FD7" w:rsidTr="00FE0F4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Круг лиц, на которых будет распространено действие акта (категории субъектов </w:t>
            </w:r>
            <w:r w:rsidRPr="004F024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и иной экономической</w:t>
            </w: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деятельности), интересы которых затрагиваются предлагаемым регулированием</w:t>
            </w:r>
          </w:p>
        </w:tc>
      </w:tr>
      <w:tr w:rsidR="00FE0F41" w:rsidRPr="00313FD7" w:rsidTr="00FE0F4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FE0F41" w:rsidRPr="00313FD7" w:rsidRDefault="00FE0F41" w:rsidP="00FE0F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FE0F41" w:rsidRPr="00313FD7" w:rsidTr="00FE0F4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</w:t>
            </w:r>
            <w:r w:rsidRPr="004F0243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и иной экономической деятельности? Если да -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Какие, по Вашей оценке, субъекты предпринимательской и </w:t>
            </w:r>
            <w:r w:rsidRPr="004F0243">
              <w:rPr>
                <w:rFonts w:ascii="Times New Roman" w:hAnsi="Times New Roman" w:cs="Times New Roman"/>
                <w:sz w:val="28"/>
                <w:szCs w:val="28"/>
              </w:rPr>
              <w:t>иной экономической деятельности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FE0F41" w:rsidRDefault="00FE0F41" w:rsidP="00FE0F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Default="00FE0F41" w:rsidP="00FE0F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Default="00FE0F41" w:rsidP="00FE0F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70F4" w:rsidRPr="009370F4" w:rsidRDefault="009370F4" w:rsidP="009370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8820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bookmarkStart w:id="4" w:name="P439"/>
      <w:bookmarkEnd w:id="4"/>
    </w:p>
    <w:p w:rsidR="00FE0F41" w:rsidRPr="00FE0F41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D7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05B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628"/>
      </w:tblGrid>
      <w:tr w:rsidR="00FE0F41" w:rsidRPr="00313FD7" w:rsidTr="00FE0F41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</w:p>
        </w:tc>
      </w:tr>
      <w:tr w:rsidR="00FE0F41" w:rsidRPr="00313FD7" w:rsidTr="00FE0F4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</w:p>
        </w:tc>
      </w:tr>
      <w:tr w:rsidR="00FE0F41" w:rsidRPr="00313FD7" w:rsidTr="00FE0F4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</w:tr>
      <w:tr w:rsidR="00FE0F41" w:rsidRPr="00313FD7" w:rsidTr="00FE0F41">
        <w:trPr>
          <w:trHeight w:val="1337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Круг лиц, на которые будет распространяться действие акта (категории субъектов предпринимательской и </w:t>
            </w:r>
            <w:r w:rsidRPr="00FB605B">
              <w:rPr>
                <w:rFonts w:ascii="Times New Roman" w:hAnsi="Times New Roman" w:cs="Times New Roman"/>
                <w:sz w:val="28"/>
                <w:szCs w:val="28"/>
              </w:rPr>
              <w:t>иной экономической деятельности),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которых затрагиваются предлагаемым регулированием</w:t>
            </w:r>
          </w:p>
        </w:tc>
      </w:tr>
      <w:tr w:rsidR="00FE0F41" w:rsidRPr="00313FD7" w:rsidTr="00FE0F4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313FD7" w:rsidTr="00FE0F41">
        <w:trPr>
          <w:trHeight w:val="14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43"/>
      <w:bookmarkEnd w:id="5"/>
      <w:r w:rsidRPr="00313FD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3FD7">
        <w:rPr>
          <w:rFonts w:ascii="Times New Roman" w:hAnsi="Times New Roman" w:cs="Times New Roman"/>
        </w:rPr>
        <w:t>_____________________________________________________________________</w:t>
      </w: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13FD7">
        <w:rPr>
          <w:rFonts w:ascii="Times New Roman" w:hAnsi="Times New Roman" w:cs="Times New Roman"/>
        </w:rPr>
        <w:t>(указывается вид и наименование проекта муниципального</w:t>
      </w:r>
      <w:proofErr w:type="gramEnd"/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3FD7">
        <w:rPr>
          <w:rFonts w:ascii="Times New Roman" w:hAnsi="Times New Roman" w:cs="Times New Roman"/>
        </w:rPr>
        <w:t>нормативного правового акта)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6"/>
        <w:gridCol w:w="5812"/>
        <w:gridCol w:w="54"/>
        <w:gridCol w:w="3206"/>
      </w:tblGrid>
      <w:tr w:rsidR="00FE0F41" w:rsidRPr="00313FD7" w:rsidTr="00FE0F4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Полный электронный адрес размещения уведомления о разработке проекта муниципального нормативного правового акта, срока, в течение которого принимались предложения в связи с размещением уведомления, свода предложений, поступивших в связи с размещением уведомления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 Информация о предлагаемом регулировании</w:t>
            </w: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</w:t>
            </w:r>
            <w:r w:rsidRPr="00313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самоуправления </w:t>
            </w:r>
            <w:proofErr w:type="gramStart"/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rPr>
          <w:trHeight w:val="38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41" w:rsidRPr="00313FD7" w:rsidRDefault="00FE0F41" w:rsidP="00FE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3. Сведения о проведении публичного обсуждения</w:t>
            </w:r>
          </w:p>
        </w:tc>
      </w:tr>
      <w:tr w:rsidR="00FE0F41" w:rsidRPr="00313FD7" w:rsidTr="00FE0F41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313FD7" w:rsidTr="00FE0F41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313FD7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313FD7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в связи с проведением публичного обсуждения проекта ____________________и сводного отчета.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982"/>
        <w:gridCol w:w="2270"/>
        <w:gridCol w:w="2833"/>
        <w:gridCol w:w="2126"/>
      </w:tblGrid>
      <w:tr w:rsidR="00313FD7" w:rsidRPr="00313FD7" w:rsidTr="001B2713">
        <w:trPr>
          <w:trHeight w:val="3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7" w:rsidRPr="00313FD7" w:rsidRDefault="00313FD7" w:rsidP="0031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 публичного обсуждения  </w:t>
            </w:r>
          </w:p>
        </w:tc>
      </w:tr>
      <w:tr w:rsidR="00313FD7" w:rsidRPr="00313FD7" w:rsidTr="001B2713">
        <w:trPr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7" w:rsidRPr="00313FD7" w:rsidRDefault="00313FD7" w:rsidP="0031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7" w:rsidRPr="00313FD7" w:rsidRDefault="00313FD7" w:rsidP="00313FD7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7" w:rsidRPr="00313FD7" w:rsidRDefault="00313FD7" w:rsidP="0031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7" w:rsidRPr="00313FD7" w:rsidRDefault="00313FD7" w:rsidP="0031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(или) замечания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7" w:rsidRPr="00313FD7" w:rsidRDefault="00313FD7" w:rsidP="0031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ОРВ об учете предложений и (или) замечаний или их отклонении с обоснованием причин</w:t>
            </w:r>
          </w:p>
        </w:tc>
      </w:tr>
    </w:tbl>
    <w:p w:rsidR="00313FD7" w:rsidRPr="00313FD7" w:rsidRDefault="00313FD7" w:rsidP="00313FD7">
      <w:pPr>
        <w:ind w:firstLine="709"/>
        <w:jc w:val="right"/>
        <w:rPr>
          <w:sz w:val="24"/>
          <w:szCs w:val="24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Pr="00313FD7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9"/>
      <w:bookmarkEnd w:id="6"/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Объявление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AE217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E217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AE217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E217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E2171">
        <w:rPr>
          <w:rFonts w:ascii="Times New Roman" w:hAnsi="Times New Roman" w:cs="Times New Roman"/>
          <w:sz w:val="28"/>
          <w:szCs w:val="28"/>
        </w:rPr>
        <w:t>Настоящим</w:t>
      </w:r>
      <w:r w:rsidRPr="00AE217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171">
        <w:rPr>
          <w:rFonts w:ascii="Times New Roman" w:hAnsi="Times New Roman" w:cs="Times New Roman"/>
          <w:sz w:val="20"/>
          <w:szCs w:val="20"/>
        </w:rPr>
        <w:t>(указывается наименование разработчика, осуществляющего оценку регулирующего воздействия)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171">
        <w:rPr>
          <w:rFonts w:ascii="Times New Roman" w:hAnsi="Times New Roman" w:cs="Times New Roman"/>
          <w:sz w:val="28"/>
          <w:szCs w:val="28"/>
        </w:rPr>
        <w:t>(далее  -  разработчик</w:t>
      </w:r>
      <w:r w:rsidRPr="00AE2171">
        <w:rPr>
          <w:rFonts w:ascii="Times New Roman" w:hAnsi="Times New Roman" w:cs="Times New Roman"/>
          <w:sz w:val="24"/>
          <w:szCs w:val="24"/>
        </w:rPr>
        <w:t xml:space="preserve">)   </w:t>
      </w:r>
      <w:r w:rsidRPr="00AE2171">
        <w:rPr>
          <w:rFonts w:ascii="Times New Roman" w:hAnsi="Times New Roman" w:cs="Times New Roman"/>
          <w:sz w:val="28"/>
          <w:szCs w:val="28"/>
        </w:rPr>
        <w:t xml:space="preserve">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иной экономической деятельности,   в   целях  выявления  положений,  вводящих избыточные    обязанности,    запреты    и    ограничения   для   субъектов предпринимательской  и  </w:t>
      </w:r>
      <w:r w:rsidRPr="0065746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AE2171">
        <w:rPr>
          <w:rFonts w:ascii="Times New Roman" w:hAnsi="Times New Roman" w:cs="Times New Roman"/>
          <w:sz w:val="28"/>
          <w:szCs w:val="28"/>
        </w:rPr>
        <w:t xml:space="preserve">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</w:t>
      </w:r>
      <w:proofErr w:type="gramEnd"/>
      <w:r w:rsidRPr="00AE2171">
        <w:rPr>
          <w:rFonts w:ascii="Times New Roman" w:hAnsi="Times New Roman" w:cs="Times New Roman"/>
          <w:sz w:val="28"/>
          <w:szCs w:val="28"/>
        </w:rPr>
        <w:t xml:space="preserve">  и  иной экономической деятельности и бюджета </w:t>
      </w:r>
      <w:proofErr w:type="gramStart"/>
      <w:r w:rsidRPr="00AE217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E2171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472"/>
      </w:tblGrid>
      <w:tr w:rsidR="00FE0F41" w:rsidRPr="00AE2171" w:rsidTr="00FE0F4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171">
              <w:rPr>
                <w:rFonts w:ascii="Times New Roman" w:hAnsi="Times New Roman" w:cs="Times New Roman"/>
                <w:sz w:val="24"/>
                <w:szCs w:val="24"/>
              </w:rPr>
              <w:t xml:space="preserve">1) проект </w:t>
            </w:r>
            <w:proofErr w:type="gramStart"/>
            <w:r w:rsidRPr="00AE21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171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1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171">
              <w:rPr>
                <w:rFonts w:ascii="Times New Roman" w:hAnsi="Times New Roman" w:cs="Times New Roman"/>
                <w:sz w:val="20"/>
                <w:szCs w:val="20"/>
              </w:rPr>
              <w:t xml:space="preserve">    (наименование проекта муниципального нормативного       правового акта)</w:t>
            </w:r>
          </w:p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2171">
              <w:rPr>
                <w:rFonts w:ascii="Times New Roman" w:hAnsi="Times New Roman" w:cs="Times New Roman"/>
                <w:sz w:val="24"/>
                <w:szCs w:val="24"/>
              </w:rPr>
              <w:t xml:space="preserve"> 2) сводный отчет</w:t>
            </w:r>
          </w:p>
        </w:tc>
      </w:tr>
    </w:tbl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171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FE0F41" w:rsidRPr="00AE2171" w:rsidTr="00FE0F4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FE0F41" w:rsidRPr="00AE2171" w:rsidTr="00FE0F41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FE0F41" w:rsidRPr="00AE2171" w:rsidTr="00FE0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AE2171" w:rsidTr="00FE0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171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1" w:rsidRPr="00AE2171" w:rsidRDefault="00FE0F41" w:rsidP="00FE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AF2B79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2B79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B7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AF2B79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82"/>
      <w:bookmarkEnd w:id="7"/>
      <w:r w:rsidRPr="0065746D">
        <w:rPr>
          <w:rFonts w:ascii="Times New Roman" w:hAnsi="Times New Roman" w:cs="Times New Roman"/>
          <w:sz w:val="28"/>
          <w:szCs w:val="28"/>
        </w:rPr>
        <w:t>Заключение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Отдел экономики, предпринимательской деятельности, инвестиций и сельского хозяйства Администрации </w:t>
      </w:r>
      <w:proofErr w:type="gramStart"/>
      <w:r w:rsidRPr="0065746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5746D">
        <w:rPr>
          <w:rFonts w:ascii="Times New Roman" w:hAnsi="Times New Roman" w:cs="Times New Roman"/>
          <w:sz w:val="28"/>
          <w:szCs w:val="28"/>
        </w:rPr>
        <w:t xml:space="preserve"> муниципального района (уполномоченный орган)</w:t>
      </w:r>
      <w:r w:rsidRPr="0065746D">
        <w:rPr>
          <w:rFonts w:ascii="Times New Roman" w:hAnsi="Times New Roman" w:cs="Times New Roman"/>
          <w:bCs/>
          <w:sz w:val="28"/>
          <w:szCs w:val="28"/>
        </w:rPr>
        <w:t>,  рассмотрев проект____________________________________________,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46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746D">
        <w:rPr>
          <w:rFonts w:ascii="Times New Roman" w:hAnsi="Times New Roman" w:cs="Times New Roman"/>
        </w:rPr>
        <w:t>________________________________________________________________________________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органа, осуществляющего оценку регулирующего воздействия)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 сводном отчете, сообщает следующее:</w:t>
      </w:r>
    </w:p>
    <w:p w:rsidR="00FE0F41" w:rsidRPr="0065746D" w:rsidRDefault="00FE0F41" w:rsidP="00FE0F41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Проект акта направлен  разработчиком для подготовки настоящего заключения</w:t>
      </w:r>
      <w:r w:rsidRPr="0065746D">
        <w:rPr>
          <w:rFonts w:ascii="Times New Roman" w:hAnsi="Times New Roman" w:cs="Times New Roman"/>
          <w:sz w:val="28"/>
          <w:szCs w:val="28"/>
        </w:rPr>
        <w:br/>
      </w:r>
      <w:r w:rsidRPr="0065746D">
        <w:rPr>
          <w:rFonts w:ascii="Times New Roman" w:hAnsi="Times New Roman" w:cs="Times New Roman"/>
          <w:sz w:val="28"/>
          <w:szCs w:val="28"/>
        </w:rPr>
        <w:tab/>
        <w:t>.</w:t>
      </w:r>
    </w:p>
    <w:p w:rsidR="00FE0F41" w:rsidRPr="0065746D" w:rsidRDefault="00FE0F41" w:rsidP="00FE0F4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FE0F41" w:rsidRPr="0065746D" w:rsidRDefault="00FE0F41" w:rsidP="00FE0F41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ab/>
        <w:t>.</w:t>
      </w:r>
    </w:p>
    <w:p w:rsidR="00FE0F41" w:rsidRPr="0065746D" w:rsidRDefault="00FE0F41" w:rsidP="00FE0F4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регулирующего воздействия проекта акта)</w:t>
      </w:r>
    </w:p>
    <w:p w:rsidR="00FE0F41" w:rsidRPr="0065746D" w:rsidRDefault="00FE0F41" w:rsidP="00FE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F41" w:rsidRPr="0065746D" w:rsidRDefault="00FE0F41" w:rsidP="00FE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FE0F41" w:rsidRPr="0065746D" w:rsidTr="00FE0F41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41" w:rsidRPr="0065746D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F41" w:rsidRPr="0065746D" w:rsidRDefault="00FE0F41" w:rsidP="00FE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41" w:rsidRPr="0065746D" w:rsidRDefault="00FE0F41" w:rsidP="00FE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F41" w:rsidRPr="0065746D" w:rsidRDefault="00FE0F41" w:rsidP="00FE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41" w:rsidRPr="0065746D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0F41" w:rsidRPr="0065746D" w:rsidTr="00FE0F41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41" w:rsidRPr="0065746D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E0F41" w:rsidRPr="0065746D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46D">
              <w:rPr>
                <w:rFonts w:ascii="Times New Roman" w:hAnsi="Times New Roman" w:cs="Times New Roman"/>
                <w:sz w:val="26"/>
                <w:szCs w:val="26"/>
              </w:rPr>
              <w:t>(срок начала  публичного</w:t>
            </w:r>
            <w:r w:rsidRPr="0065746D">
              <w:rPr>
                <w:rFonts w:ascii="Times New Roman" w:hAnsi="Times New Roman" w:cs="Times New Roman"/>
                <w:sz w:val="26"/>
                <w:szCs w:val="26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0F41" w:rsidRPr="0065746D" w:rsidRDefault="00FE0F41" w:rsidP="00FE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E0F41" w:rsidRPr="0065746D" w:rsidRDefault="00FE0F41" w:rsidP="00FE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46D">
              <w:rPr>
                <w:rFonts w:ascii="Times New Roman" w:hAnsi="Times New Roman" w:cs="Times New Roman"/>
                <w:sz w:val="26"/>
                <w:szCs w:val="26"/>
              </w:rPr>
              <w:t>(срок окончания публичного</w:t>
            </w:r>
            <w:r w:rsidRPr="0065746D">
              <w:rPr>
                <w:rFonts w:ascii="Times New Roman" w:hAnsi="Times New Roman" w:cs="Times New Roman"/>
                <w:sz w:val="26"/>
                <w:szCs w:val="26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0F41" w:rsidRPr="0065746D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41" w:rsidRPr="0065746D" w:rsidTr="00FE0F41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41" w:rsidRPr="0065746D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41" w:rsidRPr="0065746D" w:rsidTr="00FE0F41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E0F41" w:rsidRPr="0065746D" w:rsidRDefault="00FE0F41" w:rsidP="00FE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F41" w:rsidRPr="0065746D" w:rsidRDefault="00FE0F41" w:rsidP="00FE0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  </w:t>
      </w:r>
    </w:p>
    <w:p w:rsidR="00FE0F41" w:rsidRPr="0065746D" w:rsidRDefault="00FE0F41" w:rsidP="00FE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41" w:rsidRPr="0065746D" w:rsidRDefault="00FE0F41" w:rsidP="00FE0F4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</w:t>
      </w:r>
      <w:r w:rsidRPr="0065746D">
        <w:rPr>
          <w:rFonts w:ascii="Times New Roman" w:hAnsi="Times New Roman" w:cs="Times New Roman"/>
          <w:sz w:val="20"/>
          <w:szCs w:val="20"/>
        </w:rPr>
        <w:br/>
        <w:t>в информационно-телекоммуникационной сети “Интернет”)</w:t>
      </w:r>
    </w:p>
    <w:p w:rsidR="00FE0F41" w:rsidRPr="0065746D" w:rsidRDefault="00FE0F41" w:rsidP="00FE0F41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65746D">
        <w:rPr>
          <w:rFonts w:ascii="Times New Roman" w:hAnsi="Times New Roman" w:cs="Times New Roman"/>
          <w:sz w:val="28"/>
          <w:szCs w:val="28"/>
        </w:rPr>
        <w:br/>
        <w:t>акта с учетом информации, представленной разработчиком в сводном отчете, сделаны следующие выводы:</w:t>
      </w:r>
    </w:p>
    <w:p w:rsidR="00FE0F41" w:rsidRPr="0065746D" w:rsidRDefault="00FE0F41" w:rsidP="00FE0F41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F41" w:rsidRPr="0065746D" w:rsidRDefault="00FE0F41" w:rsidP="00FE0F4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FE0F41" w:rsidRPr="0065746D" w:rsidRDefault="00FE0F41" w:rsidP="00FE0F41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ab/>
      </w:r>
    </w:p>
    <w:p w:rsidR="00FE0F41" w:rsidRPr="0065746D" w:rsidRDefault="00FE0F41" w:rsidP="00FE0F4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 xml:space="preserve"> (вывод о наличии либо отсутствии достаточного обоснования решения проблемы</w:t>
      </w:r>
      <w:r w:rsidRPr="0065746D">
        <w:rPr>
          <w:rFonts w:ascii="Times New Roman" w:hAnsi="Times New Roman" w:cs="Times New Roman"/>
          <w:sz w:val="20"/>
          <w:szCs w:val="20"/>
        </w:rPr>
        <w:br/>
        <w:t>предложенным способом регулирования)</w:t>
      </w:r>
    </w:p>
    <w:p w:rsidR="00FE0F41" w:rsidRPr="0065746D" w:rsidRDefault="00FE0F41" w:rsidP="00FE0F41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ab/>
        <w:t>.</w:t>
      </w:r>
    </w:p>
    <w:p w:rsidR="00FE0F41" w:rsidRPr="0065746D" w:rsidRDefault="00FE0F41" w:rsidP="00FE0F4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иной экономической деятельности, а также бюджета </w:t>
      </w:r>
      <w:proofErr w:type="gramStart"/>
      <w:r w:rsidRPr="0065746D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65746D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FE0F41" w:rsidRPr="0065746D" w:rsidRDefault="00FE0F41" w:rsidP="00FE0F41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ab/>
        <w:t>.</w:t>
      </w:r>
    </w:p>
    <w:p w:rsidR="00FE0F41" w:rsidRPr="0065746D" w:rsidRDefault="00FE0F41" w:rsidP="00FE0F4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46D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FE0F41" w:rsidRPr="0065746D" w:rsidRDefault="00FE0F41" w:rsidP="00FE0F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lastRenderedPageBreak/>
        <w:t>Указание (при наличии) на приложения.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65746D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предпринимательской деятельности,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6D">
        <w:rPr>
          <w:rFonts w:ascii="Times New Roman" w:hAnsi="Times New Roman" w:cs="Times New Roman"/>
          <w:sz w:val="28"/>
          <w:szCs w:val="28"/>
        </w:rPr>
        <w:t>инвестиций и сельского хозяйства Администрации</w:t>
      </w:r>
    </w:p>
    <w:p w:rsidR="00FE0F41" w:rsidRPr="0065746D" w:rsidRDefault="00FE0F41" w:rsidP="00FE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746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5746D"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 w:rsidRPr="0065746D">
        <w:rPr>
          <w:rFonts w:ascii="Times New Roman" w:hAnsi="Times New Roman" w:cs="Times New Roman"/>
          <w:b/>
          <w:bCs/>
          <w:sz w:val="28"/>
          <w:szCs w:val="28"/>
        </w:rPr>
        <w:t>_________   _____________________</w:t>
      </w:r>
    </w:p>
    <w:p w:rsidR="00FE0F41" w:rsidRPr="0065746D" w:rsidRDefault="00FE0F41" w:rsidP="00FE0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4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(подпись)        (И.О. Фамилия)</w:t>
      </w:r>
    </w:p>
    <w:p w:rsidR="00FE0F41" w:rsidRPr="0065746D" w:rsidRDefault="00FE0F41" w:rsidP="00FE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     ______________________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Подпись                                          ФИО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финансов 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      ______________________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Подпись                                         ФИО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правового обеспечения и муниципального заказа 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65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   ________________________</w:t>
      </w:r>
    </w:p>
    <w:p w:rsidR="00FE0F41" w:rsidRPr="0065746D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Подпись                                         ФИО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4E8" w:rsidRDefault="00C174E8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313FD7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313FD7" w:rsidRPr="00313FD7" w:rsidRDefault="00313FD7" w:rsidP="00313FD7">
      <w:pPr>
        <w:spacing w:after="4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3FD7">
        <w:rPr>
          <w:rFonts w:ascii="Times New Roman" w:hAnsi="Times New Roman" w:cs="Times New Roman"/>
          <w:bCs/>
          <w:sz w:val="26"/>
          <w:szCs w:val="26"/>
        </w:rPr>
        <w:t>Заключение об экспертизе нормативного правового акта</w:t>
      </w:r>
    </w:p>
    <w:tbl>
      <w:tblPr>
        <w:tblW w:w="10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9"/>
      </w:tblGrid>
      <w:tr w:rsidR="00313FD7" w:rsidRPr="00313FD7" w:rsidTr="001B2713">
        <w:trPr>
          <w:trHeight w:val="172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FD7" w:rsidRPr="00313FD7" w:rsidRDefault="00313FD7" w:rsidP="00313FD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B79">
              <w:rPr>
                <w:rFonts w:ascii="Times New Roman" w:hAnsi="Times New Roman" w:cs="Times New Roman"/>
                <w:sz w:val="26"/>
                <w:szCs w:val="26"/>
              </w:rPr>
              <w:t>Отдел экономики, пре</w:t>
            </w:r>
            <w:r w:rsidR="00AF2B79" w:rsidRPr="00AF2B79">
              <w:rPr>
                <w:rFonts w:ascii="Times New Roman" w:hAnsi="Times New Roman" w:cs="Times New Roman"/>
                <w:sz w:val="26"/>
                <w:szCs w:val="26"/>
              </w:rPr>
              <w:t xml:space="preserve">дпринимательской деятельности, </w:t>
            </w:r>
            <w:r w:rsidRPr="00AF2B79">
              <w:rPr>
                <w:rFonts w:ascii="Times New Roman" w:hAnsi="Times New Roman" w:cs="Times New Roman"/>
                <w:sz w:val="26"/>
                <w:szCs w:val="26"/>
              </w:rPr>
              <w:t>инвестиций</w:t>
            </w: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2B79">
              <w:rPr>
                <w:rFonts w:ascii="Times New Roman" w:hAnsi="Times New Roman" w:cs="Times New Roman"/>
                <w:sz w:val="26"/>
                <w:szCs w:val="26"/>
              </w:rPr>
              <w:t xml:space="preserve">и сельского хозяйства </w:t>
            </w:r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313FD7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313F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 в соответствии с Порядком</w:t>
            </w:r>
          </w:p>
        </w:tc>
      </w:tr>
      <w:tr w:rsidR="00313FD7" w:rsidRPr="00313FD7" w:rsidTr="001B2713">
        <w:trPr>
          <w:trHeight w:val="364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313FD7" w:rsidRPr="00313FD7" w:rsidRDefault="00313FD7" w:rsidP="00313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F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проведения оценки регулирующего воздействия проектов муниципальных нормативных правовых актов и экспертизы нормативных правовых актов, рассмотрел и сообщает следующее:</w:t>
            </w:r>
          </w:p>
        </w:tc>
      </w:tr>
    </w:tbl>
    <w:p w:rsidR="00313FD7" w:rsidRPr="00313FD7" w:rsidRDefault="00313FD7" w:rsidP="0031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ab/>
      </w:r>
    </w:p>
    <w:p w:rsidR="00313FD7" w:rsidRPr="00313FD7" w:rsidRDefault="00313FD7" w:rsidP="00313FD7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 xml:space="preserve">(наименование нормативного правового акта) </w:t>
      </w:r>
    </w:p>
    <w:p w:rsidR="00313FD7" w:rsidRPr="00313FD7" w:rsidRDefault="00313FD7" w:rsidP="00313FD7">
      <w:pPr>
        <w:tabs>
          <w:tab w:val="right" w:pos="992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 xml:space="preserve">Настоящее заключение подготовлено  </w:t>
      </w:r>
      <w:r w:rsidRPr="00313FD7">
        <w:rPr>
          <w:rFonts w:ascii="Times New Roman" w:hAnsi="Times New Roman" w:cs="Times New Roman"/>
          <w:sz w:val="26"/>
          <w:szCs w:val="26"/>
        </w:rPr>
        <w:tab/>
        <w:t>.</w:t>
      </w:r>
    </w:p>
    <w:p w:rsidR="00313FD7" w:rsidRPr="00313FD7" w:rsidRDefault="00313FD7" w:rsidP="00313FD7">
      <w:pPr>
        <w:pBdr>
          <w:top w:val="single" w:sz="4" w:space="1" w:color="auto"/>
        </w:pBdr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>(впервые/повторно)</w:t>
      </w:r>
    </w:p>
    <w:p w:rsidR="00313FD7" w:rsidRPr="00313FD7" w:rsidRDefault="00313FD7" w:rsidP="00313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>(информация о предшествующей подготовке заключения об экспертизе нормативного правового акта)</w:t>
      </w:r>
    </w:p>
    <w:p w:rsidR="00313FD7" w:rsidRPr="00313FD7" w:rsidRDefault="00313FD7" w:rsidP="0031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>Информация об экспертизе нормативного правового акта размещена на официальном сайте в информационно-телекоммуникационной сети “Интернет” по адресу:</w:t>
      </w:r>
      <w:r w:rsidRPr="00313FD7">
        <w:rPr>
          <w:rFonts w:ascii="Times New Roman" w:hAnsi="Times New Roman" w:cs="Times New Roman"/>
          <w:sz w:val="26"/>
          <w:szCs w:val="26"/>
        </w:rPr>
        <w:tab/>
      </w:r>
    </w:p>
    <w:p w:rsidR="00313FD7" w:rsidRPr="00313FD7" w:rsidRDefault="00313FD7" w:rsidP="0031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FD7" w:rsidRPr="00313FD7" w:rsidRDefault="00313FD7" w:rsidP="00313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>(полный электронный адрес размещения нормативного правового акта</w:t>
      </w:r>
      <w:r w:rsidRPr="00313FD7">
        <w:rPr>
          <w:rFonts w:ascii="Times New Roman" w:hAnsi="Times New Roman" w:cs="Times New Roman"/>
          <w:sz w:val="26"/>
          <w:szCs w:val="26"/>
        </w:rPr>
        <w:br/>
        <w:t>в информационно-телекоммуникационной сети “Интернет”)</w:t>
      </w:r>
    </w:p>
    <w:p w:rsidR="00313FD7" w:rsidRPr="00313FD7" w:rsidRDefault="00313FD7" w:rsidP="00313FD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 xml:space="preserve">На основе проведенной экспертизы нормативного правового акта сделаны следующие выводы:  </w:t>
      </w:r>
    </w:p>
    <w:p w:rsidR="00313FD7" w:rsidRPr="00313FD7" w:rsidRDefault="00313FD7" w:rsidP="00313FD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ab/>
        <w:t>.</w:t>
      </w:r>
    </w:p>
    <w:p w:rsidR="00313FD7" w:rsidRPr="00313FD7" w:rsidRDefault="00313FD7" w:rsidP="00313FD7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313FD7" w:rsidRPr="00313FD7" w:rsidRDefault="00313FD7" w:rsidP="0031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13FD7" w:rsidRPr="00313FD7" w:rsidRDefault="00313FD7" w:rsidP="00313FD7">
      <w:pPr>
        <w:tabs>
          <w:tab w:val="right" w:pos="9923"/>
        </w:tabs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ab/>
        <w:t>.</w:t>
      </w:r>
    </w:p>
    <w:p w:rsidR="00313FD7" w:rsidRPr="00313FD7" w:rsidRDefault="00313FD7" w:rsidP="00313FD7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>(обоснование выводов, а также иные замечания и предложения)</w:t>
      </w:r>
    </w:p>
    <w:p w:rsidR="00313FD7" w:rsidRPr="00313FD7" w:rsidRDefault="00313FD7" w:rsidP="00313FD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13FD7" w:rsidRPr="00AF2B79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79">
        <w:rPr>
          <w:rFonts w:ascii="Times New Roman" w:hAnsi="Times New Roman" w:cs="Times New Roman"/>
          <w:bCs/>
          <w:sz w:val="26"/>
          <w:szCs w:val="26"/>
        </w:rPr>
        <w:t xml:space="preserve">Начальник </w:t>
      </w:r>
      <w:r w:rsidRPr="00AF2B79">
        <w:rPr>
          <w:rFonts w:ascii="Times New Roman" w:hAnsi="Times New Roman" w:cs="Times New Roman"/>
          <w:sz w:val="26"/>
          <w:szCs w:val="26"/>
        </w:rPr>
        <w:t xml:space="preserve">отдела экономики, </w:t>
      </w:r>
    </w:p>
    <w:p w:rsidR="00313FD7" w:rsidRPr="00AF2B79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79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  <w:r w:rsidR="00AF2B79" w:rsidRPr="00AF2B79">
        <w:rPr>
          <w:rFonts w:ascii="Times New Roman" w:hAnsi="Times New Roman" w:cs="Times New Roman"/>
          <w:sz w:val="26"/>
          <w:szCs w:val="26"/>
        </w:rPr>
        <w:t>,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79">
        <w:rPr>
          <w:rFonts w:ascii="Times New Roman" w:hAnsi="Times New Roman" w:cs="Times New Roman"/>
          <w:sz w:val="26"/>
          <w:szCs w:val="26"/>
        </w:rPr>
        <w:t>инвестиций</w:t>
      </w:r>
      <w:r w:rsidR="00AF2B79" w:rsidRPr="00AF2B79">
        <w:rPr>
          <w:rFonts w:ascii="Times New Roman" w:hAnsi="Times New Roman" w:cs="Times New Roman"/>
          <w:sz w:val="26"/>
          <w:szCs w:val="26"/>
        </w:rPr>
        <w:t xml:space="preserve"> и сельского хозяйства</w:t>
      </w:r>
      <w:r w:rsidRPr="00AF2B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13FD7" w:rsidRPr="00313FD7" w:rsidRDefault="00313FD7" w:rsidP="003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13FD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13FD7">
        <w:rPr>
          <w:rFonts w:ascii="Times New Roman" w:hAnsi="Times New Roman" w:cs="Times New Roman"/>
          <w:sz w:val="26"/>
          <w:szCs w:val="26"/>
        </w:rPr>
        <w:t xml:space="preserve"> муниципального района          </w:t>
      </w:r>
      <w:r w:rsidRPr="00313FD7">
        <w:rPr>
          <w:rFonts w:ascii="Times New Roman" w:hAnsi="Times New Roman" w:cs="Times New Roman"/>
          <w:b/>
          <w:bCs/>
          <w:sz w:val="26"/>
          <w:szCs w:val="26"/>
        </w:rPr>
        <w:t>________   _____________________</w:t>
      </w:r>
    </w:p>
    <w:p w:rsidR="00313FD7" w:rsidRPr="00313FD7" w:rsidRDefault="00313FD7" w:rsidP="00313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(подпись)             (И.О. Фамилия)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Согласовано: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Главы Администрации 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Гаврилов-Ямского</w:t>
      </w:r>
      <w:proofErr w:type="gramEnd"/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 ___________________________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Подпись                                                  ФИО 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Управления финансов 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proofErr w:type="gramStart"/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Гаврилов-Ямского</w:t>
      </w:r>
      <w:proofErr w:type="gramEnd"/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 ___________________________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Подпись                                          ФИО 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отдела</w:t>
      </w: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2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правового обеспечения и муниципального заказа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proofErr w:type="gramStart"/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Гаврилов-Ямского</w:t>
      </w:r>
      <w:proofErr w:type="gramEnd"/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FD7" w:rsidRPr="00313FD7" w:rsidRDefault="00313FD7" w:rsidP="00313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 ___________________________</w:t>
      </w:r>
    </w:p>
    <w:p w:rsidR="00313FD7" w:rsidRPr="00313FD7" w:rsidRDefault="00313FD7" w:rsidP="00313F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F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Подпись                                           ФИО</w:t>
      </w:r>
    </w:p>
    <w:p w:rsidR="00741FE1" w:rsidRDefault="00741FE1" w:rsidP="007126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FE1" w:rsidRPr="00741FE1" w:rsidRDefault="00741FE1" w:rsidP="00741FE1">
      <w:pPr>
        <w:rPr>
          <w:rFonts w:ascii="Times New Roman" w:hAnsi="Times New Roman" w:cs="Times New Roman"/>
          <w:sz w:val="20"/>
          <w:szCs w:val="20"/>
        </w:rPr>
      </w:pPr>
    </w:p>
    <w:p w:rsidR="00741FE1" w:rsidRPr="00741FE1" w:rsidRDefault="00741FE1" w:rsidP="00741FE1">
      <w:pPr>
        <w:rPr>
          <w:rFonts w:ascii="Times New Roman" w:hAnsi="Times New Roman" w:cs="Times New Roman"/>
          <w:sz w:val="20"/>
          <w:szCs w:val="20"/>
        </w:rPr>
      </w:pPr>
    </w:p>
    <w:p w:rsidR="00741FE1" w:rsidRDefault="00741FE1" w:rsidP="00741FE1">
      <w:pPr>
        <w:tabs>
          <w:tab w:val="left" w:pos="651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8 </w:t>
      </w:r>
    </w:p>
    <w:p w:rsidR="00741FE1" w:rsidRPr="007B245F" w:rsidRDefault="00741FE1" w:rsidP="00741FE1">
      <w:pPr>
        <w:tabs>
          <w:tab w:val="left" w:pos="651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FE0F41" w:rsidRPr="00BF4326" w:rsidRDefault="00FE0F41" w:rsidP="00FE0F41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133"/>
      <w:bookmarkEnd w:id="9"/>
      <w:r w:rsidRPr="00BF4326">
        <w:rPr>
          <w:rFonts w:ascii="Times New Roman" w:hAnsi="Times New Roman" w:cs="Times New Roman"/>
          <w:sz w:val="28"/>
          <w:szCs w:val="28"/>
        </w:rPr>
        <w:t>ТАБЛИЦА</w:t>
      </w:r>
    </w:p>
    <w:p w:rsidR="00FE0F41" w:rsidRPr="00BF4326" w:rsidRDefault="00FE0F41" w:rsidP="00FE0F41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>разногласий по результатам проведения оценки регулирующего</w:t>
      </w:r>
    </w:p>
    <w:p w:rsidR="00FE0F41" w:rsidRPr="00BF4326" w:rsidRDefault="00FE0F41" w:rsidP="00FE0F41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 xml:space="preserve">воздействия проектов нормативных правовых актов и экспертизы нормативных правовых актов </w:t>
      </w:r>
      <w:proofErr w:type="gramStart"/>
      <w:r w:rsidRPr="00BF432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4326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 иной экономической деятельности</w:t>
      </w:r>
    </w:p>
    <w:p w:rsidR="00FE0F41" w:rsidRPr="00BF4326" w:rsidRDefault="00FE0F41" w:rsidP="00FE0F41">
      <w:pPr>
        <w:tabs>
          <w:tab w:val="left" w:pos="651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E0F41" w:rsidRPr="00BF4326" w:rsidRDefault="00FE0F41" w:rsidP="00FE0F41">
      <w:pPr>
        <w:tabs>
          <w:tab w:val="left" w:pos="651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акта,  проекта нормативного правового акта)</w:t>
      </w:r>
    </w:p>
    <w:p w:rsidR="00FE0F41" w:rsidRPr="00BF4326" w:rsidRDefault="00FE0F41" w:rsidP="00FE0F41">
      <w:pPr>
        <w:tabs>
          <w:tab w:val="left" w:pos="651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E0F41" w:rsidRPr="00BF4326" w:rsidRDefault="00FE0F41" w:rsidP="00FE0F41">
      <w:pPr>
        <w:tabs>
          <w:tab w:val="left" w:pos="6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 xml:space="preserve">    По результатам проведения  оценки  регулирующего  воздействия  проектов</w:t>
      </w:r>
    </w:p>
    <w:p w:rsidR="00FE0F41" w:rsidRPr="00BF4326" w:rsidRDefault="00FE0F41" w:rsidP="00FE0F41">
      <w:pPr>
        <w:tabs>
          <w:tab w:val="left" w:pos="6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 xml:space="preserve">нормативных   правовых  актов  и экспертизы нормативных правовых  актов  Гаврилов-Ямского муниципального района, затрагивающих вопросы  осуществления  предпринимательской  и  иной экономической деятельности  (заключения по результатам  проведения  оценки  регулирующего воздействия или экспертизы </w:t>
      </w:r>
      <w:proofErr w:type="gramStart"/>
      <w:r w:rsidRPr="00BF43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4326">
        <w:rPr>
          <w:rFonts w:ascii="Times New Roman" w:hAnsi="Times New Roman" w:cs="Times New Roman"/>
          <w:sz w:val="28"/>
          <w:szCs w:val="28"/>
        </w:rPr>
        <w:t xml:space="preserve"> ____________ № ______________).</w:t>
      </w:r>
    </w:p>
    <w:p w:rsidR="00FE0F41" w:rsidRPr="00BF4326" w:rsidRDefault="00FE0F41" w:rsidP="00FE0F41">
      <w:pPr>
        <w:tabs>
          <w:tab w:val="left" w:pos="6516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175"/>
        <w:gridCol w:w="3003"/>
        <w:gridCol w:w="3260"/>
      </w:tblGrid>
      <w:tr w:rsidR="00FE0F41" w:rsidRPr="00BF4326" w:rsidTr="00FE0F41">
        <w:tc>
          <w:tcPr>
            <w:tcW w:w="547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уполномоченного органа, высказанные по результатам проведения оценки регулирующего воздействия проекта </w:t>
            </w:r>
            <w:r w:rsidRPr="00BF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нормативного акта, экспертизы или оценки нормативного акта </w:t>
            </w:r>
            <w:proofErr w:type="gramStart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03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Обоснования несогласия с замечаниями и предложениями уполномоченного органа, высказанные разработчиком </w:t>
            </w:r>
            <w:r w:rsidRPr="00BF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нормативных актов </w:t>
            </w:r>
            <w:proofErr w:type="gramStart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F43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Мотивированные обоснования несогласия с возражениями органа-разработчика, высказанные уполномоченным </w:t>
            </w:r>
            <w:r w:rsidRPr="00BF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органом </w:t>
            </w:r>
          </w:p>
        </w:tc>
      </w:tr>
      <w:tr w:rsidR="00FE0F41" w:rsidRPr="00BF4326" w:rsidTr="00FE0F41">
        <w:tc>
          <w:tcPr>
            <w:tcW w:w="547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5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F41" w:rsidRPr="00BF4326" w:rsidTr="00FE0F41">
        <w:tc>
          <w:tcPr>
            <w:tcW w:w="547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0F41" w:rsidRPr="00BF4326" w:rsidRDefault="00FE0F41" w:rsidP="00FE0F41">
            <w:pPr>
              <w:tabs>
                <w:tab w:val="left" w:pos="6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F41" w:rsidRPr="00BF4326" w:rsidRDefault="00FE0F41" w:rsidP="00FE0F41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</w:p>
    <w:p w:rsidR="00FE0F41" w:rsidRPr="00BF4326" w:rsidRDefault="00FE0F41" w:rsidP="00FE0F41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FE0F41" w:rsidRPr="00BF4326" w:rsidRDefault="00FE0F41" w:rsidP="00FE0F41">
      <w:pPr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  <w:r w:rsidRPr="00BF4326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FE0F41" w:rsidRPr="00BF4326" w:rsidRDefault="00FE0F41" w:rsidP="00FE0F41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E0F41" w:rsidRPr="00BF4326" w:rsidRDefault="00FE0F41" w:rsidP="00FE0F41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 w:rsidRPr="00BF4326">
        <w:rPr>
          <w:rFonts w:ascii="Times New Roman" w:hAnsi="Times New Roman" w:cs="Times New Roman"/>
          <w:sz w:val="26"/>
          <w:szCs w:val="26"/>
        </w:rPr>
        <w:t xml:space="preserve">                 (подпись)</w:t>
      </w:r>
    </w:p>
    <w:p w:rsidR="00FE0F41" w:rsidRPr="00BF4326" w:rsidRDefault="00FE0F41" w:rsidP="00FE0F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F41" w:rsidRPr="00AE2171" w:rsidRDefault="00FE0F41" w:rsidP="00FE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FE1" w:rsidRPr="00741FE1" w:rsidRDefault="00741FE1" w:rsidP="00741FE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741FE1" w:rsidRPr="00741FE1" w:rsidSect="00C174E8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DB" w:rsidRDefault="00EF7FDB" w:rsidP="00AF75B8">
      <w:pPr>
        <w:spacing w:after="0" w:line="240" w:lineRule="auto"/>
      </w:pPr>
      <w:r>
        <w:separator/>
      </w:r>
    </w:p>
  </w:endnote>
  <w:endnote w:type="continuationSeparator" w:id="0">
    <w:p w:rsidR="00EF7FDB" w:rsidRDefault="00EF7FDB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DB" w:rsidRDefault="00EF7FDB" w:rsidP="00AF75B8">
      <w:pPr>
        <w:spacing w:after="0" w:line="240" w:lineRule="auto"/>
      </w:pPr>
      <w:r>
        <w:separator/>
      </w:r>
    </w:p>
  </w:footnote>
  <w:footnote w:type="continuationSeparator" w:id="0">
    <w:p w:rsidR="00EF7FDB" w:rsidRDefault="00EF7FDB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F71"/>
    <w:multiLevelType w:val="multilevel"/>
    <w:tmpl w:val="E8B03F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BD27696"/>
    <w:multiLevelType w:val="hybridMultilevel"/>
    <w:tmpl w:val="40CA11DE"/>
    <w:lvl w:ilvl="0" w:tplc="C6F67852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39B3"/>
    <w:rsid w:val="00086625"/>
    <w:rsid w:val="00093C62"/>
    <w:rsid w:val="000B6C1B"/>
    <w:rsid w:val="000C1B09"/>
    <w:rsid w:val="000D2021"/>
    <w:rsid w:val="000D319C"/>
    <w:rsid w:val="000D5390"/>
    <w:rsid w:val="000F72C3"/>
    <w:rsid w:val="00126DA6"/>
    <w:rsid w:val="00130265"/>
    <w:rsid w:val="0013361B"/>
    <w:rsid w:val="0013563A"/>
    <w:rsid w:val="0014361A"/>
    <w:rsid w:val="0015060D"/>
    <w:rsid w:val="00152B4C"/>
    <w:rsid w:val="00177F8F"/>
    <w:rsid w:val="00183F3F"/>
    <w:rsid w:val="001B2292"/>
    <w:rsid w:val="001B2713"/>
    <w:rsid w:val="001B59A9"/>
    <w:rsid w:val="001C1412"/>
    <w:rsid w:val="001E43F4"/>
    <w:rsid w:val="001F04DB"/>
    <w:rsid w:val="001F1CBC"/>
    <w:rsid w:val="001F37B8"/>
    <w:rsid w:val="00201432"/>
    <w:rsid w:val="002076A8"/>
    <w:rsid w:val="002169A5"/>
    <w:rsid w:val="00217650"/>
    <w:rsid w:val="00224D18"/>
    <w:rsid w:val="00230B56"/>
    <w:rsid w:val="00242025"/>
    <w:rsid w:val="002553E4"/>
    <w:rsid w:val="00261789"/>
    <w:rsid w:val="00292FAF"/>
    <w:rsid w:val="002C0068"/>
    <w:rsid w:val="002E204E"/>
    <w:rsid w:val="002E5048"/>
    <w:rsid w:val="003002BA"/>
    <w:rsid w:val="003055F3"/>
    <w:rsid w:val="00313FD7"/>
    <w:rsid w:val="00326B09"/>
    <w:rsid w:val="003413F7"/>
    <w:rsid w:val="0034262D"/>
    <w:rsid w:val="003476D6"/>
    <w:rsid w:val="00356282"/>
    <w:rsid w:val="00364043"/>
    <w:rsid w:val="00384162"/>
    <w:rsid w:val="0038631B"/>
    <w:rsid w:val="003B71FA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B316D"/>
    <w:rsid w:val="004B77DB"/>
    <w:rsid w:val="004C5509"/>
    <w:rsid w:val="0050360F"/>
    <w:rsid w:val="005036F4"/>
    <w:rsid w:val="00524C4A"/>
    <w:rsid w:val="0056591F"/>
    <w:rsid w:val="00570456"/>
    <w:rsid w:val="00572A45"/>
    <w:rsid w:val="005A0588"/>
    <w:rsid w:val="005B2290"/>
    <w:rsid w:val="005B297A"/>
    <w:rsid w:val="005C5015"/>
    <w:rsid w:val="005E28B1"/>
    <w:rsid w:val="005F01F7"/>
    <w:rsid w:val="0060501F"/>
    <w:rsid w:val="00612618"/>
    <w:rsid w:val="00652F70"/>
    <w:rsid w:val="00664C48"/>
    <w:rsid w:val="00675231"/>
    <w:rsid w:val="006B522F"/>
    <w:rsid w:val="006E5A08"/>
    <w:rsid w:val="006F18ED"/>
    <w:rsid w:val="006F7769"/>
    <w:rsid w:val="00710852"/>
    <w:rsid w:val="0071092C"/>
    <w:rsid w:val="0071263D"/>
    <w:rsid w:val="00715180"/>
    <w:rsid w:val="007346AE"/>
    <w:rsid w:val="00741FE1"/>
    <w:rsid w:val="007533E3"/>
    <w:rsid w:val="007664BA"/>
    <w:rsid w:val="00774EE3"/>
    <w:rsid w:val="007862DD"/>
    <w:rsid w:val="00795FAD"/>
    <w:rsid w:val="007A502D"/>
    <w:rsid w:val="007A6C87"/>
    <w:rsid w:val="007B2EAC"/>
    <w:rsid w:val="007C1BFE"/>
    <w:rsid w:val="007E0898"/>
    <w:rsid w:val="007E3400"/>
    <w:rsid w:val="00805033"/>
    <w:rsid w:val="00806195"/>
    <w:rsid w:val="0081769F"/>
    <w:rsid w:val="00823391"/>
    <w:rsid w:val="0083555D"/>
    <w:rsid w:val="00847943"/>
    <w:rsid w:val="00851B33"/>
    <w:rsid w:val="00854B02"/>
    <w:rsid w:val="008639ED"/>
    <w:rsid w:val="008766A6"/>
    <w:rsid w:val="008820A4"/>
    <w:rsid w:val="00885C00"/>
    <w:rsid w:val="00887431"/>
    <w:rsid w:val="008C2A39"/>
    <w:rsid w:val="008C46BF"/>
    <w:rsid w:val="008F56FC"/>
    <w:rsid w:val="008F6169"/>
    <w:rsid w:val="008F7E6F"/>
    <w:rsid w:val="00900A3A"/>
    <w:rsid w:val="00907CC3"/>
    <w:rsid w:val="009248D2"/>
    <w:rsid w:val="00936A84"/>
    <w:rsid w:val="009370F4"/>
    <w:rsid w:val="009400EB"/>
    <w:rsid w:val="00943BCE"/>
    <w:rsid w:val="00990B63"/>
    <w:rsid w:val="009A7B19"/>
    <w:rsid w:val="009A7C30"/>
    <w:rsid w:val="009B641F"/>
    <w:rsid w:val="009C530F"/>
    <w:rsid w:val="009D57F0"/>
    <w:rsid w:val="009E28BF"/>
    <w:rsid w:val="00A0714A"/>
    <w:rsid w:val="00A169BC"/>
    <w:rsid w:val="00A2257A"/>
    <w:rsid w:val="00A2522B"/>
    <w:rsid w:val="00A52667"/>
    <w:rsid w:val="00A83DB2"/>
    <w:rsid w:val="00AA17DE"/>
    <w:rsid w:val="00AB2DF4"/>
    <w:rsid w:val="00AB31B0"/>
    <w:rsid w:val="00AE2A85"/>
    <w:rsid w:val="00AE31E9"/>
    <w:rsid w:val="00AF2B79"/>
    <w:rsid w:val="00AF3F6E"/>
    <w:rsid w:val="00AF755A"/>
    <w:rsid w:val="00AF75B8"/>
    <w:rsid w:val="00B01972"/>
    <w:rsid w:val="00B0518E"/>
    <w:rsid w:val="00B134DD"/>
    <w:rsid w:val="00B53660"/>
    <w:rsid w:val="00B776A2"/>
    <w:rsid w:val="00BA40CA"/>
    <w:rsid w:val="00BA62AD"/>
    <w:rsid w:val="00BF5905"/>
    <w:rsid w:val="00BF75E1"/>
    <w:rsid w:val="00C03C11"/>
    <w:rsid w:val="00C114CF"/>
    <w:rsid w:val="00C174E8"/>
    <w:rsid w:val="00C24B16"/>
    <w:rsid w:val="00C50F73"/>
    <w:rsid w:val="00C56679"/>
    <w:rsid w:val="00C672F1"/>
    <w:rsid w:val="00C70B02"/>
    <w:rsid w:val="00C7328E"/>
    <w:rsid w:val="00C85D19"/>
    <w:rsid w:val="00C948B0"/>
    <w:rsid w:val="00C97534"/>
    <w:rsid w:val="00CB6214"/>
    <w:rsid w:val="00D016D8"/>
    <w:rsid w:val="00D11683"/>
    <w:rsid w:val="00D42F2F"/>
    <w:rsid w:val="00D434A3"/>
    <w:rsid w:val="00D633B5"/>
    <w:rsid w:val="00DA656B"/>
    <w:rsid w:val="00DA7114"/>
    <w:rsid w:val="00DB3D89"/>
    <w:rsid w:val="00DE2FC9"/>
    <w:rsid w:val="00E15BFE"/>
    <w:rsid w:val="00E27259"/>
    <w:rsid w:val="00E301B8"/>
    <w:rsid w:val="00E3248C"/>
    <w:rsid w:val="00E32D6A"/>
    <w:rsid w:val="00E4212E"/>
    <w:rsid w:val="00E52CA5"/>
    <w:rsid w:val="00E62602"/>
    <w:rsid w:val="00E655FA"/>
    <w:rsid w:val="00E80146"/>
    <w:rsid w:val="00E80F6E"/>
    <w:rsid w:val="00EB761B"/>
    <w:rsid w:val="00EF3639"/>
    <w:rsid w:val="00EF7FDB"/>
    <w:rsid w:val="00F3624C"/>
    <w:rsid w:val="00F403A4"/>
    <w:rsid w:val="00F62150"/>
    <w:rsid w:val="00F62E1C"/>
    <w:rsid w:val="00F8163C"/>
    <w:rsid w:val="00F84DD3"/>
    <w:rsid w:val="00F87378"/>
    <w:rsid w:val="00FE0493"/>
    <w:rsid w:val="00FE0F41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FE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FE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FDDCDA3AE72CCA57DE7446856DAABC039939B81F1FD012D1CEE0313C97F4C384EED69DFB150414DA7A71DAH3b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ABC039939B8161AD513DFC2BD3B34CEF8C1H8b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ABC039939B81F1FD012D1CEE0313C97F4C384HEb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BFDDCDA3AE72CCA57DE7446856DAABC039939B81F1FD012D1CEE0313C97F4C384EED69DFB150414DA7A71DBH3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C01F-7A7B-4FEB-B10B-D98382CA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oepdi_2</cp:lastModifiedBy>
  <cp:revision>11</cp:revision>
  <cp:lastPrinted>2019-10-22T10:48:00Z</cp:lastPrinted>
  <dcterms:created xsi:type="dcterms:W3CDTF">2023-03-09T13:39:00Z</dcterms:created>
  <dcterms:modified xsi:type="dcterms:W3CDTF">2023-08-18T06:52:00Z</dcterms:modified>
</cp:coreProperties>
</file>